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AF2F" w14:textId="77777777" w:rsidR="0018703B" w:rsidRDefault="0018703B" w:rsidP="004D3E1F">
      <w:pPr>
        <w:spacing w:line="328" w:lineRule="auto"/>
        <w:ind w:left="-426" w:right="38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69B5BE4" w14:textId="77777777" w:rsidR="0018703B" w:rsidRDefault="0018703B" w:rsidP="004D3E1F">
      <w:pPr>
        <w:spacing w:line="20" w:lineRule="exact"/>
        <w:ind w:left="-426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72F925E8" wp14:editId="5B3020CD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10E0D" w14:textId="77777777" w:rsidR="0018703B" w:rsidRDefault="0018703B" w:rsidP="004D3E1F">
      <w:pPr>
        <w:spacing w:line="32" w:lineRule="exact"/>
        <w:ind w:left="-426"/>
        <w:rPr>
          <w:sz w:val="24"/>
          <w:szCs w:val="24"/>
        </w:rPr>
      </w:pPr>
    </w:p>
    <w:p w14:paraId="6C24C27D" w14:textId="77777777" w:rsidR="0018703B" w:rsidRDefault="0018703B" w:rsidP="004D3E1F">
      <w:pPr>
        <w:ind w:left="-42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59463756" w14:textId="77777777" w:rsidR="0018703B" w:rsidRDefault="0018703B" w:rsidP="004D3E1F">
      <w:pPr>
        <w:spacing w:line="20" w:lineRule="exact"/>
        <w:ind w:left="-426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0674B7C" wp14:editId="75C7CD47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4ABE19" id="Прямая соединительная линия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75C5C245" w14:textId="77777777" w:rsidR="0018703B" w:rsidRDefault="0018703B" w:rsidP="004D3E1F">
      <w:pPr>
        <w:spacing w:line="200" w:lineRule="exact"/>
        <w:ind w:left="-426"/>
        <w:rPr>
          <w:sz w:val="24"/>
          <w:szCs w:val="24"/>
        </w:rPr>
      </w:pPr>
    </w:p>
    <w:p w14:paraId="3EBABDB6" w14:textId="77777777" w:rsidR="0018703B" w:rsidRDefault="0018703B" w:rsidP="004D3E1F">
      <w:pPr>
        <w:spacing w:line="212" w:lineRule="exact"/>
        <w:ind w:left="-426"/>
        <w:rPr>
          <w:sz w:val="24"/>
          <w:szCs w:val="24"/>
        </w:rPr>
      </w:pPr>
    </w:p>
    <w:p w14:paraId="1D0CD7A5" w14:textId="1A1BC33A" w:rsidR="0018703B" w:rsidRPr="00BA00E7" w:rsidRDefault="0018703B" w:rsidP="004D3E1F">
      <w:pPr>
        <w:spacing w:line="360" w:lineRule="auto"/>
        <w:ind w:left="-426" w:right="20"/>
        <w:jc w:val="both"/>
        <w:rPr>
          <w:rFonts w:eastAsia="Cambria"/>
          <w:sz w:val="32"/>
          <w:szCs w:val="32"/>
          <w:u w:val="single"/>
        </w:rPr>
      </w:pPr>
      <w:r w:rsidRPr="00BA00E7">
        <w:rPr>
          <w:rFonts w:eastAsia="Cambria"/>
          <w:sz w:val="32"/>
          <w:szCs w:val="32"/>
        </w:rPr>
        <w:t>Группа</w:t>
      </w:r>
      <w:r w:rsidRPr="00BA00E7">
        <w:rPr>
          <w:rFonts w:eastAsia="Cambria"/>
          <w:sz w:val="28"/>
          <w:szCs w:val="28"/>
        </w:rPr>
        <w:t xml:space="preserve">     </w:t>
      </w:r>
      <w:r w:rsidRPr="00BA00E7">
        <w:rPr>
          <w:u w:val="single"/>
        </w:rPr>
        <w:t> </w:t>
      </w:r>
      <w:r w:rsidRPr="00BA00E7">
        <w:rPr>
          <w:rFonts w:eastAsia="Cambria"/>
          <w:sz w:val="28"/>
          <w:szCs w:val="28"/>
          <w:u w:val="single"/>
        </w:rPr>
        <w:t xml:space="preserve">         </w:t>
      </w:r>
      <w:r w:rsidRPr="00BA00E7">
        <w:rPr>
          <w:rFonts w:eastAsia="Cambria"/>
          <w:b/>
          <w:bCs/>
          <w:sz w:val="32"/>
          <w:szCs w:val="32"/>
          <w:u w:val="single"/>
        </w:rPr>
        <w:t xml:space="preserve"> </w:t>
      </w:r>
      <w:r w:rsidRPr="00BA00E7">
        <w:rPr>
          <w:rFonts w:eastAsia="Cambria"/>
          <w:b/>
          <w:bCs/>
          <w:sz w:val="36"/>
          <w:szCs w:val="36"/>
          <w:u w:val="single"/>
          <w:lang w:val="en-US"/>
        </w:rPr>
        <w:t>P</w:t>
      </w:r>
      <w:r w:rsidRPr="00BA00E7">
        <w:rPr>
          <w:rFonts w:eastAsia="Cambria"/>
          <w:b/>
          <w:bCs/>
          <w:sz w:val="36"/>
          <w:szCs w:val="36"/>
          <w:u w:val="single"/>
        </w:rPr>
        <w:t>3115</w:t>
      </w:r>
      <w:r w:rsidRPr="00BA00E7">
        <w:rPr>
          <w:rFonts w:eastAsia="Cambria"/>
          <w:sz w:val="32"/>
          <w:szCs w:val="32"/>
          <w:u w:val="single"/>
        </w:rPr>
        <w:t xml:space="preserve">                       </w:t>
      </w:r>
      <w:r w:rsidRPr="00BA00E7">
        <w:rPr>
          <w:rFonts w:eastAsia="Cambria"/>
          <w:sz w:val="32"/>
          <w:szCs w:val="32"/>
        </w:rPr>
        <w:t xml:space="preserve">        Работа выполнена </w:t>
      </w:r>
      <w:r w:rsidRPr="00BA00E7">
        <w:rPr>
          <w:rFonts w:eastAsia="Cambria"/>
          <w:sz w:val="32"/>
          <w:szCs w:val="32"/>
          <w:u w:val="single"/>
        </w:rPr>
        <w:t xml:space="preserve">  </w:t>
      </w:r>
      <w:r w:rsidR="00E91FD0" w:rsidRPr="002401C2">
        <w:rPr>
          <w:rFonts w:eastAsia="Cambria"/>
          <w:sz w:val="32"/>
          <w:szCs w:val="32"/>
          <w:u w:val="single"/>
        </w:rPr>
        <w:t>13</w:t>
      </w:r>
      <w:r w:rsidRPr="00BA00E7">
        <w:rPr>
          <w:rFonts w:eastAsia="Cambria"/>
          <w:sz w:val="32"/>
          <w:szCs w:val="32"/>
          <w:u w:val="single"/>
        </w:rPr>
        <w:t>.0</w:t>
      </w:r>
      <w:r w:rsidR="00184AFA">
        <w:rPr>
          <w:rFonts w:eastAsia="Cambria"/>
          <w:sz w:val="32"/>
          <w:szCs w:val="32"/>
          <w:u w:val="single"/>
        </w:rPr>
        <w:t>5</w:t>
      </w:r>
      <w:r w:rsidRPr="00BA00E7">
        <w:rPr>
          <w:rFonts w:eastAsia="Cambria"/>
          <w:sz w:val="32"/>
          <w:szCs w:val="32"/>
          <w:u w:val="single"/>
        </w:rPr>
        <w:t>.2021  </w:t>
      </w:r>
    </w:p>
    <w:p w14:paraId="10B99755" w14:textId="77777777" w:rsidR="0018703B" w:rsidRPr="00BA00E7" w:rsidRDefault="0018703B" w:rsidP="004D3E1F">
      <w:pPr>
        <w:spacing w:line="360" w:lineRule="auto"/>
        <w:ind w:left="-426" w:right="20"/>
        <w:jc w:val="both"/>
        <w:rPr>
          <w:rFonts w:eastAsia="Cambria"/>
          <w:sz w:val="28"/>
          <w:szCs w:val="28"/>
        </w:rPr>
      </w:pPr>
      <w:r w:rsidRPr="00BA00E7">
        <w:rPr>
          <w:rFonts w:eastAsia="Cambria"/>
          <w:sz w:val="32"/>
          <w:szCs w:val="32"/>
        </w:rPr>
        <w:t xml:space="preserve">Студент  </w:t>
      </w:r>
      <w:r w:rsidRPr="00BA00E7">
        <w:rPr>
          <w:rFonts w:eastAsia="Cambria"/>
          <w:sz w:val="32"/>
          <w:szCs w:val="32"/>
          <w:u w:val="single"/>
        </w:rPr>
        <w:t xml:space="preserve">  </w:t>
      </w:r>
      <w:r w:rsidRPr="00BA00E7">
        <w:rPr>
          <w:rFonts w:eastAsia="Cambria"/>
          <w:b/>
          <w:bCs/>
          <w:sz w:val="36"/>
          <w:szCs w:val="36"/>
          <w:u w:val="single"/>
        </w:rPr>
        <w:t>Девяткин Арсений</w:t>
      </w:r>
      <w:r w:rsidRPr="00BA00E7">
        <w:rPr>
          <w:rFonts w:eastAsia="Cambria"/>
          <w:sz w:val="32"/>
          <w:szCs w:val="32"/>
          <w:u w:val="single"/>
        </w:rPr>
        <w:t xml:space="preserve">    </w:t>
      </w:r>
      <w:r w:rsidRPr="00BA00E7">
        <w:rPr>
          <w:rFonts w:eastAsia="Cambria"/>
          <w:sz w:val="32"/>
          <w:szCs w:val="32"/>
        </w:rPr>
        <w:t xml:space="preserve">       Отчет сдан     </w:t>
      </w:r>
      <w:r w:rsidRPr="00BA00E7">
        <w:rPr>
          <w:rFonts w:eastAsia="Cambria"/>
          <w:sz w:val="28"/>
          <w:szCs w:val="28"/>
          <w:u w:val="single"/>
        </w:rPr>
        <w:t xml:space="preserve">                                  </w:t>
      </w:r>
    </w:p>
    <w:p w14:paraId="3AEF48CF" w14:textId="77777777" w:rsidR="0018703B" w:rsidRPr="00BA00E7" w:rsidRDefault="0018703B" w:rsidP="004D3E1F">
      <w:pPr>
        <w:spacing w:line="360" w:lineRule="auto"/>
        <w:ind w:left="-426" w:right="20"/>
        <w:jc w:val="both"/>
        <w:rPr>
          <w:rFonts w:eastAsia="Cambria"/>
          <w:sz w:val="28"/>
          <w:szCs w:val="28"/>
        </w:rPr>
      </w:pPr>
      <w:r w:rsidRPr="00BA00E7">
        <w:rPr>
          <w:rFonts w:eastAsia="Cambria"/>
          <w:sz w:val="32"/>
          <w:szCs w:val="32"/>
        </w:rPr>
        <w:t xml:space="preserve">Преподаватель    </w:t>
      </w:r>
      <w:r w:rsidRPr="00BA00E7">
        <w:rPr>
          <w:rFonts w:eastAsia="Cambria"/>
          <w:b/>
          <w:bCs/>
          <w:sz w:val="36"/>
          <w:szCs w:val="36"/>
        </w:rPr>
        <w:t>Боярский К.К.</w:t>
      </w:r>
      <w:r w:rsidRPr="00BA00E7">
        <w:rPr>
          <w:rFonts w:eastAsia="Cambria"/>
          <w:b/>
          <w:bCs/>
          <w:sz w:val="32"/>
          <w:szCs w:val="32"/>
        </w:rPr>
        <w:t xml:space="preserve">       </w:t>
      </w:r>
      <w:r w:rsidRPr="00BA00E7">
        <w:rPr>
          <w:rFonts w:eastAsia="Cambria"/>
          <w:sz w:val="32"/>
          <w:szCs w:val="32"/>
        </w:rPr>
        <w:t>Отчет принят</w:t>
      </w:r>
      <w:r w:rsidRPr="00BA00E7">
        <w:rPr>
          <w:rFonts w:eastAsia="Cambria"/>
          <w:b/>
          <w:bCs/>
          <w:sz w:val="32"/>
          <w:szCs w:val="32"/>
        </w:rPr>
        <w:t xml:space="preserve"> </w:t>
      </w:r>
      <w:r w:rsidRPr="00BA00E7">
        <w:rPr>
          <w:rFonts w:eastAsia="Cambria"/>
          <w:sz w:val="32"/>
          <w:szCs w:val="32"/>
          <w:u w:val="single"/>
        </w:rPr>
        <w:t xml:space="preserve">                            </w:t>
      </w:r>
      <w:r w:rsidRPr="00BA00E7">
        <w:rPr>
          <w:rFonts w:eastAsia="Cambria"/>
          <w:sz w:val="32"/>
          <w:szCs w:val="32"/>
          <w:u w:val="single"/>
          <w:lang w:val="en-US"/>
        </w:rPr>
        <w:t> </w:t>
      </w:r>
    </w:p>
    <w:p w14:paraId="08C8F822" w14:textId="77777777" w:rsidR="0018703B" w:rsidRDefault="0018703B" w:rsidP="004D3E1F">
      <w:pPr>
        <w:ind w:left="-426"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 xml:space="preserve"> </w:t>
      </w:r>
    </w:p>
    <w:p w14:paraId="20E3D60B" w14:textId="77777777" w:rsidR="0018703B" w:rsidRDefault="0018703B" w:rsidP="004D3E1F">
      <w:pPr>
        <w:ind w:left="-426"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5F97257B" w14:textId="7C0FE772" w:rsidR="0018703B" w:rsidRPr="00DC3A1F" w:rsidRDefault="0018703B" w:rsidP="004D3E1F">
      <w:pPr>
        <w:ind w:left="-426"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 xml:space="preserve">лабораторной работе № </w:t>
      </w:r>
      <w:r w:rsidRPr="00BA00E7">
        <w:rPr>
          <w:rFonts w:ascii="Cambria" w:eastAsia="Cambria" w:hAnsi="Cambria" w:cs="Cambria"/>
          <w:b/>
          <w:bCs/>
          <w:sz w:val="40"/>
          <w:szCs w:val="40"/>
        </w:rPr>
        <w:t>3</w:t>
      </w:r>
      <w:r>
        <w:rPr>
          <w:rFonts w:ascii="Cambria" w:eastAsia="Cambria" w:hAnsi="Cambria" w:cs="Cambria"/>
          <w:b/>
          <w:bCs/>
          <w:sz w:val="40"/>
          <w:szCs w:val="40"/>
        </w:rPr>
        <w:t>.</w:t>
      </w:r>
      <w:r w:rsidR="00DC3A1F" w:rsidRPr="00DC3A1F">
        <w:rPr>
          <w:rFonts w:ascii="Cambria" w:eastAsia="Cambria" w:hAnsi="Cambria" w:cs="Cambria"/>
          <w:b/>
          <w:bCs/>
          <w:sz w:val="40"/>
          <w:szCs w:val="40"/>
        </w:rPr>
        <w:t>10</w:t>
      </w:r>
    </w:p>
    <w:p w14:paraId="4485D672" w14:textId="77777777" w:rsidR="0018703B" w:rsidRDefault="0018703B" w:rsidP="004D3E1F">
      <w:pPr>
        <w:ind w:left="-426"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</w:p>
    <w:p w14:paraId="2BF0CEE2" w14:textId="08894D63" w:rsidR="0018703B" w:rsidRDefault="0018703B" w:rsidP="004D3E1F">
      <w:pPr>
        <w:ind w:left="-426"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«</w:t>
      </w:r>
      <w:r w:rsidR="00A80619">
        <w:rPr>
          <w:rFonts w:ascii="Cambria" w:eastAsia="Cambria" w:hAnsi="Cambria" w:cs="Cambria"/>
          <w:b/>
          <w:bCs/>
          <w:sz w:val="40"/>
          <w:szCs w:val="40"/>
        </w:rPr>
        <w:t xml:space="preserve">Изучение </w:t>
      </w:r>
      <w:r w:rsidR="00927F35">
        <w:rPr>
          <w:rFonts w:ascii="Cambria" w:eastAsia="Cambria" w:hAnsi="Cambria" w:cs="Cambria"/>
          <w:b/>
          <w:bCs/>
          <w:sz w:val="40"/>
          <w:szCs w:val="40"/>
        </w:rPr>
        <w:t>свободных затухаю</w:t>
      </w:r>
      <w:r w:rsidR="00A80619">
        <w:rPr>
          <w:rFonts w:ascii="Cambria" w:eastAsia="Cambria" w:hAnsi="Cambria" w:cs="Cambria"/>
          <w:b/>
          <w:bCs/>
          <w:sz w:val="40"/>
          <w:szCs w:val="40"/>
        </w:rPr>
        <w:t xml:space="preserve"> </w:t>
      </w:r>
      <w:r w:rsidR="00DC3A1F">
        <w:rPr>
          <w:rFonts w:ascii="Cambria" w:eastAsia="Cambria" w:hAnsi="Cambria" w:cs="Cambria"/>
          <w:b/>
          <w:bCs/>
          <w:sz w:val="40"/>
          <w:szCs w:val="40"/>
        </w:rPr>
        <w:t>электромагнитных колебаний</w:t>
      </w:r>
      <w:r>
        <w:rPr>
          <w:rFonts w:ascii="Cambria" w:eastAsia="Cambria" w:hAnsi="Cambria" w:cs="Cambria"/>
          <w:b/>
          <w:bCs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z w:val="40"/>
          <w:szCs w:val="40"/>
        </w:rPr>
        <w:t>»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D1B18F4" wp14:editId="6398FB5E">
                <wp:simplePos x="0" y="0"/>
                <wp:positionH relativeFrom="column">
                  <wp:posOffset>24130</wp:posOffset>
                </wp:positionH>
                <wp:positionV relativeFrom="paragraph">
                  <wp:posOffset>286385</wp:posOffset>
                </wp:positionV>
                <wp:extent cx="6122035" cy="0"/>
                <wp:effectExtent l="0" t="0" r="0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7FDE2" id="Прямая соединительная линия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22.55pt" to="483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EF01DDC" wp14:editId="5CB68385">
                <wp:simplePos x="0" y="0"/>
                <wp:positionH relativeFrom="column">
                  <wp:posOffset>24130</wp:posOffset>
                </wp:positionH>
                <wp:positionV relativeFrom="paragraph">
                  <wp:posOffset>636905</wp:posOffset>
                </wp:positionV>
                <wp:extent cx="6122035" cy="0"/>
                <wp:effectExtent l="0" t="0" r="0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7C51E" id="Прямая соединительная линия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50.15pt" to="48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503D797C" w14:textId="77777777" w:rsidR="0018703B" w:rsidRDefault="0018703B" w:rsidP="004D3E1F">
      <w:pPr>
        <w:spacing w:line="304" w:lineRule="exact"/>
        <w:ind w:left="-426"/>
        <w:rPr>
          <w:sz w:val="24"/>
          <w:szCs w:val="24"/>
        </w:rPr>
      </w:pPr>
    </w:p>
    <w:p w14:paraId="616A6B87" w14:textId="77777777" w:rsidR="0018703B" w:rsidRDefault="0018703B" w:rsidP="004D3E1F">
      <w:pPr>
        <w:ind w:left="-426"/>
      </w:pPr>
    </w:p>
    <w:p w14:paraId="4AABFFF2" w14:textId="77777777" w:rsidR="0018703B" w:rsidRDefault="0018703B" w:rsidP="004D3E1F">
      <w:pPr>
        <w:ind w:left="-426"/>
      </w:pPr>
    </w:p>
    <w:p w14:paraId="4386C1F4" w14:textId="77777777" w:rsidR="0018703B" w:rsidRDefault="0018703B" w:rsidP="004D3E1F">
      <w:pPr>
        <w:ind w:left="-426"/>
      </w:pPr>
    </w:p>
    <w:p w14:paraId="23CB7BB8" w14:textId="77777777" w:rsidR="0018703B" w:rsidRDefault="0018703B" w:rsidP="004D3E1F">
      <w:pPr>
        <w:ind w:left="-426"/>
      </w:pPr>
    </w:p>
    <w:p w14:paraId="5055FFA9" w14:textId="77777777" w:rsidR="0018703B" w:rsidRDefault="0018703B" w:rsidP="004D3E1F">
      <w:pPr>
        <w:ind w:left="-426"/>
      </w:pPr>
    </w:p>
    <w:p w14:paraId="0E3DCA9E" w14:textId="77777777" w:rsidR="0018703B" w:rsidRDefault="0018703B" w:rsidP="004D3E1F">
      <w:pPr>
        <w:ind w:left="-426"/>
      </w:pPr>
    </w:p>
    <w:p w14:paraId="7392C92A" w14:textId="77777777" w:rsidR="0018703B" w:rsidRDefault="0018703B" w:rsidP="004D3E1F">
      <w:pPr>
        <w:ind w:left="-426"/>
      </w:pPr>
    </w:p>
    <w:p w14:paraId="613C522F" w14:textId="77777777" w:rsidR="0018703B" w:rsidRDefault="0018703B" w:rsidP="004D3E1F">
      <w:pPr>
        <w:ind w:left="-426"/>
      </w:pPr>
    </w:p>
    <w:p w14:paraId="6229ADB6" w14:textId="77777777" w:rsidR="0018703B" w:rsidRDefault="0018703B" w:rsidP="004D3E1F">
      <w:pPr>
        <w:ind w:left="-426"/>
      </w:pPr>
    </w:p>
    <w:p w14:paraId="73FA1ABF" w14:textId="77777777" w:rsidR="0018703B" w:rsidRDefault="0018703B" w:rsidP="004D3E1F">
      <w:pPr>
        <w:ind w:left="-426"/>
      </w:pPr>
    </w:p>
    <w:p w14:paraId="5CE10659" w14:textId="77777777" w:rsidR="0018703B" w:rsidRDefault="0018703B" w:rsidP="004D3E1F">
      <w:pPr>
        <w:ind w:left="-426"/>
      </w:pPr>
    </w:p>
    <w:p w14:paraId="3FBD7300" w14:textId="77777777" w:rsidR="0018703B" w:rsidRDefault="0018703B" w:rsidP="004D3E1F">
      <w:pPr>
        <w:ind w:left="-426"/>
      </w:pPr>
    </w:p>
    <w:p w14:paraId="61F1ABB4" w14:textId="77777777" w:rsidR="0018703B" w:rsidRDefault="0018703B" w:rsidP="004D3E1F">
      <w:pPr>
        <w:ind w:left="-426"/>
      </w:pPr>
    </w:p>
    <w:p w14:paraId="0F54F707" w14:textId="77777777" w:rsidR="0018703B" w:rsidRDefault="0018703B" w:rsidP="004D3E1F">
      <w:pPr>
        <w:ind w:left="-426"/>
      </w:pPr>
    </w:p>
    <w:p w14:paraId="49958AD4" w14:textId="77777777" w:rsidR="0018703B" w:rsidRDefault="0018703B" w:rsidP="004D3E1F">
      <w:pPr>
        <w:ind w:left="-426"/>
      </w:pPr>
    </w:p>
    <w:p w14:paraId="08FBC534" w14:textId="77777777" w:rsidR="0018703B" w:rsidRDefault="0018703B" w:rsidP="004D3E1F">
      <w:pPr>
        <w:ind w:left="-426"/>
      </w:pPr>
    </w:p>
    <w:p w14:paraId="3DC91BBB" w14:textId="77777777" w:rsidR="0018703B" w:rsidRDefault="0018703B" w:rsidP="004D3E1F">
      <w:pPr>
        <w:ind w:left="-426"/>
      </w:pPr>
    </w:p>
    <w:p w14:paraId="6739A57B" w14:textId="77777777" w:rsidR="0018703B" w:rsidRDefault="0018703B" w:rsidP="004D3E1F">
      <w:pPr>
        <w:ind w:left="-426"/>
      </w:pPr>
    </w:p>
    <w:p w14:paraId="298E43A4" w14:textId="77777777" w:rsidR="0018703B" w:rsidRDefault="0018703B" w:rsidP="004D3E1F">
      <w:pPr>
        <w:ind w:left="-426"/>
      </w:pPr>
    </w:p>
    <w:p w14:paraId="51C5A9E4" w14:textId="77777777" w:rsidR="0018703B" w:rsidRDefault="0018703B" w:rsidP="004D3E1F">
      <w:pPr>
        <w:ind w:left="-426"/>
      </w:pPr>
    </w:p>
    <w:p w14:paraId="27137C53" w14:textId="77777777" w:rsidR="0018703B" w:rsidRDefault="0018703B" w:rsidP="004D3E1F">
      <w:pPr>
        <w:ind w:left="-426"/>
      </w:pPr>
    </w:p>
    <w:p w14:paraId="31955698" w14:textId="77777777" w:rsidR="0018703B" w:rsidRDefault="0018703B" w:rsidP="004D3E1F">
      <w:pPr>
        <w:ind w:left="-426"/>
      </w:pPr>
    </w:p>
    <w:p w14:paraId="4927C1E9" w14:textId="77777777" w:rsidR="0018703B" w:rsidRDefault="0018703B" w:rsidP="004D3E1F">
      <w:pPr>
        <w:ind w:left="-426"/>
      </w:pPr>
    </w:p>
    <w:p w14:paraId="1546E66F" w14:textId="77777777" w:rsidR="0018703B" w:rsidRDefault="0018703B" w:rsidP="004D3E1F">
      <w:pPr>
        <w:ind w:left="-426"/>
      </w:pPr>
    </w:p>
    <w:p w14:paraId="5C02DB2F" w14:textId="77777777" w:rsidR="0018703B" w:rsidRDefault="0018703B" w:rsidP="004D3E1F">
      <w:pPr>
        <w:ind w:left="-426"/>
      </w:pPr>
    </w:p>
    <w:p w14:paraId="749F7004" w14:textId="77777777" w:rsidR="0018703B" w:rsidRDefault="0018703B" w:rsidP="004D3E1F">
      <w:pPr>
        <w:ind w:left="-426"/>
      </w:pPr>
    </w:p>
    <w:p w14:paraId="23993068" w14:textId="1C89878A" w:rsidR="0018703B" w:rsidRDefault="0018703B" w:rsidP="004D3E1F">
      <w:pPr>
        <w:ind w:left="-426"/>
      </w:pPr>
    </w:p>
    <w:p w14:paraId="63217B25" w14:textId="167E1542" w:rsidR="00E55C45" w:rsidRDefault="00E55C45" w:rsidP="004D3E1F">
      <w:pPr>
        <w:ind w:left="-426"/>
      </w:pPr>
    </w:p>
    <w:p w14:paraId="08B3F3CC" w14:textId="77777777" w:rsidR="00E55C45" w:rsidRDefault="00E55C45" w:rsidP="004D3E1F">
      <w:pPr>
        <w:ind w:left="-426"/>
      </w:pPr>
    </w:p>
    <w:p w14:paraId="46E2CF70" w14:textId="77777777" w:rsidR="0018703B" w:rsidRDefault="0018703B" w:rsidP="004D3E1F">
      <w:pPr>
        <w:ind w:left="-426"/>
      </w:pPr>
    </w:p>
    <w:p w14:paraId="063CC45F" w14:textId="77777777" w:rsidR="0018703B" w:rsidRPr="00BA00E7" w:rsidRDefault="0018703B" w:rsidP="004D3E1F">
      <w:pPr>
        <w:ind w:left="-426"/>
        <w:jc w:val="center"/>
        <w:rPr>
          <w:sz w:val="24"/>
          <w:szCs w:val="24"/>
        </w:rPr>
      </w:pPr>
      <w:r w:rsidRPr="00BA00E7">
        <w:rPr>
          <w:rFonts w:eastAsia="Times New Roman"/>
          <w:color w:val="000000" w:themeColor="text1"/>
          <w:sz w:val="24"/>
          <w:szCs w:val="32"/>
        </w:rPr>
        <w:t>Санкт-Петербург</w:t>
      </w:r>
    </w:p>
    <w:p w14:paraId="3711C3CF" w14:textId="7A9C8504" w:rsidR="00621613" w:rsidRPr="00E55C45" w:rsidRDefault="0018703B" w:rsidP="004D3E1F">
      <w:pPr>
        <w:ind w:left="-426"/>
        <w:jc w:val="center"/>
        <w:rPr>
          <w:sz w:val="24"/>
          <w:szCs w:val="24"/>
        </w:rPr>
      </w:pPr>
      <w:r w:rsidRPr="00BA00E7">
        <w:rPr>
          <w:sz w:val="24"/>
          <w:szCs w:val="24"/>
        </w:rPr>
        <w:t>2021</w:t>
      </w:r>
    </w:p>
    <w:p w14:paraId="75AFDDB6" w14:textId="77777777" w:rsidR="00837567" w:rsidRDefault="00837567" w:rsidP="004D3E1F">
      <w:pPr>
        <w:spacing w:line="360" w:lineRule="auto"/>
        <w:ind w:left="-426"/>
        <w:jc w:val="center"/>
        <w:rPr>
          <w:b/>
          <w:bCs/>
          <w:sz w:val="32"/>
          <w:szCs w:val="32"/>
        </w:rPr>
      </w:pPr>
      <w:r w:rsidRPr="00BA00E7">
        <w:rPr>
          <w:b/>
          <w:bCs/>
          <w:sz w:val="32"/>
          <w:szCs w:val="32"/>
        </w:rPr>
        <w:lastRenderedPageBreak/>
        <w:t>Цель работы</w:t>
      </w:r>
    </w:p>
    <w:p w14:paraId="19DF8803" w14:textId="26D9E64C" w:rsidR="00DC3A1F" w:rsidRPr="00E55C45" w:rsidRDefault="00E55C45" w:rsidP="004D3E1F">
      <w:pPr>
        <w:spacing w:after="240"/>
        <w:ind w:left="-426"/>
        <w:rPr>
          <w:sz w:val="28"/>
          <w:szCs w:val="28"/>
        </w:rPr>
      </w:pPr>
      <w:r w:rsidRPr="00E55C45">
        <w:rPr>
          <w:sz w:val="28"/>
          <w:szCs w:val="28"/>
        </w:rPr>
        <w:t xml:space="preserve">1. </w:t>
      </w:r>
      <w:r w:rsidR="00DC3A1F" w:rsidRPr="00DC3A1F">
        <w:rPr>
          <w:sz w:val="28"/>
          <w:szCs w:val="28"/>
        </w:rPr>
        <w:t>Изучение основных характеристик свободных затухающих колебаний</w:t>
      </w:r>
    </w:p>
    <w:p w14:paraId="4122F8CE" w14:textId="7AEDC59B" w:rsidR="00837567" w:rsidRPr="00E55C45" w:rsidRDefault="00837567" w:rsidP="004D3E1F">
      <w:pPr>
        <w:ind w:left="-426"/>
        <w:rPr>
          <w:sz w:val="28"/>
          <w:szCs w:val="28"/>
        </w:rPr>
      </w:pPr>
      <w:r w:rsidRPr="00E55C45">
        <w:rPr>
          <w:sz w:val="28"/>
          <w:szCs w:val="28"/>
        </w:rPr>
        <w:tab/>
      </w:r>
    </w:p>
    <w:p w14:paraId="17488904" w14:textId="58799CF5" w:rsidR="00837567" w:rsidRDefault="00837567" w:rsidP="004D3E1F">
      <w:pPr>
        <w:spacing w:line="360" w:lineRule="auto"/>
        <w:ind w:left="-426"/>
        <w:jc w:val="center"/>
        <w:rPr>
          <w:b/>
          <w:bCs/>
          <w:sz w:val="32"/>
          <w:szCs w:val="32"/>
        </w:rPr>
      </w:pPr>
      <w:r w:rsidRPr="00B23F2F">
        <w:rPr>
          <w:b/>
          <w:bCs/>
          <w:sz w:val="32"/>
          <w:szCs w:val="32"/>
        </w:rPr>
        <w:t>Схема установки</w:t>
      </w:r>
    </w:p>
    <w:p w14:paraId="4C874981" w14:textId="6FC31E3C" w:rsidR="00DC3A1F" w:rsidRDefault="00DC3A1F" w:rsidP="004D3E1F">
      <w:pPr>
        <w:spacing w:line="360" w:lineRule="auto"/>
        <w:ind w:left="-426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Принципиальная схема установки изображена на Рисунке 1. Буквой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обозначена катушка, использующаяся в качестве индуктивности; буквой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обозначен конденсатор, использующийся в качестве ёмкости;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 xml:space="preserve">м </w:t>
      </w:r>
      <w:r w:rsidRPr="00E2537A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добавочное сопротивление, выставляемое в магазине сопротивлений; ГН1 – генератор переменного напряжения; ОЦЛ2 – канал осциллографа, на который подается сигнал с конденсатора. На генераторе напряжения была установлена частота 40 Гц.</w:t>
      </w:r>
    </w:p>
    <w:p w14:paraId="191E8229" w14:textId="621CE817" w:rsidR="00184AFA" w:rsidRDefault="00DC3A1F" w:rsidP="004D3E1F">
      <w:pPr>
        <w:spacing w:line="360" w:lineRule="auto"/>
        <w:ind w:left="-426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37014A43" wp14:editId="031C4B58">
            <wp:simplePos x="0" y="0"/>
            <wp:positionH relativeFrom="page">
              <wp:posOffset>1080135</wp:posOffset>
            </wp:positionH>
            <wp:positionV relativeFrom="paragraph">
              <wp:posOffset>349885</wp:posOffset>
            </wp:positionV>
            <wp:extent cx="4822825" cy="1804670"/>
            <wp:effectExtent l="19050" t="0" r="0" b="0"/>
            <wp:wrapTopAndBottom/>
            <wp:docPr id="9" name="image2.jpeg" descr="Изображение выглядит как текст, часы, антенна&#10;&#10;Автоматически созданное описание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eg" descr="Изображение выглядит как текст, часы, антенна&#10;&#10;Автоматически созданное описание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0B398" w14:textId="77777777" w:rsidR="00DC3A1F" w:rsidRPr="00DC3A1F" w:rsidRDefault="00DC3A1F" w:rsidP="004D3E1F">
      <w:pPr>
        <w:spacing w:line="360" w:lineRule="auto"/>
        <w:ind w:left="-426"/>
        <w:jc w:val="center"/>
        <w:rPr>
          <w:b/>
          <w:bCs/>
          <w:sz w:val="32"/>
          <w:szCs w:val="32"/>
        </w:rPr>
      </w:pPr>
    </w:p>
    <w:p w14:paraId="79A3FBAC" w14:textId="77777777" w:rsidR="00184AFA" w:rsidRDefault="00184AFA" w:rsidP="004D3E1F">
      <w:pPr>
        <w:ind w:left="-426"/>
        <w:jc w:val="center"/>
        <w:rPr>
          <w:rFonts w:eastAsia="Arial"/>
          <w:b/>
          <w:sz w:val="32"/>
          <w:szCs w:val="32"/>
        </w:rPr>
      </w:pPr>
    </w:p>
    <w:p w14:paraId="6C252F46" w14:textId="42741059" w:rsidR="00837567" w:rsidRPr="000073F6" w:rsidRDefault="00837567" w:rsidP="004D3E1F">
      <w:pPr>
        <w:ind w:left="-426"/>
        <w:jc w:val="center"/>
        <w:rPr>
          <w:rFonts w:eastAsia="Arial"/>
          <w:b/>
          <w:sz w:val="32"/>
          <w:szCs w:val="32"/>
        </w:rPr>
      </w:pPr>
      <w:r w:rsidRPr="000073F6">
        <w:rPr>
          <w:rFonts w:eastAsia="Arial"/>
          <w:b/>
          <w:sz w:val="32"/>
          <w:szCs w:val="32"/>
        </w:rPr>
        <w:t>Измерительные приборы</w:t>
      </w:r>
    </w:p>
    <w:p w14:paraId="730A45D0" w14:textId="77777777" w:rsidR="00837567" w:rsidRPr="00B23F2F" w:rsidRDefault="00837567" w:rsidP="004D3E1F">
      <w:pPr>
        <w:spacing w:line="360" w:lineRule="auto"/>
        <w:ind w:left="-426"/>
        <w:jc w:val="center"/>
        <w:rPr>
          <w:b/>
          <w:bCs/>
          <w:sz w:val="32"/>
          <w:szCs w:val="32"/>
        </w:rPr>
      </w:pP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694"/>
        <w:gridCol w:w="3128"/>
        <w:gridCol w:w="1912"/>
      </w:tblGrid>
      <w:tr w:rsidR="00837567" w14:paraId="55D76E7B" w14:textId="77777777" w:rsidTr="0038485F">
        <w:tc>
          <w:tcPr>
            <w:tcW w:w="562" w:type="dxa"/>
          </w:tcPr>
          <w:p w14:paraId="65879B70" w14:textId="77777777" w:rsidR="00837567" w:rsidRDefault="00837567" w:rsidP="004D3E1F">
            <w:pPr>
              <w:ind w:left="-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694" w:type="dxa"/>
          </w:tcPr>
          <w:p w14:paraId="1E62F2BA" w14:textId="77777777" w:rsidR="00837567" w:rsidRDefault="00837567" w:rsidP="004D3E1F">
            <w:pPr>
              <w:ind w:left="-426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3128" w:type="dxa"/>
          </w:tcPr>
          <w:p w14:paraId="550697A5" w14:textId="77777777" w:rsidR="00837567" w:rsidRDefault="00837567" w:rsidP="004D3E1F">
            <w:pPr>
              <w:ind w:left="-426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Используемый диапазон</w:t>
            </w:r>
          </w:p>
        </w:tc>
        <w:tc>
          <w:tcPr>
            <w:tcW w:w="1912" w:type="dxa"/>
          </w:tcPr>
          <w:p w14:paraId="78F4791E" w14:textId="77777777" w:rsidR="00837567" w:rsidRDefault="00837567" w:rsidP="004D3E1F">
            <w:pPr>
              <w:ind w:left="-426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Погрешность прибора</w:t>
            </w:r>
          </w:p>
        </w:tc>
      </w:tr>
      <w:tr w:rsidR="00837567" w14:paraId="5CCBEF17" w14:textId="77777777" w:rsidTr="0038485F">
        <w:tc>
          <w:tcPr>
            <w:tcW w:w="562" w:type="dxa"/>
          </w:tcPr>
          <w:p w14:paraId="44B644D1" w14:textId="77777777" w:rsidR="00837567" w:rsidRDefault="00837567" w:rsidP="004D3E1F">
            <w:pPr>
              <w:ind w:left="-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1F7AE17E" w14:textId="2DA1DE3E" w:rsidR="00837567" w:rsidRPr="00E55C45" w:rsidRDefault="00E55C45" w:rsidP="004D3E1F">
            <w:pPr>
              <w:ind w:left="-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Осциллограф</w:t>
            </w:r>
          </w:p>
        </w:tc>
        <w:tc>
          <w:tcPr>
            <w:tcW w:w="3128" w:type="dxa"/>
          </w:tcPr>
          <w:p w14:paraId="482950E6" w14:textId="2B85D2F7" w:rsidR="00837567" w:rsidRDefault="00403790" w:rsidP="004D3E1F">
            <w:pPr>
              <w:ind w:left="-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Настраиваемый</w:t>
            </w:r>
          </w:p>
        </w:tc>
        <w:tc>
          <w:tcPr>
            <w:tcW w:w="1912" w:type="dxa"/>
          </w:tcPr>
          <w:p w14:paraId="7411753F" w14:textId="01CB8579" w:rsidR="00837567" w:rsidRDefault="00403790" w:rsidP="004D3E1F">
            <w:pPr>
              <w:ind w:left="-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Настраиваемый</w:t>
            </w:r>
          </w:p>
        </w:tc>
      </w:tr>
    </w:tbl>
    <w:p w14:paraId="1CA800F2" w14:textId="77777777" w:rsidR="00DC3A1F" w:rsidRDefault="00DC3A1F" w:rsidP="00FF7847">
      <w:pPr>
        <w:spacing w:line="276" w:lineRule="auto"/>
        <w:rPr>
          <w:b/>
          <w:sz w:val="32"/>
          <w:szCs w:val="32"/>
        </w:rPr>
      </w:pPr>
    </w:p>
    <w:p w14:paraId="5DAA6264" w14:textId="3F235F86" w:rsidR="00837567" w:rsidRDefault="00837567" w:rsidP="004D3E1F">
      <w:pPr>
        <w:spacing w:line="276" w:lineRule="auto"/>
        <w:ind w:left="-426"/>
        <w:jc w:val="center"/>
        <w:rPr>
          <w:b/>
          <w:sz w:val="32"/>
          <w:szCs w:val="32"/>
        </w:rPr>
      </w:pPr>
      <w:r w:rsidRPr="000073F6">
        <w:rPr>
          <w:b/>
          <w:sz w:val="32"/>
          <w:szCs w:val="32"/>
        </w:rPr>
        <w:t>Исходные данные</w:t>
      </w:r>
    </w:p>
    <w:p w14:paraId="4BD73E92" w14:textId="174A3C9E" w:rsidR="0048588C" w:rsidRPr="00FF7847" w:rsidRDefault="0048588C" w:rsidP="004D3E1F">
      <w:pPr>
        <w:spacing w:line="276" w:lineRule="auto"/>
        <w:ind w:left="-426"/>
        <w:rPr>
          <w:rFonts w:asciiTheme="minorHAnsi" w:eastAsia="Calibri" w:hAnsiTheme="minorHAnsi" w:cstheme="minorHAnsi"/>
          <w:sz w:val="24"/>
          <w:szCs w:val="24"/>
        </w:rPr>
      </w:pPr>
      <w:r w:rsidRPr="00FF7847">
        <w:rPr>
          <w:rFonts w:asciiTheme="minorHAnsi" w:hAnsiTheme="minorHAnsi" w:cstheme="minorHAnsi"/>
          <w:sz w:val="24"/>
          <w:szCs w:val="24"/>
        </w:rPr>
        <w:t xml:space="preserve">Индуктивность </w:t>
      </w:r>
    </w:p>
    <w:p w14:paraId="01835F36" w14:textId="661C245B" w:rsidR="008C035C" w:rsidRDefault="00403790" w:rsidP="004D3E1F">
      <w:pPr>
        <w:spacing w:line="276" w:lineRule="auto"/>
        <w:ind w:left="-426"/>
        <w:rPr>
          <w:rFonts w:ascii="Arial" w:hAnsi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/>
          <w:color w:val="202122"/>
          <w:sz w:val="24"/>
          <w:szCs w:val="24"/>
          <w:shd w:val="clear" w:color="auto" w:fill="FFFFFF"/>
        </w:rPr>
        <w:t> </w:t>
      </w:r>
      <w:bookmarkStart w:id="1" w:name="_Hlk71737560"/>
      <m:oMath>
        <m:r>
          <w:rPr>
            <w:rFonts w:ascii="Cambria Math" w:hAnsi="Cambria Math"/>
            <w:color w:val="202122"/>
            <w:shd w:val="clear" w:color="auto" w:fill="FFFFFF"/>
          </w:rPr>
          <m:t xml:space="preserve">L =10 мгН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±</m:t>
        </m:r>
        <m:r>
          <m:rPr>
            <m:sty m:val="p"/>
          </m:rPr>
          <w:rPr>
            <w:rFonts w:ascii="Cambria Math"/>
            <w:sz w:val="24"/>
            <w:szCs w:val="24"/>
          </w:rPr>
          <m:t>10%</m:t>
        </m:r>
      </m:oMath>
      <w:bookmarkEnd w:id="1"/>
      <w:r>
        <w:rPr>
          <w:rFonts w:ascii="Arial" w:hAnsi="Arial"/>
          <w:color w:val="202122"/>
          <w:sz w:val="28"/>
          <w:szCs w:val="28"/>
          <w:shd w:val="clear" w:color="auto" w:fill="FFFFFF"/>
        </w:rPr>
        <w:t xml:space="preserve"> </w:t>
      </w:r>
    </w:p>
    <w:p w14:paraId="60ABA8A6" w14:textId="2A1F0E5D" w:rsidR="0048588C" w:rsidRPr="00FF7847" w:rsidRDefault="0048588C" w:rsidP="004D3E1F">
      <w:pPr>
        <w:spacing w:line="276" w:lineRule="auto"/>
        <w:ind w:left="-426"/>
        <w:rPr>
          <w:rFonts w:asciiTheme="minorHAnsi" w:hAnsiTheme="minorHAnsi" w:cstheme="minorHAnsi"/>
          <w:color w:val="202122"/>
          <w:shd w:val="clear" w:color="auto" w:fill="FFFFFF"/>
        </w:rPr>
      </w:pPr>
      <w:r w:rsidRPr="00FF7847">
        <w:rPr>
          <w:rFonts w:asciiTheme="minorHAnsi" w:hAnsiTheme="minorHAnsi" w:cstheme="minorHAnsi"/>
          <w:sz w:val="24"/>
          <w:szCs w:val="24"/>
        </w:rPr>
        <w:t>Емкост</w:t>
      </w:r>
      <w:r w:rsidR="00FF7847" w:rsidRPr="00FF7847">
        <w:rPr>
          <w:rFonts w:asciiTheme="minorHAnsi" w:hAnsiTheme="minorHAnsi" w:cstheme="minorHAnsi"/>
          <w:sz w:val="24"/>
          <w:szCs w:val="24"/>
        </w:rPr>
        <w:t>и</w:t>
      </w:r>
      <w:r w:rsidRPr="00FF7847">
        <w:rPr>
          <w:rFonts w:asciiTheme="minorHAnsi" w:hAnsiTheme="minorHAnsi" w:cstheme="minorHAnsi"/>
          <w:sz w:val="24"/>
          <w:szCs w:val="24"/>
        </w:rPr>
        <w:t xml:space="preserve"> конденсатор</w:t>
      </w:r>
      <w:r w:rsidR="00FF7847" w:rsidRPr="00FF7847">
        <w:rPr>
          <w:rFonts w:asciiTheme="minorHAnsi" w:hAnsiTheme="minorHAnsi" w:cstheme="minorHAnsi"/>
          <w:sz w:val="24"/>
          <w:szCs w:val="24"/>
        </w:rPr>
        <w:t>ов</w:t>
      </w:r>
    </w:p>
    <w:p w14:paraId="7B86549B" w14:textId="3870A0D2" w:rsidR="0048588C" w:rsidRPr="0048588C" w:rsidRDefault="0023515B" w:rsidP="004D3E1F">
      <w:pPr>
        <w:spacing w:line="276" w:lineRule="auto"/>
        <w:ind w:left="-426"/>
        <w:rPr>
          <w:rFonts w:ascii="Arial" w:hAnsi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021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С</m:t>
              </m:r>
            </m:e>
            <m:sub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202122"/>
              <w:shd w:val="clear" w:color="auto" w:fill="FFFFFF"/>
            </w:rPr>
            <m:t xml:space="preserve"> =0,022 мкФ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±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10%</m:t>
          </m:r>
        </m:oMath>
      </m:oMathPara>
    </w:p>
    <w:p w14:paraId="752969D8" w14:textId="798CA39B" w:rsidR="0048588C" w:rsidRPr="0048588C" w:rsidRDefault="0023515B" w:rsidP="004D3E1F">
      <w:pPr>
        <w:spacing w:line="276" w:lineRule="auto"/>
        <w:ind w:left="-426"/>
        <w:rPr>
          <w:rFonts w:ascii="Arial" w:hAnsi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021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С</m:t>
              </m:r>
            </m:e>
            <m:sub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202122"/>
              <w:shd w:val="clear" w:color="auto" w:fill="FFFFFF"/>
            </w:rPr>
            <m:t xml:space="preserve"> =0,033 мкФ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±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10%</m:t>
          </m:r>
        </m:oMath>
      </m:oMathPara>
    </w:p>
    <w:p w14:paraId="6CC2D67F" w14:textId="70DC6F49" w:rsidR="0048588C" w:rsidRPr="0048588C" w:rsidRDefault="0023515B" w:rsidP="004D3E1F">
      <w:pPr>
        <w:spacing w:line="276" w:lineRule="auto"/>
        <w:ind w:left="-426"/>
        <w:rPr>
          <w:rFonts w:ascii="Arial" w:hAnsi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021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С</m:t>
              </m:r>
            </m:e>
            <m:sub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color w:val="202122"/>
              <w:shd w:val="clear" w:color="auto" w:fill="FFFFFF"/>
            </w:rPr>
            <m:t xml:space="preserve"> =0,047 мкФ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±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10%</m:t>
          </m:r>
        </m:oMath>
      </m:oMathPara>
    </w:p>
    <w:p w14:paraId="02F2179D" w14:textId="1936E306" w:rsidR="0048588C" w:rsidRPr="0048588C" w:rsidRDefault="0023515B" w:rsidP="004D3E1F">
      <w:pPr>
        <w:spacing w:line="276" w:lineRule="auto"/>
        <w:ind w:left="-426"/>
        <w:rPr>
          <w:rFonts w:ascii="Arial" w:hAnsi="Arial"/>
          <w:color w:val="202122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021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С</m:t>
              </m:r>
            </m:e>
            <m:sub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4</m:t>
              </m:r>
            </m:sub>
          </m:sSub>
          <m:r>
            <w:rPr>
              <w:rFonts w:ascii="Cambria Math" w:hAnsi="Cambria Math"/>
              <w:color w:val="202122"/>
              <w:shd w:val="clear" w:color="auto" w:fill="FFFFFF"/>
            </w:rPr>
            <m:t xml:space="preserve"> =0,47 мкФ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±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10%</m:t>
          </m:r>
        </m:oMath>
      </m:oMathPara>
    </w:p>
    <w:p w14:paraId="6FD3EC03" w14:textId="77777777" w:rsidR="00403790" w:rsidRPr="000073F6" w:rsidRDefault="00403790" w:rsidP="00FF7847">
      <w:pPr>
        <w:spacing w:line="276" w:lineRule="auto"/>
        <w:rPr>
          <w:b/>
          <w:sz w:val="32"/>
          <w:szCs w:val="32"/>
        </w:rPr>
      </w:pPr>
    </w:p>
    <w:p w14:paraId="3D306A07" w14:textId="1F4FABA4" w:rsidR="00A80619" w:rsidRDefault="00837567" w:rsidP="004D3E1F">
      <w:pPr>
        <w:ind w:left="-426"/>
        <w:jc w:val="center"/>
        <w:rPr>
          <w:b/>
          <w:bCs/>
          <w:sz w:val="32"/>
          <w:szCs w:val="32"/>
        </w:rPr>
      </w:pPr>
      <w:r w:rsidRPr="00B23F2F">
        <w:rPr>
          <w:b/>
          <w:bCs/>
          <w:sz w:val="32"/>
          <w:szCs w:val="32"/>
        </w:rPr>
        <w:t>Результаты прямых измерений</w:t>
      </w:r>
      <w:r w:rsidR="004D3E1F">
        <w:rPr>
          <w:b/>
          <w:bCs/>
          <w:sz w:val="32"/>
          <w:szCs w:val="32"/>
        </w:rPr>
        <w:t xml:space="preserve"> и их обработки</w:t>
      </w:r>
    </w:p>
    <w:p w14:paraId="4E788838" w14:textId="77777777" w:rsidR="00FF7847" w:rsidRDefault="00FF7847" w:rsidP="004D3E1F">
      <w:pPr>
        <w:ind w:left="-426"/>
        <w:jc w:val="center"/>
        <w:rPr>
          <w:b/>
          <w:bCs/>
          <w:sz w:val="32"/>
          <w:szCs w:val="32"/>
        </w:rPr>
      </w:pPr>
    </w:p>
    <w:p w14:paraId="11FB1E3C" w14:textId="59C9CAA4" w:rsidR="004D3E1F" w:rsidRPr="004D3E1F" w:rsidRDefault="004D3E1F" w:rsidP="004D3E1F">
      <w:pPr>
        <w:pStyle w:val="a5"/>
        <w:numPr>
          <w:ilvl w:val="0"/>
          <w:numId w:val="2"/>
        </w:numPr>
        <w:rPr>
          <w:b/>
          <w:bCs/>
          <w:sz w:val="32"/>
          <w:szCs w:val="32"/>
        </w:rPr>
      </w:pPr>
      <w:r w:rsidRPr="004D3E1F">
        <w:rPr>
          <w:sz w:val="28"/>
        </w:rPr>
        <w:t xml:space="preserve">Измерили период колебаний </w:t>
      </w:r>
      <w:r w:rsidRPr="004D3E1F">
        <w:rPr>
          <w:sz w:val="28"/>
          <w:lang w:val="en-US"/>
        </w:rPr>
        <w:t>T</w:t>
      </w:r>
      <w:r w:rsidRPr="004D3E1F">
        <w:rPr>
          <w:sz w:val="28"/>
        </w:rPr>
        <w:t>, значения удвоенной амплитуды 2</w:t>
      </w:r>
      <w:r w:rsidRPr="004D3E1F">
        <w:rPr>
          <w:sz w:val="28"/>
          <w:lang w:val="en-US"/>
        </w:rPr>
        <w:t>U</w:t>
      </w:r>
      <w:r w:rsidRPr="004D3E1F">
        <w:rPr>
          <w:sz w:val="28"/>
          <w:vertAlign w:val="subscript"/>
          <w:lang w:val="en-US"/>
        </w:rPr>
        <w:t>i</w:t>
      </w:r>
      <w:r w:rsidRPr="004D3E1F">
        <w:rPr>
          <w:sz w:val="28"/>
          <w:vertAlign w:val="subscript"/>
        </w:rPr>
        <w:t xml:space="preserve"> </w:t>
      </w:r>
      <w:r w:rsidRPr="004D3E1F">
        <w:rPr>
          <w:sz w:val="28"/>
        </w:rPr>
        <w:t>и 2</w:t>
      </w:r>
      <w:r w:rsidRPr="004D3E1F">
        <w:rPr>
          <w:sz w:val="28"/>
          <w:lang w:val="en-US"/>
        </w:rPr>
        <w:t>U</w:t>
      </w:r>
      <w:r w:rsidRPr="004D3E1F">
        <w:rPr>
          <w:sz w:val="28"/>
          <w:vertAlign w:val="subscript"/>
          <w:lang w:val="en-US"/>
        </w:rPr>
        <w:t>i</w:t>
      </w:r>
      <w:r w:rsidRPr="004D3E1F">
        <w:rPr>
          <w:sz w:val="28"/>
          <w:vertAlign w:val="subscript"/>
        </w:rPr>
        <w:t>+</w:t>
      </w:r>
      <w:r w:rsidRPr="004D3E1F">
        <w:rPr>
          <w:sz w:val="28"/>
          <w:vertAlign w:val="subscript"/>
          <w:lang w:val="en-US"/>
        </w:rPr>
        <w:t>n</w:t>
      </w:r>
      <w:r w:rsidRPr="004D3E1F">
        <w:rPr>
          <w:sz w:val="28"/>
          <w:vertAlign w:val="subscript"/>
        </w:rPr>
        <w:t xml:space="preserve"> </w:t>
      </w:r>
      <w:r w:rsidRPr="004D3E1F">
        <w:rPr>
          <w:sz w:val="28"/>
        </w:rPr>
        <w:t xml:space="preserve">колебаний для двух моментов времени, разделённых количеством периодов </w:t>
      </w:r>
      <w:r w:rsidRPr="004D3E1F">
        <w:rPr>
          <w:sz w:val="28"/>
          <w:lang w:val="en-US"/>
        </w:rPr>
        <w:t>n</w:t>
      </w:r>
      <w:r w:rsidRPr="004D3E1F">
        <w:rPr>
          <w:sz w:val="28"/>
        </w:rPr>
        <w:t xml:space="preserve">, для каждого сопротивления магазина </w:t>
      </w:r>
      <w:r w:rsidRPr="004D3E1F">
        <w:rPr>
          <w:sz w:val="28"/>
          <w:lang w:val="en-US"/>
        </w:rPr>
        <w:t>R</w:t>
      </w:r>
      <w:r w:rsidRPr="004D3E1F">
        <w:rPr>
          <w:sz w:val="28"/>
          <w:vertAlign w:val="subscript"/>
        </w:rPr>
        <w:t>м</w:t>
      </w:r>
      <w:r w:rsidRPr="004D3E1F">
        <w:rPr>
          <w:sz w:val="28"/>
        </w:rPr>
        <w:t>.</w:t>
      </w:r>
      <w:r>
        <w:rPr>
          <w:sz w:val="28"/>
        </w:rPr>
        <w:t xml:space="preserve"> </w:t>
      </w:r>
      <w:r w:rsidR="00FF7847">
        <w:rPr>
          <w:sz w:val="28"/>
        </w:rPr>
        <w:t>З</w:t>
      </w:r>
      <w:r>
        <w:rPr>
          <w:sz w:val="28"/>
        </w:rPr>
        <w:t>атем рассчитали значе</w:t>
      </w:r>
      <w:r w:rsidR="00FF7847">
        <w:rPr>
          <w:sz w:val="28"/>
        </w:rPr>
        <w:t>ние логарифмического декремента</w:t>
      </w:r>
      <w:r>
        <w:rPr>
          <w:sz w:val="28"/>
        </w:rPr>
        <w:t xml:space="preserve">  </w:t>
      </w:r>
      <w:r w:rsidRPr="00B876FE">
        <w:rPr>
          <w:rFonts w:ascii="Times New Roman" w:hAnsi="Times New Roman" w:cs="Times New Roman"/>
          <w:b/>
          <w:sz w:val="28"/>
        </w:rPr>
        <w:t>λ</w:t>
      </w:r>
      <w:r w:rsidRPr="004D3E1F">
        <w:rPr>
          <w:rFonts w:ascii="Times New Roman" w:hAnsi="Times New Roman" w:cs="Times New Roman"/>
          <w:b/>
          <w:sz w:val="28"/>
        </w:rPr>
        <w:t xml:space="preserve"> </w:t>
      </w:r>
      <w:r w:rsidRPr="00FF7847">
        <w:rPr>
          <w:rFonts w:ascii="Times New Roman" w:hAnsi="Times New Roman" w:cs="Times New Roman"/>
          <w:bCs/>
          <w:sz w:val="28"/>
        </w:rPr>
        <w:t>,</w:t>
      </w:r>
      <w:r w:rsidRPr="004D3E1F">
        <w:rPr>
          <w:rFonts w:ascii="Times New Roman" w:hAnsi="Times New Roman" w:cs="Times New Roman"/>
          <w:b/>
          <w:sz w:val="28"/>
        </w:rPr>
        <w:t xml:space="preserve"> </w:t>
      </w:r>
      <w:r w:rsidR="00FF7847" w:rsidRPr="00FF7847">
        <w:rPr>
          <w:rFonts w:ascii="Times New Roman" w:hAnsi="Times New Roman" w:cs="Times New Roman"/>
          <w:bCs/>
          <w:sz w:val="28"/>
        </w:rPr>
        <w:t>добротности</w:t>
      </w:r>
      <w:r w:rsidRPr="004D3E1F">
        <w:rPr>
          <w:rFonts w:ascii="Times New Roman" w:hAnsi="Times New Roman" w:cs="Times New Roman"/>
          <w:b/>
          <w:sz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Pr="004D3E1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F7847" w:rsidRPr="00FF7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F7847">
        <w:rPr>
          <w:rFonts w:ascii="Times New Roman" w:eastAsiaTheme="minorEastAsia" w:hAnsi="Times New Roman" w:cs="Times New Roman"/>
          <w:sz w:val="28"/>
          <w:szCs w:val="28"/>
        </w:rPr>
        <w:t xml:space="preserve">полного сопротивления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FF7847">
        <w:rPr>
          <w:rFonts w:ascii="Times New Roman" w:eastAsiaTheme="minorEastAsia" w:hAnsi="Times New Roman" w:cs="Times New Roman"/>
          <w:sz w:val="28"/>
          <w:szCs w:val="28"/>
        </w:rPr>
        <w:t xml:space="preserve"> и индуктивности</w:t>
      </w:r>
      <w:r w:rsidRPr="004D3E1F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4D3E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 формулам:</w:t>
      </w:r>
    </w:p>
    <w:p w14:paraId="1B815297" w14:textId="335511C7" w:rsidR="004D3E1F" w:rsidRPr="004D3E1F" w:rsidRDefault="004D3E1F" w:rsidP="004D3E1F">
      <w:pPr>
        <w:spacing w:line="360" w:lineRule="auto"/>
        <w:ind w:left="-426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i+n</m:t>
                      </m:r>
                    </m:sub>
                  </m:sSub>
                </m:den>
              </m:f>
            </m:e>
          </m:func>
        </m:oMath>
      </m:oMathPara>
    </w:p>
    <w:p w14:paraId="682D8616" w14:textId="341BE824" w:rsidR="004D3E1F" w:rsidRPr="00FF7847" w:rsidRDefault="004D3E1F" w:rsidP="004D3E1F">
      <w:pPr>
        <w:ind w:left="-426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</m:oMath>
      </m:oMathPara>
    </w:p>
    <w:p w14:paraId="2DA57EC0" w14:textId="40FC6524" w:rsidR="00FF7847" w:rsidRPr="00FF7847" w:rsidRDefault="00FF7847" w:rsidP="004D3E1F">
      <w:pPr>
        <w:ind w:left="-426"/>
        <w:rPr>
          <w:sz w:val="28"/>
          <w:szCs w:val="28"/>
        </w:rPr>
      </w:pPr>
      <w:bookmarkStart w:id="2" w:name="_Hlk71758881"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Q</m:t>
          </m:r>
          <w:bookmarkEnd w:id="2"/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-2λ</m:t>
                  </m:r>
                </m:sup>
              </m:sSup>
            </m:den>
          </m:f>
        </m:oMath>
      </m:oMathPara>
    </w:p>
    <w:p w14:paraId="7D545DD0" w14:textId="2EADCB34" w:rsidR="00FF7847" w:rsidRPr="004D3E1F" w:rsidRDefault="00FF7847" w:rsidP="004D3E1F">
      <w:pPr>
        <w:ind w:left="-426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D93A203" w14:textId="77777777" w:rsidR="00FF7847" w:rsidRDefault="00FF7847" w:rsidP="004D3E1F">
      <w:pPr>
        <w:ind w:left="-426"/>
        <w:rPr>
          <w:sz w:val="28"/>
        </w:rPr>
      </w:pPr>
    </w:p>
    <w:p w14:paraId="5611F39F" w14:textId="010EBDCA" w:rsidR="004D3E1F" w:rsidRPr="00FF7847" w:rsidRDefault="00FF7847" w:rsidP="004D3E1F">
      <w:pPr>
        <w:ind w:left="-426"/>
        <w:rPr>
          <w:b/>
          <w:bCs/>
          <w:sz w:val="32"/>
          <w:szCs w:val="32"/>
          <w:lang w:val="en-US"/>
        </w:rPr>
      </w:pPr>
      <w:r w:rsidRPr="004D3E1F">
        <w:rPr>
          <w:sz w:val="28"/>
        </w:rPr>
        <w:t>Результаты занесли в</w:t>
      </w:r>
      <w:r>
        <w:rPr>
          <w:sz w:val="28"/>
        </w:rPr>
        <w:t xml:space="preserve"> Таблицу 1</w:t>
      </w:r>
      <w:r>
        <w:rPr>
          <w:sz w:val="28"/>
          <w:lang w:val="en-US"/>
        </w:rPr>
        <w:t>:</w:t>
      </w:r>
    </w:p>
    <w:p w14:paraId="18DBEBA7" w14:textId="21801F2E" w:rsidR="004D3E1F" w:rsidRDefault="004D3E1F" w:rsidP="004D3E1F">
      <w:pPr>
        <w:ind w:left="-426"/>
        <w:jc w:val="center"/>
        <w:rPr>
          <w:b/>
          <w:bCs/>
          <w:sz w:val="32"/>
          <w:szCs w:val="32"/>
        </w:rPr>
      </w:pPr>
    </w:p>
    <w:tbl>
      <w:tblPr>
        <w:tblStyle w:val="a6"/>
        <w:tblW w:w="10489" w:type="dxa"/>
        <w:tblInd w:w="-997" w:type="dxa"/>
        <w:tblLook w:val="04A0" w:firstRow="1" w:lastRow="0" w:firstColumn="1" w:lastColumn="0" w:noHBand="0" w:noVBand="1"/>
      </w:tblPr>
      <w:tblGrid>
        <w:gridCol w:w="1275"/>
        <w:gridCol w:w="969"/>
        <w:gridCol w:w="1192"/>
        <w:gridCol w:w="1525"/>
        <w:gridCol w:w="567"/>
        <w:gridCol w:w="1134"/>
        <w:gridCol w:w="1134"/>
        <w:gridCol w:w="1276"/>
        <w:gridCol w:w="1417"/>
      </w:tblGrid>
      <w:tr w:rsidR="004D3E1F" w14:paraId="265EC40B" w14:textId="77777777" w:rsidTr="004D3E1F">
        <w:trPr>
          <w:trHeight w:val="302"/>
        </w:trPr>
        <w:tc>
          <w:tcPr>
            <w:tcW w:w="10489" w:type="dxa"/>
            <w:gridSpan w:val="9"/>
            <w:vAlign w:val="bottom"/>
          </w:tcPr>
          <w:p w14:paraId="6245AF31" w14:textId="77777777" w:rsidR="004D3E1F" w:rsidRPr="00B876FE" w:rsidRDefault="004D3E1F" w:rsidP="004D3E1F">
            <w:pPr>
              <w:pStyle w:val="a5"/>
              <w:spacing w:line="360" w:lineRule="auto"/>
              <w:ind w:left="-426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Таблица 1</w:t>
            </w:r>
          </w:p>
        </w:tc>
      </w:tr>
      <w:tr w:rsidR="004D3E1F" w:rsidRPr="00B876FE" w14:paraId="51F1B5FF" w14:textId="77777777" w:rsidTr="004D3E1F">
        <w:trPr>
          <w:trHeight w:val="472"/>
        </w:trPr>
        <w:tc>
          <w:tcPr>
            <w:tcW w:w="1275" w:type="dxa"/>
            <w:vAlign w:val="center"/>
          </w:tcPr>
          <w:p w14:paraId="1C939A49" w14:textId="77777777" w:rsidR="004D3E1F" w:rsidRPr="00B876FE" w:rsidRDefault="004D3E1F" w:rsidP="004D3E1F">
            <w:pPr>
              <w:pStyle w:val="a5"/>
              <w:spacing w:line="360" w:lineRule="auto"/>
              <w:ind w:left="-426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>R</w:t>
            </w:r>
            <w:r w:rsidRPr="00B876FE">
              <w:rPr>
                <w:rFonts w:ascii="Times New Roman" w:hAnsi="Times New Roman" w:cs="Times New Roman"/>
                <w:b/>
                <w:sz w:val="28"/>
                <w:vertAlign w:val="subscript"/>
              </w:rPr>
              <w:t>м</w:t>
            </w:r>
            <w:r w:rsidRPr="00B876FE">
              <w:rPr>
                <w:rFonts w:ascii="Times New Roman" w:hAnsi="Times New Roman" w:cs="Times New Roman"/>
                <w:b/>
                <w:sz w:val="28"/>
              </w:rPr>
              <w:t>, Ом</w:t>
            </w:r>
          </w:p>
        </w:tc>
        <w:tc>
          <w:tcPr>
            <w:tcW w:w="969" w:type="dxa"/>
            <w:vAlign w:val="center"/>
          </w:tcPr>
          <w:p w14:paraId="6592B683" w14:textId="77777777" w:rsidR="004D3E1F" w:rsidRPr="00B876FE" w:rsidRDefault="004D3E1F" w:rsidP="004D3E1F">
            <w:pPr>
              <w:pStyle w:val="a5"/>
              <w:spacing w:line="360" w:lineRule="auto"/>
              <w:ind w:left="-426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</w:rPr>
              <w:t>Т, мс</w:t>
            </w:r>
          </w:p>
        </w:tc>
        <w:tc>
          <w:tcPr>
            <w:tcW w:w="1192" w:type="dxa"/>
            <w:vAlign w:val="center"/>
          </w:tcPr>
          <w:p w14:paraId="4870B12E" w14:textId="77777777" w:rsidR="004D3E1F" w:rsidRPr="00B876FE" w:rsidRDefault="004D3E1F" w:rsidP="004D3E1F">
            <w:pPr>
              <w:pStyle w:val="a5"/>
              <w:spacing w:line="360" w:lineRule="auto"/>
              <w:ind w:left="-426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</w:rPr>
              <w:t>2</w:t>
            </w: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>U</w:t>
            </w:r>
            <w:r w:rsidRPr="00B876FE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i</w:t>
            </w: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, </w:t>
            </w:r>
            <w:r w:rsidRPr="00B876FE">
              <w:rPr>
                <w:rFonts w:ascii="Times New Roman" w:hAnsi="Times New Roman" w:cs="Times New Roman"/>
                <w:b/>
                <w:sz w:val="28"/>
              </w:rPr>
              <w:t>дел</w:t>
            </w:r>
          </w:p>
        </w:tc>
        <w:tc>
          <w:tcPr>
            <w:tcW w:w="1525" w:type="dxa"/>
            <w:vAlign w:val="center"/>
          </w:tcPr>
          <w:p w14:paraId="264A19A3" w14:textId="77777777" w:rsidR="004D3E1F" w:rsidRPr="00B876FE" w:rsidRDefault="004D3E1F" w:rsidP="004D3E1F">
            <w:pPr>
              <w:pStyle w:val="a5"/>
              <w:spacing w:line="360" w:lineRule="auto"/>
              <w:ind w:left="-426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</w:rPr>
              <w:t>2</w:t>
            </w: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>U</w:t>
            </w:r>
            <w:r w:rsidRPr="00B876FE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i</w:t>
            </w:r>
            <w:r w:rsidRPr="00B876FE">
              <w:rPr>
                <w:rFonts w:ascii="Times New Roman" w:hAnsi="Times New Roman" w:cs="Times New Roman"/>
                <w:b/>
                <w:sz w:val="28"/>
                <w:vertAlign w:val="subscript"/>
              </w:rPr>
              <w:t>+</w:t>
            </w:r>
            <w:r w:rsidRPr="00B876FE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n</w:t>
            </w: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, </w:t>
            </w:r>
            <w:r w:rsidRPr="00B876FE">
              <w:rPr>
                <w:rFonts w:ascii="Times New Roman" w:hAnsi="Times New Roman" w:cs="Times New Roman"/>
                <w:b/>
                <w:sz w:val="28"/>
              </w:rPr>
              <w:t>дел</w:t>
            </w:r>
          </w:p>
        </w:tc>
        <w:tc>
          <w:tcPr>
            <w:tcW w:w="567" w:type="dxa"/>
            <w:vAlign w:val="center"/>
          </w:tcPr>
          <w:p w14:paraId="03C65996" w14:textId="77777777" w:rsidR="004D3E1F" w:rsidRPr="00B876FE" w:rsidRDefault="004D3E1F" w:rsidP="004D3E1F">
            <w:pPr>
              <w:pStyle w:val="a5"/>
              <w:spacing w:line="360" w:lineRule="auto"/>
              <w:ind w:left="-426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</w:p>
        </w:tc>
        <w:tc>
          <w:tcPr>
            <w:tcW w:w="1134" w:type="dxa"/>
            <w:vAlign w:val="center"/>
          </w:tcPr>
          <w:p w14:paraId="6B677B06" w14:textId="77777777" w:rsidR="004D3E1F" w:rsidRPr="00B876FE" w:rsidRDefault="004D3E1F" w:rsidP="004D3E1F">
            <w:pPr>
              <w:pStyle w:val="a5"/>
              <w:spacing w:line="360" w:lineRule="auto"/>
              <w:ind w:left="-426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</w:rPr>
              <w:t>λ</w:t>
            </w:r>
          </w:p>
        </w:tc>
        <w:tc>
          <w:tcPr>
            <w:tcW w:w="1134" w:type="dxa"/>
            <w:vAlign w:val="center"/>
          </w:tcPr>
          <w:p w14:paraId="7BE78379" w14:textId="77777777" w:rsidR="004D3E1F" w:rsidRPr="00B876FE" w:rsidRDefault="004D3E1F" w:rsidP="004D3E1F">
            <w:pPr>
              <w:pStyle w:val="a5"/>
              <w:spacing w:line="360" w:lineRule="auto"/>
              <w:ind w:left="-426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</w:p>
        </w:tc>
        <w:tc>
          <w:tcPr>
            <w:tcW w:w="1276" w:type="dxa"/>
            <w:vAlign w:val="center"/>
          </w:tcPr>
          <w:p w14:paraId="7BABA12E" w14:textId="77777777" w:rsidR="004D3E1F" w:rsidRPr="00B876FE" w:rsidRDefault="004D3E1F" w:rsidP="004D3E1F">
            <w:pPr>
              <w:pStyle w:val="a5"/>
              <w:spacing w:line="360" w:lineRule="auto"/>
              <w:ind w:left="-426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R, </w:t>
            </w:r>
            <w:r w:rsidRPr="00B876FE">
              <w:rPr>
                <w:rFonts w:ascii="Times New Roman" w:hAnsi="Times New Roman" w:cs="Times New Roman"/>
                <w:b/>
                <w:sz w:val="28"/>
              </w:rPr>
              <w:t>Ом</w:t>
            </w:r>
          </w:p>
        </w:tc>
        <w:tc>
          <w:tcPr>
            <w:tcW w:w="1417" w:type="dxa"/>
            <w:vAlign w:val="center"/>
          </w:tcPr>
          <w:p w14:paraId="02535508" w14:textId="77777777" w:rsidR="004D3E1F" w:rsidRPr="00B876FE" w:rsidRDefault="004D3E1F" w:rsidP="004D3E1F">
            <w:pPr>
              <w:pStyle w:val="a5"/>
              <w:spacing w:line="360" w:lineRule="auto"/>
              <w:ind w:left="-426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L, </w:t>
            </w:r>
            <w:r w:rsidRPr="00B876FE">
              <w:rPr>
                <w:rFonts w:ascii="Times New Roman" w:hAnsi="Times New Roman" w:cs="Times New Roman"/>
                <w:b/>
                <w:sz w:val="28"/>
              </w:rPr>
              <w:t>мГн</w:t>
            </w:r>
          </w:p>
        </w:tc>
      </w:tr>
      <w:tr w:rsidR="004D3E1F" w:rsidRPr="00B876FE" w14:paraId="1A1F028B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40DFEA4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noWrap/>
            <w:vAlign w:val="center"/>
            <w:hideMark/>
          </w:tcPr>
          <w:p w14:paraId="692B9330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47BA79C5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4,8</w:t>
            </w:r>
          </w:p>
        </w:tc>
        <w:tc>
          <w:tcPr>
            <w:tcW w:w="1525" w:type="dxa"/>
            <w:noWrap/>
            <w:vAlign w:val="center"/>
            <w:hideMark/>
          </w:tcPr>
          <w:p w14:paraId="57DE528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2,4</w:t>
            </w:r>
          </w:p>
        </w:tc>
        <w:tc>
          <w:tcPr>
            <w:tcW w:w="567" w:type="dxa"/>
            <w:noWrap/>
            <w:vAlign w:val="center"/>
            <w:hideMark/>
          </w:tcPr>
          <w:p w14:paraId="07110EB1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346D4344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0,35</w:t>
            </w:r>
          </w:p>
        </w:tc>
        <w:tc>
          <w:tcPr>
            <w:tcW w:w="1134" w:type="dxa"/>
            <w:noWrap/>
            <w:vAlign w:val="center"/>
            <w:hideMark/>
          </w:tcPr>
          <w:p w14:paraId="5EBA4C90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12,57</w:t>
            </w:r>
          </w:p>
        </w:tc>
        <w:tc>
          <w:tcPr>
            <w:tcW w:w="1276" w:type="dxa"/>
            <w:noWrap/>
            <w:vAlign w:val="center"/>
            <w:hideMark/>
          </w:tcPr>
          <w:p w14:paraId="2C180761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55,6</w:t>
            </w:r>
          </w:p>
        </w:tc>
        <w:tc>
          <w:tcPr>
            <w:tcW w:w="1417" w:type="dxa"/>
            <w:noWrap/>
            <w:vAlign w:val="center"/>
            <w:hideMark/>
          </w:tcPr>
          <w:p w14:paraId="30DFF0A0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5,59</w:t>
            </w:r>
          </w:p>
        </w:tc>
      </w:tr>
      <w:tr w:rsidR="004D3E1F" w:rsidRPr="00B876FE" w14:paraId="06F7C509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32B14EDC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9" w:type="dxa"/>
            <w:noWrap/>
            <w:vAlign w:val="center"/>
            <w:hideMark/>
          </w:tcPr>
          <w:p w14:paraId="572B28E2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2DCC5393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4,4</w:t>
            </w:r>
          </w:p>
        </w:tc>
        <w:tc>
          <w:tcPr>
            <w:tcW w:w="1525" w:type="dxa"/>
            <w:noWrap/>
            <w:vAlign w:val="center"/>
            <w:hideMark/>
          </w:tcPr>
          <w:p w14:paraId="12AEF05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2,2</w:t>
            </w:r>
          </w:p>
        </w:tc>
        <w:tc>
          <w:tcPr>
            <w:tcW w:w="567" w:type="dxa"/>
            <w:noWrap/>
            <w:vAlign w:val="center"/>
            <w:hideMark/>
          </w:tcPr>
          <w:p w14:paraId="5C470D73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2CDBD86F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0,35</w:t>
            </w:r>
          </w:p>
        </w:tc>
        <w:tc>
          <w:tcPr>
            <w:tcW w:w="1134" w:type="dxa"/>
            <w:noWrap/>
            <w:vAlign w:val="center"/>
            <w:hideMark/>
          </w:tcPr>
          <w:p w14:paraId="090AE422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12,57</w:t>
            </w:r>
          </w:p>
        </w:tc>
        <w:tc>
          <w:tcPr>
            <w:tcW w:w="1276" w:type="dxa"/>
            <w:noWrap/>
            <w:vAlign w:val="center"/>
            <w:hideMark/>
          </w:tcPr>
          <w:p w14:paraId="01DE9C9C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65,6</w:t>
            </w:r>
          </w:p>
        </w:tc>
        <w:tc>
          <w:tcPr>
            <w:tcW w:w="1417" w:type="dxa"/>
            <w:noWrap/>
            <w:vAlign w:val="center"/>
            <w:hideMark/>
          </w:tcPr>
          <w:p w14:paraId="542ABF3F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7,78</w:t>
            </w:r>
          </w:p>
        </w:tc>
      </w:tr>
      <w:tr w:rsidR="004D3E1F" w:rsidRPr="00B876FE" w14:paraId="0E8870FD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6A4E9906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969" w:type="dxa"/>
            <w:noWrap/>
            <w:vAlign w:val="center"/>
            <w:hideMark/>
          </w:tcPr>
          <w:p w14:paraId="64516234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21315BBB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6,4</w:t>
            </w:r>
          </w:p>
        </w:tc>
        <w:tc>
          <w:tcPr>
            <w:tcW w:w="1525" w:type="dxa"/>
            <w:noWrap/>
            <w:vAlign w:val="center"/>
            <w:hideMark/>
          </w:tcPr>
          <w:p w14:paraId="7D98CB8E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2,8</w:t>
            </w:r>
          </w:p>
        </w:tc>
        <w:tc>
          <w:tcPr>
            <w:tcW w:w="567" w:type="dxa"/>
            <w:noWrap/>
            <w:vAlign w:val="center"/>
            <w:hideMark/>
          </w:tcPr>
          <w:p w14:paraId="69C5F062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69A3CBB9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0,41</w:t>
            </w:r>
          </w:p>
        </w:tc>
        <w:tc>
          <w:tcPr>
            <w:tcW w:w="1134" w:type="dxa"/>
            <w:noWrap/>
            <w:vAlign w:val="center"/>
            <w:hideMark/>
          </w:tcPr>
          <w:p w14:paraId="4BCB562B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11,17</w:t>
            </w:r>
          </w:p>
        </w:tc>
        <w:tc>
          <w:tcPr>
            <w:tcW w:w="1276" w:type="dxa"/>
            <w:noWrap/>
            <w:vAlign w:val="center"/>
            <w:hideMark/>
          </w:tcPr>
          <w:p w14:paraId="52B580EB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75,6</w:t>
            </w:r>
          </w:p>
        </w:tc>
        <w:tc>
          <w:tcPr>
            <w:tcW w:w="1417" w:type="dxa"/>
            <w:noWrap/>
            <w:vAlign w:val="center"/>
            <w:hideMark/>
          </w:tcPr>
          <w:p w14:paraId="181F9449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7,26</w:t>
            </w:r>
          </w:p>
        </w:tc>
      </w:tr>
      <w:tr w:rsidR="004D3E1F" w:rsidRPr="00B876FE" w14:paraId="35C6B82A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236363CB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969" w:type="dxa"/>
            <w:noWrap/>
            <w:vAlign w:val="center"/>
            <w:hideMark/>
          </w:tcPr>
          <w:p w14:paraId="36F819F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670913E9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6,2</w:t>
            </w:r>
          </w:p>
        </w:tc>
        <w:tc>
          <w:tcPr>
            <w:tcW w:w="1525" w:type="dxa"/>
            <w:noWrap/>
            <w:vAlign w:val="center"/>
            <w:hideMark/>
          </w:tcPr>
          <w:p w14:paraId="624DC329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2,4</w:t>
            </w:r>
          </w:p>
        </w:tc>
        <w:tc>
          <w:tcPr>
            <w:tcW w:w="567" w:type="dxa"/>
            <w:noWrap/>
            <w:vAlign w:val="center"/>
            <w:hideMark/>
          </w:tcPr>
          <w:p w14:paraId="5C44DCDA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58D972AE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0,47</w:t>
            </w:r>
          </w:p>
        </w:tc>
        <w:tc>
          <w:tcPr>
            <w:tcW w:w="1134" w:type="dxa"/>
            <w:noWrap/>
            <w:vAlign w:val="center"/>
            <w:hideMark/>
          </w:tcPr>
          <w:p w14:paraId="29117519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10,25</w:t>
            </w:r>
          </w:p>
        </w:tc>
        <w:tc>
          <w:tcPr>
            <w:tcW w:w="1276" w:type="dxa"/>
            <w:noWrap/>
            <w:vAlign w:val="center"/>
            <w:hideMark/>
          </w:tcPr>
          <w:p w14:paraId="1DC60B8A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85,6</w:t>
            </w:r>
          </w:p>
        </w:tc>
        <w:tc>
          <w:tcPr>
            <w:tcW w:w="1417" w:type="dxa"/>
            <w:noWrap/>
            <w:vAlign w:val="center"/>
            <w:hideMark/>
          </w:tcPr>
          <w:p w14:paraId="51B55D3C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7,07</w:t>
            </w:r>
          </w:p>
        </w:tc>
      </w:tr>
      <w:tr w:rsidR="004D3E1F" w:rsidRPr="00B876FE" w14:paraId="668292ED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2393F64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969" w:type="dxa"/>
            <w:noWrap/>
            <w:vAlign w:val="center"/>
            <w:hideMark/>
          </w:tcPr>
          <w:p w14:paraId="7E5BE585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26811674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25" w:type="dxa"/>
            <w:noWrap/>
            <w:vAlign w:val="center"/>
            <w:hideMark/>
          </w:tcPr>
          <w:p w14:paraId="414732C9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noWrap/>
            <w:vAlign w:val="center"/>
            <w:hideMark/>
          </w:tcPr>
          <w:p w14:paraId="63743045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7B6CAC71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0,55</w:t>
            </w:r>
          </w:p>
        </w:tc>
        <w:tc>
          <w:tcPr>
            <w:tcW w:w="1134" w:type="dxa"/>
            <w:noWrap/>
            <w:vAlign w:val="center"/>
            <w:hideMark/>
          </w:tcPr>
          <w:p w14:paraId="1320620A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9,42</w:t>
            </w:r>
          </w:p>
        </w:tc>
        <w:tc>
          <w:tcPr>
            <w:tcW w:w="1276" w:type="dxa"/>
            <w:noWrap/>
            <w:vAlign w:val="center"/>
            <w:hideMark/>
          </w:tcPr>
          <w:p w14:paraId="5C5DDE31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95,6</w:t>
            </w:r>
          </w:p>
        </w:tc>
        <w:tc>
          <w:tcPr>
            <w:tcW w:w="1417" w:type="dxa"/>
            <w:noWrap/>
            <w:vAlign w:val="center"/>
            <w:hideMark/>
          </w:tcPr>
          <w:p w14:paraId="1821DF5C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6,58</w:t>
            </w:r>
          </w:p>
        </w:tc>
      </w:tr>
      <w:tr w:rsidR="004D3E1F" w:rsidRPr="00B876FE" w14:paraId="7D3CE20A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3A4B8B61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noWrap/>
            <w:vAlign w:val="center"/>
            <w:hideMark/>
          </w:tcPr>
          <w:p w14:paraId="7F2ED6AF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42EEFE9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5,9</w:t>
            </w:r>
          </w:p>
        </w:tc>
        <w:tc>
          <w:tcPr>
            <w:tcW w:w="1525" w:type="dxa"/>
            <w:noWrap/>
            <w:vAlign w:val="center"/>
            <w:hideMark/>
          </w:tcPr>
          <w:p w14:paraId="65A9F35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3,2</w:t>
            </w:r>
          </w:p>
        </w:tc>
        <w:tc>
          <w:tcPr>
            <w:tcW w:w="567" w:type="dxa"/>
            <w:noWrap/>
            <w:vAlign w:val="center"/>
            <w:hideMark/>
          </w:tcPr>
          <w:p w14:paraId="43E966E9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6C1DE0B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0,61</w:t>
            </w:r>
          </w:p>
        </w:tc>
        <w:tc>
          <w:tcPr>
            <w:tcW w:w="1134" w:type="dxa"/>
            <w:noWrap/>
            <w:vAlign w:val="center"/>
            <w:hideMark/>
          </w:tcPr>
          <w:p w14:paraId="5142D825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8,90</w:t>
            </w:r>
          </w:p>
        </w:tc>
        <w:tc>
          <w:tcPr>
            <w:tcW w:w="1276" w:type="dxa"/>
            <w:noWrap/>
            <w:vAlign w:val="center"/>
            <w:hideMark/>
          </w:tcPr>
          <w:p w14:paraId="0C6AF376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105,6</w:t>
            </w:r>
          </w:p>
        </w:tc>
        <w:tc>
          <w:tcPr>
            <w:tcW w:w="1417" w:type="dxa"/>
            <w:noWrap/>
            <w:vAlign w:val="center"/>
            <w:hideMark/>
          </w:tcPr>
          <w:p w14:paraId="7E0ABE8B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6,47</w:t>
            </w:r>
          </w:p>
        </w:tc>
      </w:tr>
      <w:tr w:rsidR="004D3E1F" w:rsidRPr="00B876FE" w14:paraId="0B5C8C01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23B88A1A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noWrap/>
            <w:vAlign w:val="center"/>
            <w:hideMark/>
          </w:tcPr>
          <w:p w14:paraId="7996D3A5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2A4256BB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11,2</w:t>
            </w:r>
          </w:p>
        </w:tc>
        <w:tc>
          <w:tcPr>
            <w:tcW w:w="1525" w:type="dxa"/>
            <w:noWrap/>
            <w:vAlign w:val="center"/>
            <w:hideMark/>
          </w:tcPr>
          <w:p w14:paraId="4E060C17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2,8</w:t>
            </w:r>
          </w:p>
        </w:tc>
        <w:tc>
          <w:tcPr>
            <w:tcW w:w="567" w:type="dxa"/>
            <w:noWrap/>
            <w:vAlign w:val="center"/>
            <w:hideMark/>
          </w:tcPr>
          <w:p w14:paraId="590AA51F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086D7D24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0,69</w:t>
            </w:r>
          </w:p>
        </w:tc>
        <w:tc>
          <w:tcPr>
            <w:tcW w:w="1134" w:type="dxa"/>
            <w:noWrap/>
            <w:vAlign w:val="center"/>
            <w:hideMark/>
          </w:tcPr>
          <w:p w14:paraId="6B66909D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8,38</w:t>
            </w:r>
          </w:p>
        </w:tc>
        <w:tc>
          <w:tcPr>
            <w:tcW w:w="1276" w:type="dxa"/>
            <w:noWrap/>
            <w:vAlign w:val="center"/>
            <w:hideMark/>
          </w:tcPr>
          <w:p w14:paraId="58C6BC43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115,6</w:t>
            </w:r>
          </w:p>
        </w:tc>
        <w:tc>
          <w:tcPr>
            <w:tcW w:w="1417" w:type="dxa"/>
            <w:noWrap/>
            <w:vAlign w:val="center"/>
            <w:hideMark/>
          </w:tcPr>
          <w:p w14:paraId="5B313F77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6,04</w:t>
            </w:r>
          </w:p>
        </w:tc>
      </w:tr>
      <w:tr w:rsidR="004D3E1F" w:rsidRPr="00B876FE" w14:paraId="15B320CD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7873B8AF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noWrap/>
            <w:vAlign w:val="center"/>
            <w:hideMark/>
          </w:tcPr>
          <w:p w14:paraId="0A8105DE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12CAC58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525" w:type="dxa"/>
            <w:noWrap/>
            <w:vAlign w:val="center"/>
            <w:hideMark/>
          </w:tcPr>
          <w:p w14:paraId="0808A882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2,6</w:t>
            </w:r>
          </w:p>
        </w:tc>
        <w:tc>
          <w:tcPr>
            <w:tcW w:w="567" w:type="dxa"/>
            <w:noWrap/>
            <w:vAlign w:val="center"/>
            <w:hideMark/>
          </w:tcPr>
          <w:p w14:paraId="4F353C3F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48551F7E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134" w:type="dxa"/>
            <w:noWrap/>
            <w:vAlign w:val="center"/>
            <w:hideMark/>
          </w:tcPr>
          <w:p w14:paraId="04A6001D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8,23</w:t>
            </w:r>
          </w:p>
        </w:tc>
        <w:tc>
          <w:tcPr>
            <w:tcW w:w="1276" w:type="dxa"/>
            <w:noWrap/>
            <w:vAlign w:val="center"/>
            <w:hideMark/>
          </w:tcPr>
          <w:p w14:paraId="6F5F1C1E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125,6</w:t>
            </w:r>
          </w:p>
        </w:tc>
        <w:tc>
          <w:tcPr>
            <w:tcW w:w="1417" w:type="dxa"/>
            <w:noWrap/>
            <w:vAlign w:val="center"/>
            <w:hideMark/>
          </w:tcPr>
          <w:p w14:paraId="2EC6A4F5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6,59</w:t>
            </w:r>
          </w:p>
        </w:tc>
      </w:tr>
      <w:tr w:rsidR="004D3E1F" w:rsidRPr="00B876FE" w14:paraId="5281A919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13FE0B21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noWrap/>
            <w:vAlign w:val="center"/>
            <w:hideMark/>
          </w:tcPr>
          <w:p w14:paraId="13FD9C60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0364C8E0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10,8</w:t>
            </w:r>
          </w:p>
        </w:tc>
        <w:tc>
          <w:tcPr>
            <w:tcW w:w="1525" w:type="dxa"/>
            <w:noWrap/>
            <w:vAlign w:val="center"/>
            <w:hideMark/>
          </w:tcPr>
          <w:p w14:paraId="4C7ADD1E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2,4</w:t>
            </w:r>
          </w:p>
        </w:tc>
        <w:tc>
          <w:tcPr>
            <w:tcW w:w="567" w:type="dxa"/>
            <w:noWrap/>
            <w:vAlign w:val="center"/>
            <w:hideMark/>
          </w:tcPr>
          <w:p w14:paraId="20819407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26189900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134" w:type="dxa"/>
            <w:noWrap/>
            <w:vAlign w:val="center"/>
            <w:hideMark/>
          </w:tcPr>
          <w:p w14:paraId="18B2614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8,08</w:t>
            </w:r>
          </w:p>
        </w:tc>
        <w:tc>
          <w:tcPr>
            <w:tcW w:w="1276" w:type="dxa"/>
            <w:noWrap/>
            <w:vAlign w:val="center"/>
            <w:hideMark/>
          </w:tcPr>
          <w:p w14:paraId="0E4AB730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135,6</w:t>
            </w:r>
          </w:p>
        </w:tc>
        <w:tc>
          <w:tcPr>
            <w:tcW w:w="1417" w:type="dxa"/>
            <w:noWrap/>
            <w:vAlign w:val="center"/>
            <w:hideMark/>
          </w:tcPr>
          <w:p w14:paraId="6362707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7,06</w:t>
            </w:r>
          </w:p>
        </w:tc>
      </w:tr>
      <w:tr w:rsidR="004D3E1F" w:rsidRPr="00B876FE" w14:paraId="71BD2386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53410770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969" w:type="dxa"/>
            <w:noWrap/>
            <w:vAlign w:val="center"/>
            <w:hideMark/>
          </w:tcPr>
          <w:p w14:paraId="00C727FC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7355AF4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10,4</w:t>
            </w:r>
          </w:p>
        </w:tc>
        <w:tc>
          <w:tcPr>
            <w:tcW w:w="1525" w:type="dxa"/>
            <w:noWrap/>
            <w:vAlign w:val="center"/>
            <w:hideMark/>
          </w:tcPr>
          <w:p w14:paraId="39325AF6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noWrap/>
            <w:vAlign w:val="center"/>
            <w:hideMark/>
          </w:tcPr>
          <w:p w14:paraId="5BD873D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19E11590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134" w:type="dxa"/>
            <w:noWrap/>
            <w:vAlign w:val="center"/>
            <w:hideMark/>
          </w:tcPr>
          <w:p w14:paraId="6B0504F5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7,78</w:t>
            </w:r>
          </w:p>
        </w:tc>
        <w:tc>
          <w:tcPr>
            <w:tcW w:w="1276" w:type="dxa"/>
            <w:noWrap/>
            <w:vAlign w:val="center"/>
            <w:hideMark/>
          </w:tcPr>
          <w:p w14:paraId="3A9C2E6E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145,6</w:t>
            </w:r>
          </w:p>
        </w:tc>
        <w:tc>
          <w:tcPr>
            <w:tcW w:w="1417" w:type="dxa"/>
            <w:noWrap/>
            <w:vAlign w:val="center"/>
            <w:hideMark/>
          </w:tcPr>
          <w:p w14:paraId="14ADFC84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6,77</w:t>
            </w:r>
          </w:p>
        </w:tc>
      </w:tr>
      <w:tr w:rsidR="004D3E1F" w:rsidRPr="00B876FE" w14:paraId="780A0458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0008C824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969" w:type="dxa"/>
            <w:noWrap/>
            <w:vAlign w:val="center"/>
            <w:hideMark/>
          </w:tcPr>
          <w:p w14:paraId="6BF2B550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5922ACA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10,2</w:t>
            </w:r>
          </w:p>
        </w:tc>
        <w:tc>
          <w:tcPr>
            <w:tcW w:w="1525" w:type="dxa"/>
            <w:noWrap/>
            <w:vAlign w:val="center"/>
            <w:hideMark/>
          </w:tcPr>
          <w:p w14:paraId="2246948E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4,2</w:t>
            </w:r>
          </w:p>
        </w:tc>
        <w:tc>
          <w:tcPr>
            <w:tcW w:w="567" w:type="dxa"/>
            <w:noWrap/>
            <w:vAlign w:val="center"/>
            <w:hideMark/>
          </w:tcPr>
          <w:p w14:paraId="08BDD82B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761A8F2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0,89</w:t>
            </w:r>
          </w:p>
        </w:tc>
        <w:tc>
          <w:tcPr>
            <w:tcW w:w="1134" w:type="dxa"/>
            <w:noWrap/>
            <w:vAlign w:val="center"/>
            <w:hideMark/>
          </w:tcPr>
          <w:p w14:paraId="73F2F1CE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7,57</w:t>
            </w:r>
          </w:p>
        </w:tc>
        <w:tc>
          <w:tcPr>
            <w:tcW w:w="1276" w:type="dxa"/>
            <w:noWrap/>
            <w:vAlign w:val="center"/>
            <w:hideMark/>
          </w:tcPr>
          <w:p w14:paraId="4A336AD7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155,6</w:t>
            </w:r>
          </w:p>
        </w:tc>
        <w:tc>
          <w:tcPr>
            <w:tcW w:w="1417" w:type="dxa"/>
            <w:noWrap/>
            <w:vAlign w:val="center"/>
            <w:hideMark/>
          </w:tcPr>
          <w:p w14:paraId="31968F73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6,68</w:t>
            </w:r>
          </w:p>
        </w:tc>
      </w:tr>
      <w:tr w:rsidR="004D3E1F" w:rsidRPr="00B876FE" w14:paraId="0CAFC1F7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33558E71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200</w:t>
            </w:r>
          </w:p>
        </w:tc>
        <w:tc>
          <w:tcPr>
            <w:tcW w:w="969" w:type="dxa"/>
            <w:noWrap/>
            <w:vAlign w:val="center"/>
            <w:hideMark/>
          </w:tcPr>
          <w:p w14:paraId="7446633C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4B59DB00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8,4</w:t>
            </w:r>
          </w:p>
        </w:tc>
        <w:tc>
          <w:tcPr>
            <w:tcW w:w="1525" w:type="dxa"/>
            <w:noWrap/>
            <w:vAlign w:val="center"/>
            <w:hideMark/>
          </w:tcPr>
          <w:p w14:paraId="51335F8C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noWrap/>
            <w:vAlign w:val="center"/>
            <w:hideMark/>
          </w:tcPr>
          <w:p w14:paraId="3AE561D0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0CE64E3E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1,44</w:t>
            </w:r>
          </w:p>
        </w:tc>
        <w:tc>
          <w:tcPr>
            <w:tcW w:w="1134" w:type="dxa"/>
            <w:noWrap/>
            <w:vAlign w:val="center"/>
            <w:hideMark/>
          </w:tcPr>
          <w:p w14:paraId="7A5466A7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6,66</w:t>
            </w:r>
          </w:p>
        </w:tc>
        <w:tc>
          <w:tcPr>
            <w:tcW w:w="1276" w:type="dxa"/>
            <w:noWrap/>
            <w:vAlign w:val="center"/>
            <w:hideMark/>
          </w:tcPr>
          <w:p w14:paraId="12F31579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255,6</w:t>
            </w:r>
          </w:p>
        </w:tc>
        <w:tc>
          <w:tcPr>
            <w:tcW w:w="1417" w:type="dxa"/>
            <w:noWrap/>
            <w:vAlign w:val="center"/>
            <w:hideMark/>
          </w:tcPr>
          <w:p w14:paraId="128B7FBA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6,89</w:t>
            </w:r>
          </w:p>
        </w:tc>
      </w:tr>
      <w:tr w:rsidR="004D3E1F" w:rsidRPr="00B876FE" w14:paraId="5E86A1BC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4DB0C77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300</w:t>
            </w:r>
          </w:p>
        </w:tc>
        <w:tc>
          <w:tcPr>
            <w:tcW w:w="969" w:type="dxa"/>
            <w:noWrap/>
            <w:vAlign w:val="center"/>
            <w:hideMark/>
          </w:tcPr>
          <w:p w14:paraId="11E11CEA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041EFA14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7,2</w:t>
            </w:r>
          </w:p>
        </w:tc>
        <w:tc>
          <w:tcPr>
            <w:tcW w:w="1525" w:type="dxa"/>
            <w:noWrap/>
            <w:vAlign w:val="center"/>
            <w:hideMark/>
          </w:tcPr>
          <w:p w14:paraId="336C862B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0,9</w:t>
            </w:r>
          </w:p>
        </w:tc>
        <w:tc>
          <w:tcPr>
            <w:tcW w:w="567" w:type="dxa"/>
            <w:noWrap/>
            <w:vAlign w:val="center"/>
            <w:hideMark/>
          </w:tcPr>
          <w:p w14:paraId="6563DC3C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4304E7FA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2,08</w:t>
            </w:r>
          </w:p>
        </w:tc>
        <w:tc>
          <w:tcPr>
            <w:tcW w:w="1134" w:type="dxa"/>
            <w:noWrap/>
            <w:vAlign w:val="center"/>
            <w:hideMark/>
          </w:tcPr>
          <w:p w14:paraId="2E44372A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6,38</w:t>
            </w:r>
          </w:p>
        </w:tc>
        <w:tc>
          <w:tcPr>
            <w:tcW w:w="1276" w:type="dxa"/>
            <w:noWrap/>
            <w:vAlign w:val="center"/>
            <w:hideMark/>
          </w:tcPr>
          <w:p w14:paraId="0A051BD4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355,6</w:t>
            </w:r>
          </w:p>
        </w:tc>
        <w:tc>
          <w:tcPr>
            <w:tcW w:w="1417" w:type="dxa"/>
            <w:noWrap/>
            <w:vAlign w:val="center"/>
            <w:hideMark/>
          </w:tcPr>
          <w:p w14:paraId="01095821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6,35</w:t>
            </w:r>
          </w:p>
        </w:tc>
      </w:tr>
      <w:tr w:rsidR="004D3E1F" w:rsidRPr="00B876FE" w14:paraId="2562D135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6DF7888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400</w:t>
            </w:r>
          </w:p>
        </w:tc>
        <w:tc>
          <w:tcPr>
            <w:tcW w:w="969" w:type="dxa"/>
            <w:noWrap/>
            <w:vAlign w:val="center"/>
            <w:hideMark/>
          </w:tcPr>
          <w:p w14:paraId="4C3DA98A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749DEEC4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4,9</w:t>
            </w:r>
          </w:p>
        </w:tc>
        <w:tc>
          <w:tcPr>
            <w:tcW w:w="1525" w:type="dxa"/>
            <w:noWrap/>
            <w:vAlign w:val="center"/>
            <w:hideMark/>
          </w:tcPr>
          <w:p w14:paraId="69DDDB06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0,4</w:t>
            </w:r>
          </w:p>
        </w:tc>
        <w:tc>
          <w:tcPr>
            <w:tcW w:w="567" w:type="dxa"/>
            <w:noWrap/>
            <w:vAlign w:val="center"/>
            <w:hideMark/>
          </w:tcPr>
          <w:p w14:paraId="7F285EE6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4ACDA912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2,51</w:t>
            </w:r>
          </w:p>
        </w:tc>
        <w:tc>
          <w:tcPr>
            <w:tcW w:w="1134" w:type="dxa"/>
            <w:noWrap/>
            <w:vAlign w:val="center"/>
            <w:hideMark/>
          </w:tcPr>
          <w:p w14:paraId="4EDBF9C5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6,33</w:t>
            </w:r>
          </w:p>
        </w:tc>
        <w:tc>
          <w:tcPr>
            <w:tcW w:w="1276" w:type="dxa"/>
            <w:noWrap/>
            <w:vAlign w:val="center"/>
            <w:hideMark/>
          </w:tcPr>
          <w:p w14:paraId="6809D96C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455,6</w:t>
            </w:r>
          </w:p>
        </w:tc>
        <w:tc>
          <w:tcPr>
            <w:tcW w:w="1417" w:type="dxa"/>
            <w:noWrap/>
            <w:vAlign w:val="center"/>
            <w:hideMark/>
          </w:tcPr>
          <w:p w14:paraId="5CE702C9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7,18</w:t>
            </w:r>
          </w:p>
        </w:tc>
      </w:tr>
    </w:tbl>
    <w:p w14:paraId="4B38EF6B" w14:textId="22960747" w:rsidR="004D3E1F" w:rsidRDefault="004D3E1F" w:rsidP="004D3E1F">
      <w:pPr>
        <w:ind w:left="-426"/>
        <w:jc w:val="center"/>
        <w:rPr>
          <w:b/>
          <w:bCs/>
          <w:sz w:val="32"/>
          <w:szCs w:val="32"/>
        </w:rPr>
      </w:pPr>
    </w:p>
    <w:p w14:paraId="70A1E616" w14:textId="77777777" w:rsidR="00FF7847" w:rsidRDefault="00FF7847" w:rsidP="004D3E1F">
      <w:pPr>
        <w:ind w:left="-426"/>
        <w:jc w:val="center"/>
        <w:rPr>
          <w:b/>
          <w:bCs/>
          <w:sz w:val="32"/>
          <w:szCs w:val="32"/>
        </w:rPr>
      </w:pPr>
    </w:p>
    <w:p w14:paraId="06930563" w14:textId="6A80B310" w:rsidR="00FF7847" w:rsidRPr="00FF7847" w:rsidRDefault="00FF7847" w:rsidP="00FF7847">
      <w:pPr>
        <w:pStyle w:val="a5"/>
        <w:numPr>
          <w:ilvl w:val="0"/>
          <w:numId w:val="2"/>
        </w:numPr>
        <w:spacing w:line="360" w:lineRule="auto"/>
        <w:rPr>
          <w:sz w:val="28"/>
          <w:vertAlign w:val="subscript"/>
        </w:rPr>
      </w:pPr>
      <w:r w:rsidRPr="00FF7847">
        <w:rPr>
          <w:sz w:val="28"/>
        </w:rPr>
        <w:lastRenderedPageBreak/>
        <w:t xml:space="preserve">Увеличивая сопротивление магазина, нашли </w:t>
      </w:r>
      <w:r w:rsidRPr="00FF7847">
        <w:rPr>
          <w:b/>
          <w:sz w:val="28"/>
          <w:lang w:val="en-US"/>
        </w:rPr>
        <w:t>R</w:t>
      </w:r>
      <w:r w:rsidRPr="00FF7847">
        <w:rPr>
          <w:b/>
          <w:sz w:val="28"/>
          <w:vertAlign w:val="subscript"/>
        </w:rPr>
        <w:t xml:space="preserve">кр(эксп) </w:t>
      </w:r>
      <w:r w:rsidRPr="00FF7847">
        <w:rPr>
          <w:sz w:val="28"/>
        </w:rPr>
        <w:t>– сопротивление, при котором исчезает периодичность процесса разряда конденсатора:</w:t>
      </w:r>
    </w:p>
    <w:p w14:paraId="40C9ED19" w14:textId="3EBEC304" w:rsidR="00FF7847" w:rsidRDefault="00FF7847" w:rsidP="00FF7847">
      <w:pPr>
        <w:pStyle w:val="a5"/>
        <w:spacing w:line="360" w:lineRule="auto"/>
        <w:ind w:left="-6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кр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>(эксп)</w:t>
      </w:r>
      <w:r>
        <w:rPr>
          <w:rFonts w:ascii="Times New Roman" w:hAnsi="Times New Roman" w:cs="Times New Roman"/>
          <w:sz w:val="28"/>
        </w:rPr>
        <w:t xml:space="preserve"> = </w:t>
      </w:r>
      <w:r w:rsidR="0023515B">
        <w:rPr>
          <w:rFonts w:ascii="Times New Roman" w:hAnsi="Times New Roman" w:cs="Times New Roman"/>
          <w:sz w:val="28"/>
          <w:lang w:val="en-US"/>
        </w:rPr>
        <w:t>1250</w:t>
      </w:r>
      <w:r>
        <w:rPr>
          <w:rFonts w:ascii="Times New Roman" w:hAnsi="Times New Roman" w:cs="Times New Roman"/>
          <w:sz w:val="28"/>
        </w:rPr>
        <w:t xml:space="preserve"> Ом;</w:t>
      </w:r>
    </w:p>
    <w:p w14:paraId="6B7E3E8C" w14:textId="474122A8" w:rsidR="00FF7847" w:rsidRPr="00495289" w:rsidRDefault="00FF7847" w:rsidP="00FF78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bookmarkStart w:id="3" w:name="_Hlk71759639"/>
      <w:r>
        <w:rPr>
          <w:rFonts w:ascii="Times New Roman" w:hAnsi="Times New Roman" w:cs="Times New Roman"/>
          <w:sz w:val="28"/>
        </w:rPr>
        <w:t xml:space="preserve">Установив нулевое сопротивление магазина, измерили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vertAlign w:val="subscript"/>
        </w:rPr>
        <w:t xml:space="preserve">эксп </w:t>
      </w:r>
      <w:r>
        <w:rPr>
          <w:rFonts w:ascii="Times New Roman" w:hAnsi="Times New Roman" w:cs="Times New Roman"/>
          <w:sz w:val="28"/>
        </w:rPr>
        <w:t>период колебаний в контуре при С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, С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, С</w:t>
      </w:r>
      <w:r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</w:rPr>
        <w:t>, С</w:t>
      </w:r>
      <w:r>
        <w:rPr>
          <w:rFonts w:ascii="Times New Roman" w:hAnsi="Times New Roman" w:cs="Times New Roman"/>
          <w:sz w:val="28"/>
          <w:vertAlign w:val="subscript"/>
        </w:rPr>
        <w:t>4</w:t>
      </w:r>
      <w:r>
        <w:rPr>
          <w:rFonts w:ascii="Times New Roman" w:hAnsi="Times New Roman" w:cs="Times New Roman"/>
          <w:sz w:val="28"/>
        </w:rPr>
        <w:t>.</w:t>
      </w:r>
      <w:r w:rsidR="009956DC">
        <w:rPr>
          <w:rFonts w:ascii="Times New Roman" w:hAnsi="Times New Roman" w:cs="Times New Roman"/>
          <w:sz w:val="28"/>
        </w:rPr>
        <w:t xml:space="preserve"> Также вычислили теоретические значения периода </w:t>
      </w:r>
      <w:r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эксп</m:t>
            </m:r>
          </m:sub>
        </m:sSub>
      </m:oMath>
      <w:r w:rsidR="009956DC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9956DC">
        <w:rPr>
          <w:rFonts w:ascii="Times New Roman" w:eastAsiaTheme="minorEastAsia" w:hAnsi="Times New Roman" w:cs="Times New Roman"/>
          <w:bCs/>
          <w:sz w:val="28"/>
        </w:rPr>
        <w:t xml:space="preserve">колебаний в контуре по формуле </w:t>
      </w:r>
      <m:oMath>
        <m:r>
          <w:rPr>
            <w:rFonts w:ascii="Cambria Math" w:hAnsi="Cambria Math"/>
            <w:sz w:val="28"/>
            <w:szCs w:val="28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2π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LC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m:rPr>
            <m:sty m:val="bi"/>
          </m:rPr>
          <w:rPr>
            <w:rFonts w:ascii="Cambria Math" w:hAnsi="Cambria Math" w:cs="Times New Roman"/>
            <w:sz w:val="28"/>
          </w:rPr>
          <w:br/>
        </m:r>
      </m:oMath>
      <w:r>
        <w:rPr>
          <w:rFonts w:ascii="Times New Roman" w:hAnsi="Times New Roman" w:cs="Times New Roman"/>
          <w:sz w:val="28"/>
        </w:rPr>
        <w:t xml:space="preserve">Результаты занесли в </w:t>
      </w:r>
      <w:r>
        <w:rPr>
          <w:rFonts w:ascii="Times New Roman" w:hAnsi="Times New Roman" w:cs="Times New Roman"/>
          <w:b/>
          <w:sz w:val="28"/>
        </w:rPr>
        <w:t>Таблицу 2:</w:t>
      </w:r>
    </w:p>
    <w:tbl>
      <w:tblPr>
        <w:tblStyle w:val="a6"/>
        <w:tblW w:w="9612" w:type="dxa"/>
        <w:tblLook w:val="04A0" w:firstRow="1" w:lastRow="0" w:firstColumn="1" w:lastColumn="0" w:noHBand="0" w:noVBand="1"/>
      </w:tblPr>
      <w:tblGrid>
        <w:gridCol w:w="1861"/>
        <w:gridCol w:w="2081"/>
        <w:gridCol w:w="2551"/>
        <w:gridCol w:w="3119"/>
      </w:tblGrid>
      <w:tr w:rsidR="00FF7847" w14:paraId="0562D8A6" w14:textId="77777777" w:rsidTr="00FF7847">
        <w:trPr>
          <w:trHeight w:val="254"/>
        </w:trPr>
        <w:tc>
          <w:tcPr>
            <w:tcW w:w="9612" w:type="dxa"/>
            <w:gridSpan w:val="4"/>
            <w:vAlign w:val="center"/>
          </w:tcPr>
          <w:bookmarkEnd w:id="3"/>
          <w:p w14:paraId="5E8091B6" w14:textId="77777777" w:rsidR="00FF7847" w:rsidRDefault="00FF7847" w:rsidP="00612E17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Таблица 2</w:t>
            </w:r>
          </w:p>
        </w:tc>
      </w:tr>
      <w:tr w:rsidR="00FF7847" w14:paraId="0A2E653B" w14:textId="77777777" w:rsidTr="00FF7847">
        <w:tc>
          <w:tcPr>
            <w:tcW w:w="1861" w:type="dxa"/>
            <w:vAlign w:val="center"/>
          </w:tcPr>
          <w:p w14:paraId="3C1E1080" w14:textId="77777777" w:rsidR="00FF7847" w:rsidRPr="00C875EC" w:rsidRDefault="00FF7847" w:rsidP="00612E17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С, мкФ</w:t>
            </w:r>
          </w:p>
        </w:tc>
        <w:tc>
          <w:tcPr>
            <w:tcW w:w="2081" w:type="dxa"/>
            <w:vAlign w:val="center"/>
          </w:tcPr>
          <w:p w14:paraId="686BE12E" w14:textId="77777777" w:rsidR="00FF7847" w:rsidRPr="00851E16" w:rsidRDefault="00FF7847" w:rsidP="00612E17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E16">
              <w:rPr>
                <w:rFonts w:ascii="Times New Roman" w:hAnsi="Times New Roman" w:cs="Times New Roman"/>
                <w:b/>
                <w:sz w:val="28"/>
              </w:rPr>
              <w:t>Т</w:t>
            </w:r>
            <w:r w:rsidRPr="00851E16">
              <w:rPr>
                <w:rFonts w:ascii="Times New Roman" w:hAnsi="Times New Roman" w:cs="Times New Roman"/>
                <w:b/>
                <w:sz w:val="28"/>
                <w:vertAlign w:val="subscript"/>
              </w:rPr>
              <w:t>эксп</w:t>
            </w:r>
            <w:r w:rsidRPr="00851E16">
              <w:rPr>
                <w:rFonts w:ascii="Times New Roman" w:hAnsi="Times New Roman" w:cs="Times New Roman"/>
                <w:b/>
                <w:sz w:val="28"/>
              </w:rPr>
              <w:t>, мс</w:t>
            </w:r>
          </w:p>
        </w:tc>
        <w:tc>
          <w:tcPr>
            <w:tcW w:w="2551" w:type="dxa"/>
            <w:vAlign w:val="center"/>
          </w:tcPr>
          <w:p w14:paraId="0DAA8405" w14:textId="77777777" w:rsidR="00FF7847" w:rsidRPr="00851E16" w:rsidRDefault="00FF7847" w:rsidP="00612E17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E16">
              <w:rPr>
                <w:rFonts w:ascii="Times New Roman" w:hAnsi="Times New Roman" w:cs="Times New Roman"/>
                <w:b/>
                <w:sz w:val="28"/>
              </w:rPr>
              <w:t>Т</w:t>
            </w:r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>теор</w:t>
            </w:r>
            <w:r w:rsidRPr="00851E16">
              <w:rPr>
                <w:rFonts w:ascii="Times New Roman" w:hAnsi="Times New Roman" w:cs="Times New Roman"/>
                <w:b/>
                <w:sz w:val="28"/>
              </w:rPr>
              <w:t>, мс</w:t>
            </w:r>
          </w:p>
        </w:tc>
        <w:tc>
          <w:tcPr>
            <w:tcW w:w="3119" w:type="dxa"/>
            <w:vAlign w:val="center"/>
          </w:tcPr>
          <w:p w14:paraId="61977347" w14:textId="77777777" w:rsidR="00FF7847" w:rsidRPr="00932C56" w:rsidRDefault="00FF7847" w:rsidP="00612E17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T=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эксп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теор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теор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%</m:t>
                </m:r>
              </m:oMath>
            </m:oMathPara>
          </w:p>
        </w:tc>
      </w:tr>
      <w:tr w:rsidR="00FF7847" w14:paraId="12782770" w14:textId="77777777" w:rsidTr="00FF7847">
        <w:tc>
          <w:tcPr>
            <w:tcW w:w="1861" w:type="dxa"/>
            <w:vAlign w:val="center"/>
          </w:tcPr>
          <w:p w14:paraId="30EE3445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0,022</w:t>
            </w:r>
          </w:p>
        </w:tc>
        <w:tc>
          <w:tcPr>
            <w:tcW w:w="2081" w:type="dxa"/>
            <w:vAlign w:val="center"/>
          </w:tcPr>
          <w:p w14:paraId="3D57F882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2551" w:type="dxa"/>
            <w:vAlign w:val="center"/>
          </w:tcPr>
          <w:p w14:paraId="72E56AF7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0,08</w:t>
            </w:r>
          </w:p>
        </w:tc>
        <w:tc>
          <w:tcPr>
            <w:tcW w:w="3119" w:type="dxa"/>
            <w:vAlign w:val="center"/>
          </w:tcPr>
          <w:p w14:paraId="66457A77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17,7</w:t>
            </w:r>
          </w:p>
        </w:tc>
      </w:tr>
      <w:tr w:rsidR="00FF7847" w14:paraId="2FFFFAC5" w14:textId="77777777" w:rsidTr="00FF7847">
        <w:tc>
          <w:tcPr>
            <w:tcW w:w="1861" w:type="dxa"/>
            <w:vAlign w:val="center"/>
          </w:tcPr>
          <w:p w14:paraId="268D9EFF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0,033</w:t>
            </w:r>
          </w:p>
        </w:tc>
        <w:tc>
          <w:tcPr>
            <w:tcW w:w="2081" w:type="dxa"/>
            <w:vAlign w:val="center"/>
          </w:tcPr>
          <w:p w14:paraId="22197607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0,11</w:t>
            </w:r>
          </w:p>
        </w:tc>
        <w:tc>
          <w:tcPr>
            <w:tcW w:w="2551" w:type="dxa"/>
            <w:vAlign w:val="center"/>
          </w:tcPr>
          <w:p w14:paraId="45D1B8C5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3119" w:type="dxa"/>
            <w:vAlign w:val="center"/>
          </w:tcPr>
          <w:p w14:paraId="19AA2952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17,4</w:t>
            </w:r>
          </w:p>
        </w:tc>
      </w:tr>
      <w:tr w:rsidR="00FF7847" w14:paraId="4044B43C" w14:textId="77777777" w:rsidTr="00FF7847">
        <w:tc>
          <w:tcPr>
            <w:tcW w:w="1861" w:type="dxa"/>
            <w:vAlign w:val="center"/>
          </w:tcPr>
          <w:p w14:paraId="0A441217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0,047</w:t>
            </w:r>
          </w:p>
        </w:tc>
        <w:tc>
          <w:tcPr>
            <w:tcW w:w="2081" w:type="dxa"/>
            <w:vAlign w:val="center"/>
          </w:tcPr>
          <w:p w14:paraId="7076AA82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0,13</w:t>
            </w:r>
          </w:p>
        </w:tc>
        <w:tc>
          <w:tcPr>
            <w:tcW w:w="2551" w:type="dxa"/>
            <w:vAlign w:val="center"/>
          </w:tcPr>
          <w:p w14:paraId="1378393C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0,11</w:t>
            </w:r>
          </w:p>
        </w:tc>
        <w:tc>
          <w:tcPr>
            <w:tcW w:w="3119" w:type="dxa"/>
            <w:vAlign w:val="center"/>
          </w:tcPr>
          <w:p w14:paraId="06387DF4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16,1</w:t>
            </w:r>
          </w:p>
        </w:tc>
      </w:tr>
      <w:tr w:rsidR="00FF7847" w14:paraId="726915E3" w14:textId="77777777" w:rsidTr="00FF7847">
        <w:tc>
          <w:tcPr>
            <w:tcW w:w="1861" w:type="dxa"/>
            <w:vAlign w:val="center"/>
          </w:tcPr>
          <w:p w14:paraId="26C33D49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0,47</w:t>
            </w:r>
          </w:p>
        </w:tc>
        <w:tc>
          <w:tcPr>
            <w:tcW w:w="2081" w:type="dxa"/>
            <w:vAlign w:val="center"/>
          </w:tcPr>
          <w:p w14:paraId="2B12EB0B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0,43</w:t>
            </w:r>
          </w:p>
        </w:tc>
        <w:tc>
          <w:tcPr>
            <w:tcW w:w="2551" w:type="dxa"/>
            <w:vAlign w:val="center"/>
          </w:tcPr>
          <w:p w14:paraId="0FCFD074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0,36</w:t>
            </w:r>
          </w:p>
        </w:tc>
        <w:tc>
          <w:tcPr>
            <w:tcW w:w="3119" w:type="dxa"/>
            <w:vAlign w:val="center"/>
          </w:tcPr>
          <w:p w14:paraId="327CA23F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18,5</w:t>
            </w:r>
          </w:p>
        </w:tc>
      </w:tr>
    </w:tbl>
    <w:p w14:paraId="2DEC052D" w14:textId="0B751DD4" w:rsidR="00FF7847" w:rsidRDefault="00FF7847" w:rsidP="00FF7847">
      <w:pPr>
        <w:pStyle w:val="a5"/>
        <w:spacing w:line="360" w:lineRule="auto"/>
        <w:ind w:left="-66"/>
        <w:rPr>
          <w:rFonts w:ascii="Times New Roman" w:hAnsi="Times New Roman" w:cs="Times New Roman"/>
          <w:sz w:val="28"/>
        </w:rPr>
      </w:pPr>
    </w:p>
    <w:p w14:paraId="43F67829" w14:textId="385E5EC2" w:rsidR="002401C2" w:rsidRPr="002401C2" w:rsidRDefault="002401C2" w:rsidP="002401C2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Построили график зависимости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λ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= 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λ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M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bCs/>
          <w:sz w:val="28"/>
        </w:rPr>
        <w:t xml:space="preserve">. </w:t>
      </w:r>
      <w:r w:rsidRPr="002401C2">
        <w:rPr>
          <w:sz w:val="28"/>
        </w:rPr>
        <w:t xml:space="preserve">По графику нашли </w:t>
      </w:r>
      <w:r w:rsidRPr="002401C2">
        <w:rPr>
          <w:sz w:val="28"/>
          <w:lang w:val="en-US"/>
        </w:rPr>
        <w:t>R</w:t>
      </w:r>
      <w:r w:rsidRPr="002401C2">
        <w:rPr>
          <w:sz w:val="28"/>
          <w:vertAlign w:val="subscript"/>
        </w:rPr>
        <w:t>0</w:t>
      </w:r>
      <w:r w:rsidRPr="002401C2">
        <w:rPr>
          <w:sz w:val="28"/>
        </w:rPr>
        <w:t xml:space="preserve">, как пересечение </w:t>
      </w:r>
      <w:r>
        <w:rPr>
          <w:sz w:val="28"/>
        </w:rPr>
        <w:t xml:space="preserve">аппроксимации </w:t>
      </w:r>
      <w:r w:rsidRPr="002401C2">
        <w:rPr>
          <w:sz w:val="28"/>
        </w:rPr>
        <w:t xml:space="preserve">графика с осью абсцисс, после чего нашли общее сопротивление </w:t>
      </w:r>
      <w:r w:rsidRPr="002401C2">
        <w:rPr>
          <w:sz w:val="28"/>
          <w:lang w:val="en-US"/>
        </w:rPr>
        <w:t>R</w:t>
      </w:r>
      <w:r w:rsidRPr="002401C2">
        <w:rPr>
          <w:sz w:val="28"/>
        </w:rPr>
        <w:t xml:space="preserve"> для каждого </w:t>
      </w:r>
      <w:r w:rsidRPr="002401C2">
        <w:rPr>
          <w:sz w:val="28"/>
          <w:lang w:val="en-US"/>
        </w:rPr>
        <w:t>R</w:t>
      </w:r>
      <w:r w:rsidRPr="002401C2">
        <w:rPr>
          <w:sz w:val="28"/>
          <w:vertAlign w:val="subscript"/>
        </w:rPr>
        <w:t>м</w:t>
      </w:r>
      <w:r w:rsidRPr="002401C2">
        <w:rPr>
          <w:sz w:val="28"/>
        </w:rPr>
        <w:t xml:space="preserve">. Результаты занесли в </w:t>
      </w:r>
      <w:r w:rsidRPr="002401C2">
        <w:rPr>
          <w:b/>
          <w:sz w:val="28"/>
        </w:rPr>
        <w:t>Таблицу 1</w:t>
      </w:r>
      <w:r w:rsidRPr="002401C2">
        <w:rPr>
          <w:sz w:val="28"/>
        </w:rPr>
        <w:t>:</w:t>
      </w:r>
    </w:p>
    <w:p w14:paraId="69AEF9FD" w14:textId="732B58E9" w:rsidR="002401C2" w:rsidRPr="002401C2" w:rsidRDefault="002401C2" w:rsidP="002401C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 xml:space="preserve"> = 55</w:t>
      </w:r>
      <w:r>
        <w:rPr>
          <w:rFonts w:ascii="Times New Roman" w:hAnsi="Times New Roman" w:cs="Times New Roman"/>
          <w:sz w:val="28"/>
        </w:rPr>
        <w:t>,6 Ом;</w:t>
      </w:r>
    </w:p>
    <w:p w14:paraId="3E3435C4" w14:textId="7A012181" w:rsidR="00FF7847" w:rsidRPr="00162729" w:rsidRDefault="00FF7847" w:rsidP="00162729">
      <w:pPr>
        <w:pStyle w:val="a5"/>
        <w:numPr>
          <w:ilvl w:val="0"/>
          <w:numId w:val="2"/>
        </w:numPr>
        <w:spacing w:line="360" w:lineRule="auto"/>
        <w:rPr>
          <w:sz w:val="28"/>
        </w:rPr>
      </w:pPr>
      <w:r w:rsidRPr="00162729">
        <w:rPr>
          <w:sz w:val="28"/>
        </w:rPr>
        <w:t xml:space="preserve">Вычислили значение индуктивности </w:t>
      </w:r>
      <w:r w:rsidRPr="00162729">
        <w:rPr>
          <w:sz w:val="28"/>
          <w:lang w:val="en-US"/>
        </w:rPr>
        <w:t>L</w:t>
      </w:r>
      <w:r w:rsidRPr="00162729">
        <w:rPr>
          <w:sz w:val="28"/>
        </w:rPr>
        <w:t xml:space="preserve"> для каждого </w:t>
      </w:r>
      <w:r w:rsidRPr="00162729">
        <w:rPr>
          <w:sz w:val="28"/>
          <w:lang w:val="en-US"/>
        </w:rPr>
        <w:t>R</w:t>
      </w:r>
      <w:r w:rsidRPr="00162729">
        <w:rPr>
          <w:sz w:val="28"/>
          <w:vertAlign w:val="subscript"/>
        </w:rPr>
        <w:t>м</w:t>
      </w:r>
      <w:r w:rsidRPr="00162729">
        <w:rPr>
          <w:sz w:val="28"/>
        </w:rPr>
        <w:t xml:space="preserve">, после чего нашли </w:t>
      </w:r>
      <w:r w:rsidRPr="00162729">
        <w:rPr>
          <w:sz w:val="28"/>
          <w:lang w:val="en-US"/>
        </w:rPr>
        <w:t>L</w:t>
      </w:r>
      <w:r w:rsidRPr="00162729">
        <w:rPr>
          <w:sz w:val="28"/>
          <w:vertAlign w:val="subscript"/>
        </w:rPr>
        <w:t>ср</w:t>
      </w:r>
      <w:r w:rsidRPr="00162729">
        <w:rPr>
          <w:sz w:val="28"/>
        </w:rPr>
        <w:t xml:space="preserve"> для всех </w:t>
      </w:r>
      <w:r w:rsidRPr="00162729">
        <w:rPr>
          <w:sz w:val="28"/>
          <w:lang w:val="en-US"/>
        </w:rPr>
        <w:t>R</w:t>
      </w:r>
      <w:r w:rsidRPr="00162729">
        <w:rPr>
          <w:sz w:val="28"/>
          <w:vertAlign w:val="subscript"/>
        </w:rPr>
        <w:t xml:space="preserve">м </w:t>
      </w:r>
      <w:r w:rsidRPr="00162729">
        <w:rPr>
          <w:sz w:val="28"/>
        </w:rPr>
        <w:t>≤ 100 Ом</w:t>
      </w:r>
      <w:r w:rsidR="00162729" w:rsidRPr="00162729">
        <w:rPr>
          <w:sz w:val="28"/>
        </w:rPr>
        <w:t>:</w:t>
      </w:r>
    </w:p>
    <w:p w14:paraId="73FF759E" w14:textId="77777777" w:rsidR="00FF7847" w:rsidRDefault="00FF7847" w:rsidP="00FF7847">
      <w:pPr>
        <w:pStyle w:val="a5"/>
        <w:numPr>
          <w:ilvl w:val="2"/>
          <w:numId w:val="7"/>
        </w:numPr>
        <w:spacing w:line="360" w:lineRule="auto"/>
        <w:ind w:left="215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cp</w:t>
      </w:r>
      <w:r>
        <w:rPr>
          <w:rFonts w:ascii="Times New Roman" w:hAnsi="Times New Roman" w:cs="Times New Roman"/>
          <w:sz w:val="28"/>
          <w:lang w:val="en-US"/>
        </w:rPr>
        <w:t xml:space="preserve"> = 6,72</w:t>
      </w:r>
      <w:r>
        <w:rPr>
          <w:rFonts w:ascii="Times New Roman" w:hAnsi="Times New Roman" w:cs="Times New Roman"/>
          <w:sz w:val="28"/>
        </w:rPr>
        <w:t xml:space="preserve"> мГн;</w:t>
      </w:r>
    </w:p>
    <w:p w14:paraId="2A50314D" w14:textId="74A97E40" w:rsidR="00FF7847" w:rsidRDefault="00FF7847" w:rsidP="00162729">
      <w:pPr>
        <w:pStyle w:val="a5"/>
        <w:numPr>
          <w:ilvl w:val="0"/>
          <w:numId w:val="2"/>
        </w:numPr>
        <w:spacing w:line="360" w:lineRule="auto"/>
        <w:rPr>
          <w:sz w:val="28"/>
        </w:rPr>
      </w:pPr>
      <w:r w:rsidRPr="00162729">
        <w:rPr>
          <w:sz w:val="28"/>
        </w:rPr>
        <w:t>Вычислили теор</w:t>
      </w:r>
      <w:r w:rsidR="00162729" w:rsidRPr="00162729">
        <w:rPr>
          <w:sz w:val="28"/>
        </w:rPr>
        <w:t>е</w:t>
      </w:r>
      <w:r w:rsidRPr="00162729">
        <w:rPr>
          <w:sz w:val="28"/>
        </w:rPr>
        <w:t xml:space="preserve">тическое значение периода колебаний </w:t>
      </w:r>
      <w:r w:rsidR="00546E5F">
        <w:rPr>
          <w:sz w:val="28"/>
          <w:lang w:val="en-US"/>
        </w:rPr>
        <w:t>T</w:t>
      </w:r>
      <w:r w:rsidR="00546E5F" w:rsidRPr="00546E5F">
        <w:rPr>
          <w:sz w:val="28"/>
        </w:rPr>
        <w:t xml:space="preserve"> </w:t>
      </w:r>
      <w:r w:rsidRPr="00162729">
        <w:rPr>
          <w:sz w:val="28"/>
        </w:rPr>
        <w:t>при значениях сопротивления магазина 0 Ом, 200 Ом и 400 Ом</w:t>
      </w:r>
      <w:r w:rsidR="00546E5F">
        <w:rPr>
          <w:sz w:val="28"/>
        </w:rPr>
        <w:t>, используя формулу:</w:t>
      </w:r>
    </w:p>
    <w:p w14:paraId="0B3269EA" w14:textId="72729DC6" w:rsidR="00546E5F" w:rsidRPr="00546E5F" w:rsidRDefault="00546E5F" w:rsidP="00546E5F">
      <w:pPr>
        <w:pStyle w:val="a5"/>
        <w:spacing w:line="360" w:lineRule="auto"/>
        <w:ind w:left="-66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LC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61801709" w14:textId="77777777" w:rsidR="00FF7847" w:rsidRDefault="00FF7847" w:rsidP="00FF7847">
      <w:pPr>
        <w:pStyle w:val="a5"/>
        <w:numPr>
          <w:ilvl w:val="2"/>
          <w:numId w:val="7"/>
        </w:numPr>
        <w:spacing w:line="360" w:lineRule="auto"/>
        <w:ind w:left="215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 xml:space="preserve"> = 0,093 </w:t>
      </w:r>
      <w:r>
        <w:rPr>
          <w:rFonts w:ascii="Times New Roman" w:hAnsi="Times New Roman" w:cs="Times New Roman"/>
          <w:sz w:val="28"/>
        </w:rPr>
        <w:t>мс;</w:t>
      </w:r>
    </w:p>
    <w:p w14:paraId="0A0099BA" w14:textId="77777777" w:rsidR="00FF7847" w:rsidRDefault="00FF7847" w:rsidP="00FF7847">
      <w:pPr>
        <w:pStyle w:val="a5"/>
        <w:numPr>
          <w:ilvl w:val="2"/>
          <w:numId w:val="7"/>
        </w:numPr>
        <w:spacing w:line="360" w:lineRule="auto"/>
        <w:ind w:left="215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  <w:vertAlign w:val="subscript"/>
        </w:rPr>
        <w:t>200</w:t>
      </w:r>
      <w:r>
        <w:rPr>
          <w:rFonts w:ascii="Times New Roman" w:hAnsi="Times New Roman" w:cs="Times New Roman"/>
          <w:sz w:val="28"/>
        </w:rPr>
        <w:t xml:space="preserve"> = 0,095 мс;</w:t>
      </w:r>
    </w:p>
    <w:p w14:paraId="16CD5FFC" w14:textId="28242218" w:rsidR="00546E5F" w:rsidRDefault="00FF7847" w:rsidP="00546E5F">
      <w:pPr>
        <w:pStyle w:val="a5"/>
        <w:numPr>
          <w:ilvl w:val="2"/>
          <w:numId w:val="7"/>
        </w:numPr>
        <w:spacing w:line="360" w:lineRule="auto"/>
        <w:ind w:left="215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  <w:vertAlign w:val="subscript"/>
        </w:rPr>
        <w:t>400</w:t>
      </w:r>
      <w:r>
        <w:rPr>
          <w:rFonts w:ascii="Times New Roman" w:hAnsi="Times New Roman" w:cs="Times New Roman"/>
          <w:sz w:val="28"/>
        </w:rPr>
        <w:t xml:space="preserve"> = 0,099 мс;</w:t>
      </w:r>
    </w:p>
    <w:p w14:paraId="0D3CB269" w14:textId="046A02D0" w:rsidR="00546E5F" w:rsidRPr="00546E5F" w:rsidRDefault="00546E5F" w:rsidP="00546E5F">
      <w:pPr>
        <w:spacing w:line="360" w:lineRule="auto"/>
        <w:rPr>
          <w:sz w:val="28"/>
        </w:rPr>
      </w:pPr>
    </w:p>
    <w:p w14:paraId="07B34BA7" w14:textId="427D98D4" w:rsidR="00546E5F" w:rsidRDefault="00546E5F" w:rsidP="00162729">
      <w:pPr>
        <w:pStyle w:val="a5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 xml:space="preserve">Построили график зависимости </w:t>
      </w:r>
      <m:oMath>
        <m: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564BBCD6" w14:textId="77777777" w:rsidR="00546E5F" w:rsidRDefault="00FF7847" w:rsidP="00162729">
      <w:pPr>
        <w:pStyle w:val="a5"/>
        <w:numPr>
          <w:ilvl w:val="0"/>
          <w:numId w:val="2"/>
        </w:numPr>
        <w:spacing w:line="360" w:lineRule="auto"/>
        <w:rPr>
          <w:sz w:val="28"/>
        </w:rPr>
      </w:pPr>
      <w:r w:rsidRPr="00162729">
        <w:rPr>
          <w:sz w:val="28"/>
        </w:rPr>
        <w:t>Вычислили теор</w:t>
      </w:r>
      <w:r w:rsidR="00162729">
        <w:rPr>
          <w:sz w:val="28"/>
        </w:rPr>
        <w:t>е</w:t>
      </w:r>
      <w:r w:rsidRPr="00162729">
        <w:rPr>
          <w:sz w:val="28"/>
        </w:rPr>
        <w:t xml:space="preserve">тическое значение добротности при </w:t>
      </w:r>
      <w:r w:rsidRPr="00162729">
        <w:rPr>
          <w:sz w:val="28"/>
          <w:lang w:val="en-US"/>
        </w:rPr>
        <w:t>R</w:t>
      </w:r>
      <w:r w:rsidRPr="00162729">
        <w:rPr>
          <w:sz w:val="28"/>
          <w:vertAlign w:val="subscript"/>
        </w:rPr>
        <w:t>м</w:t>
      </w:r>
      <w:r w:rsidRPr="00162729">
        <w:rPr>
          <w:sz w:val="28"/>
        </w:rPr>
        <w:t xml:space="preserve"> = 0 Ом</w:t>
      </w:r>
      <w:r w:rsidR="00546E5F">
        <w:rPr>
          <w:sz w:val="28"/>
        </w:rPr>
        <w:t>, используя формулу</w:t>
      </w:r>
      <w:r w:rsidRPr="00162729">
        <w:rPr>
          <w:sz w:val="28"/>
        </w:rPr>
        <w:t>:</w:t>
      </w:r>
    </w:p>
    <w:p w14:paraId="70B4E9E9" w14:textId="5EE11140" w:rsidR="00FF7847" w:rsidRPr="00546E5F" w:rsidRDefault="00546E5F" w:rsidP="00546E5F">
      <w:pPr>
        <w:pStyle w:val="a5"/>
        <w:spacing w:line="360" w:lineRule="auto"/>
        <w:ind w:left="-66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677E7193" w14:textId="77777777" w:rsidR="00FF7847" w:rsidRPr="006B1D07" w:rsidRDefault="00FF7847" w:rsidP="00FF7847">
      <w:pPr>
        <w:pStyle w:val="a5"/>
        <w:numPr>
          <w:ilvl w:val="0"/>
          <w:numId w:val="8"/>
        </w:numPr>
        <w:spacing w:line="360" w:lineRule="auto"/>
        <w:ind w:left="215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</w:rPr>
        <w:t>12,13;</w:t>
      </w:r>
    </w:p>
    <w:p w14:paraId="78D7FDD3" w14:textId="11FC78C3" w:rsidR="00FF7847" w:rsidRDefault="00FF7847" w:rsidP="00162729">
      <w:pPr>
        <w:pStyle w:val="a5"/>
        <w:numPr>
          <w:ilvl w:val="0"/>
          <w:numId w:val="2"/>
        </w:numPr>
        <w:spacing w:line="360" w:lineRule="auto"/>
        <w:rPr>
          <w:sz w:val="28"/>
        </w:rPr>
      </w:pPr>
      <w:r w:rsidRPr="00162729">
        <w:rPr>
          <w:sz w:val="28"/>
        </w:rPr>
        <w:t>Вычислили теор</w:t>
      </w:r>
      <w:r w:rsidR="00162729" w:rsidRPr="00162729">
        <w:rPr>
          <w:sz w:val="28"/>
        </w:rPr>
        <w:t>е</w:t>
      </w:r>
      <w:r w:rsidRPr="00162729">
        <w:rPr>
          <w:sz w:val="28"/>
        </w:rPr>
        <w:t>тическое и экспериментальное критическое значение сопротивления, при котором исчезает периодичность процесса разряда конденсатора</w:t>
      </w:r>
      <w:r w:rsidR="009956DC">
        <w:rPr>
          <w:sz w:val="28"/>
        </w:rPr>
        <w:t>, используя формулу</w:t>
      </w:r>
      <w:r w:rsidRPr="00162729">
        <w:rPr>
          <w:sz w:val="28"/>
        </w:rPr>
        <w:t>:</w:t>
      </w:r>
    </w:p>
    <w:p w14:paraId="22230A26" w14:textId="373ACACA" w:rsidR="009956DC" w:rsidRPr="009956DC" w:rsidRDefault="009956DC" w:rsidP="009956DC">
      <w:pPr>
        <w:pStyle w:val="a5"/>
        <w:spacing w:line="360" w:lineRule="auto"/>
        <w:ind w:left="-66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=2*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</m:den>
              </m:f>
            </m:e>
          </m:rad>
        </m:oMath>
      </m:oMathPara>
    </w:p>
    <w:p w14:paraId="1131774C" w14:textId="7CD5D7C4" w:rsidR="00FF7847" w:rsidRDefault="00FF7847" w:rsidP="00FF7847">
      <w:pPr>
        <w:pStyle w:val="a5"/>
        <w:numPr>
          <w:ilvl w:val="0"/>
          <w:numId w:val="8"/>
        </w:numPr>
        <w:spacing w:line="360" w:lineRule="auto"/>
        <w:ind w:left="215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крит</w:t>
      </w:r>
      <w:proofErr w:type="spellEnd"/>
      <w:r>
        <w:rPr>
          <w:rFonts w:ascii="Times New Roman" w:hAnsi="Times New Roman" w:cs="Times New Roman"/>
          <w:sz w:val="28"/>
        </w:rPr>
        <w:t>= 125</w:t>
      </w:r>
      <w:r w:rsidR="0023515B">
        <w:rPr>
          <w:rFonts w:ascii="Times New Roman" w:hAnsi="Times New Roman" w:cs="Times New Roman"/>
          <w:sz w:val="28"/>
          <w:lang w:val="en-US"/>
        </w:rPr>
        <w:t>0</w:t>
      </w:r>
      <w:r>
        <w:rPr>
          <w:rFonts w:ascii="Times New Roman" w:hAnsi="Times New Roman" w:cs="Times New Roman"/>
          <w:sz w:val="28"/>
        </w:rPr>
        <w:t xml:space="preserve"> Ом (эксп);</w:t>
      </w:r>
    </w:p>
    <w:p w14:paraId="4E5C766E" w14:textId="77777777" w:rsidR="009956DC" w:rsidRDefault="00FF7847" w:rsidP="009956DC">
      <w:pPr>
        <w:pStyle w:val="a5"/>
        <w:numPr>
          <w:ilvl w:val="0"/>
          <w:numId w:val="8"/>
        </w:numPr>
        <w:spacing w:line="360" w:lineRule="auto"/>
        <w:ind w:left="215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крит</w:t>
      </w:r>
      <w:proofErr w:type="spellEnd"/>
      <w:r>
        <w:rPr>
          <w:rFonts w:ascii="Times New Roman" w:hAnsi="Times New Roman" w:cs="Times New Roman"/>
          <w:sz w:val="28"/>
        </w:rPr>
        <w:t>= 1348,4 Ом (</w:t>
      </w:r>
      <w:proofErr w:type="spellStart"/>
      <w:r>
        <w:rPr>
          <w:rFonts w:ascii="Times New Roman" w:hAnsi="Times New Roman" w:cs="Times New Roman"/>
          <w:sz w:val="28"/>
        </w:rPr>
        <w:t>теор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14:paraId="1F7491DA" w14:textId="2EE959F7" w:rsidR="00FF7847" w:rsidRPr="009956DC" w:rsidRDefault="00FF7847" w:rsidP="009956D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9956DC">
        <w:rPr>
          <w:sz w:val="28"/>
        </w:rPr>
        <w:t xml:space="preserve">Построили зависимость </w:t>
      </w:r>
      <w:r w:rsidRPr="009956DC">
        <w:rPr>
          <w:sz w:val="28"/>
          <w:lang w:val="en-US"/>
        </w:rPr>
        <w:t>T</w:t>
      </w:r>
      <w:r w:rsidRPr="009956DC">
        <w:rPr>
          <w:sz w:val="28"/>
          <w:vertAlign w:val="subscript"/>
        </w:rPr>
        <w:t>эксп</w:t>
      </w:r>
      <w:r w:rsidRPr="009956DC">
        <w:rPr>
          <w:sz w:val="28"/>
        </w:rPr>
        <w:t xml:space="preserve">= </w:t>
      </w:r>
      <w:r w:rsidRPr="009956DC">
        <w:rPr>
          <w:sz w:val="28"/>
          <w:lang w:val="en-US"/>
        </w:rPr>
        <w:t>T</w:t>
      </w:r>
      <w:r w:rsidRPr="009956DC">
        <w:rPr>
          <w:sz w:val="28"/>
          <w:vertAlign w:val="subscript"/>
        </w:rPr>
        <w:t>эксп</w:t>
      </w:r>
      <w:r w:rsidRPr="009956DC">
        <w:rPr>
          <w:sz w:val="28"/>
        </w:rPr>
        <w:t xml:space="preserve">(С) и </w:t>
      </w:r>
      <w:r w:rsidRPr="009956DC">
        <w:rPr>
          <w:sz w:val="28"/>
          <w:lang w:val="en-US"/>
        </w:rPr>
        <w:t>T</w:t>
      </w:r>
      <w:r w:rsidRPr="009956DC">
        <w:rPr>
          <w:sz w:val="28"/>
          <w:vertAlign w:val="subscript"/>
        </w:rPr>
        <w:t>теор</w:t>
      </w:r>
      <w:r w:rsidRPr="009956DC">
        <w:rPr>
          <w:sz w:val="28"/>
        </w:rPr>
        <w:t xml:space="preserve"> = Т</w:t>
      </w:r>
      <w:r w:rsidRPr="009956DC">
        <w:rPr>
          <w:sz w:val="28"/>
          <w:vertAlign w:val="subscript"/>
        </w:rPr>
        <w:t>теор</w:t>
      </w:r>
      <w:r w:rsidRPr="009956DC">
        <w:rPr>
          <w:sz w:val="28"/>
        </w:rPr>
        <w:t>(С)</w:t>
      </w:r>
    </w:p>
    <w:p w14:paraId="71DDA9F6" w14:textId="77777777" w:rsidR="00184AFA" w:rsidRDefault="00184AFA" w:rsidP="00FF7847">
      <w:pPr>
        <w:rPr>
          <w:b/>
          <w:bCs/>
          <w:sz w:val="32"/>
          <w:szCs w:val="32"/>
        </w:rPr>
      </w:pPr>
    </w:p>
    <w:p w14:paraId="031C15BC" w14:textId="47A0760D" w:rsidR="00837567" w:rsidRDefault="00837567" w:rsidP="004D3E1F">
      <w:pPr>
        <w:ind w:lef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Расчет погрешностей </w:t>
      </w:r>
    </w:p>
    <w:p w14:paraId="655947A1" w14:textId="77777777" w:rsidR="003728BF" w:rsidRDefault="003728BF" w:rsidP="004D3E1F">
      <w:pPr>
        <w:ind w:left="-426"/>
        <w:jc w:val="center"/>
        <w:rPr>
          <w:b/>
          <w:bCs/>
          <w:sz w:val="32"/>
          <w:szCs w:val="32"/>
        </w:rPr>
      </w:pPr>
    </w:p>
    <w:p w14:paraId="10B31FB4" w14:textId="67276E39" w:rsidR="00FF7847" w:rsidRPr="00BA5F8A" w:rsidRDefault="00FF7847" w:rsidP="00BA5F8A">
      <w:pPr>
        <w:pStyle w:val="a5"/>
        <w:numPr>
          <w:ilvl w:val="0"/>
          <w:numId w:val="10"/>
        </w:numPr>
        <w:spacing w:line="360" w:lineRule="auto"/>
        <w:rPr>
          <w:sz w:val="28"/>
        </w:rPr>
      </w:pPr>
      <w:r w:rsidRPr="00BA5F8A">
        <w:rPr>
          <w:sz w:val="28"/>
        </w:rPr>
        <w:t xml:space="preserve">Рассчитали среднее квадратичное отклонение величины индукции </w:t>
      </w:r>
      <w:r w:rsidRPr="00BA5F8A">
        <w:rPr>
          <w:sz w:val="28"/>
          <w:lang w:val="en-US"/>
        </w:rPr>
        <w:t>L</w:t>
      </w:r>
      <w:r w:rsidRPr="00BA5F8A">
        <w:rPr>
          <w:sz w:val="28"/>
        </w:rPr>
        <w:t>:</w:t>
      </w:r>
    </w:p>
    <w:p w14:paraId="42D402AC" w14:textId="77777777" w:rsidR="00FF7847" w:rsidRPr="00CE7F88" w:rsidRDefault="00FF7847" w:rsidP="00FF7847">
      <w:pPr>
        <w:pStyle w:val="a5"/>
        <w:spacing w:line="360" w:lineRule="auto"/>
        <w:ind w:left="1800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L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L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Times New Roman"/>
              <w:sz w:val="28"/>
            </w:rPr>
            <m:t>=0,15 мГн</m:t>
          </m:r>
        </m:oMath>
      </m:oMathPara>
    </w:p>
    <w:p w14:paraId="5A7768DC" w14:textId="0758D354" w:rsidR="00FF7847" w:rsidRPr="00BA5F8A" w:rsidRDefault="00FF7847" w:rsidP="00BA5F8A">
      <w:pPr>
        <w:pStyle w:val="a5"/>
        <w:numPr>
          <w:ilvl w:val="0"/>
          <w:numId w:val="10"/>
        </w:numPr>
        <w:spacing w:line="360" w:lineRule="auto"/>
        <w:rPr>
          <w:sz w:val="28"/>
        </w:rPr>
      </w:pPr>
      <w:r w:rsidRPr="00BA5F8A">
        <w:rPr>
          <w:sz w:val="28"/>
        </w:rPr>
        <w:t xml:space="preserve">Вычислили погрешность среднего значения индукции </w:t>
      </w:r>
      <w:r w:rsidRPr="00BA5F8A">
        <w:rPr>
          <w:sz w:val="28"/>
          <w:lang w:val="en-US"/>
        </w:rPr>
        <w:t>L</w:t>
      </w:r>
      <w:r w:rsidRPr="00BA5F8A">
        <w:rPr>
          <w:sz w:val="28"/>
          <w:vertAlign w:val="subscript"/>
        </w:rPr>
        <w:t>ср</w:t>
      </w:r>
      <w:r w:rsidRPr="00BA5F8A">
        <w:rPr>
          <w:sz w:val="28"/>
        </w:rPr>
        <w:t>:</w:t>
      </w:r>
    </w:p>
    <w:p w14:paraId="18B749C3" w14:textId="23AA6C95" w:rsidR="00184AFA" w:rsidRPr="00BA5F8A" w:rsidRDefault="00FF7847" w:rsidP="00BA5F8A">
      <w:pPr>
        <w:spacing w:line="360" w:lineRule="auto"/>
        <w:rPr>
          <w:i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cp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α,n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r>
            <w:rPr>
              <w:rFonts w:ascii="Cambria Math" w:hAnsi="Cambria Math"/>
              <w:sz w:val="28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</m:d>
          <m:r>
            <w:rPr>
              <w:rFonts w:ascii="Cambria Math" w:hAnsi="Cambria Math"/>
              <w:sz w:val="28"/>
            </w:rPr>
            <m:t>=0,34 мГн</m:t>
          </m:r>
        </m:oMath>
      </m:oMathPara>
    </w:p>
    <w:p w14:paraId="61150E83" w14:textId="77777777" w:rsidR="00184AFA" w:rsidRDefault="00184AFA" w:rsidP="004D3E1F">
      <w:pPr>
        <w:ind w:left="-426"/>
        <w:jc w:val="center"/>
        <w:rPr>
          <w:b/>
          <w:bCs/>
          <w:sz w:val="32"/>
          <w:szCs w:val="32"/>
        </w:rPr>
      </w:pPr>
    </w:p>
    <w:p w14:paraId="1B55CF6F" w14:textId="77777777" w:rsidR="0062075D" w:rsidRDefault="0062075D" w:rsidP="004D3E1F">
      <w:pPr>
        <w:ind w:left="-426"/>
        <w:jc w:val="center"/>
        <w:rPr>
          <w:b/>
          <w:bCs/>
          <w:sz w:val="32"/>
          <w:szCs w:val="32"/>
        </w:rPr>
      </w:pPr>
    </w:p>
    <w:p w14:paraId="14A903D9" w14:textId="77777777" w:rsidR="0062075D" w:rsidRDefault="0062075D" w:rsidP="004D3E1F">
      <w:pPr>
        <w:ind w:left="-426"/>
        <w:jc w:val="center"/>
        <w:rPr>
          <w:b/>
          <w:bCs/>
          <w:sz w:val="32"/>
          <w:szCs w:val="32"/>
        </w:rPr>
      </w:pPr>
    </w:p>
    <w:p w14:paraId="70CE3831" w14:textId="77777777" w:rsidR="0062075D" w:rsidRDefault="0062075D" w:rsidP="004D3E1F">
      <w:pPr>
        <w:ind w:left="-426"/>
        <w:jc w:val="center"/>
        <w:rPr>
          <w:b/>
          <w:bCs/>
          <w:sz w:val="32"/>
          <w:szCs w:val="32"/>
        </w:rPr>
      </w:pPr>
    </w:p>
    <w:p w14:paraId="0E6FB760" w14:textId="77777777" w:rsidR="0062075D" w:rsidRDefault="0062075D" w:rsidP="004D3E1F">
      <w:pPr>
        <w:ind w:left="-426"/>
        <w:jc w:val="center"/>
        <w:rPr>
          <w:b/>
          <w:bCs/>
          <w:sz w:val="32"/>
          <w:szCs w:val="32"/>
        </w:rPr>
      </w:pPr>
    </w:p>
    <w:p w14:paraId="5123E595" w14:textId="77777777" w:rsidR="0062075D" w:rsidRDefault="0062075D" w:rsidP="004D3E1F">
      <w:pPr>
        <w:ind w:left="-426"/>
        <w:jc w:val="center"/>
        <w:rPr>
          <w:b/>
          <w:bCs/>
          <w:sz w:val="32"/>
          <w:szCs w:val="32"/>
        </w:rPr>
      </w:pPr>
    </w:p>
    <w:p w14:paraId="60FE855D" w14:textId="374C463F" w:rsidR="00837567" w:rsidRDefault="00837567" w:rsidP="004D3E1F">
      <w:pPr>
        <w:ind w:lef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Графики</w:t>
      </w:r>
    </w:p>
    <w:p w14:paraId="042FB7E8" w14:textId="27218182" w:rsidR="0023515B" w:rsidRDefault="0023515B" w:rsidP="004D3E1F">
      <w:pPr>
        <w:ind w:left="-426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784667" wp14:editId="075702B7">
            <wp:extent cx="5940425" cy="3718560"/>
            <wp:effectExtent l="0" t="0" r="3175" b="1524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782CF2E2-E96D-465A-88B3-49DB962C4A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723044" w14:textId="4546E671" w:rsidR="0023515B" w:rsidRDefault="0023515B" w:rsidP="004D3E1F">
      <w:pPr>
        <w:ind w:left="-426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03529E" wp14:editId="3BB406CE">
            <wp:extent cx="5940425" cy="3718560"/>
            <wp:effectExtent l="0" t="0" r="3175" b="1524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CE08A2D5-8368-49F3-9FB6-7000461A6D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6143282" w14:textId="13C28E35" w:rsidR="003728BF" w:rsidRDefault="003728BF" w:rsidP="004D3E1F">
      <w:pPr>
        <w:ind w:left="-426"/>
        <w:jc w:val="center"/>
        <w:rPr>
          <w:b/>
          <w:bCs/>
          <w:sz w:val="32"/>
          <w:szCs w:val="32"/>
        </w:rPr>
      </w:pPr>
    </w:p>
    <w:p w14:paraId="2BD262EB" w14:textId="4699D5D4" w:rsidR="00F8182C" w:rsidRDefault="00F8182C" w:rsidP="0023515B">
      <w:pPr>
        <w:rPr>
          <w:rFonts w:ascii="Cambria Math" w:hAnsi="Cambria Math" w:cs="Cambria Math"/>
          <w:sz w:val="28"/>
          <w:szCs w:val="28"/>
        </w:rPr>
      </w:pPr>
    </w:p>
    <w:p w14:paraId="411871D6" w14:textId="6B9F0EEA" w:rsidR="0023515B" w:rsidRPr="000F0613" w:rsidRDefault="0023515B" w:rsidP="004D3E1F">
      <w:pPr>
        <w:ind w:left="-426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0C0531" wp14:editId="31D56A77">
            <wp:extent cx="5940425" cy="3718560"/>
            <wp:effectExtent l="0" t="0" r="3175" b="1524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5A8A5704-4608-4ED3-8AAD-B2C4718420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4275BB8" w14:textId="2CC000DB" w:rsidR="0023515B" w:rsidRDefault="0023515B" w:rsidP="004D3E1F">
      <w:pPr>
        <w:ind w:left="-426"/>
        <w:rPr>
          <w:sz w:val="28"/>
          <w:szCs w:val="28"/>
        </w:rPr>
      </w:pPr>
      <w:r>
        <w:rPr>
          <w:noProof/>
        </w:rPr>
        <w:drawing>
          <wp:inline distT="0" distB="0" distL="0" distR="0" wp14:anchorId="5CEDADA5" wp14:editId="14EC840B">
            <wp:extent cx="5940425" cy="3718560"/>
            <wp:effectExtent l="0" t="0" r="3175" b="1524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A9406205-9792-4C3B-93DF-58A7F83436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DDF207A" w14:textId="674A8011" w:rsidR="00710364" w:rsidRPr="00710364" w:rsidRDefault="00710364" w:rsidP="0023515B">
      <w:pPr>
        <w:ind w:left="-426"/>
        <w:rPr>
          <w:b/>
          <w:bCs/>
          <w:sz w:val="32"/>
          <w:szCs w:val="32"/>
        </w:rPr>
      </w:pPr>
    </w:p>
    <w:p w14:paraId="18E02917" w14:textId="77777777" w:rsidR="00184AFA" w:rsidRDefault="00184AFA" w:rsidP="004D3E1F">
      <w:pPr>
        <w:ind w:left="-426"/>
        <w:jc w:val="center"/>
        <w:rPr>
          <w:b/>
          <w:bCs/>
          <w:sz w:val="32"/>
          <w:szCs w:val="32"/>
        </w:rPr>
      </w:pPr>
    </w:p>
    <w:p w14:paraId="746E2C4C" w14:textId="77777777" w:rsidR="00184AFA" w:rsidRDefault="00184AFA" w:rsidP="004D3E1F">
      <w:pPr>
        <w:ind w:left="-426"/>
        <w:jc w:val="center"/>
        <w:rPr>
          <w:b/>
          <w:bCs/>
          <w:sz w:val="32"/>
          <w:szCs w:val="32"/>
        </w:rPr>
      </w:pPr>
    </w:p>
    <w:p w14:paraId="1D2AF8F5" w14:textId="77777777" w:rsidR="00184AFA" w:rsidRDefault="00184AFA" w:rsidP="004D3E1F">
      <w:pPr>
        <w:ind w:left="-426"/>
        <w:jc w:val="center"/>
        <w:rPr>
          <w:b/>
          <w:bCs/>
          <w:sz w:val="32"/>
          <w:szCs w:val="32"/>
        </w:rPr>
      </w:pPr>
    </w:p>
    <w:p w14:paraId="79DFD7A3" w14:textId="77777777" w:rsidR="00184AFA" w:rsidRDefault="00184AFA" w:rsidP="004D3E1F">
      <w:pPr>
        <w:ind w:left="-426"/>
        <w:jc w:val="center"/>
        <w:rPr>
          <w:b/>
          <w:bCs/>
          <w:sz w:val="32"/>
          <w:szCs w:val="32"/>
        </w:rPr>
      </w:pPr>
    </w:p>
    <w:p w14:paraId="5FD47469" w14:textId="77777777" w:rsidR="00184AFA" w:rsidRDefault="00184AFA" w:rsidP="004D3E1F">
      <w:pPr>
        <w:ind w:left="-426"/>
        <w:jc w:val="center"/>
        <w:rPr>
          <w:b/>
          <w:bCs/>
          <w:sz w:val="32"/>
          <w:szCs w:val="32"/>
        </w:rPr>
      </w:pPr>
    </w:p>
    <w:p w14:paraId="568A65B1" w14:textId="77777777" w:rsidR="00184AFA" w:rsidRDefault="00184AFA" w:rsidP="004D3E1F">
      <w:pPr>
        <w:ind w:left="-426"/>
        <w:jc w:val="center"/>
        <w:rPr>
          <w:b/>
          <w:bCs/>
          <w:sz w:val="32"/>
          <w:szCs w:val="32"/>
        </w:rPr>
      </w:pPr>
    </w:p>
    <w:p w14:paraId="38EE1B99" w14:textId="7482BC9A" w:rsidR="00837567" w:rsidRDefault="00837567" w:rsidP="004D3E1F">
      <w:pPr>
        <w:ind w:lef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Окончательные результаты</w:t>
      </w:r>
    </w:p>
    <w:p w14:paraId="3E625F9A" w14:textId="77777777" w:rsidR="00184AFA" w:rsidRDefault="00184AFA" w:rsidP="004D3E1F">
      <w:pPr>
        <w:spacing w:line="276" w:lineRule="auto"/>
        <w:ind w:left="-426"/>
        <w:rPr>
          <w:rFonts w:asciiTheme="minorHAnsi" w:eastAsia="Calibr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В ходе выполнения лабораторной работы были получены следующие значения:</w:t>
      </w:r>
    </w:p>
    <w:p w14:paraId="5EFA7A13" w14:textId="77777777" w:rsidR="00184AFA" w:rsidRDefault="00184AFA" w:rsidP="004D3E1F">
      <w:pPr>
        <w:spacing w:line="276" w:lineRule="auto"/>
        <w:ind w:left="-426"/>
        <w:rPr>
          <w:rFonts w:asciiTheme="minorHAnsi" w:hAnsiTheme="minorHAnsi" w:cstheme="minorHAnsi"/>
          <w:iCs/>
          <w:sz w:val="24"/>
          <w:szCs w:val="24"/>
        </w:rPr>
      </w:pPr>
    </w:p>
    <w:p w14:paraId="4ACDCA22" w14:textId="2905B011" w:rsidR="00184AFA" w:rsidRDefault="00184AFA" w:rsidP="004D3E1F">
      <w:pPr>
        <w:spacing w:line="276" w:lineRule="auto"/>
        <w:ind w:left="-426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D</w:t>
      </w:r>
      <w:r>
        <w:rPr>
          <w:rFonts w:asciiTheme="minorHAnsi" w:hAnsiTheme="minorHAnsi" w:cstheme="minorHAnsi"/>
          <w:iCs/>
          <w:sz w:val="24"/>
          <w:szCs w:val="24"/>
          <w:vertAlign w:val="subscript"/>
          <w:lang w:val="en-US"/>
        </w:rPr>
        <w:t>s</w:t>
      </w:r>
      <w:r>
        <w:rPr>
          <w:rFonts w:asciiTheme="minorHAnsi" w:hAnsiTheme="minorHAnsi" w:cstheme="minorHAnsi"/>
          <w:iCs/>
          <w:sz w:val="24"/>
          <w:szCs w:val="24"/>
        </w:rPr>
        <w:t xml:space="preserve"> = 0,027 ± 0,005 Кл/м</w:t>
      </w:r>
      <w:r>
        <w:rPr>
          <w:rFonts w:asciiTheme="minorHAnsi" w:hAnsiTheme="minorHAnsi" w:cstheme="minorHAnsi"/>
          <w:iCs/>
          <w:sz w:val="24"/>
          <w:szCs w:val="24"/>
          <w:vertAlign w:val="superscript"/>
        </w:rPr>
        <w:t xml:space="preserve">2 </w:t>
      </w:r>
      <w:r>
        <w:rPr>
          <w:rFonts w:asciiTheme="minorHAnsi" w:hAnsiTheme="minorHAnsi" w:cstheme="minorHAnsi"/>
          <w:iCs/>
          <w:sz w:val="24"/>
          <w:szCs w:val="24"/>
        </w:rPr>
        <w:t>– Электрическая индукция в состоянии насыщения</w:t>
      </w:r>
    </w:p>
    <w:p w14:paraId="53D050AB" w14:textId="4F2ED3E7" w:rsidR="00184AFA" w:rsidRDefault="00184AFA" w:rsidP="004D3E1F">
      <w:pPr>
        <w:spacing w:line="276" w:lineRule="auto"/>
        <w:ind w:left="-426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E</w:t>
      </w:r>
      <w:r>
        <w:rPr>
          <w:rFonts w:asciiTheme="minorHAnsi" w:hAnsiTheme="minorHAnsi" w:cstheme="minorHAnsi"/>
          <w:iCs/>
          <w:sz w:val="24"/>
          <w:szCs w:val="24"/>
          <w:vertAlign w:val="subscript"/>
          <w:lang w:val="en-US"/>
        </w:rPr>
        <w:t>c</w:t>
      </w:r>
      <w:r>
        <w:rPr>
          <w:rFonts w:asciiTheme="minorHAnsi" w:hAnsiTheme="minorHAnsi" w:cstheme="minorHAnsi"/>
          <w:iCs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110000</m:t>
        </m:r>
      </m:oMath>
      <w:r>
        <w:rPr>
          <w:rFonts w:asciiTheme="minorHAnsi" w:hAnsiTheme="minorHAnsi" w:cstheme="minorHAnsi"/>
          <w:iCs/>
          <w:sz w:val="24"/>
          <w:szCs w:val="24"/>
        </w:rPr>
        <w:t xml:space="preserve"> ± 4000 В/м – Коэрцитивное поле.</w:t>
      </w:r>
    </w:p>
    <w:p w14:paraId="79B3938C" w14:textId="594105D3" w:rsidR="00184AFA" w:rsidRDefault="00184AFA" w:rsidP="004D3E1F">
      <w:pPr>
        <w:spacing w:line="276" w:lineRule="auto"/>
        <w:ind w:left="-426"/>
        <w:rPr>
          <w:rFonts w:ascii="Calibri" w:hAnsi="Calibri" w:cs="Arial"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P</w:t>
      </w:r>
      <w:r>
        <w:rPr>
          <w:rFonts w:asciiTheme="minorHAnsi" w:hAnsiTheme="minorHAnsi" w:cstheme="minorHAnsi"/>
          <w:iCs/>
          <w:sz w:val="24"/>
          <w:szCs w:val="24"/>
          <w:vertAlign w:val="subscript"/>
          <w:lang w:val="en-US"/>
        </w:rPr>
        <w:t>r</w:t>
      </w:r>
      <w:r>
        <w:rPr>
          <w:rFonts w:asciiTheme="minorHAnsi" w:hAnsiTheme="minorHAnsi" w:cstheme="minorHAnsi"/>
          <w:iCs/>
          <w:sz w:val="24"/>
          <w:szCs w:val="24"/>
        </w:rPr>
        <w:t xml:space="preserve"> = (</w:t>
      </w:r>
      <w:r>
        <w:rPr>
          <w:rFonts w:ascii="Cambria Math" w:hAnsi="Cambria Math" w:cs="Cambria Math"/>
          <w:sz w:val="24"/>
          <w:szCs w:val="24"/>
        </w:rPr>
        <w:t xml:space="preserve">7 ± 0,6) *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-5</m:t>
            </m:r>
          </m:sup>
        </m:sSup>
      </m:oMath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sz w:val="24"/>
          <w:szCs w:val="24"/>
        </w:rPr>
        <w:t>Кл/м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– Остаточная поляризация.</w:t>
      </w:r>
    </w:p>
    <w:p w14:paraId="7930637B" w14:textId="4E7F0341" w:rsidR="00184AFA" w:rsidRDefault="00184AFA" w:rsidP="004D3E1F">
      <w:pPr>
        <w:spacing w:line="276" w:lineRule="auto"/>
        <w:ind w:left="-426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="Cambria Math" w:hAnsi="Cambria Math" w:cs="Cambria Math"/>
          <w:iCs/>
          <w:sz w:val="24"/>
          <w:szCs w:val="24"/>
          <w:lang w:val="en-US"/>
        </w:rPr>
        <w:t>𝑡𝑔</w:t>
      </w:r>
      <w:r w:rsidRPr="00184AFA">
        <w:rPr>
          <w:rFonts w:asciiTheme="minorHAnsi" w:hAnsiTheme="minorHAnsi" w:cstheme="minorHAnsi"/>
          <w:iCs/>
          <w:sz w:val="24"/>
          <w:szCs w:val="24"/>
        </w:rPr>
        <w:t xml:space="preserve"> </w:t>
      </w:r>
      <w:r>
        <w:rPr>
          <w:rFonts w:ascii="Cambria Math" w:hAnsi="Cambria Math" w:cs="Cambria Math"/>
          <w:iCs/>
          <w:sz w:val="24"/>
          <w:szCs w:val="24"/>
          <w:lang w:val="en-US"/>
        </w:rPr>
        <w:t>𝛿</w:t>
      </w:r>
      <w:r w:rsidRPr="00184AFA">
        <w:rPr>
          <w:rFonts w:ascii="Cambria Math" w:hAnsi="Cambria Math" w:cs="Cambria Math"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iCs/>
          <w:sz w:val="24"/>
          <w:szCs w:val="24"/>
        </w:rPr>
        <w:t xml:space="preserve">= </w:t>
      </w:r>
      <m:oMath>
        <m:r>
          <w:rPr>
            <w:rFonts w:ascii="Cambria Math" w:hAnsi="Cambria Math"/>
            <w:sz w:val="24"/>
            <w:szCs w:val="24"/>
          </w:rPr>
          <m:t>26,24</m:t>
        </m:r>
      </m:oMath>
      <w:r>
        <w:rPr>
          <w:rFonts w:asciiTheme="minorHAnsi" w:hAnsiTheme="minorHAnsi" w:cstheme="minorHAnsi"/>
          <w:iCs/>
          <w:sz w:val="24"/>
          <w:szCs w:val="24"/>
        </w:rPr>
        <w:t xml:space="preserve"> – Тангенс угла диэлектрических потерь.</w:t>
      </w:r>
    </w:p>
    <w:p w14:paraId="50656F2D" w14:textId="189BBD5F" w:rsidR="00184AFA" w:rsidRDefault="00184AFA" w:rsidP="004D3E1F">
      <w:pPr>
        <w:spacing w:line="276" w:lineRule="auto"/>
        <w:ind w:left="-426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  <w:lang w:val="en-US"/>
        </w:rPr>
        <w:t>S</w:t>
      </w:r>
      <w:r w:rsidRPr="00184AFA">
        <w:rPr>
          <w:rFonts w:asciiTheme="minorHAnsi" w:hAnsiTheme="minorHAnsi" w:cstheme="minorHAnsi"/>
          <w:iCs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≈</m:t>
        </m:r>
      </m:oMath>
      <w:r>
        <w:rPr>
          <w:rFonts w:asciiTheme="minorHAnsi" w:hAnsiTheme="minorHAnsi" w:cstheme="minorHAnsi"/>
          <w:iCs/>
          <w:sz w:val="24"/>
          <w:szCs w:val="24"/>
        </w:rPr>
        <w:t xml:space="preserve"> 5,2 см</w:t>
      </w:r>
      <w:r>
        <w:rPr>
          <w:rFonts w:asciiTheme="minorHAnsi" w:hAnsiTheme="minorHAnsi" w:cstheme="minorHAnsi"/>
          <w:iCs/>
          <w:sz w:val="24"/>
          <w:szCs w:val="24"/>
          <w:vertAlign w:val="superscript"/>
        </w:rPr>
        <w:t xml:space="preserve">2 </w:t>
      </w:r>
      <w:r>
        <w:rPr>
          <w:rFonts w:asciiTheme="minorHAnsi" w:hAnsiTheme="minorHAnsi" w:cstheme="minorHAnsi"/>
          <w:iCs/>
          <w:sz w:val="24"/>
          <w:szCs w:val="24"/>
        </w:rPr>
        <w:t>– Примерная площадь петли гистерезиса.</w:t>
      </w:r>
    </w:p>
    <w:p w14:paraId="5E66F72C" w14:textId="77777777" w:rsidR="00184AFA" w:rsidRDefault="00184AFA" w:rsidP="004D3E1F">
      <w:pPr>
        <w:spacing w:line="276" w:lineRule="auto"/>
        <w:ind w:left="-426"/>
        <w:rPr>
          <w:rFonts w:asciiTheme="minorHAnsi" w:hAnsiTheme="minorHAnsi" w:cstheme="minorHAnsi"/>
          <w:iCs/>
          <w:sz w:val="24"/>
          <w:szCs w:val="24"/>
        </w:rPr>
      </w:pPr>
    </w:p>
    <w:p w14:paraId="2F254D6B" w14:textId="77777777" w:rsidR="00184AFA" w:rsidRDefault="00184AFA" w:rsidP="004D3E1F">
      <w:pPr>
        <w:spacing w:line="276" w:lineRule="auto"/>
        <w:ind w:left="-426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Для 2-го эксперимента:</w:t>
      </w:r>
    </w:p>
    <w:p w14:paraId="4517D411" w14:textId="1A421ED3" w:rsidR="00184AFA" w:rsidRDefault="00184AFA" w:rsidP="004D3E1F">
      <w:pPr>
        <w:spacing w:line="276" w:lineRule="auto"/>
        <w:ind w:left="-426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ε</w:t>
      </w:r>
      <w:r>
        <w:rPr>
          <w:rFonts w:asciiTheme="minorHAnsi" w:hAnsiTheme="minorHAnsi" w:cstheme="minorHAnsi"/>
          <w:iCs/>
          <w:sz w:val="24"/>
          <w:szCs w:val="24"/>
          <w:vertAlign w:val="subscript"/>
          <w:lang w:val="en-US"/>
        </w:rPr>
        <w:t>max</w:t>
      </w:r>
      <w:r w:rsidRPr="00184AFA">
        <w:rPr>
          <w:rFonts w:asciiTheme="minorHAnsi" w:hAnsiTheme="minorHAnsi" w:cstheme="minorHAnsi"/>
          <w:iCs/>
          <w:sz w:val="24"/>
          <w:szCs w:val="24"/>
          <w:vertAlign w:val="subscript"/>
        </w:rPr>
        <w:t xml:space="preserve">  </w:t>
      </w:r>
      <w:r>
        <w:rPr>
          <w:rFonts w:asciiTheme="minorHAnsi" w:hAnsiTheme="minorHAnsi" w:cstheme="minorHAnsi"/>
          <w:iCs/>
          <w:sz w:val="24"/>
          <w:szCs w:val="24"/>
        </w:rPr>
        <w:t>= 13300  – Максимальная диэлектрическая проницаемость.</w:t>
      </w:r>
    </w:p>
    <w:p w14:paraId="3E2F73FB" w14:textId="0BB64B54" w:rsidR="00184AFA" w:rsidRDefault="00184AFA" w:rsidP="004D3E1F">
      <w:pPr>
        <w:spacing w:line="276" w:lineRule="auto"/>
        <w:ind w:left="-426"/>
        <w:rPr>
          <w:rFonts w:asciiTheme="minorHAnsi" w:hAnsiTheme="minorHAnsi" w:cstheme="minorHAnsi"/>
          <w:iCs/>
          <w:sz w:val="24"/>
          <w:szCs w:val="24"/>
          <w:vertAlign w:val="superscript"/>
        </w:rPr>
      </w:pPr>
      <w:r>
        <w:rPr>
          <w:rFonts w:asciiTheme="minorHAnsi" w:hAnsiTheme="minorHAnsi" w:cstheme="minorHAnsi"/>
          <w:iCs/>
          <w:sz w:val="24"/>
          <w:szCs w:val="24"/>
        </w:rPr>
        <w:t xml:space="preserve">ε(0) </w:t>
      </w:r>
      <m:oMath>
        <m:r>
          <w:rPr>
            <w:rFonts w:ascii="Cambria Math" w:hAnsi="Cambria Math" w:cstheme="minorHAnsi"/>
            <w:sz w:val="24"/>
            <w:szCs w:val="24"/>
          </w:rPr>
          <m:t>≈</m:t>
        </m:r>
      </m:oMath>
      <w:r>
        <w:rPr>
          <w:rFonts w:asciiTheme="minorHAnsi" w:hAnsiTheme="minorHAnsi" w:cstheme="minorHAnsi"/>
          <w:iCs/>
          <w:sz w:val="24"/>
          <w:szCs w:val="24"/>
        </w:rPr>
        <w:t xml:space="preserve"> 1000 – Минимум диэлектрической проницаемости.</w:t>
      </w:r>
    </w:p>
    <w:p w14:paraId="23554750" w14:textId="77777777" w:rsidR="00184AFA" w:rsidRDefault="00184AFA" w:rsidP="004D3E1F">
      <w:pPr>
        <w:ind w:left="-426"/>
        <w:jc w:val="center"/>
        <w:rPr>
          <w:b/>
          <w:bCs/>
          <w:sz w:val="32"/>
          <w:szCs w:val="32"/>
        </w:rPr>
      </w:pPr>
    </w:p>
    <w:p w14:paraId="36631F03" w14:textId="77777777" w:rsidR="00710364" w:rsidRDefault="00710364" w:rsidP="004D3E1F">
      <w:pPr>
        <w:ind w:left="-426"/>
        <w:jc w:val="center"/>
        <w:rPr>
          <w:b/>
          <w:bCs/>
          <w:sz w:val="32"/>
          <w:szCs w:val="32"/>
        </w:rPr>
      </w:pPr>
    </w:p>
    <w:p w14:paraId="6977142C" w14:textId="0A2E89A4" w:rsidR="00837567" w:rsidRDefault="00837567" w:rsidP="004D3E1F">
      <w:pPr>
        <w:ind w:lef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Выводы</w:t>
      </w:r>
    </w:p>
    <w:p w14:paraId="19405DBD" w14:textId="77AED538" w:rsidR="00E91FD0" w:rsidRDefault="00E91FD0" w:rsidP="004D3E1F">
      <w:pPr>
        <w:pStyle w:val="a5"/>
        <w:numPr>
          <w:ilvl w:val="0"/>
          <w:numId w:val="1"/>
        </w:numPr>
        <w:spacing w:line="360" w:lineRule="auto"/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Графики зависимостей теоретического периода колебаний от емкости и экспериментального периода колебаний от емкости практически совпадают;</w:t>
      </w:r>
    </w:p>
    <w:p w14:paraId="5558E982" w14:textId="14AFE456" w:rsidR="00E91FD0" w:rsidRDefault="00E91FD0" w:rsidP="004D3E1F">
      <w:pPr>
        <w:pStyle w:val="a5"/>
        <w:numPr>
          <w:ilvl w:val="0"/>
          <w:numId w:val="1"/>
        </w:numPr>
        <w:spacing w:line="360" w:lineRule="auto"/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Экспериментальная средняя индуктивность катушки меньше, чем теоретическая индуктивность стенда, равная 10 мГн;</w:t>
      </w:r>
    </w:p>
    <w:p w14:paraId="4F0315DD" w14:textId="73BE96AE" w:rsidR="00E91FD0" w:rsidRDefault="00E91FD0" w:rsidP="004D3E1F">
      <w:pPr>
        <w:pStyle w:val="a5"/>
        <w:numPr>
          <w:ilvl w:val="0"/>
          <w:numId w:val="1"/>
        </w:numPr>
        <w:spacing w:line="360" w:lineRule="auto"/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Теоретические периоды колебаний при 0 Ом, 200 Ом и 400 Ом сопротивления магазина практически совпадают с экспериментальными;</w:t>
      </w:r>
    </w:p>
    <w:p w14:paraId="446A9FDE" w14:textId="4126E7D9" w:rsidR="00E91FD0" w:rsidRDefault="00E91FD0" w:rsidP="004D3E1F">
      <w:pPr>
        <w:pStyle w:val="a5"/>
        <w:numPr>
          <w:ilvl w:val="0"/>
          <w:numId w:val="1"/>
        </w:numPr>
        <w:spacing w:line="360" w:lineRule="auto"/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Теоретическое значение добротности при 0 Ом сопротивления магазина практически совпадает с экспериментальным;</w:t>
      </w:r>
    </w:p>
    <w:p w14:paraId="4983E6A8" w14:textId="34CFA4A8" w:rsidR="00E91FD0" w:rsidRDefault="00E91FD0" w:rsidP="004D3E1F">
      <w:pPr>
        <w:pStyle w:val="a5"/>
        <w:numPr>
          <w:ilvl w:val="0"/>
          <w:numId w:val="1"/>
        </w:numPr>
        <w:spacing w:line="360" w:lineRule="auto"/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Теоретическое критическое значение сопротивления различается с экспериментальным меньше, чем на 100 Ом;</w:t>
      </w:r>
    </w:p>
    <w:p w14:paraId="6434A128" w14:textId="294AF1FE" w:rsidR="00E91FD0" w:rsidRPr="006B1D07" w:rsidRDefault="0023515B" w:rsidP="004D3E1F">
      <w:pPr>
        <w:pStyle w:val="a5"/>
        <w:numPr>
          <w:ilvl w:val="0"/>
          <w:numId w:val="1"/>
        </w:numPr>
        <w:spacing w:line="360" w:lineRule="auto"/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</w:t>
      </w:r>
      <w:r w:rsidR="00E91FD0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β≪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</w:rPr>
          <m:t>то</m:t>
        </m:r>
      </m:oMath>
      <w:r w:rsidR="00E91FD0">
        <w:rPr>
          <w:rFonts w:ascii="Times New Roman" w:eastAsiaTheme="minorEastAsia" w:hAnsi="Times New Roman" w:cs="Times New Roman"/>
          <w:sz w:val="28"/>
        </w:rPr>
        <w:t xml:space="preserve"> мы можем использовать формулу Томпсона для расчетов: </w:t>
      </w:r>
      <m:oMath>
        <m:r>
          <w:rPr>
            <w:rFonts w:ascii="Cambria Math" w:eastAsiaTheme="minorEastAsia" w:hAnsi="Cambria Math" w:cs="Times New Roman"/>
            <w:sz w:val="28"/>
          </w:rPr>
          <m:t>T=2π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</w:rPr>
              <m:t>LC</m:t>
            </m:r>
          </m:e>
        </m:rad>
      </m:oMath>
      <w:r w:rsidR="00E91FD0" w:rsidRPr="000D530E">
        <w:rPr>
          <w:rFonts w:ascii="Times New Roman" w:eastAsiaTheme="minorEastAsia" w:hAnsi="Times New Roman" w:cs="Times New Roman"/>
          <w:sz w:val="28"/>
        </w:rPr>
        <w:t>.</w:t>
      </w:r>
    </w:p>
    <w:p w14:paraId="5618FA56" w14:textId="77777777" w:rsidR="00837567" w:rsidRDefault="00837567" w:rsidP="004D3E1F">
      <w:pPr>
        <w:ind w:left="-426"/>
      </w:pPr>
    </w:p>
    <w:sectPr w:rsidR="00837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6FA4"/>
    <w:multiLevelType w:val="hybridMultilevel"/>
    <w:tmpl w:val="B506486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14547E"/>
    <w:multiLevelType w:val="hybridMultilevel"/>
    <w:tmpl w:val="A5788076"/>
    <w:lvl w:ilvl="0" w:tplc="C248E45A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C248E45A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3" w:tplc="041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2" w15:restartNumberingAfterBreak="0">
    <w:nsid w:val="1DAC7C31"/>
    <w:multiLevelType w:val="hybridMultilevel"/>
    <w:tmpl w:val="49BC497C"/>
    <w:lvl w:ilvl="0" w:tplc="0419000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54" w:hanging="360"/>
      </w:pPr>
      <w:rPr>
        <w:rFonts w:ascii="Wingdings" w:hAnsi="Wingdings" w:hint="default"/>
      </w:rPr>
    </w:lvl>
  </w:abstractNum>
  <w:abstractNum w:abstractNumId="3" w15:restartNumberingAfterBreak="0">
    <w:nsid w:val="22D16EC0"/>
    <w:multiLevelType w:val="hybridMultilevel"/>
    <w:tmpl w:val="0276C4E8"/>
    <w:lvl w:ilvl="0" w:tplc="E398F61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E8300C3"/>
    <w:multiLevelType w:val="hybridMultilevel"/>
    <w:tmpl w:val="2D80CEE8"/>
    <w:lvl w:ilvl="0" w:tplc="51A0CD34">
      <w:start w:val="1"/>
      <w:numFmt w:val="decimal"/>
      <w:lvlText w:val="%1."/>
      <w:lvlJc w:val="left"/>
      <w:pPr>
        <w:ind w:left="1440" w:hanging="360"/>
      </w:pPr>
      <w:rPr>
        <w:sz w:val="28"/>
        <w:szCs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69555A"/>
    <w:multiLevelType w:val="hybridMultilevel"/>
    <w:tmpl w:val="096CF7E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CD810BD"/>
    <w:multiLevelType w:val="hybridMultilevel"/>
    <w:tmpl w:val="DF5C4A58"/>
    <w:lvl w:ilvl="0" w:tplc="7526B778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  <w:sz w:val="28"/>
        <w:szCs w:val="2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63DA66D7"/>
    <w:multiLevelType w:val="hybridMultilevel"/>
    <w:tmpl w:val="56046118"/>
    <w:lvl w:ilvl="0" w:tplc="C248E45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59B25F2"/>
    <w:multiLevelType w:val="hybridMultilevel"/>
    <w:tmpl w:val="E7F678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E9B7E22"/>
    <w:multiLevelType w:val="hybridMultilevel"/>
    <w:tmpl w:val="7AC09294"/>
    <w:lvl w:ilvl="0" w:tplc="C248E45A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6EBB4BF2"/>
    <w:multiLevelType w:val="hybridMultilevel"/>
    <w:tmpl w:val="8CC4A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1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6C"/>
    <w:rsid w:val="000036E3"/>
    <w:rsid w:val="00042DFD"/>
    <w:rsid w:val="00094B24"/>
    <w:rsid w:val="000F0613"/>
    <w:rsid w:val="0013538E"/>
    <w:rsid w:val="001509BD"/>
    <w:rsid w:val="00162729"/>
    <w:rsid w:val="00184AFA"/>
    <w:rsid w:val="0018703B"/>
    <w:rsid w:val="001D4BC6"/>
    <w:rsid w:val="0023515B"/>
    <w:rsid w:val="002401C2"/>
    <w:rsid w:val="00343E4A"/>
    <w:rsid w:val="003728BF"/>
    <w:rsid w:val="003852E7"/>
    <w:rsid w:val="00403790"/>
    <w:rsid w:val="0048588C"/>
    <w:rsid w:val="00486029"/>
    <w:rsid w:val="004B36F6"/>
    <w:rsid w:val="004D3E1F"/>
    <w:rsid w:val="00546E5F"/>
    <w:rsid w:val="00611347"/>
    <w:rsid w:val="0062075D"/>
    <w:rsid w:val="00621613"/>
    <w:rsid w:val="006318F7"/>
    <w:rsid w:val="00710364"/>
    <w:rsid w:val="007C6FA5"/>
    <w:rsid w:val="00802FF6"/>
    <w:rsid w:val="00837567"/>
    <w:rsid w:val="008C035C"/>
    <w:rsid w:val="00927F35"/>
    <w:rsid w:val="009956DC"/>
    <w:rsid w:val="009E364F"/>
    <w:rsid w:val="00A51A28"/>
    <w:rsid w:val="00A52434"/>
    <w:rsid w:val="00A7206C"/>
    <w:rsid w:val="00A80619"/>
    <w:rsid w:val="00A86478"/>
    <w:rsid w:val="00A93266"/>
    <w:rsid w:val="00B27A9A"/>
    <w:rsid w:val="00BA5F8A"/>
    <w:rsid w:val="00D95C07"/>
    <w:rsid w:val="00DA264E"/>
    <w:rsid w:val="00DC3A1F"/>
    <w:rsid w:val="00E47579"/>
    <w:rsid w:val="00E55C45"/>
    <w:rsid w:val="00E91FD0"/>
    <w:rsid w:val="00F8182C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040A2"/>
  <w15:chartTrackingRefBased/>
  <w15:docId w15:val="{CF1B638E-2AB7-4CE9-8C52-24F37A75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88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18F7"/>
    <w:rPr>
      <w:color w:val="808080"/>
    </w:rPr>
  </w:style>
  <w:style w:type="paragraph" w:styleId="a4">
    <w:name w:val="Normal (Web)"/>
    <w:basedOn w:val="a"/>
    <w:uiPriority w:val="99"/>
    <w:semiHidden/>
    <w:unhideWhenUsed/>
    <w:rsid w:val="00F8182C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5">
    <w:name w:val="List Paragraph"/>
    <w:basedOn w:val="a"/>
    <w:uiPriority w:val="34"/>
    <w:qFormat/>
    <w:rsid w:val="00E91F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39"/>
    <w:rsid w:val="004D3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oWorkingSpace\itmo\&#1060;&#1048;&#1047;&#1048;&#1050;&#1040;\&#1051;&#1072;&#1073;&#1086;&#1088;&#1072;&#1090;&#1086;&#1088;&#1085;&#1072;&#1103;%203.10\MI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oWorkingSpace\itmo\&#1060;&#1048;&#1047;&#1048;&#1050;&#1040;\&#1051;&#1072;&#1073;&#1086;&#1088;&#1072;&#1090;&#1086;&#1088;&#1085;&#1072;&#1103;%203.10\MIN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eoWorkingSpace\itmo\&#1060;&#1048;&#1047;&#1048;&#1050;&#1040;\&#1051;&#1072;&#1073;&#1086;&#1088;&#1072;&#1090;&#1086;&#1088;&#1085;&#1072;&#1103;%203.10\MINE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oWorkingSpace\itmo\&#1060;&#1048;&#1047;&#1048;&#1050;&#1040;\&#1051;&#1072;&#1073;&#1086;&#1088;&#1072;&#1090;&#1086;&#1088;&#1085;&#1072;&#1103;%203.10\MIN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λ</a:t>
            </a:r>
            <a:r>
              <a:rPr lang="en-US"/>
              <a:t>(R)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0757787029348072E-2"/>
          <c:y val="0.12078703703703704"/>
          <c:w val="0.85968674756127972"/>
          <c:h val="0.74348625494941623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Лист1!$A$3:$A$16</c:f>
              <c:numCache>
                <c:formatCode>General</c:formatCode>
                <c:ptCount val="1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</c:numCache>
            </c:numRef>
          </c:xVal>
          <c:yVal>
            <c:numRef>
              <c:f>Лист1!$F$3:$F$16</c:f>
              <c:numCache>
                <c:formatCode>0.00</c:formatCode>
                <c:ptCount val="14"/>
                <c:pt idx="0">
                  <c:v>0.34657359027997264</c:v>
                </c:pt>
                <c:pt idx="1">
                  <c:v>0.34657359027997264</c:v>
                </c:pt>
                <c:pt idx="2">
                  <c:v>0.41333928659223401</c:v>
                </c:pt>
                <c:pt idx="3">
                  <c:v>0.47454027734857301</c:v>
                </c:pt>
                <c:pt idx="4">
                  <c:v>0.54930614433405489</c:v>
                </c:pt>
                <c:pt idx="5">
                  <c:v>0.61180154110599294</c:v>
                </c:pt>
                <c:pt idx="6">
                  <c:v>0.69314718055994529</c:v>
                </c:pt>
                <c:pt idx="7">
                  <c:v>0.72119191388546711</c:v>
                </c:pt>
                <c:pt idx="8">
                  <c:v>0.75203869838813708</c:v>
                </c:pt>
                <c:pt idx="9">
                  <c:v>0.82432931279369082</c:v>
                </c:pt>
                <c:pt idx="10">
                  <c:v>0.88730319500090271</c:v>
                </c:pt>
                <c:pt idx="11">
                  <c:v>1.4350845252893227</c:v>
                </c:pt>
                <c:pt idx="12">
                  <c:v>2.0794415416798357</c:v>
                </c:pt>
                <c:pt idx="13">
                  <c:v>2.5055259369907361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D53-4580-8C45-121C9E80F1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8935456"/>
        <c:axId val="1918936288"/>
      </c:scatterChart>
      <c:valAx>
        <c:axId val="1918935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r>
                  <a:rPr lang="ru-RU"/>
                  <a:t>,</a:t>
                </a:r>
                <a:r>
                  <a:rPr lang="ru-RU" baseline="0"/>
                  <a:t> 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8936288"/>
        <c:crosses val="autoZero"/>
        <c:crossBetween val="midCat"/>
      </c:valAx>
      <c:valAx>
        <c:axId val="191893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b="1"/>
                  <a:t>λ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8935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Q(R)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0757787029348072E-2"/>
          <c:y val="0.12078703703703704"/>
          <c:w val="0.85968674756127972"/>
          <c:h val="0.74348625494941623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Лист1!$H$3:$H$16</c:f>
              <c:numCache>
                <c:formatCode>General</c:formatCode>
                <c:ptCount val="14"/>
                <c:pt idx="0">
                  <c:v>55.6</c:v>
                </c:pt>
                <c:pt idx="1">
                  <c:v>65.599999999999994</c:v>
                </c:pt>
                <c:pt idx="2">
                  <c:v>75.599999999999994</c:v>
                </c:pt>
                <c:pt idx="3">
                  <c:v>85.6</c:v>
                </c:pt>
                <c:pt idx="4">
                  <c:v>95.6</c:v>
                </c:pt>
                <c:pt idx="5">
                  <c:v>105.6</c:v>
                </c:pt>
                <c:pt idx="6">
                  <c:v>115.6</c:v>
                </c:pt>
                <c:pt idx="7">
                  <c:v>125.6</c:v>
                </c:pt>
                <c:pt idx="8">
                  <c:v>135.6</c:v>
                </c:pt>
                <c:pt idx="9">
                  <c:v>145.6</c:v>
                </c:pt>
                <c:pt idx="10">
                  <c:v>155.6</c:v>
                </c:pt>
                <c:pt idx="11">
                  <c:v>255.6</c:v>
                </c:pt>
                <c:pt idx="12">
                  <c:v>355.6</c:v>
                </c:pt>
                <c:pt idx="13">
                  <c:v>455.6</c:v>
                </c:pt>
              </c:numCache>
            </c:numRef>
          </c:xVal>
          <c:yVal>
            <c:numRef>
              <c:f>Лист1!$G$3:$G$16</c:f>
              <c:numCache>
                <c:formatCode>0.00</c:formatCode>
                <c:ptCount val="14"/>
                <c:pt idx="0">
                  <c:v>12.566370614359172</c:v>
                </c:pt>
                <c:pt idx="1">
                  <c:v>12.566370614359172</c:v>
                </c:pt>
                <c:pt idx="2">
                  <c:v>11.170107212763709</c:v>
                </c:pt>
                <c:pt idx="3">
                  <c:v>10.251512869608799</c:v>
                </c:pt>
                <c:pt idx="4">
                  <c:v>9.4247779607693776</c:v>
                </c:pt>
                <c:pt idx="5">
                  <c:v>8.9018184999154002</c:v>
                </c:pt>
                <c:pt idx="6">
                  <c:v>8.3775804095727811</c:v>
                </c:pt>
                <c:pt idx="7">
                  <c:v>8.2279807594018379</c:v>
                </c:pt>
                <c:pt idx="8">
                  <c:v>8.0783811092308966</c:v>
                </c:pt>
                <c:pt idx="9">
                  <c:v>7.7791818088890112</c:v>
                </c:pt>
                <c:pt idx="10">
                  <c:v>7.5660023073954186</c:v>
                </c:pt>
                <c:pt idx="11">
                  <c:v>6.6607805780437443</c:v>
                </c:pt>
                <c:pt idx="12">
                  <c:v>6.3829184072935483</c:v>
                </c:pt>
                <c:pt idx="13">
                  <c:v>6.3253366551522792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B26-45F4-A800-68176CE664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8935456"/>
        <c:axId val="1918936288"/>
      </c:scatterChart>
      <c:valAx>
        <c:axId val="1918935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r>
                  <a:rPr lang="ru-RU"/>
                  <a:t>,</a:t>
                </a:r>
                <a:r>
                  <a:rPr lang="ru-RU" baseline="0"/>
                  <a:t> 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8936288"/>
        <c:crosses val="autoZero"/>
        <c:crossBetween val="midCat"/>
      </c:valAx>
      <c:valAx>
        <c:axId val="191893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Q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8935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Тэксп(С)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0757787029348072E-2"/>
          <c:y val="0.12078703703703704"/>
          <c:w val="0.85968674756127972"/>
          <c:h val="0.74348625494941623"/>
        </c:manualLayout>
      </c:layout>
      <c:scatterChart>
        <c:scatterStyle val="lineMarker"/>
        <c:varyColors val="0"/>
        <c:ser>
          <c:idx val="0"/>
          <c:order val="0"/>
          <c:spPr>
            <a:ln w="25400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Лист1!$A$24:$A$27</c:f>
              <c:numCache>
                <c:formatCode>General</c:formatCode>
                <c:ptCount val="4"/>
                <c:pt idx="0">
                  <c:v>2.1999999999999999E-2</c:v>
                </c:pt>
                <c:pt idx="1">
                  <c:v>3.3000000000000002E-2</c:v>
                </c:pt>
                <c:pt idx="2">
                  <c:v>4.7E-2</c:v>
                </c:pt>
                <c:pt idx="3">
                  <c:v>0.47</c:v>
                </c:pt>
              </c:numCache>
            </c:numRef>
          </c:xVal>
          <c:yVal>
            <c:numRef>
              <c:f>Лист1!$B$24:$B$27</c:f>
              <c:numCache>
                <c:formatCode>General</c:formatCode>
                <c:ptCount val="4"/>
                <c:pt idx="0">
                  <c:v>0.09</c:v>
                </c:pt>
                <c:pt idx="1">
                  <c:v>0.11</c:v>
                </c:pt>
                <c:pt idx="2">
                  <c:v>0.13</c:v>
                </c:pt>
                <c:pt idx="3">
                  <c:v>0.43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346-4ADA-9B2C-7F56936036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8935456"/>
        <c:axId val="1918936288"/>
      </c:scatterChart>
      <c:valAx>
        <c:axId val="1918935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С,</a:t>
                </a:r>
                <a:r>
                  <a:rPr lang="ru-RU" baseline="0"/>
                  <a:t> мкФ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8936288"/>
        <c:crosses val="autoZero"/>
        <c:crossBetween val="midCat"/>
      </c:valAx>
      <c:valAx>
        <c:axId val="191893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Тэксп,</a:t>
                </a:r>
                <a:r>
                  <a:rPr lang="ru-RU" b="1" baseline="0"/>
                  <a:t> мс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8935456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Ттеор</a:t>
            </a:r>
            <a:r>
              <a:rPr lang="en-US"/>
              <a:t>(C)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0757787029348072E-2"/>
          <c:y val="0.12078703703703704"/>
          <c:w val="0.85968674756127972"/>
          <c:h val="0.74348625494941623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Лист1!$A$24:$A$27</c:f>
              <c:numCache>
                <c:formatCode>General</c:formatCode>
                <c:ptCount val="4"/>
                <c:pt idx="0">
                  <c:v>2.1999999999999999E-2</c:v>
                </c:pt>
                <c:pt idx="1">
                  <c:v>3.3000000000000002E-2</c:v>
                </c:pt>
                <c:pt idx="2">
                  <c:v>4.7E-2</c:v>
                </c:pt>
                <c:pt idx="3">
                  <c:v>0.47</c:v>
                </c:pt>
              </c:numCache>
            </c:numRef>
          </c:xVal>
          <c:yVal>
            <c:numRef>
              <c:f>Лист1!$C$24:$C$27</c:f>
              <c:numCache>
                <c:formatCode>0.00</c:formatCode>
                <c:ptCount val="4"/>
                <c:pt idx="0">
                  <c:v>7.6471809906890467E-2</c:v>
                </c:pt>
                <c:pt idx="1">
                  <c:v>9.3717940177703518E-2</c:v>
                </c:pt>
                <c:pt idx="2">
                  <c:v>0.11193506035382268</c:v>
                </c:pt>
                <c:pt idx="3">
                  <c:v>0.36296288989559045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FC-4522-AB35-BBACCCF66B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8935456"/>
        <c:axId val="1918936288"/>
      </c:scatterChart>
      <c:valAx>
        <c:axId val="1918935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С, мкФ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8936288"/>
        <c:crosses val="autoZero"/>
        <c:crossBetween val="midCat"/>
      </c:valAx>
      <c:valAx>
        <c:axId val="191893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Ттеор,</a:t>
                </a:r>
                <a:r>
                  <a:rPr lang="ru-RU" b="1" baseline="0"/>
                  <a:t> мс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8935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5BC55-05A4-40DA-A6BC-3AC2F345C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8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14</cp:revision>
  <dcterms:created xsi:type="dcterms:W3CDTF">2021-04-16T18:09:00Z</dcterms:created>
  <dcterms:modified xsi:type="dcterms:W3CDTF">2021-05-13T07:33:00Z</dcterms:modified>
</cp:coreProperties>
</file>