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23.01.2020 «Укртрансгаз» заявив на армівського управителя в поліцію через крадіжку газу на 370 млн. грн.</w:t>
      </w:r>
    </w:p>
    <w:p w:rsidR="00000000" w:rsidDel="00000000" w:rsidP="00000000" w:rsidRDefault="00000000" w:rsidRPr="00000000" w14:paraId="00000002">
      <w:pPr>
        <w:jc w:val="both"/>
        <w:rPr>
          <w:i w:val="1"/>
        </w:rPr>
      </w:pPr>
      <w:r w:rsidDel="00000000" w:rsidR="00000000" w:rsidRPr="00000000">
        <w:rPr>
          <w:i w:val="1"/>
          <w:rtl w:val="0"/>
        </w:rPr>
        <w:t xml:space="preserve">Слідчі СУ ГУНП у Львівській області підозрюють, що компанія ПП «Гарант Енерго М», яка була управителем на «дубневичівськимих» ТЕЦ у містах Новий Розділ та Новояворівськ Львівської області під час свого управління несанкціоновано відбирала газ. Простіше кажучи, крала газ, який належить «Укртрансгазу».</w:t>
      </w:r>
    </w:p>
    <w:p w:rsidR="00000000" w:rsidDel="00000000" w:rsidP="00000000" w:rsidRDefault="00000000" w:rsidRPr="00000000" w14:paraId="00000003">
      <w:pPr>
        <w:jc w:val="both"/>
        <w:rPr/>
      </w:pPr>
      <w:hyperlink r:id="rId6">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19.03.2020 Фірму Онищенка перереєстрували під час продажу на СЕТАМі, бо АРМА вчасно не внесла забезпечку</w:t>
      </w:r>
    </w:p>
    <w:p w:rsidR="00000000" w:rsidDel="00000000" w:rsidP="00000000" w:rsidRDefault="00000000" w:rsidRPr="00000000" w14:paraId="00000006">
      <w:pPr>
        <w:jc w:val="both"/>
        <w:rPr>
          <w:i w:val="1"/>
        </w:rPr>
      </w:pPr>
      <w:r w:rsidDel="00000000" w:rsidR="00000000" w:rsidRPr="00000000">
        <w:rPr>
          <w:i w:val="1"/>
          <w:rtl w:val="0"/>
        </w:rPr>
        <w:t xml:space="preserve">Компанію ТОВ «Майдан-плаза» екс-нардепа із «газової справи» Олександра Онищенка під час продажу Агентством з розшуку та менеджменту активів (АРМА) на СЕТАМ переписали на іншого власника. Сталося це тому, що працівники АРМА всупереч закону належним чином не забезпечили ухвалу про передачу активу в Агентство.</w:t>
      </w:r>
    </w:p>
    <w:p w:rsidR="00000000" w:rsidDel="00000000" w:rsidP="00000000" w:rsidRDefault="00000000" w:rsidRPr="00000000" w14:paraId="00000007">
      <w:pPr>
        <w:jc w:val="both"/>
        <w:rPr/>
      </w:pPr>
      <w:hyperlink r:id="rId7">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24.04.2020 Павленкогейт. Злив переписок замголови АРМА і його коментарі щодо цього</w:t>
      </w:r>
      <w:r w:rsidDel="00000000" w:rsidR="00000000" w:rsidRPr="00000000">
        <w:rPr>
          <w:rtl w:val="0"/>
        </w:rPr>
      </w:r>
    </w:p>
    <w:p w:rsidR="00000000" w:rsidDel="00000000" w:rsidP="00000000" w:rsidRDefault="00000000" w:rsidRPr="00000000" w14:paraId="0000000A">
      <w:pPr>
        <w:jc w:val="both"/>
        <w:rPr>
          <w:i w:val="1"/>
        </w:rPr>
      </w:pPr>
      <w:r w:rsidDel="00000000" w:rsidR="00000000" w:rsidRPr="00000000">
        <w:rPr>
          <w:i w:val="1"/>
          <w:rtl w:val="0"/>
        </w:rPr>
        <w:t xml:space="preserve">10 квітня 2020 р. в телеграм-каналі </w:t>
      </w:r>
      <w:hyperlink r:id="rId8">
        <w:r w:rsidDel="00000000" w:rsidR="00000000" w:rsidRPr="00000000">
          <w:rPr>
            <w:i w:val="1"/>
            <w:color w:val="467886"/>
            <w:u w:val="single"/>
            <w:rtl w:val="0"/>
          </w:rPr>
          <w:t xml:space="preserve">arma_art_to_steal</w:t>
        </w:r>
      </w:hyperlink>
      <w:r w:rsidDel="00000000" w:rsidR="00000000" w:rsidRPr="00000000">
        <w:rPr>
          <w:i w:val="1"/>
          <w:rtl w:val="0"/>
        </w:rPr>
        <w:t xml:space="preserve"> почав з’являтися вміст телефону заступника голови Агентства з розшуку та менеджменту активів (АРМА) Володимира Павленка. З високою вірогідністю переписка – справжня. У ній – зустрічі з людьми з Офісу президента, кримінальними авторитетами, сумнівні домовленості, підготовка кримінальних справ активістам, які критикують АРМА та багато іншого. Ми зробили огляд оприлюдненого і попросили прокоментувати це самого Володимира Павленка.</w:t>
      </w:r>
    </w:p>
    <w:p w:rsidR="00000000" w:rsidDel="00000000" w:rsidP="00000000" w:rsidRDefault="00000000" w:rsidRPr="00000000" w14:paraId="0000000B">
      <w:pPr>
        <w:jc w:val="both"/>
        <w:rPr/>
      </w:pPr>
      <w:hyperlink r:id="rId9">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24.06.2020 Зради і перемоги в АРМА</w:t>
      </w:r>
    </w:p>
    <w:p w:rsidR="00000000" w:rsidDel="00000000" w:rsidP="00000000" w:rsidRDefault="00000000" w:rsidRPr="00000000" w14:paraId="0000000E">
      <w:pPr>
        <w:jc w:val="both"/>
        <w:rPr>
          <w:i w:val="1"/>
        </w:rPr>
      </w:pPr>
      <w:r w:rsidDel="00000000" w:rsidR="00000000" w:rsidRPr="00000000">
        <w:rPr>
          <w:i w:val="1"/>
          <w:rtl w:val="0"/>
        </w:rPr>
        <w:t xml:space="preserve">Компанія «Дінекс-Агро» </w:t>
      </w:r>
      <w:hyperlink r:id="rId10">
        <w:r w:rsidDel="00000000" w:rsidR="00000000" w:rsidRPr="00000000">
          <w:rPr>
            <w:i w:val="1"/>
            <w:color w:val="467886"/>
            <w:u w:val="single"/>
            <w:rtl w:val="0"/>
          </w:rPr>
          <w:t xml:space="preserve">виграла</w:t>
        </w:r>
      </w:hyperlink>
      <w:r w:rsidDel="00000000" w:rsidR="00000000" w:rsidRPr="00000000">
        <w:rPr>
          <w:i w:val="1"/>
          <w:rtl w:val="0"/>
        </w:rPr>
        <w:t xml:space="preserve"> суд в АРМА. Нагадаю читачам, це фермери. Вони завезли своє  зерно на зберігання на елеватори «Агроінвестгруп». В рамках провадження по «Агроінвестгруп» на елеватори приїхали правоохоронці, арештували все майно, і з ним –  фермерське зерно,  передали його в АРМА. Агентство продало зерно на СЕТАМ, ще й за </w:t>
      </w:r>
      <w:hyperlink r:id="rId11">
        <w:r w:rsidDel="00000000" w:rsidR="00000000" w:rsidRPr="00000000">
          <w:rPr>
            <w:i w:val="1"/>
            <w:color w:val="467886"/>
            <w:u w:val="single"/>
            <w:rtl w:val="0"/>
          </w:rPr>
          <w:t xml:space="preserve">заниженою</w:t>
        </w:r>
      </w:hyperlink>
      <w:r w:rsidDel="00000000" w:rsidR="00000000" w:rsidRPr="00000000">
        <w:rPr>
          <w:i w:val="1"/>
          <w:rtl w:val="0"/>
        </w:rPr>
        <w:t xml:space="preserve"> вартістю. Фермери в судах довели, що продаж був </w:t>
      </w:r>
      <w:hyperlink r:id="rId12">
        <w:r w:rsidDel="00000000" w:rsidR="00000000" w:rsidRPr="00000000">
          <w:rPr>
            <w:i w:val="1"/>
            <w:color w:val="467886"/>
            <w:u w:val="single"/>
            <w:rtl w:val="0"/>
          </w:rPr>
          <w:t xml:space="preserve">незаконний</w:t>
        </w:r>
      </w:hyperlink>
      <w:r w:rsidDel="00000000" w:rsidR="00000000" w:rsidRPr="00000000">
        <w:rPr>
          <w:i w:val="1"/>
          <w:rtl w:val="0"/>
        </w:rPr>
        <w:t xml:space="preserve">. Тепер Агентство має повернути «Дінекс-Агро» хоча би гроші з продажу. Але ви все одно цього </w:t>
      </w:r>
      <w:hyperlink r:id="rId13">
        <w:r w:rsidDel="00000000" w:rsidR="00000000" w:rsidRPr="00000000">
          <w:rPr>
            <w:i w:val="1"/>
            <w:color w:val="467886"/>
            <w:u w:val="single"/>
            <w:rtl w:val="0"/>
          </w:rPr>
          <w:t xml:space="preserve">не робите</w:t>
        </w:r>
      </w:hyperlink>
      <w:r w:rsidDel="00000000" w:rsidR="00000000" w:rsidRPr="00000000">
        <w:rPr>
          <w:i w:val="1"/>
          <w:rtl w:val="0"/>
        </w:rPr>
        <w:t xml:space="preserve">. Чому?</w:t>
      </w:r>
    </w:p>
    <w:p w:rsidR="00000000" w:rsidDel="00000000" w:rsidP="00000000" w:rsidRDefault="00000000" w:rsidRPr="00000000" w14:paraId="0000000F">
      <w:pPr>
        <w:jc w:val="both"/>
        <w:rPr/>
      </w:pPr>
      <w:hyperlink r:id="rId14">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29.06.2020 «Смотрящий» за Києвом от Зеленського Денис Комарницький раніше домовлявся про виведення з-під арешту активів «януковичевця» Клименка</w:t>
      </w:r>
    </w:p>
    <w:p w:rsidR="00000000" w:rsidDel="00000000" w:rsidP="00000000" w:rsidRDefault="00000000" w:rsidRPr="00000000" w14:paraId="00000012">
      <w:pPr>
        <w:jc w:val="both"/>
        <w:rPr>
          <w:i w:val="1"/>
        </w:rPr>
      </w:pPr>
      <w:r w:rsidDel="00000000" w:rsidR="00000000" w:rsidRPr="00000000">
        <w:rPr>
          <w:i w:val="1"/>
          <w:rtl w:val="0"/>
        </w:rPr>
        <w:t xml:space="preserve">Колишній депутат Київради і соратник Леоніда Черновецького, а нині так званий «смотрящий» за Києвом Денис Комарницький у 2017 році домовився з менеджеркою біглого ексміністра Олександра Клименка щодо виведення з-під арешту і подальшого продажу ряду об’єктів у Конча-Заспі.</w:t>
      </w:r>
    </w:p>
    <w:p w:rsidR="00000000" w:rsidDel="00000000" w:rsidP="00000000" w:rsidRDefault="00000000" w:rsidRPr="00000000" w14:paraId="00000013">
      <w:pPr>
        <w:jc w:val="both"/>
        <w:rPr>
          <w:i w:val="1"/>
        </w:rPr>
      </w:pPr>
      <w:r w:rsidDel="00000000" w:rsidR="00000000" w:rsidRPr="00000000">
        <w:rPr>
          <w:i w:val="1"/>
          <w:rtl w:val="0"/>
        </w:rPr>
        <w:t xml:space="preserve">Комарницький домовлявся</w:t>
      </w:r>
      <w:hyperlink r:id="rId15">
        <w:r w:rsidDel="00000000" w:rsidR="00000000" w:rsidRPr="00000000">
          <w:rPr>
            <w:i w:val="1"/>
            <w:color w:val="467886"/>
            <w:u w:val="single"/>
            <w:rtl w:val="0"/>
          </w:rPr>
          <w:t xml:space="preserve"> з Оксаною Чепіжко</w:t>
        </w:r>
      </w:hyperlink>
      <w:r w:rsidDel="00000000" w:rsidR="00000000" w:rsidRPr="00000000">
        <w:rPr>
          <w:i w:val="1"/>
          <w:rtl w:val="0"/>
        </w:rPr>
        <w:t xml:space="preserve"> – по суті, менеджеркою ексміністра Клименка, яка була задіяна в цілому ряді пов’язаних з ним бізнесів.</w:t>
      </w:r>
    </w:p>
    <w:p w:rsidR="00000000" w:rsidDel="00000000" w:rsidP="00000000" w:rsidRDefault="00000000" w:rsidRPr="00000000" w14:paraId="00000014">
      <w:pPr>
        <w:jc w:val="both"/>
        <w:rPr/>
      </w:pPr>
      <w:hyperlink r:id="rId16">
        <w:r w:rsidDel="00000000" w:rsidR="00000000" w:rsidRPr="00000000">
          <w:rPr>
            <w:color w:val="467886"/>
            <w:u w:val="single"/>
            <w:rtl w:val="0"/>
          </w:rPr>
          <w:t xml:space="preserve">Посилання</w:t>
        </w:r>
      </w:hyperlink>
      <w:r w:rsidDel="00000000" w:rsidR="00000000" w:rsidRPr="00000000">
        <w:rPr>
          <w:rtl w:val="0"/>
        </w:rPr>
        <w:t xml:space="preserve"> </w:t>
      </w:r>
      <w:hyperlink r:id="rId17">
        <w:r w:rsidDel="00000000" w:rsidR="00000000" w:rsidRPr="00000000">
          <w:rPr>
            <w:color w:val="467886"/>
            <w:u w:val="single"/>
            <w:rtl w:val="0"/>
          </w:rPr>
          <w:t xml:space="preserve">Посилання</w:t>
        </w:r>
      </w:hyperlink>
      <w:r w:rsidDel="00000000" w:rsidR="00000000" w:rsidRPr="00000000">
        <w:rPr>
          <w:rtl w:val="0"/>
        </w:rPr>
        <w:t xml:space="preserve">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17.02.2021 $400 тисяч і свиняча голова. Як з-під державного нагляду зник арештований бандитський общак</w:t>
      </w:r>
    </w:p>
    <w:p w:rsidR="00000000" w:rsidDel="00000000" w:rsidP="00000000" w:rsidRDefault="00000000" w:rsidRPr="00000000" w14:paraId="00000017">
      <w:pPr>
        <w:jc w:val="both"/>
        <w:rPr>
          <w:i w:val="1"/>
        </w:rPr>
      </w:pPr>
      <w:r w:rsidDel="00000000" w:rsidR="00000000" w:rsidRPr="00000000">
        <w:rPr>
          <w:i w:val="1"/>
          <w:rtl w:val="0"/>
        </w:rPr>
        <w:t xml:space="preserve">Восени власники банківської комірки зробили другу спробу повернути гроші, добившись рішення суду, який частково став на їхній бік. Та "камінь спотикання" і в жовтні залишився під державним наглядом.</w:t>
      </w:r>
    </w:p>
    <w:p w:rsidR="00000000" w:rsidDel="00000000" w:rsidP="00000000" w:rsidRDefault="00000000" w:rsidRPr="00000000" w14:paraId="00000018">
      <w:pPr>
        <w:jc w:val="both"/>
        <w:rPr>
          <w:i w:val="1"/>
        </w:rPr>
      </w:pPr>
      <w:r w:rsidDel="00000000" w:rsidR="00000000" w:rsidRPr="00000000">
        <w:rPr>
          <w:i w:val="1"/>
          <w:rtl w:val="0"/>
        </w:rPr>
        <w:t xml:space="preserve">Але пильність цього нагляду дала збій уже в грудні. Або ж хтось навмисно пригальмував цю пильність.</w:t>
      </w:r>
    </w:p>
    <w:p w:rsidR="00000000" w:rsidDel="00000000" w:rsidP="00000000" w:rsidRDefault="00000000" w:rsidRPr="00000000" w14:paraId="00000019">
      <w:pPr>
        <w:jc w:val="both"/>
        <w:rPr/>
      </w:pPr>
      <w:hyperlink r:id="rId18">
        <w:r w:rsidDel="00000000" w:rsidR="00000000" w:rsidRPr="00000000">
          <w:rPr>
            <w:color w:val="467886"/>
            <w:u w:val="single"/>
            <w:rtl w:val="0"/>
          </w:rPr>
          <w:t xml:space="preserve">Посилання</w:t>
        </w:r>
      </w:hyperlink>
      <w:r w:rsidDel="00000000" w:rsidR="00000000" w:rsidRPr="00000000">
        <w:rPr>
          <w:rtl w:val="0"/>
        </w:rPr>
        <w:t xml:space="preserve"> </w:t>
      </w:r>
      <w:hyperlink r:id="rId19">
        <w:r w:rsidDel="00000000" w:rsidR="00000000" w:rsidRPr="00000000">
          <w:rPr>
            <w:color w:val="467886"/>
            <w:u w:val="single"/>
            <w:rtl w:val="0"/>
          </w:rPr>
          <w:t xml:space="preserve">Посилання</w:t>
        </w:r>
      </w:hyperlink>
      <w:r w:rsidDel="00000000" w:rsidR="00000000" w:rsidRPr="00000000">
        <w:rPr>
          <w:rtl w:val="0"/>
        </w:rPr>
        <w:t xml:space="preserve"> </w:t>
      </w:r>
      <w:hyperlink r:id="rId20">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hd w:fill="dae9f7" w:val="clear"/>
        <w:jc w:val="both"/>
        <w:rPr>
          <w:b w:val="1"/>
        </w:rPr>
      </w:pPr>
      <w:r w:rsidDel="00000000" w:rsidR="00000000" w:rsidRPr="00000000">
        <w:rPr>
          <w:b w:val="1"/>
          <w:rtl w:val="0"/>
        </w:rPr>
        <w:t xml:space="preserve">23.03.2021 НАЦІОНАЛЬНЕ АГЕНТСТВО З (НЕ)ПОВЕРНЕННЯ АКТИВІВ</w:t>
      </w:r>
    </w:p>
    <w:p w:rsidR="00000000" w:rsidDel="00000000" w:rsidP="00000000" w:rsidRDefault="00000000" w:rsidRPr="00000000" w14:paraId="0000001C">
      <w:pPr>
        <w:shd w:fill="dae9f7" w:val="clear"/>
        <w:jc w:val="both"/>
        <w:rPr/>
      </w:pPr>
      <w:r w:rsidDel="00000000" w:rsidR="00000000" w:rsidRPr="00000000">
        <w:rPr>
          <w:rtl w:val="0"/>
        </w:rPr>
        <w:t xml:space="preserve">ВАЖНАЯ АНАЛИТИЧЕСКАЯ СТАТЬЯ ПРО ДЕЯТЕЛЬНОСТЬ АРМА. </w:t>
      </w:r>
      <w:hyperlink r:id="rId21">
        <w:r w:rsidDel="00000000" w:rsidR="00000000" w:rsidRPr="00000000">
          <w:rPr>
            <w:color w:val="467886"/>
            <w:u w:val="single"/>
            <w:rtl w:val="0"/>
          </w:rPr>
          <w:t xml:space="preserve">ЧАСТЬ 01</w:t>
        </w:r>
      </w:hyperlink>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07.04.2020 Управителі АРМА: Сбшники, прокурорські, манікюрні салони, зеки та спортсмени</w:t>
      </w:r>
      <w:r w:rsidDel="00000000" w:rsidR="00000000" w:rsidRPr="00000000">
        <w:rPr>
          <w:rtl w:val="0"/>
        </w:rPr>
      </w:r>
    </w:p>
    <w:p w:rsidR="00000000" w:rsidDel="00000000" w:rsidP="00000000" w:rsidRDefault="00000000" w:rsidRPr="00000000" w14:paraId="0000001F">
      <w:pPr>
        <w:jc w:val="both"/>
        <w:rPr>
          <w:i w:val="1"/>
        </w:rPr>
      </w:pPr>
      <w:r w:rsidDel="00000000" w:rsidR="00000000" w:rsidRPr="00000000">
        <w:rPr>
          <w:i w:val="1"/>
          <w:rtl w:val="0"/>
        </w:rPr>
        <w:t xml:space="preserve">Управителі можуть не показувати реальних прибутків від управління активом. Про це </w:t>
      </w:r>
      <w:hyperlink r:id="rId22">
        <w:r w:rsidDel="00000000" w:rsidR="00000000" w:rsidRPr="00000000">
          <w:rPr>
            <w:i w:val="1"/>
            <w:color w:val="467886"/>
            <w:u w:val="single"/>
            <w:rtl w:val="0"/>
          </w:rPr>
          <w:t xml:space="preserve">непрямо сказав</w:t>
        </w:r>
      </w:hyperlink>
      <w:r w:rsidDel="00000000" w:rsidR="00000000" w:rsidRPr="00000000">
        <w:rPr>
          <w:i w:val="1"/>
          <w:rtl w:val="0"/>
        </w:rPr>
        <w:t xml:space="preserve"> заступник голови АРМА Володимир Павленко: «Часто управителі управляють таким чином, що їхні доходи нібито як складають нуль. Але ми розуміємо, що це, мабуть, не нуль». Щоб упередити це, в договори з управителями АРМА </w:t>
      </w:r>
      <w:hyperlink r:id="rId23">
        <w:r w:rsidDel="00000000" w:rsidR="00000000" w:rsidRPr="00000000">
          <w:rPr>
            <w:i w:val="1"/>
            <w:color w:val="467886"/>
            <w:u w:val="single"/>
            <w:rtl w:val="0"/>
          </w:rPr>
          <w:t xml:space="preserve">вводить</w:t>
        </w:r>
      </w:hyperlink>
      <w:r w:rsidDel="00000000" w:rsidR="00000000" w:rsidRPr="00000000">
        <w:rPr>
          <w:i w:val="1"/>
          <w:rtl w:val="0"/>
        </w:rPr>
        <w:t xml:space="preserve"> мінімальний платіж – суму, яку управитель в будь-якому випадку має віддати в держбюджет від управління активом. Ось, наприклад, від компанії, що візьме в управління 20 квартир і 6 гаражів у Києві зі «справи Клименка», Агентство </w:t>
      </w:r>
      <w:hyperlink r:id="rId24">
        <w:r w:rsidDel="00000000" w:rsidR="00000000" w:rsidRPr="00000000">
          <w:rPr>
            <w:i w:val="1"/>
            <w:color w:val="467886"/>
            <w:u w:val="single"/>
            <w:rtl w:val="0"/>
          </w:rPr>
          <w:t xml:space="preserve">очікує</w:t>
        </w:r>
      </w:hyperlink>
      <w:r w:rsidDel="00000000" w:rsidR="00000000" w:rsidRPr="00000000">
        <w:rPr>
          <w:i w:val="1"/>
          <w:rtl w:val="0"/>
        </w:rPr>
        <w:t xml:space="preserve"> щомісячно не менше 100 тис. грн, починаючи з третього місяця управління.</w:t>
      </w:r>
    </w:p>
    <w:p w:rsidR="00000000" w:rsidDel="00000000" w:rsidP="00000000" w:rsidRDefault="00000000" w:rsidRPr="00000000" w14:paraId="00000020">
      <w:pPr>
        <w:jc w:val="both"/>
        <w:rPr/>
      </w:pPr>
      <w:hyperlink r:id="rId25">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shd w:fill="dae9f7" w:val="clear"/>
        <w:jc w:val="both"/>
        <w:rPr>
          <w:b w:val="1"/>
        </w:rPr>
      </w:pPr>
      <w:r w:rsidDel="00000000" w:rsidR="00000000" w:rsidRPr="00000000">
        <w:rPr>
          <w:b w:val="1"/>
          <w:rtl w:val="0"/>
        </w:rPr>
        <w:t xml:space="preserve">14.04.2021 НАЦАГЕНТСТВО З (НЕ)ПОВЕРНЕННЯ АКТИВІВ-2</w:t>
      </w:r>
    </w:p>
    <w:p w:rsidR="00000000" w:rsidDel="00000000" w:rsidP="00000000" w:rsidRDefault="00000000" w:rsidRPr="00000000" w14:paraId="00000023">
      <w:pPr>
        <w:shd w:fill="dae9f7" w:val="clear"/>
        <w:jc w:val="both"/>
        <w:rPr/>
      </w:pPr>
      <w:r w:rsidDel="00000000" w:rsidR="00000000" w:rsidRPr="00000000">
        <w:rPr>
          <w:rtl w:val="0"/>
        </w:rPr>
        <w:t xml:space="preserve">ВАЖНАЯ АНАЛИТИЧЕСКАЯ СТАТЬЯ ПРО ДЕЯТЕЛЬНОСТЬ АРМА. </w:t>
      </w:r>
      <w:hyperlink r:id="rId26">
        <w:r w:rsidDel="00000000" w:rsidR="00000000" w:rsidRPr="00000000">
          <w:rPr>
            <w:color w:val="467886"/>
            <w:u w:val="single"/>
            <w:rtl w:val="0"/>
          </w:rPr>
          <w:t xml:space="preserve">ЧАСТЬ 02</w:t>
        </w:r>
      </w:hyperlink>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shd w:fill="dae9f7" w:val="clear"/>
        <w:jc w:val="both"/>
        <w:rPr>
          <w:b w:val="1"/>
        </w:rPr>
      </w:pPr>
      <w:r w:rsidDel="00000000" w:rsidR="00000000" w:rsidRPr="00000000">
        <w:rPr>
          <w:b w:val="1"/>
          <w:rtl w:val="0"/>
        </w:rPr>
        <w:t xml:space="preserve">17.05.2021 АРМА У СВІТІ ПОСТПРАВДИ</w:t>
      </w:r>
    </w:p>
    <w:p w:rsidR="00000000" w:rsidDel="00000000" w:rsidP="00000000" w:rsidRDefault="00000000" w:rsidRPr="00000000" w14:paraId="00000026">
      <w:pPr>
        <w:shd w:fill="dae9f7" w:val="clear"/>
        <w:jc w:val="both"/>
        <w:rPr/>
      </w:pPr>
      <w:r w:rsidDel="00000000" w:rsidR="00000000" w:rsidRPr="00000000">
        <w:rPr>
          <w:rtl w:val="0"/>
        </w:rPr>
        <w:t xml:space="preserve">ВАЖНАЯ АНАЛИТИЧЕСКАЯ СТАТЬЯ ПРО ДЕЯТЕЛЬНОСТЬ АРМА. </w:t>
      </w:r>
      <w:hyperlink r:id="rId27">
        <w:r w:rsidDel="00000000" w:rsidR="00000000" w:rsidRPr="00000000">
          <w:rPr>
            <w:color w:val="467886"/>
            <w:u w:val="single"/>
            <w:rtl w:val="0"/>
          </w:rPr>
          <w:t xml:space="preserve">ЧАСТЬ 03</w:t>
        </w:r>
      </w:hyperlink>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04.06.2021 Агентство по невозвращению (расхищению) активов</w:t>
      </w:r>
    </w:p>
    <w:p w:rsidR="00000000" w:rsidDel="00000000" w:rsidP="00000000" w:rsidRDefault="00000000" w:rsidRPr="00000000" w14:paraId="00000029">
      <w:pPr>
        <w:jc w:val="both"/>
        <w:rPr>
          <w:i w:val="1"/>
        </w:rPr>
      </w:pPr>
      <w:r w:rsidDel="00000000" w:rsidR="00000000" w:rsidRPr="00000000">
        <w:rPr>
          <w:i w:val="1"/>
          <w:rtl w:val="0"/>
        </w:rPr>
        <w:t xml:space="preserve">В публикациях неоднократно упоминалось о неэффективной работе Национального агентства Украины по вопросам выявления, розыска и управления активами, полученными от коррупционных и других преступлений (АРМА). В этот раз расскажем о направлении по выявлению и розыску активов, где ответственным является заместитель руководителя АРМА Филипп Пронин.</w:t>
      </w:r>
    </w:p>
    <w:p w:rsidR="00000000" w:rsidDel="00000000" w:rsidP="00000000" w:rsidRDefault="00000000" w:rsidRPr="00000000" w14:paraId="0000002A">
      <w:pPr>
        <w:jc w:val="both"/>
        <w:rPr/>
      </w:pPr>
      <w:hyperlink r:id="rId28">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27.07.2021 Керівникам АРМА повідомили про підозри у привласненні "воровського общака" </w:t>
      </w:r>
    </w:p>
    <w:p w:rsidR="00000000" w:rsidDel="00000000" w:rsidP="00000000" w:rsidRDefault="00000000" w:rsidRPr="00000000" w14:paraId="0000002D">
      <w:pPr>
        <w:jc w:val="both"/>
        <w:rPr>
          <w:i w:val="1"/>
        </w:rPr>
      </w:pPr>
      <w:r w:rsidDel="00000000" w:rsidR="00000000" w:rsidRPr="00000000">
        <w:rPr>
          <w:i w:val="1"/>
          <w:rtl w:val="0"/>
        </w:rPr>
        <w:t xml:space="preserve">Слідчі Державного бюро розслідувань повідомили про підозру у привласнені понад 400 тисяч доларів США керівництву Національного агентства з питань виявлення, розшуку та управління активами, одержаними від корупційних та інших злочинів (АРМА), та двом адвокатам.</w:t>
      </w:r>
    </w:p>
    <w:p w:rsidR="00000000" w:rsidDel="00000000" w:rsidP="00000000" w:rsidRDefault="00000000" w:rsidRPr="00000000" w14:paraId="0000002E">
      <w:pPr>
        <w:jc w:val="both"/>
        <w:rPr/>
      </w:pPr>
      <w:hyperlink r:id="rId29">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21.10.2021 НАБУ провело обшуки та вручило підозру ще одному фігуранту справи про крадіжку $400 тисяч з рахунків АРМА</w:t>
      </w:r>
    </w:p>
    <w:p w:rsidR="00000000" w:rsidDel="00000000" w:rsidP="00000000" w:rsidRDefault="00000000" w:rsidRPr="00000000" w14:paraId="00000031">
      <w:pPr>
        <w:jc w:val="both"/>
        <w:rPr>
          <w:i w:val="1"/>
        </w:rPr>
      </w:pPr>
      <w:r w:rsidDel="00000000" w:rsidR="00000000" w:rsidRPr="00000000">
        <w:rPr>
          <w:i w:val="1"/>
          <w:rtl w:val="0"/>
        </w:rPr>
        <w:t xml:space="preserve">7 жовтня детективи Національного антикорупційного бюро України провели обшуки в домі та на робочому місці начальника 1 відділу Управління менеджменту активів АРМА </w:t>
      </w:r>
      <w:r w:rsidDel="00000000" w:rsidR="00000000" w:rsidRPr="00000000">
        <w:rPr>
          <w:b w:val="1"/>
          <w:i w:val="1"/>
          <w:rtl w:val="0"/>
        </w:rPr>
        <w:t xml:space="preserve">Єгора Сігарьова</w:t>
      </w:r>
      <w:r w:rsidDel="00000000" w:rsidR="00000000" w:rsidRPr="00000000">
        <w:rPr>
          <w:i w:val="1"/>
          <w:rtl w:val="0"/>
        </w:rPr>
        <w:t xml:space="preserve">. Про це редакції повідомили джерела в НАБУ, надавши підтверджуючі документи.</w:t>
      </w:r>
    </w:p>
    <w:p w:rsidR="00000000" w:rsidDel="00000000" w:rsidP="00000000" w:rsidRDefault="00000000" w:rsidRPr="00000000" w14:paraId="00000032">
      <w:pPr>
        <w:jc w:val="both"/>
        <w:rPr/>
      </w:pPr>
      <w:hyperlink r:id="rId30">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30.11.2021 Т.в.о. голови АРМА Павленко допущений до участі у конкурсі на керівника АРМА, – ЗМІ</w:t>
      </w:r>
    </w:p>
    <w:p w:rsidR="00000000" w:rsidDel="00000000" w:rsidP="00000000" w:rsidRDefault="00000000" w:rsidRPr="00000000" w14:paraId="00000035">
      <w:pPr>
        <w:jc w:val="both"/>
        <w:rPr>
          <w:i w:val="1"/>
        </w:rPr>
      </w:pPr>
      <w:r w:rsidDel="00000000" w:rsidR="00000000" w:rsidRPr="00000000">
        <w:rPr>
          <w:i w:val="1"/>
          <w:rtl w:val="0"/>
        </w:rPr>
        <w:t xml:space="preserve">Нагадаємо, Володимира Павленка від займаної ним керівної посади відсторонив Вищий антикорупційний суд. В рамках кримінального провадження №4202000000002497 колишній т.в.о. голови АРМА Віталій Сигидин, його заступник Володимир Павленко та керівник Управління менеджменту активів Вахтанг Бочорішвілі підозрюються у привласненні, розтраті або заволодінні чужим майном шляхом зловживання службовою особою своїм службовим становищем в особливо великих розмірах або організованою групою (ч. 5 ст. 191 ККУ). Мова йде про викрадення $400 тис. із рахунків АРМА. Кошти належали київському бізнесмену Сергію Кісєльову.</w:t>
      </w:r>
    </w:p>
    <w:p w:rsidR="00000000" w:rsidDel="00000000" w:rsidP="00000000" w:rsidRDefault="00000000" w:rsidRPr="00000000" w14:paraId="00000036">
      <w:pPr>
        <w:jc w:val="both"/>
        <w:rPr/>
      </w:pPr>
      <w:hyperlink r:id="rId31">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28.12.2021 Час vs гроші: як НАБУ та поліція розслідують справу про викрадення $400 000 з рахунків АРМА</w:t>
      </w:r>
    </w:p>
    <w:p w:rsidR="00000000" w:rsidDel="00000000" w:rsidP="00000000" w:rsidRDefault="00000000" w:rsidRPr="00000000" w14:paraId="00000039">
      <w:pPr>
        <w:jc w:val="both"/>
        <w:rPr>
          <w:i w:val="1"/>
        </w:rPr>
      </w:pPr>
      <w:r w:rsidDel="00000000" w:rsidR="00000000" w:rsidRPr="00000000">
        <w:rPr>
          <w:i w:val="1"/>
          <w:rtl w:val="0"/>
        </w:rPr>
        <w:t xml:space="preserve">Через три місяці збору інформації у слідства з’явилася нова версія злочину, в якій роль організатора належить не адвокатам, а саме Єгору Сігарьову: «Наприкінці листопада 2020 року Єгор Сігарьов схилив адвоката Дениса Сердюка до участі у заволодінні $400 000, що перебували в управлінні АРМА. За словами Дениса Сердюка, він особисто передав Єгору Сігарьову $70 000 після реалізації злочинного плану», – пояснюють на правах анонімності джерела Mind у правоохоронних органах. І додають: під час обшуку в будинку Сігарьова та на його робочому місці було вилучено робочі документи, що стосуються активів, управлінням яких опікувався Сігарьов.</w:t>
      </w:r>
    </w:p>
    <w:p w:rsidR="00000000" w:rsidDel="00000000" w:rsidP="00000000" w:rsidRDefault="00000000" w:rsidRPr="00000000" w14:paraId="0000003A">
      <w:pPr>
        <w:jc w:val="both"/>
        <w:rPr/>
      </w:pPr>
      <w:hyperlink r:id="rId32">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13.07.2022 Розтрата 400 мільйонів: ексголові АРМА повідомили про підозру</w:t>
      </w:r>
    </w:p>
    <w:p w:rsidR="00000000" w:rsidDel="00000000" w:rsidP="00000000" w:rsidRDefault="00000000" w:rsidRPr="00000000" w14:paraId="0000003D">
      <w:pPr>
        <w:jc w:val="both"/>
        <w:rPr/>
      </w:pPr>
      <w:r w:rsidDel="00000000" w:rsidR="00000000" w:rsidRPr="00000000">
        <w:rPr>
          <w:rtl w:val="0"/>
        </w:rPr>
        <w:t xml:space="preserve">Національне антикорупційне бюро повідомило колишньому голові Нацагентства з управління арештованим майном Антону Янчуку про підозру у зловживанні владою та розтраті 426 млн гривень.</w:t>
      </w:r>
    </w:p>
    <w:p w:rsidR="00000000" w:rsidDel="00000000" w:rsidP="00000000" w:rsidRDefault="00000000" w:rsidRPr="00000000" w14:paraId="0000003E">
      <w:pPr>
        <w:jc w:val="both"/>
        <w:rPr/>
      </w:pPr>
      <w:hyperlink r:id="rId33">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14.07.2022 В схемі – тільки друзі: Як формувалася група АРМА, яку звинувачують у викраденні $400 тис., і чи повернуться вони скоро на посади (РОЗСЛІДУВАННЯ)</w:t>
      </w:r>
    </w:p>
    <w:p w:rsidR="00000000" w:rsidDel="00000000" w:rsidP="00000000" w:rsidRDefault="00000000" w:rsidRPr="00000000" w14:paraId="00000041">
      <w:pPr>
        <w:jc w:val="both"/>
        <w:rPr>
          <w:i w:val="1"/>
        </w:rPr>
      </w:pPr>
      <w:r w:rsidDel="00000000" w:rsidR="00000000" w:rsidRPr="00000000">
        <w:rPr>
          <w:i w:val="1"/>
          <w:rtl w:val="0"/>
        </w:rPr>
        <w:t xml:space="preserve">Уже понад рік правоохоронці розслідують зухвалу крадіжку 400 тисяч доларів із рахунків Національного агентства України з питань виявлення, розшуку та управління активами, одержаними від корупційних та інших злочинів (Агентство з розшуку та менеджменту активів — АРМА). Серед шести підозрюваних – троє – це топ-посадовці відомства: голова АРМА </w:t>
      </w:r>
      <w:r w:rsidDel="00000000" w:rsidR="00000000" w:rsidRPr="00000000">
        <w:rPr>
          <w:b w:val="1"/>
          <w:i w:val="1"/>
          <w:rtl w:val="0"/>
        </w:rPr>
        <w:t xml:space="preserve">Віталій Сигидин</w:t>
      </w:r>
      <w:r w:rsidDel="00000000" w:rsidR="00000000" w:rsidRPr="00000000">
        <w:rPr>
          <w:i w:val="1"/>
          <w:rtl w:val="0"/>
        </w:rPr>
        <w:t xml:space="preserve">, його заступник </w:t>
      </w:r>
      <w:r w:rsidDel="00000000" w:rsidR="00000000" w:rsidRPr="00000000">
        <w:rPr>
          <w:b w:val="1"/>
          <w:i w:val="1"/>
          <w:rtl w:val="0"/>
        </w:rPr>
        <w:t xml:space="preserve">Володимир Павленко</w:t>
      </w:r>
      <w:r w:rsidDel="00000000" w:rsidR="00000000" w:rsidRPr="00000000">
        <w:rPr>
          <w:i w:val="1"/>
          <w:rtl w:val="0"/>
        </w:rPr>
        <w:t xml:space="preserve"> та керівник Управління менеджменту активів </w:t>
      </w:r>
      <w:r w:rsidDel="00000000" w:rsidR="00000000" w:rsidRPr="00000000">
        <w:rPr>
          <w:b w:val="1"/>
          <w:i w:val="1"/>
          <w:rtl w:val="0"/>
        </w:rPr>
        <w:t xml:space="preserve">Вахтанг Бочорішвілі</w:t>
      </w:r>
      <w:r w:rsidDel="00000000" w:rsidR="00000000" w:rsidRPr="00000000">
        <w:rPr>
          <w:i w:val="1"/>
          <w:rtl w:val="0"/>
        </w:rPr>
        <w:t xml:space="preserve">. Їх від займаних посад відсторонив Вищий антикорупційний суд.</w:t>
      </w:r>
    </w:p>
    <w:p w:rsidR="00000000" w:rsidDel="00000000" w:rsidP="00000000" w:rsidRDefault="00000000" w:rsidRPr="00000000" w14:paraId="00000042">
      <w:pPr>
        <w:jc w:val="both"/>
        <w:rPr/>
      </w:pPr>
      <w:hyperlink r:id="rId34">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04.08.2022 Як зробити в АРМА шалену кар’єру — приклад Олексія Таможанського</w:t>
      </w:r>
    </w:p>
    <w:p w:rsidR="00000000" w:rsidDel="00000000" w:rsidP="00000000" w:rsidRDefault="00000000" w:rsidRPr="00000000" w14:paraId="00000045">
      <w:pPr>
        <w:jc w:val="both"/>
        <w:rPr>
          <w:i w:val="1"/>
        </w:rPr>
      </w:pPr>
      <w:r w:rsidDel="00000000" w:rsidR="00000000" w:rsidRPr="00000000">
        <w:rPr>
          <w:i w:val="1"/>
          <w:rtl w:val="0"/>
        </w:rPr>
        <w:t xml:space="preserve">Були злети, були падіння, і звісно була корупція під час призначення потрібних людей на потрібні посади.</w:t>
      </w:r>
    </w:p>
    <w:p w:rsidR="00000000" w:rsidDel="00000000" w:rsidP="00000000" w:rsidRDefault="00000000" w:rsidRPr="00000000" w14:paraId="00000046">
      <w:pPr>
        <w:jc w:val="both"/>
        <w:rPr>
          <w:i w:val="1"/>
        </w:rPr>
      </w:pPr>
      <w:r w:rsidDel="00000000" w:rsidR="00000000" w:rsidRPr="00000000">
        <w:rPr>
          <w:i w:val="1"/>
          <w:rtl w:val="0"/>
        </w:rPr>
        <w:t xml:space="preserve">В серпні 2019 року Таможанського Олексія Валерійовича визначено переможцем конкурсного відбору на посаду завідувача Сектору виявлення та розшуку активів Північно-східного міжрегіонального територіального управління АРМА.</w:t>
      </w:r>
    </w:p>
    <w:p w:rsidR="00000000" w:rsidDel="00000000" w:rsidP="00000000" w:rsidRDefault="00000000" w:rsidRPr="00000000" w14:paraId="00000047">
      <w:pPr>
        <w:jc w:val="both"/>
        <w:rPr/>
      </w:pPr>
      <w:hyperlink r:id="rId35">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shd w:fill="dae9f7" w:val="clear"/>
        <w:jc w:val="both"/>
        <w:rPr>
          <w:b w:val="1"/>
        </w:rPr>
      </w:pPr>
      <w:r w:rsidDel="00000000" w:rsidR="00000000" w:rsidRPr="00000000">
        <w:rPr>
          <w:b w:val="1"/>
          <w:rtl w:val="0"/>
        </w:rPr>
        <w:t xml:space="preserve">17.05.2021 ЯК «НАПИЛЯТИ» БІЛЬШ ЯК ДВА МІЛЬЯРДИ? МАЙСТЕР-КЛАС ВІД АРМА</w:t>
      </w:r>
    </w:p>
    <w:p w:rsidR="00000000" w:rsidDel="00000000" w:rsidP="00000000" w:rsidRDefault="00000000" w:rsidRPr="00000000" w14:paraId="0000004A">
      <w:pPr>
        <w:shd w:fill="dae9f7" w:val="clear"/>
        <w:jc w:val="both"/>
        <w:rPr>
          <w:i w:val="1"/>
        </w:rPr>
      </w:pPr>
      <w:r w:rsidDel="00000000" w:rsidR="00000000" w:rsidRPr="00000000">
        <w:rPr>
          <w:rtl w:val="0"/>
        </w:rPr>
        <w:t xml:space="preserve">Проте нинішнє «професійне» керівництво АРМА — Дмитро Жоравович, Філіп Пронін, </w:t>
      </w:r>
      <w:r w:rsidDel="00000000" w:rsidR="00000000" w:rsidRPr="00000000">
        <w:rPr>
          <w:i w:val="1"/>
          <w:rtl w:val="0"/>
        </w:rPr>
        <w:t xml:space="preserve">Олексій Таможанський, Вахтанг Бочорішвілі та Єгор Сігарьов — явно взяло курс на розтрату значно більших сум. Відповідно до ухвал Шевченківського районного суду у справах №761/12872/22 та 761/11098/22, в управління АРМА для реалізації передано більш як 53 тис. тонн хлориду калію. Ціни цього міндобрива у відкритих джерелах інформації становлять від 42 до 80 грн за кілограм. </w:t>
      </w:r>
      <w:r w:rsidDel="00000000" w:rsidR="00000000" w:rsidRPr="00000000">
        <w:rPr>
          <w:i w:val="1"/>
          <w:u w:val="single"/>
          <w:rtl w:val="0"/>
        </w:rPr>
        <w:t xml:space="preserve">Таким чином, загальна вартість, за середнім розрахунком (63,6 грн за кілограм), становить майже 3,4 млрд грн.</w:t>
      </w:r>
      <w:r w:rsidDel="00000000" w:rsidR="00000000" w:rsidRPr="00000000">
        <w:rPr>
          <w:i w:val="1"/>
          <w:rtl w:val="0"/>
        </w:rPr>
        <w:t xml:space="preserve"> Між тим продаж за раз такого вартісного активу було б важко приховати від громадськості. Тому в цілях «конфіденційності» команда «професіоналів» вирішила розділити заарештований актив на менші лоти. Уявімо, на весь товар роблять такий солодкий дисконт у розмірі від 70%. Як наслідок, держава не отримає доходів на суму до 2,5 млрд грн. Або хтось «заробить» таку ж суму коштів…</w:t>
      </w:r>
    </w:p>
    <w:p w:rsidR="00000000" w:rsidDel="00000000" w:rsidP="00000000" w:rsidRDefault="00000000" w:rsidRPr="00000000" w14:paraId="0000004B">
      <w:pPr>
        <w:shd w:fill="dae9f7" w:val="clear"/>
        <w:jc w:val="both"/>
        <w:rPr/>
      </w:pPr>
      <w:r w:rsidDel="00000000" w:rsidR="00000000" w:rsidRPr="00000000">
        <w:rPr>
          <w:rtl w:val="0"/>
        </w:rPr>
        <w:t xml:space="preserve">ВАЖНАЯ АНАЛИТИЧЕСКАЯ СТАТЬЯ ПРО ДЕЯТЕЛЬНОСТЬ АРМА. </w:t>
      </w:r>
      <w:hyperlink r:id="rId36">
        <w:r w:rsidDel="00000000" w:rsidR="00000000" w:rsidRPr="00000000">
          <w:rPr>
            <w:color w:val="467886"/>
            <w:u w:val="single"/>
            <w:rtl w:val="0"/>
          </w:rPr>
          <w:t xml:space="preserve">ЧАСТЬ 04</w:t>
        </w:r>
      </w:hyperlink>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18.10.2022 ВАКС знову продовжив строки розслідування справи ексголови АРМА Янчука</w:t>
      </w:r>
    </w:p>
    <w:p w:rsidR="00000000" w:rsidDel="00000000" w:rsidP="00000000" w:rsidRDefault="00000000" w:rsidRPr="00000000" w14:paraId="0000004E">
      <w:pPr>
        <w:jc w:val="both"/>
        <w:rPr>
          <w:i w:val="1"/>
        </w:rPr>
      </w:pPr>
      <w:r w:rsidDel="00000000" w:rsidR="00000000" w:rsidRPr="00000000">
        <w:rPr>
          <w:i w:val="1"/>
          <w:rtl w:val="0"/>
        </w:rPr>
        <w:t xml:space="preserve">Нагадаємо, </w:t>
      </w:r>
      <w:hyperlink r:id="rId37">
        <w:r w:rsidDel="00000000" w:rsidR="00000000" w:rsidRPr="00000000">
          <w:rPr>
            <w:i w:val="1"/>
            <w:color w:val="467886"/>
            <w:u w:val="single"/>
            <w:rtl w:val="0"/>
          </w:rPr>
          <w:t xml:space="preserve">НАБУ та САП повідомили про підозру ексголові АРМА Антону Янчуку</w:t>
        </w:r>
      </w:hyperlink>
      <w:r w:rsidDel="00000000" w:rsidR="00000000" w:rsidRPr="00000000">
        <w:rPr>
          <w:i w:val="1"/>
          <w:rtl w:val="0"/>
        </w:rPr>
        <w:t xml:space="preserve"> та іншим у махінаціях із заарештованим майном. Як стверджують в НАБУ, арештоване майно передавали АРМА під приводом виконання судових рішень. Посадовці АРМА, своєю чергою, готували обґрунтування, що такими активами важко управляти, зберігати або ж вони швидко псуються і можуть втратити свою вартість. В подальшому майно оцінювала компанія-учасниця схеми за суттєво заниженою вартістю. За нею майно виставляли на електронні торги, організовані ДП «СЕТАМ». В свою чергу представники держпідприємства, учасники-змови, організовували торги у такий спосіб, щоб забезпечити перемогу наперед визначеній приватній компанії.</w:t>
      </w:r>
    </w:p>
    <w:p w:rsidR="00000000" w:rsidDel="00000000" w:rsidP="00000000" w:rsidRDefault="00000000" w:rsidRPr="00000000" w14:paraId="0000004F">
      <w:pPr>
        <w:jc w:val="both"/>
        <w:rPr/>
      </w:pPr>
      <w:hyperlink r:id="rId38">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26.10.2022. Справа ексголови АРМА: підозрюваного оголосили в розшук</w:t>
      </w:r>
    </w:p>
    <w:p w:rsidR="00000000" w:rsidDel="00000000" w:rsidP="00000000" w:rsidRDefault="00000000" w:rsidRPr="00000000" w14:paraId="00000052">
      <w:pPr>
        <w:jc w:val="both"/>
        <w:rPr>
          <w:i w:val="1"/>
        </w:rPr>
      </w:pPr>
      <w:r w:rsidDel="00000000" w:rsidR="00000000" w:rsidRPr="00000000">
        <w:rPr>
          <w:i w:val="1"/>
          <w:rtl w:val="0"/>
        </w:rPr>
        <w:t xml:space="preserve">НАБУ та САП здобули докази щонайменше чотирьох епізодів такої протиправної діяльності упродовж 2019 року. А саме:</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продаж трьох земельних ділянок на Одещині, придбані свого часу для будівництва торговельних центрів мережі «Ашан», - реалізовано у 18 разів дешевше за ринкову вартість;</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продаж 2,6 тис. тон піску річкового середньої та дрібної крупності на Київщині, заниження вартості більш ніж у 6 разів порівняно з ринковою;</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продаж понад 4,5 тис. тон карбаміду – майже в 5 разів дешевше за ринкові ціни;</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продаж зерна, крупи та олійних культур – вчетверо дешевше за ринкову вартість.</w:t>
      </w:r>
    </w:p>
    <w:p w:rsidR="00000000" w:rsidDel="00000000" w:rsidP="00000000" w:rsidRDefault="00000000" w:rsidRPr="00000000" w14:paraId="00000057">
      <w:pPr>
        <w:jc w:val="both"/>
        <w:rPr>
          <w:i w:val="1"/>
        </w:rPr>
      </w:pPr>
      <w:r w:rsidDel="00000000" w:rsidR="00000000" w:rsidRPr="00000000">
        <w:rPr>
          <w:i w:val="1"/>
          <w:rtl w:val="0"/>
        </w:rPr>
        <w:t xml:space="preserve">Внаслідок продажу арештованого майна за заниженою вартістю лише в цих чотирьох епізодах завдано шкоди на понад 426 млн грн. З метою унеможливлення подальшої реалізації злочину НАБУ та САП ініціювали накладення арешту на згадані земельні ділянки та гроші, сплачені за річковий пісок. Нещодавно розслідування цієї справи продовжили до 23 січня.</w:t>
      </w:r>
    </w:p>
    <w:p w:rsidR="00000000" w:rsidDel="00000000" w:rsidP="00000000" w:rsidRDefault="00000000" w:rsidRPr="00000000" w14:paraId="00000058">
      <w:pPr>
        <w:jc w:val="both"/>
        <w:rPr/>
      </w:pPr>
      <w:hyperlink r:id="rId39">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04.11.2022 Дмитро Жоравович посприяв працівнику АРМА в отриманні відмінної оцінки</w:t>
      </w:r>
    </w:p>
    <w:p w:rsidR="00000000" w:rsidDel="00000000" w:rsidP="00000000" w:rsidRDefault="00000000" w:rsidRPr="00000000" w14:paraId="0000005B">
      <w:pPr>
        <w:jc w:val="both"/>
        <w:rPr>
          <w:i w:val="1"/>
        </w:rPr>
      </w:pPr>
      <w:r w:rsidDel="00000000" w:rsidR="00000000" w:rsidRPr="00000000">
        <w:rPr>
          <w:i w:val="1"/>
          <w:rtl w:val="0"/>
        </w:rPr>
        <w:t xml:space="preserve">Аудитори Рахункової палати встановили, що вибірковою перевіркою процесів щорічного оцінювання службової діяльності працівників АРМА встановлено, що за результатами виконання завдань державним службовцем, який займає посаду державної служби категорії «Б» або «В», в 2021 році, завідувача Сектору запобігання та виявлення корупції АРМА оцінено на «відмінно» та в грудні 2021 року цій особі виплачено премію -19128,20 гривні.</w:t>
      </w:r>
    </w:p>
    <w:p w:rsidR="00000000" w:rsidDel="00000000" w:rsidP="00000000" w:rsidRDefault="00000000" w:rsidRPr="00000000" w14:paraId="0000005C">
      <w:pPr>
        <w:jc w:val="both"/>
        <w:rPr/>
      </w:pPr>
      <w:hyperlink r:id="rId40">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10.11.2022 Суд (тепер насправді) скасував арешт $400 тисяч, що в ДСР охрестили злодійським общаком "Нєдєлі" та в поцупленні яких обвинувачують екс-верхівку АРМА</w:t>
      </w:r>
    </w:p>
    <w:p w:rsidR="00000000" w:rsidDel="00000000" w:rsidP="00000000" w:rsidRDefault="00000000" w:rsidRPr="00000000" w14:paraId="0000005F">
      <w:pPr>
        <w:jc w:val="both"/>
        <w:rPr/>
      </w:pPr>
      <w:hyperlink r:id="rId41">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22.12.2022 НАБУ викрило екснардепа і його поплічників у справі про заволодіння 112 мільйонами через АРМА і СЕТАМ</w:t>
      </w:r>
    </w:p>
    <w:p w:rsidR="00000000" w:rsidDel="00000000" w:rsidP="00000000" w:rsidRDefault="00000000" w:rsidRPr="00000000" w14:paraId="00000062">
      <w:pPr>
        <w:jc w:val="both"/>
        <w:rPr/>
      </w:pPr>
      <w:r w:rsidDel="00000000" w:rsidR="00000000" w:rsidRPr="00000000">
        <w:rPr>
          <w:rtl w:val="0"/>
        </w:rPr>
        <w:t xml:space="preserve">В свою чергу, начальник управління менеджменту активів АРМА і посадовці ДП «СЕТАМ» забезпечили перемогу підконтрольної нардепу фірми на торгах, при цьому за заниженою на 112 млн грн ціною. Тобто право вимоги на 128 млн грн було продано всього за 16 млн грн.</w:t>
      </w:r>
    </w:p>
    <w:p w:rsidR="00000000" w:rsidDel="00000000" w:rsidP="00000000" w:rsidRDefault="00000000" w:rsidRPr="00000000" w14:paraId="00000063">
      <w:pPr>
        <w:jc w:val="both"/>
        <w:rPr/>
      </w:pPr>
      <w:hyperlink r:id="rId42">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tl w:val="0"/>
        </w:rPr>
        <w:t xml:space="preserve">03.01.2023 Справа ексголови АРМА: організатора схеми оголосили у розшук</w:t>
      </w:r>
    </w:p>
    <w:p w:rsidR="00000000" w:rsidDel="00000000" w:rsidP="00000000" w:rsidRDefault="00000000" w:rsidRPr="00000000" w14:paraId="00000066">
      <w:pPr>
        <w:jc w:val="both"/>
        <w:rPr>
          <w:i w:val="1"/>
        </w:rPr>
      </w:pPr>
      <w:r w:rsidDel="00000000" w:rsidR="00000000" w:rsidRPr="00000000">
        <w:rPr>
          <w:i w:val="1"/>
          <w:rtl w:val="0"/>
        </w:rPr>
        <w:t xml:space="preserve">«НАБУ розшукує організатора злочинної групи, яка викрита на махінаціях з заарештованим майном, переданим в управління АРМА», – сказано в повідомленні. За інформацією «Слово і діло», йдеться про юриста Андрія Довбенка.</w:t>
      </w:r>
    </w:p>
    <w:p w:rsidR="00000000" w:rsidDel="00000000" w:rsidP="00000000" w:rsidRDefault="00000000" w:rsidRPr="00000000" w14:paraId="00000067">
      <w:pPr>
        <w:jc w:val="both"/>
        <w:rPr/>
      </w:pPr>
      <w:hyperlink r:id="rId43">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rtl w:val="0"/>
        </w:rPr>
        <w:t xml:space="preserve">05.01.2023 Махінації з будівництвом у Києві: Суд арештував екснардепа від партії Ляшка із заставою у розмірі 40 мільйонів</w:t>
      </w:r>
    </w:p>
    <w:p w:rsidR="00000000" w:rsidDel="00000000" w:rsidP="00000000" w:rsidRDefault="00000000" w:rsidRPr="00000000" w14:paraId="0000006A">
      <w:pPr>
        <w:jc w:val="both"/>
        <w:rPr/>
      </w:pPr>
      <w:r w:rsidDel="00000000" w:rsidR="00000000" w:rsidRPr="00000000">
        <w:rPr>
          <w:rtl w:val="0"/>
        </w:rPr>
        <w:t xml:space="preserve">«З метою уникнення іпотечних зобов’язань та отримання можливості продати збудовану житлову нерухомість народний депутат із залученням начальника відділення Головного слідчого управління СБУ (на теперішній час особа обіймає керівну посаду в Центральному апараті ДБР), керівника підрозділу АРМА, керівництва державного підприємства "Сетам", а також оцінювачів організував протиправне відчуження права вимоги банківської установи через відповідне Нацагентство та держпідприємство».</w:t>
      </w:r>
    </w:p>
    <w:p w:rsidR="00000000" w:rsidDel="00000000" w:rsidP="00000000" w:rsidRDefault="00000000" w:rsidRPr="00000000" w14:paraId="0000006B">
      <w:pPr>
        <w:jc w:val="both"/>
        <w:rPr/>
      </w:pPr>
      <w:r w:rsidDel="00000000" w:rsidR="00000000" w:rsidRPr="00000000">
        <w:rPr>
          <w:rtl w:val="0"/>
        </w:rPr>
        <w:t xml:space="preserve">У повідомленні прокуратури не вказують ім'я підозрюваного, проте за даними Інтерфакс-Україна, йдеться про колишнього народного депутата Сергія Скуратовського (фракція "Радикальна партія Олега Ляшка"). </w:t>
      </w:r>
    </w:p>
    <w:p w:rsidR="00000000" w:rsidDel="00000000" w:rsidP="00000000" w:rsidRDefault="00000000" w:rsidRPr="00000000" w14:paraId="0000006C">
      <w:pPr>
        <w:jc w:val="both"/>
        <w:rPr/>
      </w:pPr>
      <w:hyperlink r:id="rId44">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07.01.2023 Андрій Потьомкін – це не тільки «цінний мєх», а й цілковитий махляр в управлінні переданого АРМА комплексу «МЕЖИГІР’Я»…</w:t>
      </w:r>
    </w:p>
    <w:p w:rsidR="00000000" w:rsidDel="00000000" w:rsidP="00000000" w:rsidRDefault="00000000" w:rsidRPr="00000000" w14:paraId="0000006F">
      <w:pPr>
        <w:jc w:val="both"/>
        <w:rPr>
          <w:i w:val="1"/>
        </w:rPr>
      </w:pPr>
      <w:r w:rsidDel="00000000" w:rsidR="00000000" w:rsidRPr="00000000">
        <w:rPr>
          <w:i w:val="1"/>
          <w:rtl w:val="0"/>
        </w:rPr>
        <w:t xml:space="preserve">Вивчаючи цю тему межигір’я побачила, що об’єкти нерухомого майна та статутного капіталу ТОВ «Танталіт», а також рухоме майно, розташоване на території резиденції «Межигір</w:t>
      </w:r>
      <w:r w:rsidDel="00000000" w:rsidR="00000000" w:rsidRPr="00000000">
        <w:rPr>
          <w:rFonts w:ascii="Arial" w:cs="Arial" w:eastAsia="Arial" w:hAnsi="Arial"/>
          <w:i w:val="1"/>
          <w:rtl w:val="0"/>
        </w:rPr>
        <w:t xml:space="preserve">ʼ</w:t>
      </w:r>
      <w:r w:rsidDel="00000000" w:rsidR="00000000" w:rsidRPr="00000000">
        <w:rPr>
          <w:rFonts w:ascii="Aptos" w:cs="Aptos" w:eastAsia="Aptos" w:hAnsi="Aptos"/>
          <w:i w:val="1"/>
          <w:rtl w:val="0"/>
        </w:rPr>
        <w:t xml:space="preserve">я»</w:t>
      </w:r>
      <w:r w:rsidDel="00000000" w:rsidR="00000000" w:rsidRPr="00000000">
        <w:rPr>
          <w:i w:val="1"/>
          <w:rtl w:val="0"/>
        </w:rPr>
        <w:t xml:space="preserve">, </w:t>
      </w:r>
      <w:r w:rsidDel="00000000" w:rsidR="00000000" w:rsidRPr="00000000">
        <w:rPr>
          <w:rFonts w:ascii="Aptos" w:cs="Aptos" w:eastAsia="Aptos" w:hAnsi="Aptos"/>
          <w:i w:val="1"/>
          <w:rtl w:val="0"/>
        </w:rPr>
        <w:t xml:space="preserve">згідно</w:t>
      </w:r>
      <w:r w:rsidDel="00000000" w:rsidR="00000000" w:rsidRPr="00000000">
        <w:rPr>
          <w:i w:val="1"/>
          <w:rtl w:val="0"/>
        </w:rPr>
        <w:t xml:space="preserve"> </w:t>
      </w:r>
      <w:r w:rsidDel="00000000" w:rsidR="00000000" w:rsidRPr="00000000">
        <w:rPr>
          <w:rFonts w:ascii="Aptos" w:cs="Aptos" w:eastAsia="Aptos" w:hAnsi="Aptos"/>
          <w:i w:val="1"/>
          <w:rtl w:val="0"/>
        </w:rPr>
        <w:t xml:space="preserve">Ухвал</w:t>
      </w:r>
      <w:r w:rsidDel="00000000" w:rsidR="00000000" w:rsidRPr="00000000">
        <w:rPr>
          <w:i w:val="1"/>
          <w:rtl w:val="0"/>
        </w:rPr>
        <w:t xml:space="preserve"> </w:t>
      </w:r>
      <w:r w:rsidDel="00000000" w:rsidR="00000000" w:rsidRPr="00000000">
        <w:rPr>
          <w:rFonts w:ascii="Aptos" w:cs="Aptos" w:eastAsia="Aptos" w:hAnsi="Aptos"/>
          <w:i w:val="1"/>
          <w:rtl w:val="0"/>
        </w:rPr>
        <w:t xml:space="preserve">Печерського</w:t>
      </w:r>
      <w:r w:rsidDel="00000000" w:rsidR="00000000" w:rsidRPr="00000000">
        <w:rPr>
          <w:i w:val="1"/>
          <w:rtl w:val="0"/>
        </w:rPr>
        <w:t xml:space="preserve"> </w:t>
      </w:r>
      <w:r w:rsidDel="00000000" w:rsidR="00000000" w:rsidRPr="00000000">
        <w:rPr>
          <w:rFonts w:ascii="Aptos" w:cs="Aptos" w:eastAsia="Aptos" w:hAnsi="Aptos"/>
          <w:i w:val="1"/>
          <w:rtl w:val="0"/>
        </w:rPr>
        <w:t xml:space="preserve">районного</w:t>
      </w:r>
      <w:r w:rsidDel="00000000" w:rsidR="00000000" w:rsidRPr="00000000">
        <w:rPr>
          <w:i w:val="1"/>
          <w:rtl w:val="0"/>
        </w:rPr>
        <w:t xml:space="preserve"> </w:t>
      </w:r>
      <w:r w:rsidDel="00000000" w:rsidR="00000000" w:rsidRPr="00000000">
        <w:rPr>
          <w:rFonts w:ascii="Aptos" w:cs="Aptos" w:eastAsia="Aptos" w:hAnsi="Aptos"/>
          <w:i w:val="1"/>
          <w:rtl w:val="0"/>
        </w:rPr>
        <w:t xml:space="preserve">суду</w:t>
      </w:r>
      <w:r w:rsidDel="00000000" w:rsidR="00000000" w:rsidRPr="00000000">
        <w:rPr>
          <w:i w:val="1"/>
          <w:rtl w:val="0"/>
        </w:rPr>
        <w:t xml:space="preserve"> </w:t>
      </w:r>
      <w:r w:rsidDel="00000000" w:rsidR="00000000" w:rsidRPr="00000000">
        <w:rPr>
          <w:rFonts w:ascii="Aptos" w:cs="Aptos" w:eastAsia="Aptos" w:hAnsi="Aptos"/>
          <w:i w:val="1"/>
          <w:rtl w:val="0"/>
        </w:rPr>
        <w:t xml:space="preserve">м</w:t>
      </w:r>
      <w:r w:rsidDel="00000000" w:rsidR="00000000" w:rsidRPr="00000000">
        <w:rPr>
          <w:i w:val="1"/>
          <w:rtl w:val="0"/>
        </w:rPr>
        <w:t xml:space="preserve">. </w:t>
      </w:r>
      <w:r w:rsidDel="00000000" w:rsidR="00000000" w:rsidRPr="00000000">
        <w:rPr>
          <w:rFonts w:ascii="Aptos" w:cs="Aptos" w:eastAsia="Aptos" w:hAnsi="Aptos"/>
          <w:i w:val="1"/>
          <w:rtl w:val="0"/>
        </w:rPr>
        <w:t xml:space="preserve">Києва</w:t>
      </w:r>
      <w:r w:rsidDel="00000000" w:rsidR="00000000" w:rsidRPr="00000000">
        <w:rPr>
          <w:i w:val="1"/>
          <w:rtl w:val="0"/>
        </w:rPr>
        <w:t xml:space="preserve"> </w:t>
      </w:r>
      <w:r w:rsidDel="00000000" w:rsidR="00000000" w:rsidRPr="00000000">
        <w:rPr>
          <w:rFonts w:ascii="Aptos" w:cs="Aptos" w:eastAsia="Aptos" w:hAnsi="Aptos"/>
          <w:i w:val="1"/>
          <w:rtl w:val="0"/>
        </w:rPr>
        <w:t xml:space="preserve">від</w:t>
      </w:r>
      <w:r w:rsidDel="00000000" w:rsidR="00000000" w:rsidRPr="00000000">
        <w:rPr>
          <w:i w:val="1"/>
          <w:rtl w:val="0"/>
        </w:rPr>
        <w:t xml:space="preserve"> 29.05.2018 </w:t>
      </w:r>
      <w:r w:rsidDel="00000000" w:rsidR="00000000" w:rsidRPr="00000000">
        <w:rPr>
          <w:rFonts w:ascii="Aptos" w:cs="Aptos" w:eastAsia="Aptos" w:hAnsi="Aptos"/>
          <w:i w:val="1"/>
          <w:rtl w:val="0"/>
        </w:rPr>
        <w:t xml:space="preserve">у</w:t>
      </w:r>
      <w:r w:rsidDel="00000000" w:rsidR="00000000" w:rsidRPr="00000000">
        <w:rPr>
          <w:i w:val="1"/>
          <w:rtl w:val="0"/>
        </w:rPr>
        <w:t xml:space="preserve"> </w:t>
      </w:r>
      <w:r w:rsidDel="00000000" w:rsidR="00000000" w:rsidRPr="00000000">
        <w:rPr>
          <w:rFonts w:ascii="Aptos" w:cs="Aptos" w:eastAsia="Aptos" w:hAnsi="Aptos"/>
          <w:i w:val="1"/>
          <w:rtl w:val="0"/>
        </w:rPr>
        <w:t xml:space="preserve">справі</w:t>
      </w:r>
      <w:r w:rsidDel="00000000" w:rsidR="00000000" w:rsidRPr="00000000">
        <w:rPr>
          <w:i w:val="1"/>
          <w:rtl w:val="0"/>
        </w:rPr>
        <w:t xml:space="preserve"> </w:t>
      </w:r>
      <w:r w:rsidDel="00000000" w:rsidR="00000000" w:rsidRPr="00000000">
        <w:rPr>
          <w:rFonts w:ascii="Aptos" w:cs="Aptos" w:eastAsia="Aptos" w:hAnsi="Aptos"/>
          <w:i w:val="1"/>
          <w:rtl w:val="0"/>
        </w:rPr>
        <w:t xml:space="preserve">№</w:t>
      </w:r>
      <w:r w:rsidDel="00000000" w:rsidR="00000000" w:rsidRPr="00000000">
        <w:rPr>
          <w:i w:val="1"/>
          <w:rtl w:val="0"/>
        </w:rPr>
        <w:t xml:space="preserve"> 757/25776/18</w:t>
      </w:r>
      <w:r w:rsidDel="00000000" w:rsidR="00000000" w:rsidRPr="00000000">
        <w:rPr>
          <w:rFonts w:ascii="Cambria Math" w:cs="Cambria Math" w:eastAsia="Cambria Math" w:hAnsi="Cambria Math"/>
          <w:i w:val="1"/>
          <w:rtl w:val="0"/>
        </w:rPr>
        <w:t xml:space="preserve">‑</w:t>
      </w:r>
      <w:r w:rsidDel="00000000" w:rsidR="00000000" w:rsidRPr="00000000">
        <w:rPr>
          <w:rFonts w:ascii="Aptos" w:cs="Aptos" w:eastAsia="Aptos" w:hAnsi="Aptos"/>
          <w:i w:val="1"/>
          <w:rtl w:val="0"/>
        </w:rPr>
        <w:t xml:space="preserve">к</w:t>
      </w:r>
      <w:r w:rsidDel="00000000" w:rsidR="00000000" w:rsidRPr="00000000">
        <w:rPr>
          <w:i w:val="1"/>
          <w:rtl w:val="0"/>
        </w:rPr>
        <w:t xml:space="preserve"> </w:t>
      </w:r>
      <w:r w:rsidDel="00000000" w:rsidR="00000000" w:rsidRPr="00000000">
        <w:rPr>
          <w:rFonts w:ascii="Aptos" w:cs="Aptos" w:eastAsia="Aptos" w:hAnsi="Aptos"/>
          <w:i w:val="1"/>
          <w:rtl w:val="0"/>
        </w:rPr>
        <w:t xml:space="preserve">та</w:t>
      </w:r>
      <w:r w:rsidDel="00000000" w:rsidR="00000000" w:rsidRPr="00000000">
        <w:rPr>
          <w:i w:val="1"/>
          <w:rtl w:val="0"/>
        </w:rPr>
        <w:t xml:space="preserve"> </w:t>
      </w:r>
      <w:r w:rsidDel="00000000" w:rsidR="00000000" w:rsidRPr="00000000">
        <w:rPr>
          <w:rFonts w:ascii="Aptos" w:cs="Aptos" w:eastAsia="Aptos" w:hAnsi="Aptos"/>
          <w:i w:val="1"/>
          <w:rtl w:val="0"/>
        </w:rPr>
        <w:t xml:space="preserve">від</w:t>
      </w:r>
      <w:r w:rsidDel="00000000" w:rsidR="00000000" w:rsidRPr="00000000">
        <w:rPr>
          <w:i w:val="1"/>
          <w:rtl w:val="0"/>
        </w:rPr>
        <w:t xml:space="preserve"> 06.06.2018 </w:t>
      </w:r>
      <w:r w:rsidDel="00000000" w:rsidR="00000000" w:rsidRPr="00000000">
        <w:rPr>
          <w:rFonts w:ascii="Aptos" w:cs="Aptos" w:eastAsia="Aptos" w:hAnsi="Aptos"/>
          <w:i w:val="1"/>
          <w:rtl w:val="0"/>
        </w:rPr>
        <w:t xml:space="preserve">у</w:t>
      </w:r>
      <w:r w:rsidDel="00000000" w:rsidR="00000000" w:rsidRPr="00000000">
        <w:rPr>
          <w:i w:val="1"/>
          <w:rtl w:val="0"/>
        </w:rPr>
        <w:t xml:space="preserve"> </w:t>
      </w:r>
      <w:r w:rsidDel="00000000" w:rsidR="00000000" w:rsidRPr="00000000">
        <w:rPr>
          <w:rFonts w:ascii="Aptos" w:cs="Aptos" w:eastAsia="Aptos" w:hAnsi="Aptos"/>
          <w:i w:val="1"/>
          <w:rtl w:val="0"/>
        </w:rPr>
        <w:t xml:space="preserve">справі</w:t>
      </w:r>
      <w:r w:rsidDel="00000000" w:rsidR="00000000" w:rsidRPr="00000000">
        <w:rPr>
          <w:i w:val="1"/>
          <w:rtl w:val="0"/>
        </w:rPr>
        <w:t xml:space="preserve"> </w:t>
      </w:r>
      <w:r w:rsidDel="00000000" w:rsidR="00000000" w:rsidRPr="00000000">
        <w:rPr>
          <w:rFonts w:ascii="Aptos" w:cs="Aptos" w:eastAsia="Aptos" w:hAnsi="Aptos"/>
          <w:i w:val="1"/>
          <w:rtl w:val="0"/>
        </w:rPr>
        <w:t xml:space="preserve">№</w:t>
      </w:r>
      <w:r w:rsidDel="00000000" w:rsidR="00000000" w:rsidRPr="00000000">
        <w:rPr>
          <w:i w:val="1"/>
          <w:rtl w:val="0"/>
        </w:rPr>
        <w:t xml:space="preserve"> 757/27722/18-</w:t>
      </w:r>
      <w:r w:rsidDel="00000000" w:rsidR="00000000" w:rsidRPr="00000000">
        <w:rPr>
          <w:rFonts w:ascii="Aptos" w:cs="Aptos" w:eastAsia="Aptos" w:hAnsi="Aptos"/>
          <w:i w:val="1"/>
          <w:rtl w:val="0"/>
        </w:rPr>
        <w:t xml:space="preserve">к</w:t>
      </w:r>
      <w:r w:rsidDel="00000000" w:rsidR="00000000" w:rsidRPr="00000000">
        <w:rPr>
          <w:i w:val="1"/>
          <w:rtl w:val="0"/>
        </w:rPr>
        <w:t xml:space="preserve">, </w:t>
      </w:r>
      <w:r w:rsidDel="00000000" w:rsidR="00000000" w:rsidRPr="00000000">
        <w:rPr>
          <w:rFonts w:ascii="Aptos" w:cs="Aptos" w:eastAsia="Aptos" w:hAnsi="Aptos"/>
          <w:i w:val="1"/>
          <w:rtl w:val="0"/>
        </w:rPr>
        <w:t xml:space="preserve">було</w:t>
      </w:r>
      <w:r w:rsidDel="00000000" w:rsidR="00000000" w:rsidRPr="00000000">
        <w:rPr>
          <w:i w:val="1"/>
          <w:rtl w:val="0"/>
        </w:rPr>
        <w:t xml:space="preserve"> </w:t>
      </w:r>
      <w:r w:rsidDel="00000000" w:rsidR="00000000" w:rsidRPr="00000000">
        <w:rPr>
          <w:rFonts w:ascii="Aptos" w:cs="Aptos" w:eastAsia="Aptos" w:hAnsi="Aptos"/>
          <w:i w:val="1"/>
          <w:rtl w:val="0"/>
        </w:rPr>
        <w:t xml:space="preserve">передано</w:t>
      </w:r>
      <w:r w:rsidDel="00000000" w:rsidR="00000000" w:rsidRPr="00000000">
        <w:rPr>
          <w:i w:val="1"/>
          <w:rtl w:val="0"/>
        </w:rPr>
        <w:t xml:space="preserve"> </w:t>
      </w:r>
      <w:r w:rsidDel="00000000" w:rsidR="00000000" w:rsidRPr="00000000">
        <w:rPr>
          <w:rFonts w:ascii="Aptos" w:cs="Aptos" w:eastAsia="Aptos" w:hAnsi="Aptos"/>
          <w:i w:val="1"/>
          <w:rtl w:val="0"/>
        </w:rPr>
        <w:t xml:space="preserve">в</w:t>
      </w:r>
      <w:r w:rsidDel="00000000" w:rsidR="00000000" w:rsidRPr="00000000">
        <w:rPr>
          <w:i w:val="1"/>
          <w:rtl w:val="0"/>
        </w:rPr>
        <w:t xml:space="preserve"> </w:t>
      </w:r>
      <w:r w:rsidDel="00000000" w:rsidR="00000000" w:rsidRPr="00000000">
        <w:rPr>
          <w:rFonts w:ascii="Aptos" w:cs="Aptos" w:eastAsia="Aptos" w:hAnsi="Aptos"/>
          <w:i w:val="1"/>
          <w:rtl w:val="0"/>
        </w:rPr>
        <w:t xml:space="preserve">управління</w:t>
      </w:r>
      <w:r w:rsidDel="00000000" w:rsidR="00000000" w:rsidRPr="00000000">
        <w:rPr>
          <w:i w:val="1"/>
          <w:rtl w:val="0"/>
        </w:rPr>
        <w:t xml:space="preserve"> </w:t>
      </w:r>
      <w:r w:rsidDel="00000000" w:rsidR="00000000" w:rsidRPr="00000000">
        <w:rPr>
          <w:rFonts w:ascii="Aptos" w:cs="Aptos" w:eastAsia="Aptos" w:hAnsi="Aptos"/>
          <w:i w:val="1"/>
          <w:rtl w:val="0"/>
        </w:rPr>
        <w:t xml:space="preserve">АРМА</w:t>
      </w:r>
      <w:r w:rsidDel="00000000" w:rsidR="00000000" w:rsidRPr="00000000">
        <w:rPr>
          <w:i w:val="1"/>
          <w:rtl w:val="0"/>
        </w:rPr>
        <w:t xml:space="preserve">. </w:t>
      </w:r>
      <w:r w:rsidDel="00000000" w:rsidR="00000000" w:rsidRPr="00000000">
        <w:rPr>
          <w:rFonts w:ascii="Aptos" w:cs="Aptos" w:eastAsia="Aptos" w:hAnsi="Aptos"/>
          <w:i w:val="1"/>
          <w:rtl w:val="0"/>
        </w:rPr>
        <w:t xml:space="preserve">В</w:t>
      </w:r>
      <w:r w:rsidDel="00000000" w:rsidR="00000000" w:rsidRPr="00000000">
        <w:rPr>
          <w:i w:val="1"/>
          <w:rtl w:val="0"/>
        </w:rPr>
        <w:t xml:space="preserve"> </w:t>
      </w:r>
      <w:r w:rsidDel="00000000" w:rsidR="00000000" w:rsidRPr="00000000">
        <w:rPr>
          <w:rFonts w:ascii="Aptos" w:cs="Aptos" w:eastAsia="Aptos" w:hAnsi="Aptos"/>
          <w:i w:val="1"/>
          <w:rtl w:val="0"/>
        </w:rPr>
        <w:t xml:space="preserve">принципі</w:t>
      </w:r>
      <w:r w:rsidDel="00000000" w:rsidR="00000000" w:rsidRPr="00000000">
        <w:rPr>
          <w:i w:val="1"/>
          <w:rtl w:val="0"/>
        </w:rPr>
        <w:t xml:space="preserve"> </w:t>
      </w:r>
      <w:r w:rsidDel="00000000" w:rsidR="00000000" w:rsidRPr="00000000">
        <w:rPr>
          <w:rFonts w:ascii="Aptos" w:cs="Aptos" w:eastAsia="Aptos" w:hAnsi="Aptos"/>
          <w:i w:val="1"/>
          <w:rtl w:val="0"/>
        </w:rPr>
        <w:t xml:space="preserve">вірне</w:t>
      </w:r>
      <w:r w:rsidDel="00000000" w:rsidR="00000000" w:rsidRPr="00000000">
        <w:rPr>
          <w:i w:val="1"/>
          <w:rtl w:val="0"/>
        </w:rPr>
        <w:t xml:space="preserve"> </w:t>
      </w:r>
      <w:r w:rsidDel="00000000" w:rsidR="00000000" w:rsidRPr="00000000">
        <w:rPr>
          <w:rFonts w:ascii="Aptos" w:cs="Aptos" w:eastAsia="Aptos" w:hAnsi="Aptos"/>
          <w:i w:val="1"/>
          <w:rtl w:val="0"/>
        </w:rPr>
        <w:t xml:space="preserve">та</w:t>
      </w:r>
      <w:r w:rsidDel="00000000" w:rsidR="00000000" w:rsidRPr="00000000">
        <w:rPr>
          <w:i w:val="1"/>
          <w:rtl w:val="0"/>
        </w:rPr>
        <w:t xml:space="preserve"> </w:t>
      </w:r>
      <w:r w:rsidDel="00000000" w:rsidR="00000000" w:rsidRPr="00000000">
        <w:rPr>
          <w:rFonts w:ascii="Aptos" w:cs="Aptos" w:eastAsia="Aptos" w:hAnsi="Aptos"/>
          <w:i w:val="1"/>
          <w:rtl w:val="0"/>
        </w:rPr>
        <w:t xml:space="preserve">логічне</w:t>
      </w:r>
      <w:r w:rsidDel="00000000" w:rsidR="00000000" w:rsidRPr="00000000">
        <w:rPr>
          <w:i w:val="1"/>
          <w:rtl w:val="0"/>
        </w:rPr>
        <w:t xml:space="preserve"> </w:t>
      </w:r>
      <w:r w:rsidDel="00000000" w:rsidR="00000000" w:rsidRPr="00000000">
        <w:rPr>
          <w:rFonts w:ascii="Aptos" w:cs="Aptos" w:eastAsia="Aptos" w:hAnsi="Aptos"/>
          <w:i w:val="1"/>
          <w:rtl w:val="0"/>
        </w:rPr>
        <w:t xml:space="preserve">рішення</w:t>
      </w:r>
      <w:r w:rsidDel="00000000" w:rsidR="00000000" w:rsidRPr="00000000">
        <w:rPr>
          <w:i w:val="1"/>
          <w:rtl w:val="0"/>
        </w:rPr>
        <w:t xml:space="preserve"> </w:t>
      </w:r>
      <w:r w:rsidDel="00000000" w:rsidR="00000000" w:rsidRPr="00000000">
        <w:rPr>
          <w:rFonts w:ascii="Aptos" w:cs="Aptos" w:eastAsia="Aptos" w:hAnsi="Aptos"/>
          <w:i w:val="1"/>
          <w:rtl w:val="0"/>
        </w:rPr>
        <w:t xml:space="preserve">як</w:t>
      </w:r>
      <w:r w:rsidDel="00000000" w:rsidR="00000000" w:rsidRPr="00000000">
        <w:rPr>
          <w:i w:val="1"/>
          <w:rtl w:val="0"/>
        </w:rPr>
        <w:t xml:space="preserve"> </w:t>
      </w:r>
      <w:r w:rsidDel="00000000" w:rsidR="00000000" w:rsidRPr="00000000">
        <w:rPr>
          <w:rFonts w:ascii="Aptos" w:cs="Aptos" w:eastAsia="Aptos" w:hAnsi="Aptos"/>
          <w:i w:val="1"/>
          <w:rtl w:val="0"/>
        </w:rPr>
        <w:t xml:space="preserve">для</w:t>
      </w:r>
      <w:r w:rsidDel="00000000" w:rsidR="00000000" w:rsidRPr="00000000">
        <w:rPr>
          <w:i w:val="1"/>
          <w:rtl w:val="0"/>
        </w:rPr>
        <w:t xml:space="preserve"> </w:t>
      </w:r>
      <w:r w:rsidDel="00000000" w:rsidR="00000000" w:rsidRPr="00000000">
        <w:rPr>
          <w:rFonts w:ascii="Aptos" w:cs="Aptos" w:eastAsia="Aptos" w:hAnsi="Aptos"/>
          <w:i w:val="1"/>
          <w:rtl w:val="0"/>
        </w:rPr>
        <w:t xml:space="preserve">держави</w:t>
      </w:r>
      <w:r w:rsidDel="00000000" w:rsidR="00000000" w:rsidRPr="00000000">
        <w:rPr>
          <w:i w:val="1"/>
          <w:rtl w:val="0"/>
        </w:rPr>
        <w:t xml:space="preserve">, </w:t>
      </w:r>
      <w:r w:rsidDel="00000000" w:rsidR="00000000" w:rsidRPr="00000000">
        <w:rPr>
          <w:rFonts w:ascii="Aptos" w:cs="Aptos" w:eastAsia="Aptos" w:hAnsi="Aptos"/>
          <w:i w:val="1"/>
          <w:rtl w:val="0"/>
        </w:rPr>
        <w:t xml:space="preserve">але</w:t>
      </w:r>
      <w:r w:rsidDel="00000000" w:rsidR="00000000" w:rsidRPr="00000000">
        <w:rPr>
          <w:i w:val="1"/>
          <w:rtl w:val="0"/>
        </w:rPr>
        <w:t xml:space="preserve"> </w:t>
      </w:r>
      <w:r w:rsidDel="00000000" w:rsidR="00000000" w:rsidRPr="00000000">
        <w:rPr>
          <w:rFonts w:ascii="Aptos" w:cs="Aptos" w:eastAsia="Aptos" w:hAnsi="Aptos"/>
          <w:i w:val="1"/>
          <w:rtl w:val="0"/>
        </w:rPr>
        <w:t xml:space="preserve">в</w:t>
      </w:r>
      <w:r w:rsidDel="00000000" w:rsidR="00000000" w:rsidRPr="00000000">
        <w:rPr>
          <w:i w:val="1"/>
          <w:rtl w:val="0"/>
        </w:rPr>
        <w:t xml:space="preserve"> </w:t>
      </w:r>
      <w:r w:rsidDel="00000000" w:rsidR="00000000" w:rsidRPr="00000000">
        <w:rPr>
          <w:rFonts w:ascii="Aptos" w:cs="Aptos" w:eastAsia="Aptos" w:hAnsi="Aptos"/>
          <w:i w:val="1"/>
          <w:rtl w:val="0"/>
        </w:rPr>
        <w:t xml:space="preserve">цій</w:t>
      </w:r>
      <w:r w:rsidDel="00000000" w:rsidR="00000000" w:rsidRPr="00000000">
        <w:rPr>
          <w:i w:val="1"/>
          <w:rtl w:val="0"/>
        </w:rPr>
        <w:t xml:space="preserve"> </w:t>
      </w:r>
      <w:r w:rsidDel="00000000" w:rsidR="00000000" w:rsidRPr="00000000">
        <w:rPr>
          <w:rFonts w:ascii="Aptos" w:cs="Aptos" w:eastAsia="Aptos" w:hAnsi="Aptos"/>
          <w:i w:val="1"/>
          <w:rtl w:val="0"/>
        </w:rPr>
        <w:t xml:space="preserve">історії</w:t>
      </w:r>
      <w:r w:rsidDel="00000000" w:rsidR="00000000" w:rsidRPr="00000000">
        <w:rPr>
          <w:i w:val="1"/>
          <w:rtl w:val="0"/>
        </w:rPr>
        <w:t xml:space="preserve"> </w:t>
      </w:r>
      <w:r w:rsidDel="00000000" w:rsidR="00000000" w:rsidRPr="00000000">
        <w:rPr>
          <w:rFonts w:ascii="Aptos" w:cs="Aptos" w:eastAsia="Aptos" w:hAnsi="Aptos"/>
          <w:i w:val="1"/>
          <w:rtl w:val="0"/>
        </w:rPr>
        <w:t xml:space="preserve">свою</w:t>
      </w:r>
      <w:r w:rsidDel="00000000" w:rsidR="00000000" w:rsidRPr="00000000">
        <w:rPr>
          <w:i w:val="1"/>
          <w:rtl w:val="0"/>
        </w:rPr>
        <w:t xml:space="preserve"> </w:t>
      </w:r>
      <w:r w:rsidDel="00000000" w:rsidR="00000000" w:rsidRPr="00000000">
        <w:rPr>
          <w:rFonts w:ascii="Aptos" w:cs="Aptos" w:eastAsia="Aptos" w:hAnsi="Aptos"/>
          <w:i w:val="1"/>
          <w:rtl w:val="0"/>
        </w:rPr>
        <w:t xml:space="preserve">роль</w:t>
      </w:r>
      <w:r w:rsidDel="00000000" w:rsidR="00000000" w:rsidRPr="00000000">
        <w:rPr>
          <w:i w:val="1"/>
          <w:rtl w:val="0"/>
        </w:rPr>
        <w:t xml:space="preserve"> </w:t>
      </w:r>
      <w:r w:rsidDel="00000000" w:rsidR="00000000" w:rsidRPr="00000000">
        <w:rPr>
          <w:rFonts w:ascii="Aptos" w:cs="Aptos" w:eastAsia="Aptos" w:hAnsi="Aptos"/>
          <w:i w:val="1"/>
          <w:rtl w:val="0"/>
        </w:rPr>
        <w:t xml:space="preserve">починає</w:t>
      </w:r>
      <w:r w:rsidDel="00000000" w:rsidR="00000000" w:rsidRPr="00000000">
        <w:rPr>
          <w:i w:val="1"/>
          <w:rtl w:val="0"/>
        </w:rPr>
        <w:t xml:space="preserve"> </w:t>
      </w:r>
      <w:r w:rsidDel="00000000" w:rsidR="00000000" w:rsidRPr="00000000">
        <w:rPr>
          <w:rFonts w:ascii="Aptos" w:cs="Aptos" w:eastAsia="Aptos" w:hAnsi="Aptos"/>
          <w:i w:val="1"/>
          <w:rtl w:val="0"/>
        </w:rPr>
        <w:t xml:space="preserve">грати</w:t>
      </w:r>
      <w:r w:rsidDel="00000000" w:rsidR="00000000" w:rsidRPr="00000000">
        <w:rPr>
          <w:i w:val="1"/>
          <w:rtl w:val="0"/>
        </w:rPr>
        <w:t xml:space="preserve"> </w:t>
      </w:r>
      <w:r w:rsidDel="00000000" w:rsidR="00000000" w:rsidRPr="00000000">
        <w:rPr>
          <w:rFonts w:ascii="Aptos" w:cs="Aptos" w:eastAsia="Aptos" w:hAnsi="Aptos"/>
          <w:i w:val="1"/>
          <w:rtl w:val="0"/>
        </w:rPr>
        <w:t xml:space="preserve">на</w:t>
      </w:r>
      <w:r w:rsidDel="00000000" w:rsidR="00000000" w:rsidRPr="00000000">
        <w:rPr>
          <w:i w:val="1"/>
          <w:rtl w:val="0"/>
        </w:rPr>
        <w:t xml:space="preserve"> </w:t>
      </w:r>
      <w:r w:rsidDel="00000000" w:rsidR="00000000" w:rsidRPr="00000000">
        <w:rPr>
          <w:rFonts w:ascii="Aptos" w:cs="Aptos" w:eastAsia="Aptos" w:hAnsi="Aptos"/>
          <w:i w:val="1"/>
          <w:rtl w:val="0"/>
        </w:rPr>
        <w:t xml:space="preserve">той</w:t>
      </w:r>
      <w:r w:rsidDel="00000000" w:rsidR="00000000" w:rsidRPr="00000000">
        <w:rPr>
          <w:i w:val="1"/>
          <w:rtl w:val="0"/>
        </w:rPr>
        <w:t xml:space="preserve"> </w:t>
      </w:r>
      <w:r w:rsidDel="00000000" w:rsidR="00000000" w:rsidRPr="00000000">
        <w:rPr>
          <w:rFonts w:ascii="Aptos" w:cs="Aptos" w:eastAsia="Aptos" w:hAnsi="Aptos"/>
          <w:i w:val="1"/>
          <w:rtl w:val="0"/>
        </w:rPr>
        <w:t xml:space="preserve">час</w:t>
      </w:r>
      <w:r w:rsidDel="00000000" w:rsidR="00000000" w:rsidRPr="00000000">
        <w:rPr>
          <w:i w:val="1"/>
          <w:rtl w:val="0"/>
        </w:rPr>
        <w:t xml:space="preserve"> </w:t>
      </w:r>
      <w:r w:rsidDel="00000000" w:rsidR="00000000" w:rsidRPr="00000000">
        <w:rPr>
          <w:rFonts w:ascii="Aptos" w:cs="Aptos" w:eastAsia="Aptos" w:hAnsi="Aptos"/>
          <w:i w:val="1"/>
          <w:rtl w:val="0"/>
        </w:rPr>
        <w:t xml:space="preserve">головний</w:t>
      </w:r>
      <w:r w:rsidDel="00000000" w:rsidR="00000000" w:rsidRPr="00000000">
        <w:rPr>
          <w:i w:val="1"/>
          <w:rtl w:val="0"/>
        </w:rPr>
        <w:t xml:space="preserve"> </w:t>
      </w:r>
      <w:r w:rsidDel="00000000" w:rsidR="00000000" w:rsidRPr="00000000">
        <w:rPr>
          <w:rFonts w:ascii="Aptos" w:cs="Aptos" w:eastAsia="Aptos" w:hAnsi="Aptos"/>
          <w:i w:val="1"/>
          <w:rtl w:val="0"/>
        </w:rPr>
        <w:t xml:space="preserve">правовик</w:t>
      </w:r>
      <w:r w:rsidDel="00000000" w:rsidR="00000000" w:rsidRPr="00000000">
        <w:rPr>
          <w:i w:val="1"/>
          <w:rtl w:val="0"/>
        </w:rPr>
        <w:t xml:space="preserve"> </w:t>
      </w:r>
      <w:r w:rsidDel="00000000" w:rsidR="00000000" w:rsidRPr="00000000">
        <w:rPr>
          <w:rFonts w:ascii="Aptos" w:cs="Aptos" w:eastAsia="Aptos" w:hAnsi="Aptos"/>
          <w:i w:val="1"/>
          <w:rtl w:val="0"/>
        </w:rPr>
        <w:t xml:space="preserve">АРМА</w:t>
      </w:r>
      <w:r w:rsidDel="00000000" w:rsidR="00000000" w:rsidRPr="00000000">
        <w:rPr>
          <w:i w:val="1"/>
          <w:rtl w:val="0"/>
        </w:rPr>
        <w:t xml:space="preserve"> </w:t>
      </w:r>
      <w:r w:rsidDel="00000000" w:rsidR="00000000" w:rsidRPr="00000000">
        <w:rPr>
          <w:rFonts w:ascii="Aptos" w:cs="Aptos" w:eastAsia="Aptos" w:hAnsi="Aptos"/>
          <w:i w:val="1"/>
          <w:rtl w:val="0"/>
        </w:rPr>
        <w:t xml:space="preserve">Андрій</w:t>
      </w:r>
      <w:r w:rsidDel="00000000" w:rsidR="00000000" w:rsidRPr="00000000">
        <w:rPr>
          <w:i w:val="1"/>
          <w:rtl w:val="0"/>
        </w:rPr>
        <w:t xml:space="preserve"> </w:t>
      </w:r>
      <w:r w:rsidDel="00000000" w:rsidR="00000000" w:rsidRPr="00000000">
        <w:rPr>
          <w:rFonts w:ascii="Aptos" w:cs="Aptos" w:eastAsia="Aptos" w:hAnsi="Aptos"/>
          <w:i w:val="1"/>
          <w:rtl w:val="0"/>
        </w:rPr>
        <w:t xml:space="preserve">Олександрович</w:t>
      </w:r>
      <w:r w:rsidDel="00000000" w:rsidR="00000000" w:rsidRPr="00000000">
        <w:rPr>
          <w:i w:val="1"/>
          <w:rtl w:val="0"/>
        </w:rPr>
        <w:t xml:space="preserve"> </w:t>
      </w:r>
      <w:r w:rsidDel="00000000" w:rsidR="00000000" w:rsidRPr="00000000">
        <w:rPr>
          <w:rFonts w:ascii="Aptos" w:cs="Aptos" w:eastAsia="Aptos" w:hAnsi="Aptos"/>
          <w:i w:val="1"/>
          <w:rtl w:val="0"/>
        </w:rPr>
        <w:t xml:space="preserve">Потьомкін…</w:t>
      </w:r>
      <w:r w:rsidDel="00000000" w:rsidR="00000000" w:rsidRPr="00000000">
        <w:rPr>
          <w:rtl w:val="0"/>
        </w:rPr>
      </w:r>
    </w:p>
    <w:p w:rsidR="00000000" w:rsidDel="00000000" w:rsidP="00000000" w:rsidRDefault="00000000" w:rsidRPr="00000000" w14:paraId="00000070">
      <w:pPr>
        <w:jc w:val="both"/>
        <w:rPr/>
      </w:pPr>
      <w:hyperlink r:id="rId45">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18.01.2023 ВАКС продовжив слідство у справі ексголови АРМА Янчука та організатора Довбенка</w:t>
      </w:r>
    </w:p>
    <w:p w:rsidR="00000000" w:rsidDel="00000000" w:rsidP="00000000" w:rsidRDefault="00000000" w:rsidRPr="00000000" w14:paraId="00000073">
      <w:pPr>
        <w:jc w:val="both"/>
        <w:rPr>
          <w:i w:val="1"/>
        </w:rPr>
      </w:pPr>
      <w:r w:rsidDel="00000000" w:rsidR="00000000" w:rsidRPr="00000000">
        <w:rPr>
          <w:i w:val="1"/>
          <w:rtl w:val="0"/>
        </w:rPr>
        <w:t xml:space="preserve">Вищий антикорупційний суд продовжив до 12 липня строк розслідування справи за підозрою юриста Андрія Довбенка в організації зловживань у Національному агентстві з розшуку та менеджменту активів, до якої причетний колишній голова відомства Антон Янчук.</w:t>
      </w:r>
    </w:p>
    <w:p w:rsidR="00000000" w:rsidDel="00000000" w:rsidP="00000000" w:rsidRDefault="00000000" w:rsidRPr="00000000" w14:paraId="00000074">
      <w:pPr>
        <w:jc w:val="both"/>
        <w:rPr/>
      </w:pPr>
      <w:hyperlink r:id="rId46">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15.03.2023 Дуже багато проблем. Гетманцев анонсував ліквідацію АРМА</w:t>
      </w:r>
    </w:p>
    <w:p w:rsidR="00000000" w:rsidDel="00000000" w:rsidP="00000000" w:rsidRDefault="00000000" w:rsidRPr="00000000" w14:paraId="00000077">
      <w:pPr>
        <w:jc w:val="both"/>
        <w:rPr>
          <w:i w:val="1"/>
        </w:rPr>
      </w:pPr>
      <w:r w:rsidDel="00000000" w:rsidR="00000000" w:rsidRPr="00000000">
        <w:rPr>
          <w:i w:val="1"/>
          <w:rtl w:val="0"/>
        </w:rPr>
        <w:t xml:space="preserve">Верховна Рада планує ліквідувати </w:t>
      </w:r>
      <w:hyperlink r:id="rId47">
        <w:r w:rsidDel="00000000" w:rsidR="00000000" w:rsidRPr="00000000">
          <w:rPr>
            <w:i w:val="1"/>
            <w:color w:val="467886"/>
            <w:u w:val="single"/>
            <w:rtl w:val="0"/>
          </w:rPr>
          <w:t xml:space="preserve">Національне агентство з питань виявлення, розшуку та управління корупційними активами (АРМА)</w:t>
        </w:r>
      </w:hyperlink>
      <w:r w:rsidDel="00000000" w:rsidR="00000000" w:rsidRPr="00000000">
        <w:rPr>
          <w:i w:val="1"/>
          <w:rtl w:val="0"/>
        </w:rPr>
        <w:t xml:space="preserve">. Про це повідомив голова податкового комітету ВР Данило Гетманцев в інтерв'ю </w:t>
      </w:r>
      <w:hyperlink r:id="rId48">
        <w:r w:rsidDel="00000000" w:rsidR="00000000" w:rsidRPr="00000000">
          <w:rPr>
            <w:i w:val="1"/>
            <w:color w:val="467886"/>
            <w:u w:val="single"/>
            <w:rtl w:val="0"/>
          </w:rPr>
          <w:t xml:space="preserve">LIGA.net</w:t>
        </w:r>
      </w:hyperlink>
      <w:r w:rsidDel="00000000" w:rsidR="00000000" w:rsidRPr="00000000">
        <w:rPr>
          <w:i w:val="1"/>
          <w:rtl w:val="0"/>
        </w:rPr>
        <w:t xml:space="preserve">.</w:t>
      </w:r>
    </w:p>
    <w:p w:rsidR="00000000" w:rsidDel="00000000" w:rsidP="00000000" w:rsidRDefault="00000000" w:rsidRPr="00000000" w14:paraId="00000078">
      <w:pPr>
        <w:jc w:val="both"/>
        <w:rPr/>
      </w:pPr>
      <w:hyperlink r:id="rId49">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b w:val="1"/>
          <w:rtl w:val="0"/>
        </w:rPr>
        <w:t xml:space="preserve">31.03.2023 Працівники арештованого заводу «Аерок» російського олігарха повідомляють про розкрадання підприємства — розслідування Trap Aggressor</w:t>
      </w:r>
    </w:p>
    <w:p w:rsidR="00000000" w:rsidDel="00000000" w:rsidP="00000000" w:rsidRDefault="00000000" w:rsidRPr="00000000" w14:paraId="0000007B">
      <w:pPr>
        <w:jc w:val="both"/>
        <w:rPr>
          <w:i w:val="1"/>
        </w:rPr>
      </w:pPr>
      <w:r w:rsidDel="00000000" w:rsidR="00000000" w:rsidRPr="00000000">
        <w:rPr>
          <w:i w:val="1"/>
          <w:rtl w:val="0"/>
        </w:rPr>
        <w:t xml:space="preserve">У червні 2022 року суд наклав арешт на активи бетонного заводу «Аерок», бенефіціарним власником якого є підсанкційний російський мільярдер Андрєй Молчанов. Служба безпеки України підозрює, що бізнес причетний до фінансування незаконних збройних формувань «л/днр» та будівництва житла для співробітників ФСБ і Збройних сил РФ. </w:t>
      </w:r>
    </w:p>
    <w:p w:rsidR="00000000" w:rsidDel="00000000" w:rsidP="00000000" w:rsidRDefault="00000000" w:rsidRPr="00000000" w14:paraId="0000007C">
      <w:pPr>
        <w:jc w:val="both"/>
        <w:rPr>
          <w:i w:val="1"/>
        </w:rPr>
      </w:pPr>
      <w:r w:rsidDel="00000000" w:rsidR="00000000" w:rsidRPr="00000000">
        <w:rPr>
          <w:i w:val="1"/>
          <w:rtl w:val="0"/>
        </w:rPr>
        <w:t xml:space="preserve">Активи «Аерок» на Київщині і Львівщині передали до Агентства з розшуку та менеджменту активів (АРМА). </w:t>
      </w:r>
    </w:p>
    <w:p w:rsidR="00000000" w:rsidDel="00000000" w:rsidP="00000000" w:rsidRDefault="00000000" w:rsidRPr="00000000" w14:paraId="0000007D">
      <w:pPr>
        <w:jc w:val="both"/>
        <w:rPr>
          <w:i w:val="1"/>
        </w:rPr>
      </w:pPr>
      <w:r w:rsidDel="00000000" w:rsidR="00000000" w:rsidRPr="00000000">
        <w:rPr>
          <w:i w:val="1"/>
          <w:rtl w:val="0"/>
        </w:rPr>
        <w:t xml:space="preserve">Конкурс на вибір українського управителя для заводу виграла корпорація «Харківські будматеріали», однак АРМА досі намагається забезпечити оцінку активів. Рослідувачі зазначають, що це свідчить про те, що з управителем договір не уклали, а сам завод простоює і не генерує дохід.</w:t>
      </w:r>
    </w:p>
    <w:p w:rsidR="00000000" w:rsidDel="00000000" w:rsidP="00000000" w:rsidRDefault="00000000" w:rsidRPr="00000000" w14:paraId="0000007E">
      <w:pPr>
        <w:jc w:val="both"/>
        <w:rPr>
          <w:i w:val="1"/>
        </w:rPr>
      </w:pPr>
      <w:r w:rsidDel="00000000" w:rsidR="00000000" w:rsidRPr="00000000">
        <w:rPr>
          <w:i w:val="1"/>
          <w:rtl w:val="0"/>
        </w:rPr>
        <w:t xml:space="preserve">Колишній топменеджмент арештованого заводу допустив незадокументований вивіз сировини з підприємства, а також в приватних цілях використовує спецтранспорт та пальне заводу. </w:t>
      </w:r>
    </w:p>
    <w:p w:rsidR="00000000" w:rsidDel="00000000" w:rsidP="00000000" w:rsidRDefault="00000000" w:rsidRPr="00000000" w14:paraId="0000007F">
      <w:pPr>
        <w:jc w:val="both"/>
        <w:rPr>
          <w:i w:val="1"/>
        </w:rPr>
      </w:pPr>
      <w:r w:rsidDel="00000000" w:rsidR="00000000" w:rsidRPr="00000000">
        <w:rPr>
          <w:i w:val="1"/>
          <w:rtl w:val="0"/>
        </w:rPr>
        <w:t xml:space="preserve">Через простій виробництва частину працівників змушують звільнятися або йти у неоплачувані відпустки.</w:t>
      </w:r>
    </w:p>
    <w:p w:rsidR="00000000" w:rsidDel="00000000" w:rsidP="00000000" w:rsidRDefault="00000000" w:rsidRPr="00000000" w14:paraId="00000080">
      <w:pPr>
        <w:jc w:val="both"/>
        <w:rPr/>
      </w:pPr>
      <w:hyperlink r:id="rId50">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b w:val="1"/>
          <w:rtl w:val="0"/>
        </w:rPr>
        <w:t xml:space="preserve">05.04.2023 Розборки в АРМА: хто заплатить державі 178 млн грн збитків через непрозорий продаж російського калію та аміаку</w:t>
      </w:r>
    </w:p>
    <w:p w:rsidR="00000000" w:rsidDel="00000000" w:rsidP="00000000" w:rsidRDefault="00000000" w:rsidRPr="00000000" w14:paraId="00000083">
      <w:pPr>
        <w:jc w:val="both"/>
        <w:rPr>
          <w:i w:val="1"/>
        </w:rPr>
      </w:pPr>
      <w:r w:rsidDel="00000000" w:rsidR="00000000" w:rsidRPr="00000000">
        <w:rPr>
          <w:i w:val="1"/>
          <w:rtl w:val="0"/>
        </w:rPr>
        <w:t xml:space="preserve">«Доповідаю. На залізничній станції «Попільня» не знайшли 25 вагонів із калієм, на станції «Бахмач» – 32 вагони відсутні, на станції «Козятин 2» – 18 вагонів не знайшли, на станції «Коростень» – ще 5 вагонів. Де поділися ці вагони?!» – запитав у присутніх Ярослав Железняк.</w:t>
      </w:r>
    </w:p>
    <w:p w:rsidR="00000000" w:rsidDel="00000000" w:rsidP="00000000" w:rsidRDefault="00000000" w:rsidRPr="00000000" w14:paraId="00000084">
      <w:pPr>
        <w:jc w:val="both"/>
        <w:rPr/>
      </w:pPr>
      <w:hyperlink r:id="rId51">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14.04.2023 Скандал вийшов на новий рівень. АРМА обрала оцінювача заарештованих активів Фрідмана у виробництві Моршинської — майже невідому компанію</w:t>
      </w:r>
    </w:p>
    <w:p w:rsidR="00000000" w:rsidDel="00000000" w:rsidP="00000000" w:rsidRDefault="00000000" w:rsidRPr="00000000" w14:paraId="00000087">
      <w:pPr>
        <w:jc w:val="both"/>
        <w:rPr/>
      </w:pPr>
      <w:hyperlink r:id="rId52">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30.06.2023 Розтрата переданого АРМА майна: розслідування завершено</w:t>
      </w:r>
    </w:p>
    <w:p w:rsidR="00000000" w:rsidDel="00000000" w:rsidP="00000000" w:rsidRDefault="00000000" w:rsidRPr="00000000" w14:paraId="0000008A">
      <w:pPr>
        <w:jc w:val="both"/>
        <w:rPr>
          <w:i w:val="1"/>
        </w:rPr>
      </w:pPr>
      <w:r w:rsidDel="00000000" w:rsidR="00000000" w:rsidRPr="00000000">
        <w:rPr>
          <w:i w:val="1"/>
          <w:rtl w:val="0"/>
        </w:rPr>
        <w:t xml:space="preserve">За версією слідства, керівник ОЗГ упродовж 2017-2018 рр. розробив корупційну схему з продажу арештованого майна. Як людина, яка впродовж кількох років мала опосередкований вплив на формування та реалізацію державної правової політики Міністерства юстиції України, саму АРМА та ДП «СЕТАМ», керівник ОЗГ був добре обізнаний зі специфікою цього напрямку діяльності Агентства. Він розробив план, який передбачав установлення контролю за всіма етапами: від моменту передачі речових доказів АРМА до їхнього продажу по заниженій вартості на підконтрольному торгівельному майданчику підконтрольним компаніям.</w:t>
      </w:r>
    </w:p>
    <w:p w:rsidR="00000000" w:rsidDel="00000000" w:rsidP="00000000" w:rsidRDefault="00000000" w:rsidRPr="00000000" w14:paraId="0000008B">
      <w:pPr>
        <w:jc w:val="both"/>
        <w:rPr/>
      </w:pPr>
      <w:hyperlink r:id="rId53">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shd w:fill="dae9f7" w:val="clear"/>
        <w:jc w:val="both"/>
        <w:rPr>
          <w:b w:val="1"/>
        </w:rPr>
      </w:pPr>
      <w:r w:rsidDel="00000000" w:rsidR="00000000" w:rsidRPr="00000000">
        <w:rPr>
          <w:b w:val="1"/>
          <w:rtl w:val="0"/>
        </w:rPr>
        <w:t xml:space="preserve">15.06.2023 Як Офіс Президента планує знову рейдернути АРМА</w:t>
      </w:r>
    </w:p>
    <w:p w:rsidR="00000000" w:rsidDel="00000000" w:rsidP="00000000" w:rsidRDefault="00000000" w:rsidRPr="00000000" w14:paraId="0000008E">
      <w:pPr>
        <w:shd w:fill="dae9f7" w:val="clear"/>
        <w:jc w:val="both"/>
        <w:rPr/>
      </w:pPr>
      <w:hyperlink r:id="rId54">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shd w:fill="dae9f7" w:val="clear"/>
        <w:jc w:val="both"/>
        <w:rPr>
          <w:b w:val="1"/>
        </w:rPr>
      </w:pPr>
      <w:r w:rsidDel="00000000" w:rsidR="00000000" w:rsidRPr="00000000">
        <w:rPr>
          <w:b w:val="1"/>
          <w:rtl w:val="0"/>
        </w:rPr>
        <w:t xml:space="preserve">23.06.2023 Як главою АРМА може стати ''агент'' проросійських впливів</w:t>
      </w:r>
    </w:p>
    <w:p w:rsidR="00000000" w:rsidDel="00000000" w:rsidP="00000000" w:rsidRDefault="00000000" w:rsidRPr="00000000" w14:paraId="00000091">
      <w:pPr>
        <w:shd w:fill="dae9f7" w:val="clear"/>
        <w:jc w:val="both"/>
        <w:rPr/>
      </w:pPr>
      <w:hyperlink r:id="rId55">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shd w:fill="dae9f7" w:val="clear"/>
        <w:jc w:val="both"/>
        <w:rPr>
          <w:b w:val="1"/>
        </w:rPr>
      </w:pPr>
      <w:r w:rsidDel="00000000" w:rsidR="00000000" w:rsidRPr="00000000">
        <w:rPr>
          <w:b w:val="1"/>
          <w:rtl w:val="0"/>
        </w:rPr>
        <w:t xml:space="preserve">23.06.2023 Олена Дума, яку можуть призначити головою АРМА, була учасницею російської ІПСО з дискредитації України, - Шабунін Джерело: https://censor.net/ua/n3426491</w:t>
      </w:r>
    </w:p>
    <w:p w:rsidR="00000000" w:rsidDel="00000000" w:rsidP="00000000" w:rsidRDefault="00000000" w:rsidRPr="00000000" w14:paraId="00000094">
      <w:pPr>
        <w:shd w:fill="dae9f7" w:val="clear"/>
        <w:jc w:val="both"/>
        <w:rPr/>
      </w:pPr>
      <w:hyperlink r:id="rId56">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shd w:fill="dae9f7" w:val="clear"/>
        <w:jc w:val="both"/>
        <w:rPr>
          <w:b w:val="1"/>
        </w:rPr>
      </w:pPr>
      <w:r w:rsidDel="00000000" w:rsidR="00000000" w:rsidRPr="00000000">
        <w:rPr>
          <w:b w:val="1"/>
          <w:rtl w:val="0"/>
        </w:rPr>
        <w:t xml:space="preserve">29.06.2023 Скандал із призначенням голови АРМА: Шабунін говорить про корупцію, Дума — про замовну кампанію</w:t>
      </w:r>
    </w:p>
    <w:p w:rsidR="00000000" w:rsidDel="00000000" w:rsidP="00000000" w:rsidRDefault="00000000" w:rsidRPr="00000000" w14:paraId="00000097">
      <w:pPr>
        <w:shd w:fill="dae9f7" w:val="clear"/>
        <w:jc w:val="both"/>
        <w:rPr/>
      </w:pPr>
      <w:hyperlink r:id="rId57">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shd w:fill="dae9f7" w:val="clear"/>
        <w:jc w:val="both"/>
        <w:rPr>
          <w:b w:val="1"/>
        </w:rPr>
      </w:pPr>
      <w:r w:rsidDel="00000000" w:rsidR="00000000" w:rsidRPr="00000000">
        <w:rPr>
          <w:b w:val="1"/>
          <w:rtl w:val="0"/>
        </w:rPr>
        <w:t xml:space="preserve">29.06.2023 АРМА возглавит девушка со склонностью к коррупции</w:t>
      </w:r>
    </w:p>
    <w:p w:rsidR="00000000" w:rsidDel="00000000" w:rsidP="00000000" w:rsidRDefault="00000000" w:rsidRPr="00000000" w14:paraId="0000009A">
      <w:pPr>
        <w:shd w:fill="dae9f7" w:val="clear"/>
        <w:jc w:val="both"/>
        <w:rPr/>
      </w:pPr>
      <w:hyperlink r:id="rId58">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shd w:fill="dae9f7" w:val="clear"/>
        <w:jc w:val="both"/>
        <w:rPr/>
      </w:pPr>
      <w:r w:rsidDel="00000000" w:rsidR="00000000" w:rsidRPr="00000000">
        <w:rPr>
          <w:b w:val="1"/>
          <w:rtl w:val="0"/>
        </w:rPr>
        <w:t xml:space="preserve">30.06.2023 Нова голова АРМА. Що відомо про Олену Думу та чому антикорупціонери проти її призначення</w:t>
      </w:r>
      <w:r w:rsidDel="00000000" w:rsidR="00000000" w:rsidRPr="00000000">
        <w:rPr>
          <w:rtl w:val="0"/>
        </w:rPr>
      </w:r>
    </w:p>
    <w:p w:rsidR="00000000" w:rsidDel="00000000" w:rsidP="00000000" w:rsidRDefault="00000000" w:rsidRPr="00000000" w14:paraId="0000009D">
      <w:pPr>
        <w:shd w:fill="dae9f7" w:val="clear"/>
        <w:jc w:val="both"/>
        <w:rPr/>
      </w:pPr>
      <w:hyperlink r:id="rId59">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shd w:fill="dae9f7" w:val="clear"/>
        <w:jc w:val="both"/>
        <w:rPr>
          <w:b w:val="1"/>
        </w:rPr>
      </w:pPr>
      <w:r w:rsidDel="00000000" w:rsidR="00000000" w:rsidRPr="00000000">
        <w:rPr>
          <w:b w:val="1"/>
          <w:rtl w:val="0"/>
        </w:rPr>
        <w:t xml:space="preserve">30.06.2023 Одіозна Олена Дума зі скандалом призначена новою головою АРМА</w:t>
      </w:r>
    </w:p>
    <w:p w:rsidR="00000000" w:rsidDel="00000000" w:rsidP="00000000" w:rsidRDefault="00000000" w:rsidRPr="00000000" w14:paraId="000000A0">
      <w:pPr>
        <w:shd w:fill="dae9f7" w:val="clear"/>
        <w:jc w:val="both"/>
        <w:rPr/>
      </w:pPr>
      <w:hyperlink r:id="rId60">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shd w:fill="dae9f7" w:val="clear"/>
        <w:jc w:val="both"/>
        <w:rPr>
          <w:b w:val="1"/>
        </w:rPr>
      </w:pPr>
      <w:r w:rsidDel="00000000" w:rsidR="00000000" w:rsidRPr="00000000">
        <w:rPr>
          <w:b w:val="1"/>
          <w:rtl w:val="0"/>
        </w:rPr>
        <w:t xml:space="preserve">06.07.2023 І вона від Єрмака? Чому Олену Думу затвердили керівницею АРМА</w:t>
      </w:r>
    </w:p>
    <w:p w:rsidR="00000000" w:rsidDel="00000000" w:rsidP="00000000" w:rsidRDefault="00000000" w:rsidRPr="00000000" w14:paraId="000000A3">
      <w:pPr>
        <w:shd w:fill="dae9f7" w:val="clear"/>
        <w:jc w:val="both"/>
        <w:rPr>
          <w:i w:val="1"/>
        </w:rPr>
      </w:pPr>
      <w:r w:rsidDel="00000000" w:rsidR="00000000" w:rsidRPr="00000000">
        <w:rPr>
          <w:i w:val="1"/>
          <w:rtl w:val="0"/>
        </w:rPr>
        <w:t xml:space="preserve">Юлія Соколовська - землячка та подруга Олени Думи. Вона, будучи міністром соцполітки, призначила її директором Фонду соціального страхування. Зараз Соколовська працює заступником керівника голови ОП Андрія Єрмака.</w:t>
      </w:r>
    </w:p>
    <w:p w:rsidR="00000000" w:rsidDel="00000000" w:rsidP="00000000" w:rsidRDefault="00000000" w:rsidRPr="00000000" w14:paraId="000000A4">
      <w:pPr>
        <w:shd w:fill="dae9f7" w:val="clear"/>
        <w:jc w:val="both"/>
        <w:rPr/>
      </w:pPr>
      <w:hyperlink r:id="rId61">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shd w:fill="dae9f7" w:val="clear"/>
        <w:jc w:val="both"/>
        <w:rPr>
          <w:b w:val="1"/>
        </w:rPr>
      </w:pPr>
      <w:r w:rsidDel="00000000" w:rsidR="00000000" w:rsidRPr="00000000">
        <w:rPr>
          <w:b w:val="1"/>
          <w:rtl w:val="0"/>
        </w:rPr>
        <w:t xml:space="preserve">02.08.2023 Нова керівниця АРМА Олена Дума розповіла, як буде реформувати «головний холдинг країни». Юрист-антикорупційник Олександр Лємєнов пояснює, чому її плани можуть залишитися тільки на папері</w:t>
      </w:r>
    </w:p>
    <w:p w:rsidR="00000000" w:rsidDel="00000000" w:rsidP="00000000" w:rsidRDefault="00000000" w:rsidRPr="00000000" w14:paraId="000000A7">
      <w:pPr>
        <w:shd w:fill="dae9f7" w:val="clear"/>
        <w:jc w:val="both"/>
        <w:rPr/>
      </w:pPr>
      <w:hyperlink r:id="rId62">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19.09.2023 «Моршинська» закликає владу забезпечити законні права непідсанкційних акціонерів компанії та привертає увагу до протиправних дій АРМА</w:t>
      </w:r>
    </w:p>
    <w:p w:rsidR="00000000" w:rsidDel="00000000" w:rsidP="00000000" w:rsidRDefault="00000000" w:rsidRPr="00000000" w14:paraId="000000AA">
      <w:pPr>
        <w:jc w:val="both"/>
        <w:rPr>
          <w:i w:val="1"/>
        </w:rPr>
      </w:pPr>
      <w:r w:rsidDel="00000000" w:rsidR="00000000" w:rsidRPr="00000000">
        <w:rPr>
          <w:i w:val="1"/>
          <w:rtl w:val="0"/>
        </w:rPr>
        <w:t xml:space="preserve">Під час пресконференції «ТОП-5 порушень АРМА в роботі з заарештованими активами на прикладі кейса IDS Ukraine і ”Моршинської”», яка 18 вересня відбулась в інформаційній агенції Інтерфакс-Україна, представники компанії надали беззаперечні докази зловживань АРМА (Національного агенства з питань розшуку та управління активами) щодо активів компанії IDS Ukraine. Зокрема, Вадим Вичка, член ради директорів і директор з юридичних питань, та Маркіян Бем, який захищає у судах права непідсанкційних акціонерів компанії, наголосили на тому, що внаслідок прогалин у законодавстві та упереджених дій АРМА акціонери компанії, котрі жодним чином не підпадають під дію санкцій, позбавлені законних прав розпоряджатися своїми частками активу. При цьому вони навели приклади системних порушень закону з боку АРМА, що від самого початку відбувалися під час арешту 100% корпоративних прав найбільшого українського виробника бутильованої питної води – компанії IDS Ukraine («Моршинська», «Миргородська») та подальшого передання їх в управління найближчому конкуренту.</w:t>
      </w:r>
    </w:p>
    <w:p w:rsidR="00000000" w:rsidDel="00000000" w:rsidP="00000000" w:rsidRDefault="00000000" w:rsidRPr="00000000" w14:paraId="000000AB">
      <w:pPr>
        <w:jc w:val="both"/>
        <w:rPr/>
      </w:pPr>
      <w:hyperlink r:id="rId63">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b w:val="1"/>
          <w:rtl w:val="0"/>
        </w:rPr>
        <w:t xml:space="preserve">29.09.2023 Екс-головний юрист АРМА: у Вашингтоні прекрасно знають, хто і як займається напрямами АРМА</w:t>
      </w:r>
    </w:p>
    <w:p w:rsidR="00000000" w:rsidDel="00000000" w:rsidP="00000000" w:rsidRDefault="00000000" w:rsidRPr="00000000" w14:paraId="000000AE">
      <w:pPr>
        <w:jc w:val="both"/>
        <w:rPr>
          <w:i w:val="1"/>
        </w:rPr>
      </w:pPr>
      <w:r w:rsidDel="00000000" w:rsidR="00000000" w:rsidRPr="00000000">
        <w:rPr>
          <w:i w:val="1"/>
          <w:rtl w:val="0"/>
        </w:rPr>
        <w:t xml:space="preserve">Якщо читати експертно, з розумінням сказаного між рядків, то США вимагають звільнити Олену Думу та не проти ліквідації АРМА з передачею його функцій іншому органу влади, наприклад Фонду держмайна. І не тільки США, бо у роботі згаданої Координаційної платформи беруть участь високопосадовці з ЄС, країн G7, а також фінансових установ, таких як ЄІБ, ЄБРР, МВФ та Світовий банк, тому ситуація дуже серйозна.</w:t>
      </w:r>
    </w:p>
    <w:p w:rsidR="00000000" w:rsidDel="00000000" w:rsidP="00000000" w:rsidRDefault="00000000" w:rsidRPr="00000000" w14:paraId="000000AF">
      <w:pPr>
        <w:jc w:val="both"/>
        <w:rPr/>
      </w:pPr>
      <w:hyperlink r:id="rId64">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09.10.2023 Колиска корупції — зародження нових схем в АРМА</w:t>
      </w:r>
    </w:p>
    <w:p w:rsidR="00000000" w:rsidDel="00000000" w:rsidP="00000000" w:rsidRDefault="00000000" w:rsidRPr="00000000" w14:paraId="000000B2">
      <w:pPr>
        <w:jc w:val="both"/>
        <w:rPr>
          <w:i w:val="1"/>
        </w:rPr>
      </w:pPr>
      <w:r w:rsidDel="00000000" w:rsidR="00000000" w:rsidRPr="00000000">
        <w:rPr>
          <w:i w:val="1"/>
          <w:rtl w:val="0"/>
        </w:rPr>
        <w:t xml:space="preserve">Є підстави вважати, що в АРМА може багато років функціонувати корупційна схема з вимивання на користь приватних осіб грошей, які мали стати доходами Держбюджету.</w:t>
      </w:r>
    </w:p>
    <w:p w:rsidR="00000000" w:rsidDel="00000000" w:rsidP="00000000" w:rsidRDefault="00000000" w:rsidRPr="00000000" w14:paraId="000000B3">
      <w:pPr>
        <w:jc w:val="both"/>
        <w:rPr/>
      </w:pPr>
      <w:hyperlink r:id="rId65">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b w:val="1"/>
          <w:rtl w:val="0"/>
        </w:rPr>
        <w:t xml:space="preserve">06.11.2023 Скандал в АРМА: після висвітлення в ЗМІ зловживань всередині органу звільнили керівника Центрального теруправління</w:t>
      </w:r>
    </w:p>
    <w:p w:rsidR="00000000" w:rsidDel="00000000" w:rsidP="00000000" w:rsidRDefault="00000000" w:rsidRPr="00000000" w14:paraId="000000B6">
      <w:pPr>
        <w:jc w:val="both"/>
        <w:rPr>
          <w:i w:val="1"/>
        </w:rPr>
      </w:pPr>
      <w:r w:rsidDel="00000000" w:rsidR="00000000" w:rsidRPr="00000000">
        <w:rPr>
          <w:i w:val="1"/>
          <w:rtl w:val="0"/>
        </w:rPr>
        <w:t xml:space="preserve">Сьогодні, 6 листопада, після гучних заяв у ЗМІ про зловживання головою органу Оленою Думної та іншими робітниками, на сайті АРМА з’явилося повідомлення про звільнення керівника Центрального теруправління В. Романова.</w:t>
      </w:r>
    </w:p>
    <w:p w:rsidR="00000000" w:rsidDel="00000000" w:rsidP="00000000" w:rsidRDefault="00000000" w:rsidRPr="00000000" w14:paraId="000000B7">
      <w:pPr>
        <w:jc w:val="both"/>
        <w:rPr/>
      </w:pPr>
      <w:hyperlink r:id="rId66">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b w:val="1"/>
          <w:rtl w:val="0"/>
        </w:rPr>
        <w:t xml:space="preserve">23.11.2023 Голова АРМА: «Я побачила конкретно інтереси під певні кейси»</w:t>
      </w:r>
    </w:p>
    <w:p w:rsidR="00000000" w:rsidDel="00000000" w:rsidP="00000000" w:rsidRDefault="00000000" w:rsidRPr="00000000" w14:paraId="000000BA">
      <w:pPr>
        <w:jc w:val="both"/>
        <w:rPr>
          <w:i w:val="1"/>
        </w:rPr>
      </w:pPr>
      <w:r w:rsidDel="00000000" w:rsidR="00000000" w:rsidRPr="00000000">
        <w:rPr>
          <w:i w:val="1"/>
          <w:rtl w:val="0"/>
        </w:rPr>
        <w:t xml:space="preserve">Призначення Олени Думи головою Національного агентства з розшуку та менеджменту активів (АРМА) збурило громадськість уже з першого дня. Новообраній очільниці закидають підконтрольність Офісу Президента, некомпетентність і скандальні зв'язки в минулому. Усе це наклалося на негативний імідж АРМА, який склався протягом декількох років через неефективність органу за керівництва попередніх трьох очільників. Проте під час війни роль АРМА дуже важлива – адже цей орган має повноваження розшукувати активи російських олігархів і воєнних злочинців, щоб їх можна було конфіскувати на користь України.</w:t>
      </w:r>
    </w:p>
    <w:p w:rsidR="00000000" w:rsidDel="00000000" w:rsidP="00000000" w:rsidRDefault="00000000" w:rsidRPr="00000000" w14:paraId="000000BB">
      <w:pPr>
        <w:jc w:val="both"/>
        <w:rPr/>
      </w:pPr>
      <w:hyperlink r:id="rId67">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b w:val="1"/>
        </w:rPr>
      </w:pPr>
      <w:r w:rsidDel="00000000" w:rsidR="00000000" w:rsidRPr="00000000">
        <w:rPr>
          <w:b w:val="1"/>
          <w:rtl w:val="0"/>
        </w:rPr>
        <w:t xml:space="preserve">27.11.2023 В АРМА майже півмільйона «чорних коштів» пішли на форму або глянцевий піар (ФОТО)</w:t>
      </w:r>
    </w:p>
    <w:p w:rsidR="00000000" w:rsidDel="00000000" w:rsidP="00000000" w:rsidRDefault="00000000" w:rsidRPr="00000000" w14:paraId="000000BE">
      <w:pPr>
        <w:jc w:val="both"/>
        <w:rPr>
          <w:i w:val="1"/>
        </w:rPr>
      </w:pPr>
      <w:r w:rsidDel="00000000" w:rsidR="00000000" w:rsidRPr="00000000">
        <w:rPr>
          <w:i w:val="1"/>
          <w:rtl w:val="0"/>
        </w:rPr>
        <w:t xml:space="preserve">Поки АРМА витрачає півмільйона «чорних коштів» на форму, станом на 27 листопада так і не відібрано жодного управителя на арештовані активи, не продано жодного товару, які псуються на складах, не перераховано в бюджет жодної копійчини за військові облігації.</w:t>
      </w:r>
    </w:p>
    <w:p w:rsidR="00000000" w:rsidDel="00000000" w:rsidP="00000000" w:rsidRDefault="00000000" w:rsidRPr="00000000" w14:paraId="000000BF">
      <w:pPr>
        <w:jc w:val="both"/>
        <w:rPr/>
      </w:pPr>
      <w:hyperlink r:id="rId68">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b w:val="1"/>
          <w:rtl w:val="0"/>
        </w:rPr>
        <w:t xml:space="preserve">05.12.2023 Хабарник в АРМА на вагу золота, що відбувається?</w:t>
      </w:r>
    </w:p>
    <w:p w:rsidR="00000000" w:rsidDel="00000000" w:rsidP="00000000" w:rsidRDefault="00000000" w:rsidRPr="00000000" w14:paraId="000000C2">
      <w:pPr>
        <w:jc w:val="both"/>
        <w:rPr>
          <w:i w:val="1"/>
        </w:rPr>
      </w:pPr>
      <w:r w:rsidDel="00000000" w:rsidR="00000000" w:rsidRPr="00000000">
        <w:rPr>
          <w:i w:val="1"/>
          <w:rtl w:val="0"/>
        </w:rPr>
        <w:t xml:space="preserve">Від початку головування Олени Думи в АРМА (нацагенство, яке повинно розшукувати активи злочинців та зберігати їх вартість до конфіскації на користь держави) профільні кола та міжнародні організації, м’яко кажучи, вражаються дивною кадровою політикою.</w:t>
      </w:r>
    </w:p>
    <w:p w:rsidR="00000000" w:rsidDel="00000000" w:rsidP="00000000" w:rsidRDefault="00000000" w:rsidRPr="00000000" w14:paraId="000000C3">
      <w:pPr>
        <w:jc w:val="both"/>
        <w:rPr>
          <w:i w:val="1"/>
        </w:rPr>
      </w:pPr>
      <w:r w:rsidDel="00000000" w:rsidR="00000000" w:rsidRPr="00000000">
        <w:rPr>
          <w:i w:val="1"/>
          <w:rtl w:val="0"/>
        </w:rPr>
        <w:t xml:space="preserve">За 5 місяців більшість фахових людей звільнено, активно набираються «свої».</w:t>
      </w:r>
    </w:p>
    <w:p w:rsidR="00000000" w:rsidDel="00000000" w:rsidP="00000000" w:rsidRDefault="00000000" w:rsidRPr="00000000" w14:paraId="000000C4">
      <w:pPr>
        <w:jc w:val="both"/>
        <w:rPr>
          <w:i w:val="1"/>
        </w:rPr>
      </w:pPr>
      <w:r w:rsidDel="00000000" w:rsidR="00000000" w:rsidRPr="00000000">
        <w:rPr>
          <w:i w:val="1"/>
          <w:rtl w:val="0"/>
        </w:rPr>
        <w:t xml:space="preserve">Цікавий приклад стрімкої кар’єри начальника Управління виявлення та розшуку активів Віталія Чубаєвського.</w:t>
      </w:r>
    </w:p>
    <w:p w:rsidR="00000000" w:rsidDel="00000000" w:rsidP="00000000" w:rsidRDefault="00000000" w:rsidRPr="00000000" w14:paraId="000000C5">
      <w:pPr>
        <w:jc w:val="both"/>
        <w:rPr/>
      </w:pPr>
      <w:hyperlink r:id="rId69">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b w:val="1"/>
          <w:rtl w:val="0"/>
        </w:rPr>
        <w:t xml:space="preserve">12.12.2023 Bihus.Info виявили «тіньового куратора» АРМА: приходить, роздає вказівки і б’є працівників</w:t>
      </w:r>
    </w:p>
    <w:p w:rsidR="00000000" w:rsidDel="00000000" w:rsidP="00000000" w:rsidRDefault="00000000" w:rsidRPr="00000000" w14:paraId="000000C8">
      <w:pPr>
        <w:jc w:val="both"/>
        <w:rPr>
          <w:i w:val="1"/>
        </w:rPr>
      </w:pPr>
      <w:r w:rsidDel="00000000" w:rsidR="00000000" w:rsidRPr="00000000">
        <w:rPr>
          <w:i w:val="1"/>
          <w:rtl w:val="0"/>
        </w:rPr>
        <w:t xml:space="preserve">Колишній радник голови Агентства з розшуку та менеджменту активів (АРМА) Олени Думи підприємець Вадим Грона продовжує, попри звільнення, відвідувати Агентство та давати вказівки службовцям, хоча не є його працівником.</w:t>
      </w:r>
    </w:p>
    <w:p w:rsidR="00000000" w:rsidDel="00000000" w:rsidP="00000000" w:rsidRDefault="00000000" w:rsidRPr="00000000" w14:paraId="000000C9">
      <w:pPr>
        <w:jc w:val="both"/>
        <w:rPr/>
      </w:pPr>
      <w:hyperlink r:id="rId70">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b w:val="1"/>
          <w:rtl w:val="0"/>
        </w:rPr>
        <w:t xml:space="preserve">22.01.2024 Що треба поліпшити в роботі АРМА за результатами зовнішнього аудиту</w:t>
      </w:r>
    </w:p>
    <w:p w:rsidR="00000000" w:rsidDel="00000000" w:rsidP="00000000" w:rsidRDefault="00000000" w:rsidRPr="00000000" w14:paraId="000000CC">
      <w:pPr>
        <w:jc w:val="both"/>
        <w:rPr>
          <w:i w:val="1"/>
        </w:rPr>
      </w:pPr>
      <w:r w:rsidDel="00000000" w:rsidR="00000000" w:rsidRPr="00000000">
        <w:rPr>
          <w:i w:val="1"/>
          <w:rtl w:val="0"/>
        </w:rPr>
        <w:t xml:space="preserve">Проблеми були виявлені у таких сферах:</w:t>
      </w:r>
    </w:p>
    <w:p w:rsidR="00000000" w:rsidDel="00000000" w:rsidP="00000000" w:rsidRDefault="00000000" w:rsidRPr="00000000" w14:paraId="000000CD">
      <w:pPr>
        <w:numPr>
          <w:ilvl w:val="0"/>
          <w:numId w:val="2"/>
        </w:numPr>
        <w:ind w:left="720" w:hanging="360"/>
        <w:jc w:val="both"/>
        <w:rPr>
          <w:i w:val="1"/>
        </w:rPr>
      </w:pPr>
      <w:r w:rsidDel="00000000" w:rsidR="00000000" w:rsidRPr="00000000">
        <w:rPr>
          <w:i w:val="1"/>
          <w:rtl w:val="0"/>
        </w:rPr>
        <w:t xml:space="preserve">аналітична функція АРМА;</w:t>
      </w:r>
    </w:p>
    <w:p w:rsidR="00000000" w:rsidDel="00000000" w:rsidP="00000000" w:rsidRDefault="00000000" w:rsidRPr="00000000" w14:paraId="000000CE">
      <w:pPr>
        <w:numPr>
          <w:ilvl w:val="0"/>
          <w:numId w:val="2"/>
        </w:numPr>
        <w:ind w:left="720" w:hanging="360"/>
        <w:jc w:val="both"/>
        <w:rPr>
          <w:i w:val="1"/>
        </w:rPr>
      </w:pPr>
      <w:r w:rsidDel="00000000" w:rsidR="00000000" w:rsidRPr="00000000">
        <w:rPr>
          <w:i w:val="1"/>
          <w:rtl w:val="0"/>
        </w:rPr>
        <w:t xml:space="preserve">нормотворча функція АРМА;</w:t>
      </w:r>
    </w:p>
    <w:p w:rsidR="00000000" w:rsidDel="00000000" w:rsidP="00000000" w:rsidRDefault="00000000" w:rsidRPr="00000000" w14:paraId="000000CF">
      <w:pPr>
        <w:numPr>
          <w:ilvl w:val="0"/>
          <w:numId w:val="2"/>
        </w:numPr>
        <w:ind w:left="720" w:hanging="360"/>
        <w:jc w:val="both"/>
        <w:rPr>
          <w:i w:val="1"/>
        </w:rPr>
      </w:pPr>
      <w:r w:rsidDel="00000000" w:rsidR="00000000" w:rsidRPr="00000000">
        <w:rPr>
          <w:i w:val="1"/>
          <w:rtl w:val="0"/>
        </w:rPr>
        <w:t xml:space="preserve">функція виявлення, розшуку, проведення оцінки активів;</w:t>
      </w:r>
    </w:p>
    <w:p w:rsidR="00000000" w:rsidDel="00000000" w:rsidP="00000000" w:rsidRDefault="00000000" w:rsidRPr="00000000" w14:paraId="000000D0">
      <w:pPr>
        <w:numPr>
          <w:ilvl w:val="0"/>
          <w:numId w:val="2"/>
        </w:numPr>
        <w:ind w:left="720" w:hanging="360"/>
        <w:jc w:val="both"/>
        <w:rPr>
          <w:i w:val="1"/>
        </w:rPr>
      </w:pPr>
      <w:r w:rsidDel="00000000" w:rsidR="00000000" w:rsidRPr="00000000">
        <w:rPr>
          <w:i w:val="1"/>
          <w:rtl w:val="0"/>
        </w:rPr>
        <w:t xml:space="preserve">організація заходів, пов’язаних з оцінкою, обліком та управлінням активами;</w:t>
      </w:r>
    </w:p>
    <w:p w:rsidR="00000000" w:rsidDel="00000000" w:rsidP="00000000" w:rsidRDefault="00000000" w:rsidRPr="00000000" w14:paraId="000000D1">
      <w:pPr>
        <w:numPr>
          <w:ilvl w:val="0"/>
          <w:numId w:val="2"/>
        </w:numPr>
        <w:ind w:left="720" w:hanging="360"/>
        <w:jc w:val="both"/>
        <w:rPr>
          <w:i w:val="1"/>
        </w:rPr>
      </w:pPr>
      <w:r w:rsidDel="00000000" w:rsidR="00000000" w:rsidRPr="00000000">
        <w:rPr>
          <w:i w:val="1"/>
          <w:rtl w:val="0"/>
        </w:rPr>
        <w:t xml:space="preserve">формування та ведення Єдиного державного реєстру арештованих активів;</w:t>
      </w:r>
    </w:p>
    <w:p w:rsidR="00000000" w:rsidDel="00000000" w:rsidP="00000000" w:rsidRDefault="00000000" w:rsidRPr="00000000" w14:paraId="000000D2">
      <w:pPr>
        <w:numPr>
          <w:ilvl w:val="0"/>
          <w:numId w:val="2"/>
        </w:numPr>
        <w:ind w:left="720" w:hanging="360"/>
        <w:jc w:val="both"/>
        <w:rPr>
          <w:i w:val="1"/>
        </w:rPr>
      </w:pPr>
      <w:r w:rsidDel="00000000" w:rsidR="00000000" w:rsidRPr="00000000">
        <w:rPr>
          <w:i w:val="1"/>
          <w:rtl w:val="0"/>
        </w:rPr>
        <w:t xml:space="preserve">співробітництво з органами іноземних держав;</w:t>
      </w:r>
    </w:p>
    <w:p w:rsidR="00000000" w:rsidDel="00000000" w:rsidP="00000000" w:rsidRDefault="00000000" w:rsidRPr="00000000" w14:paraId="000000D3">
      <w:pPr>
        <w:numPr>
          <w:ilvl w:val="0"/>
          <w:numId w:val="2"/>
        </w:numPr>
        <w:ind w:left="720" w:hanging="360"/>
        <w:jc w:val="both"/>
        <w:rPr>
          <w:i w:val="1"/>
        </w:rPr>
      </w:pPr>
      <w:r w:rsidDel="00000000" w:rsidR="00000000" w:rsidRPr="00000000">
        <w:rPr>
          <w:i w:val="1"/>
          <w:rtl w:val="0"/>
        </w:rPr>
        <w:t xml:space="preserve">функція представництва прав та інтересів України у закордонних юрисдикційних органах;</w:t>
      </w:r>
    </w:p>
    <w:p w:rsidR="00000000" w:rsidDel="00000000" w:rsidP="00000000" w:rsidRDefault="00000000" w:rsidRPr="00000000" w14:paraId="000000D4">
      <w:pPr>
        <w:numPr>
          <w:ilvl w:val="0"/>
          <w:numId w:val="2"/>
        </w:numPr>
        <w:ind w:left="720" w:hanging="360"/>
        <w:jc w:val="both"/>
        <w:rPr>
          <w:i w:val="1"/>
        </w:rPr>
      </w:pPr>
      <w:r w:rsidDel="00000000" w:rsidR="00000000" w:rsidRPr="00000000">
        <w:rPr>
          <w:i w:val="1"/>
          <w:rtl w:val="0"/>
        </w:rPr>
        <w:t xml:space="preserve">надання роз’яснень, методичної та консультаційної допомоги.</w:t>
      </w:r>
    </w:p>
    <w:p w:rsidR="00000000" w:rsidDel="00000000" w:rsidP="00000000" w:rsidRDefault="00000000" w:rsidRPr="00000000" w14:paraId="000000D5">
      <w:pPr>
        <w:jc w:val="both"/>
        <w:rPr/>
      </w:pPr>
      <w:hyperlink r:id="rId71">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b w:val="1"/>
          <w:rtl w:val="0"/>
        </w:rPr>
        <w:t xml:space="preserve">30.01.2024 Працівників АРМА будуть притягувати до відповідальності за неналежне виконання обов'язків. Уряд схвалив відповідні зміни</w:t>
      </w:r>
    </w:p>
    <w:p w:rsidR="00000000" w:rsidDel="00000000" w:rsidP="00000000" w:rsidRDefault="00000000" w:rsidRPr="00000000" w14:paraId="000000D8">
      <w:pPr>
        <w:jc w:val="both"/>
        <w:rPr>
          <w:i w:val="1"/>
        </w:rPr>
      </w:pPr>
      <w:r w:rsidDel="00000000" w:rsidR="00000000" w:rsidRPr="00000000">
        <w:rPr>
          <w:i w:val="1"/>
          <w:rtl w:val="0"/>
        </w:rPr>
        <w:t xml:space="preserve">Кабінет міністрів сьогодні, 30 січня схвалив зміни до закону про Національне агентство з питань розшуку та менеджменту активів (АРМА), які запроваджують притягнення до дисциплінарної відповідальності працівників відомства за неналежне виконання своїх обов'язків.</w:t>
      </w:r>
    </w:p>
    <w:p w:rsidR="00000000" w:rsidDel="00000000" w:rsidP="00000000" w:rsidRDefault="00000000" w:rsidRPr="00000000" w14:paraId="000000D9">
      <w:pPr>
        <w:jc w:val="both"/>
        <w:rPr/>
      </w:pPr>
      <w:hyperlink r:id="rId72">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b w:val="1"/>
        </w:rPr>
      </w:pPr>
      <w:r w:rsidDel="00000000" w:rsidR="00000000" w:rsidRPr="00000000">
        <w:rPr>
          <w:b w:val="1"/>
          <w:rtl w:val="0"/>
        </w:rPr>
        <w:t xml:space="preserve">19.03.2024 Водій за 120 тисяч: АРМА пробило дно</w:t>
      </w:r>
    </w:p>
    <w:p w:rsidR="00000000" w:rsidDel="00000000" w:rsidP="00000000" w:rsidRDefault="00000000" w:rsidRPr="00000000" w14:paraId="000000DC">
      <w:pPr>
        <w:jc w:val="both"/>
        <w:rPr>
          <w:i w:val="1"/>
        </w:rPr>
      </w:pPr>
      <w:r w:rsidDel="00000000" w:rsidR="00000000" w:rsidRPr="00000000">
        <w:rPr>
          <w:i w:val="1"/>
          <w:rtl w:val="0"/>
        </w:rPr>
        <w:t xml:space="preserve">Водії народних депутатів заздрять. Голова АРМА Олена Дума за наші з Вами кошти любить свого водія на понад 100 бюджетних тисяч гривень на місяць.</w:t>
      </w:r>
    </w:p>
    <w:p w:rsidR="00000000" w:rsidDel="00000000" w:rsidP="00000000" w:rsidRDefault="00000000" w:rsidRPr="00000000" w14:paraId="000000DD">
      <w:pPr>
        <w:jc w:val="both"/>
        <w:rPr/>
      </w:pPr>
      <w:hyperlink r:id="rId73">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b w:val="1"/>
        </w:rPr>
      </w:pPr>
      <w:r w:rsidDel="00000000" w:rsidR="00000000" w:rsidRPr="00000000">
        <w:rPr>
          <w:b w:val="1"/>
          <w:rtl w:val="0"/>
        </w:rPr>
        <w:t xml:space="preserve">06.05.2024 ТЕЦ на Львівщині, передані в управління АРМА, стали збитковими (документ)</w:t>
      </w:r>
    </w:p>
    <w:p w:rsidR="00000000" w:rsidDel="00000000" w:rsidP="00000000" w:rsidRDefault="00000000" w:rsidRPr="00000000" w14:paraId="000000E0">
      <w:pPr>
        <w:jc w:val="both"/>
        <w:rPr/>
      </w:pPr>
      <w:r w:rsidDel="00000000" w:rsidR="00000000" w:rsidRPr="00000000">
        <w:rPr>
          <w:i w:val="1"/>
          <w:rtl w:val="0"/>
        </w:rPr>
        <w:t xml:space="preserve">У 2018 році майно Новояворівської та Новороздільської теплоелектроцентралей, що було арештоване у рамках кримінального провадження про розкрадання газу, передали Агентству з розшуку та менеджменту активів. Чиновники звітують про успіхи в управлінні, проте </w:t>
      </w:r>
      <w:hyperlink r:id="rId74">
        <w:r w:rsidDel="00000000" w:rsidR="00000000" w:rsidRPr="00000000">
          <w:rPr>
            <w:i w:val="1"/>
            <w:color w:val="467886"/>
            <w:u w:val="single"/>
            <w:rtl w:val="0"/>
          </w:rPr>
          <w:t xml:space="preserve">документи</w:t>
        </w:r>
      </w:hyperlink>
      <w:r w:rsidDel="00000000" w:rsidR="00000000" w:rsidRPr="00000000">
        <w:rPr>
          <w:i w:val="1"/>
          <w:rtl w:val="0"/>
        </w:rPr>
        <w:t xml:space="preserve">, що потрапили у розпорядження журналістів свідчать: насправді з цією власністю не все добре. </w:t>
      </w:r>
      <w:r w:rsidDel="00000000" w:rsidR="00000000" w:rsidRPr="00000000">
        <w:rPr>
          <w:rtl w:val="0"/>
        </w:rPr>
      </w:r>
    </w:p>
    <w:p w:rsidR="00000000" w:rsidDel="00000000" w:rsidP="00000000" w:rsidRDefault="00000000" w:rsidRPr="00000000" w14:paraId="000000E1">
      <w:pPr>
        <w:jc w:val="both"/>
        <w:rPr/>
      </w:pPr>
      <w:hyperlink r:id="rId75">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b w:val="1"/>
        </w:rPr>
      </w:pPr>
      <w:r w:rsidDel="00000000" w:rsidR="00000000" w:rsidRPr="00000000">
        <w:rPr>
          <w:b w:val="1"/>
          <w:rtl w:val="0"/>
        </w:rPr>
        <w:t xml:space="preserve">07.08.2024 Неефективне управління активами?</w:t>
      </w:r>
    </w:p>
    <w:p w:rsidR="00000000" w:rsidDel="00000000" w:rsidP="00000000" w:rsidRDefault="00000000" w:rsidRPr="00000000" w14:paraId="000000E4">
      <w:pPr>
        <w:jc w:val="both"/>
        <w:rPr/>
      </w:pPr>
      <w:r w:rsidDel="00000000" w:rsidR="00000000" w:rsidRPr="00000000">
        <w:rPr>
          <w:i w:val="1"/>
          <w:rtl w:val="0"/>
        </w:rPr>
        <w:t xml:space="preserve">Звіт Держаудитслужби за результатами перевірки діяльності Агентства з розшуку та менеджменту активів у 2022—2023 роках покладений у матеріали кримінальної справи про незаконні дії щодо майна, на яке накладено арешт.</w:t>
      </w:r>
      <w:r w:rsidDel="00000000" w:rsidR="00000000" w:rsidRPr="00000000">
        <w:rPr>
          <w:rtl w:val="0"/>
        </w:rPr>
      </w:r>
    </w:p>
    <w:p w:rsidR="00000000" w:rsidDel="00000000" w:rsidP="00000000" w:rsidRDefault="00000000" w:rsidRPr="00000000" w14:paraId="000000E5">
      <w:pPr>
        <w:jc w:val="both"/>
        <w:rPr/>
      </w:pPr>
      <w:hyperlink r:id="rId76">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b w:val="1"/>
        </w:rPr>
      </w:pPr>
      <w:r w:rsidDel="00000000" w:rsidR="00000000" w:rsidRPr="00000000">
        <w:rPr>
          <w:b w:val="1"/>
          <w:rtl w:val="0"/>
        </w:rPr>
        <w:t xml:space="preserve">19.09.2024 Український ринок мінеральної води опинився під загрозою через чиновників? Що сталося</w:t>
      </w:r>
    </w:p>
    <w:p w:rsidR="00000000" w:rsidDel="00000000" w:rsidP="00000000" w:rsidRDefault="00000000" w:rsidRPr="00000000" w14:paraId="000000E8">
      <w:pPr>
        <w:jc w:val="both"/>
        <w:rPr>
          <w:i w:val="1"/>
        </w:rPr>
      </w:pPr>
      <w:r w:rsidDel="00000000" w:rsidR="00000000" w:rsidRPr="00000000">
        <w:rPr>
          <w:i w:val="1"/>
          <w:rtl w:val="0"/>
        </w:rPr>
        <w:t xml:space="preserve">Тим часом IDS Ukraine </w:t>
      </w:r>
      <w:hyperlink r:id="rId77">
        <w:r w:rsidDel="00000000" w:rsidR="00000000" w:rsidRPr="00000000">
          <w:rPr>
            <w:i w:val="1"/>
            <w:color w:val="467886"/>
            <w:u w:val="single"/>
            <w:rtl w:val="0"/>
          </w:rPr>
          <w:t xml:space="preserve">закликала</w:t>
        </w:r>
      </w:hyperlink>
      <w:r w:rsidDel="00000000" w:rsidR="00000000" w:rsidRPr="00000000">
        <w:rPr>
          <w:i w:val="1"/>
          <w:rtl w:val="0"/>
        </w:rPr>
        <w:t xml:space="preserve"> державні інституції провести нову об’єктивну прозору оцінку її корпоративних прав, які передані в управління АРМА. Пропозиція компанії базується на тому, що вартість активів була занижена маловідомим оцінювачем, щонайменше, удвічі — 1,49 млрд грн проти незалежної оцінки, яка сягає 2,9 млрд грн. Така різниця створює очевидну можливість для управителя безкарно розікрасти компанію чи просто її знищити. Чи не в цьому лежить таке велике бажання передати якнайшвидше підприємство в управління компанії? Адже кожен розуміє, що це з усією очевидністю суперечить інтересам України та несе пряму шкоду державі, тому має стати об’єктом інтересу компетентних органів.</w:t>
      </w:r>
    </w:p>
    <w:p w:rsidR="00000000" w:rsidDel="00000000" w:rsidP="00000000" w:rsidRDefault="00000000" w:rsidRPr="00000000" w14:paraId="000000E9">
      <w:pPr>
        <w:jc w:val="both"/>
        <w:rPr/>
      </w:pPr>
      <w:hyperlink r:id="rId78">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b w:val="1"/>
        </w:rPr>
      </w:pPr>
      <w:r w:rsidDel="00000000" w:rsidR="00000000" w:rsidRPr="00000000">
        <w:rPr>
          <w:b w:val="1"/>
          <w:rtl w:val="0"/>
        </w:rPr>
        <w:t xml:space="preserve">09.10.2024 Київський суд 10 жовтня розгляне позов власника ТЦ «Гулівер» проти АРМА через звинувачення Думи у зв'язках з РФ</w:t>
      </w:r>
    </w:p>
    <w:p w:rsidR="00000000" w:rsidDel="00000000" w:rsidP="00000000" w:rsidRDefault="00000000" w:rsidRPr="00000000" w14:paraId="000000EC">
      <w:pPr>
        <w:jc w:val="both"/>
        <w:rPr>
          <w:i w:val="1"/>
        </w:rPr>
      </w:pPr>
      <w:r w:rsidDel="00000000" w:rsidR="00000000" w:rsidRPr="00000000">
        <w:rPr>
          <w:i w:val="1"/>
          <w:rtl w:val="0"/>
        </w:rPr>
        <w:t xml:space="preserve">Шевченківський районний суд Києва має встановити, чи були заяви голови АРМА обґрунтованими, чи ж вони завдали шкоди репутації Поліщука. У разі позитивного для бізнесмена рішення, Олену Думу можуть зобов'язати публічно спростувати свої твердження.</w:t>
      </w:r>
    </w:p>
    <w:p w:rsidR="00000000" w:rsidDel="00000000" w:rsidP="00000000" w:rsidRDefault="00000000" w:rsidRPr="00000000" w14:paraId="000000ED">
      <w:pPr>
        <w:jc w:val="both"/>
        <w:rPr/>
      </w:pPr>
      <w:hyperlink r:id="rId79">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b w:val="1"/>
        </w:rPr>
      </w:pPr>
      <w:r w:rsidDel="00000000" w:rsidR="00000000" w:rsidRPr="00000000">
        <w:rPr>
          <w:b w:val="1"/>
          <w:rtl w:val="0"/>
        </w:rPr>
        <w:t xml:space="preserve">08.11.2024 "Гулівер", "Аерок" та інші: АРМА на чолі з Думою провалює антикорупційні ініціативи, - експерт</w:t>
      </w:r>
    </w:p>
    <w:p w:rsidR="00000000" w:rsidDel="00000000" w:rsidP="00000000" w:rsidRDefault="00000000" w:rsidRPr="00000000" w14:paraId="000000F0">
      <w:pPr>
        <w:jc w:val="both"/>
        <w:rPr>
          <w:i w:val="1"/>
        </w:rPr>
      </w:pPr>
      <w:r w:rsidDel="00000000" w:rsidR="00000000" w:rsidRPr="00000000">
        <w:rPr>
          <w:i w:val="1"/>
          <w:rtl w:val="0"/>
        </w:rPr>
        <w:t xml:space="preserve">Діяльність Олени Думи на посаді голови Агентства з розшуку та менеджменту активів (АРМА) викликала нову хвилю дискусій щодо ефективності антикорупційних органів в Україні. Як зазначив політичний консультант Віталій Кулик у своєму блозі для видання </w:t>
      </w:r>
      <w:hyperlink r:id="rId80">
        <w:r w:rsidDel="00000000" w:rsidR="00000000" w:rsidRPr="00000000">
          <w:rPr>
            <w:i w:val="1"/>
            <w:color w:val="467886"/>
            <w:u w:val="single"/>
            <w:rtl w:val="0"/>
          </w:rPr>
          <w:t xml:space="preserve">"Кореспондент"</w:t>
        </w:r>
      </w:hyperlink>
      <w:r w:rsidDel="00000000" w:rsidR="00000000" w:rsidRPr="00000000">
        <w:rPr>
          <w:i w:val="1"/>
          <w:rtl w:val="0"/>
        </w:rPr>
        <w:t xml:space="preserve">, її призначення стало тривожним сигналом, що інститути, які мали б стояти на сторожі державних інтересів, піддаються впливу особистих і корпоративних інтересів, що підриває довіру до антикорупційної системи країни.</w:t>
      </w:r>
    </w:p>
    <w:p w:rsidR="00000000" w:rsidDel="00000000" w:rsidP="00000000" w:rsidRDefault="00000000" w:rsidRPr="00000000" w14:paraId="000000F1">
      <w:pPr>
        <w:jc w:val="both"/>
        <w:rPr/>
      </w:pPr>
      <w:hyperlink r:id="rId81">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b w:val="1"/>
        </w:rPr>
      </w:pPr>
      <w:r w:rsidDel="00000000" w:rsidR="00000000" w:rsidRPr="00000000">
        <w:rPr>
          <w:b w:val="1"/>
          <w:rtl w:val="0"/>
        </w:rPr>
        <w:t xml:space="preserve">18.11.2024 Дивні метаморфози АРМА: чому гучні справи завжди перетворюються виключно на гучний піар </w:t>
      </w:r>
    </w:p>
    <w:p w:rsidR="00000000" w:rsidDel="00000000" w:rsidP="00000000" w:rsidRDefault="00000000" w:rsidRPr="00000000" w14:paraId="000000F4">
      <w:pPr>
        <w:jc w:val="both"/>
        <w:rPr>
          <w:i w:val="1"/>
        </w:rPr>
      </w:pPr>
      <w:r w:rsidDel="00000000" w:rsidR="00000000" w:rsidRPr="00000000">
        <w:rPr>
          <w:i w:val="1"/>
          <w:rtl w:val="0"/>
        </w:rPr>
        <w:t xml:space="preserve">Більше того, призначення Олени Думи на посаду голови АРМА у 2023 році супроводжувалося застереженнями від міжнародних партнерів та активістів, що лише підкреслило гостроту проблем, з якими зіткнулося агентство. І насправді призначення Думи очільницею Агентства не лише не позбавило АРМА проблемних аспектів в його діяльності, а радше навіть поглибило їх. </w:t>
      </w:r>
    </w:p>
    <w:p w:rsidR="00000000" w:rsidDel="00000000" w:rsidP="00000000" w:rsidRDefault="00000000" w:rsidRPr="00000000" w14:paraId="000000F5">
      <w:pPr>
        <w:jc w:val="both"/>
        <w:rPr/>
      </w:pPr>
      <w:hyperlink r:id="rId82">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b w:val="1"/>
        </w:rPr>
      </w:pPr>
      <w:r w:rsidDel="00000000" w:rsidR="00000000" w:rsidRPr="00000000">
        <w:rPr>
          <w:b w:val="1"/>
          <w:rtl w:val="0"/>
        </w:rPr>
        <w:t xml:space="preserve">29.11.2024 АРМА проти відкритої конкуренції: чи справді все так прозоро у конкурсі на управителя для ТРЦ "Гулівер"</w:t>
      </w:r>
    </w:p>
    <w:p w:rsidR="00000000" w:rsidDel="00000000" w:rsidP="00000000" w:rsidRDefault="00000000" w:rsidRPr="00000000" w14:paraId="000000F8">
      <w:pPr>
        <w:jc w:val="both"/>
        <w:rPr>
          <w:i w:val="1"/>
        </w:rPr>
      </w:pPr>
      <w:r w:rsidDel="00000000" w:rsidR="00000000" w:rsidRPr="00000000">
        <w:rPr>
          <w:i w:val="1"/>
          <w:rtl w:val="0"/>
        </w:rPr>
        <w:t xml:space="preserve">АРМА оголосила конкурс на управління ТРЦ "Гулівер" з надзвичайно жорсткими критеріями відбору. Експерти вважають, що такі вимоги можуть обмежити конкуренцію та свідчити про упередженість конкурсу.</w:t>
      </w:r>
    </w:p>
    <w:p w:rsidR="00000000" w:rsidDel="00000000" w:rsidP="00000000" w:rsidRDefault="00000000" w:rsidRPr="00000000" w14:paraId="000000F9">
      <w:pPr>
        <w:jc w:val="both"/>
        <w:rPr/>
      </w:pPr>
      <w:hyperlink r:id="rId83">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b w:val="1"/>
        </w:rPr>
      </w:pPr>
      <w:r w:rsidDel="00000000" w:rsidR="00000000" w:rsidRPr="00000000">
        <w:rPr>
          <w:b w:val="1"/>
          <w:rtl w:val="0"/>
        </w:rPr>
        <w:t xml:space="preserve">06.12.2024 Роль АРМА в найбільшій кредитній афері України</w:t>
      </w:r>
    </w:p>
    <w:p w:rsidR="00000000" w:rsidDel="00000000" w:rsidP="00000000" w:rsidRDefault="00000000" w:rsidRPr="00000000" w14:paraId="000000FC">
      <w:pPr>
        <w:jc w:val="both"/>
        <w:rPr>
          <w:i w:val="1"/>
        </w:rPr>
      </w:pPr>
      <w:r w:rsidDel="00000000" w:rsidR="00000000" w:rsidRPr="00000000">
        <w:rPr>
          <w:i w:val="1"/>
          <w:rtl w:val="0"/>
        </w:rPr>
        <w:t xml:space="preserve">Як держава недоотримує мільйони через неефективне управління бізнес-центром “Гулівер”</w:t>
      </w:r>
    </w:p>
    <w:p w:rsidR="00000000" w:rsidDel="00000000" w:rsidP="00000000" w:rsidRDefault="00000000" w:rsidRPr="00000000" w14:paraId="000000FD">
      <w:pPr>
        <w:jc w:val="both"/>
        <w:rPr/>
      </w:pPr>
      <w:hyperlink r:id="rId84">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b w:val="1"/>
        </w:rPr>
      </w:pPr>
      <w:r w:rsidDel="00000000" w:rsidR="00000000" w:rsidRPr="00000000">
        <w:rPr>
          <w:b w:val="1"/>
          <w:rtl w:val="0"/>
        </w:rPr>
        <w:t xml:space="preserve">10.12.2024 Як АРМА стало "золотим парашутом" для росіян</w:t>
      </w:r>
    </w:p>
    <w:p w:rsidR="00000000" w:rsidDel="00000000" w:rsidP="00000000" w:rsidRDefault="00000000" w:rsidRPr="00000000" w14:paraId="00000100">
      <w:pPr>
        <w:jc w:val="both"/>
        <w:rPr>
          <w:i w:val="1"/>
        </w:rPr>
      </w:pPr>
      <w:r w:rsidDel="00000000" w:rsidR="00000000" w:rsidRPr="00000000">
        <w:rPr>
          <w:i w:val="1"/>
          <w:rtl w:val="0"/>
        </w:rPr>
        <w:t xml:space="preserve">Чому російський бізнес в Україні навіть під санкціями далі приносить дохід російським власникам. Історія одного заводу в Калуші</w:t>
      </w:r>
    </w:p>
    <w:p w:rsidR="00000000" w:rsidDel="00000000" w:rsidP="00000000" w:rsidRDefault="00000000" w:rsidRPr="00000000" w14:paraId="00000101">
      <w:pPr>
        <w:jc w:val="both"/>
        <w:rPr/>
      </w:pPr>
      <w:hyperlink r:id="rId85">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b w:val="1"/>
        </w:rPr>
      </w:pPr>
      <w:r w:rsidDel="00000000" w:rsidR="00000000" w:rsidRPr="00000000">
        <w:rPr>
          <w:b w:val="1"/>
          <w:rtl w:val="0"/>
        </w:rPr>
        <w:t xml:space="preserve">10.12.2024 Фейкова інвалідність: експерт сумнівається, що голова АРМА Дума не знала про дії своїх підлеглих</w:t>
      </w:r>
    </w:p>
    <w:p w:rsidR="00000000" w:rsidDel="00000000" w:rsidP="00000000" w:rsidRDefault="00000000" w:rsidRPr="00000000" w14:paraId="00000104">
      <w:pPr>
        <w:jc w:val="both"/>
        <w:rPr/>
      </w:pPr>
      <w:r w:rsidDel="00000000" w:rsidR="00000000" w:rsidRPr="00000000">
        <w:rPr>
          <w:rtl w:val="0"/>
        </w:rPr>
        <w:t xml:space="preserve">Національна поліція розслідує видачу підроблених документів про інвалідність посадовцям АРМА. Експерт вважає, що такі дії неможливі без відома голови агентства Олени Думи.</w:t>
      </w:r>
    </w:p>
    <w:p w:rsidR="00000000" w:rsidDel="00000000" w:rsidP="00000000" w:rsidRDefault="00000000" w:rsidRPr="00000000" w14:paraId="00000105">
      <w:pPr>
        <w:jc w:val="both"/>
        <w:rPr/>
      </w:pPr>
      <w:hyperlink r:id="rId86">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b w:val="1"/>
        </w:rPr>
      </w:pPr>
      <w:r w:rsidDel="00000000" w:rsidR="00000000" w:rsidRPr="00000000">
        <w:rPr>
          <w:b w:val="1"/>
          <w:rtl w:val="0"/>
        </w:rPr>
        <w:t xml:space="preserve">13.12.2024 АРМА і за пів ціни не змогло продати 460 га "землі Каськіва" на полонині Боржава</w:t>
      </w:r>
    </w:p>
    <w:p w:rsidR="00000000" w:rsidDel="00000000" w:rsidP="00000000" w:rsidRDefault="00000000" w:rsidRPr="00000000" w14:paraId="00000108">
      <w:pPr>
        <w:jc w:val="both"/>
        <w:rPr>
          <w:i w:val="1"/>
        </w:rPr>
      </w:pPr>
      <w:r w:rsidDel="00000000" w:rsidR="00000000" w:rsidRPr="00000000">
        <w:rPr>
          <w:i w:val="1"/>
          <w:rtl w:val="0"/>
        </w:rPr>
        <w:t xml:space="preserve">Національне агентство України з питань виявлення, розшуку та управління активами, одержаними від корупційних та інших злочинів (АРМА) знову не змогло продати арештовану у "справі Каськіва" землю на полонині Боржаві. Жоден з трьох аукціонів з продажу арештованої землі на Закарпатті, запланованих на 13 грудня, не відбувся.</w:t>
      </w:r>
    </w:p>
    <w:p w:rsidR="00000000" w:rsidDel="00000000" w:rsidP="00000000" w:rsidRDefault="00000000" w:rsidRPr="00000000" w14:paraId="00000109">
      <w:pPr>
        <w:jc w:val="both"/>
        <w:rPr/>
      </w:pPr>
      <w:hyperlink r:id="rId87">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b w:val="1"/>
        </w:rPr>
      </w:pPr>
      <w:r w:rsidDel="00000000" w:rsidR="00000000" w:rsidRPr="00000000">
        <w:rPr>
          <w:b w:val="1"/>
          <w:rtl w:val="0"/>
        </w:rPr>
        <w:t xml:space="preserve">25.12.2024 АРМА оскаржить заборону суду продавати арештоване майно Медведчука</w:t>
      </w:r>
    </w:p>
    <w:p w:rsidR="00000000" w:rsidDel="00000000" w:rsidP="00000000" w:rsidRDefault="00000000" w:rsidRPr="00000000" w14:paraId="0000010C">
      <w:pPr>
        <w:jc w:val="both"/>
        <w:rPr>
          <w:i w:val="1"/>
        </w:rPr>
      </w:pPr>
      <w:r w:rsidDel="00000000" w:rsidR="00000000" w:rsidRPr="00000000">
        <w:rPr>
          <w:i w:val="1"/>
          <w:rtl w:val="0"/>
        </w:rPr>
        <w:t xml:space="preserve">Національне агентство з питань виявлення, розшуку та управління активами (АРМА) оскаржуватиме рішення Вищого антикорупційного суду (ВАКС), яким заборонено реалізацію арештованого майна, пов'язаного з Віктором Медведчуком.</w:t>
      </w:r>
    </w:p>
    <w:p w:rsidR="00000000" w:rsidDel="00000000" w:rsidP="00000000" w:rsidRDefault="00000000" w:rsidRPr="00000000" w14:paraId="0000010D">
      <w:pPr>
        <w:jc w:val="both"/>
        <w:rPr/>
      </w:pPr>
      <w:hyperlink r:id="rId88">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b w:val="1"/>
        </w:rPr>
      </w:pPr>
      <w:r w:rsidDel="00000000" w:rsidR="00000000" w:rsidRPr="00000000">
        <w:rPr>
          <w:b w:val="1"/>
          <w:rtl w:val="0"/>
        </w:rPr>
        <w:t xml:space="preserve">13.01.2025 Справу про поцуплений "воровськой общак" намагалися закрити через суд</w:t>
      </w:r>
    </w:p>
    <w:p w:rsidR="00000000" w:rsidDel="00000000" w:rsidP="00000000" w:rsidRDefault="00000000" w:rsidRPr="00000000" w14:paraId="00000110">
      <w:pPr>
        <w:jc w:val="both"/>
        <w:rPr>
          <w:i w:val="1"/>
        </w:rPr>
      </w:pPr>
      <w:r w:rsidDel="00000000" w:rsidR="00000000" w:rsidRPr="00000000">
        <w:rPr>
          <w:i w:val="1"/>
          <w:rtl w:val="0"/>
        </w:rPr>
        <w:t xml:space="preserve">Вищий антикорупційний суд відмовив у закритті кримінального провадження щодо заволодіння 398 тис. дол., які перебували під арештом з передачею в управління до АРМА (Національного агентства України з питань виявлення, розшуку та управління активами, одержаними від корупційних та інших злочинів), звідки наприкінці 2020 року на підставі підробної ухвали суду були перераховані сторонній особі - "фунту". Відповідне </w:t>
      </w:r>
      <w:hyperlink r:id="rId89">
        <w:r w:rsidDel="00000000" w:rsidR="00000000" w:rsidRPr="00000000">
          <w:rPr>
            <w:i w:val="1"/>
            <w:color w:val="467886"/>
            <w:u w:val="single"/>
            <w:rtl w:val="0"/>
          </w:rPr>
          <w:t xml:space="preserve">рішення</w:t>
        </w:r>
      </w:hyperlink>
      <w:r w:rsidDel="00000000" w:rsidR="00000000" w:rsidRPr="00000000">
        <w:rPr>
          <w:i w:val="1"/>
          <w:rtl w:val="0"/>
        </w:rPr>
        <w:t xml:space="preserve"> 8 січня 2025 року ухвалив служитель Феміди Віктор Ногачевський.</w:t>
      </w:r>
    </w:p>
    <w:p w:rsidR="00000000" w:rsidDel="00000000" w:rsidP="00000000" w:rsidRDefault="00000000" w:rsidRPr="00000000" w14:paraId="00000111">
      <w:pPr>
        <w:jc w:val="both"/>
        <w:rPr/>
      </w:pPr>
      <w:hyperlink r:id="rId90">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b w:val="1"/>
        </w:rPr>
      </w:pPr>
      <w:r w:rsidDel="00000000" w:rsidR="00000000" w:rsidRPr="00000000">
        <w:rPr>
          <w:b w:val="1"/>
          <w:rtl w:val="0"/>
        </w:rPr>
        <w:t xml:space="preserve">23.01.2025 АРМА дискваліфікувало переможця аукціону на управління ТРЦ "Гулівер" у Києві</w:t>
      </w:r>
    </w:p>
    <w:p w:rsidR="00000000" w:rsidDel="00000000" w:rsidP="00000000" w:rsidRDefault="00000000" w:rsidRPr="00000000" w14:paraId="00000114">
      <w:pPr>
        <w:jc w:val="both"/>
        <w:rPr/>
      </w:pPr>
      <w:r w:rsidDel="00000000" w:rsidR="00000000" w:rsidRPr="00000000">
        <w:rPr>
          <w:rtl w:val="0"/>
        </w:rPr>
        <w:t xml:space="preserve">Агентство з розшуку та управління активами відхилило кандидатуру переможця аукціону – компанію "БК "Міленіум" – на управління одним з найбільших </w:t>
      </w:r>
      <w:hyperlink r:id="rId91">
        <w:r w:rsidDel="00000000" w:rsidR="00000000" w:rsidRPr="00000000">
          <w:rPr>
            <w:color w:val="467886"/>
            <w:u w:val="single"/>
            <w:rtl w:val="0"/>
          </w:rPr>
          <w:t xml:space="preserve">ТРЦ Києва "Гулівер"</w:t>
        </w:r>
      </w:hyperlink>
      <w:r w:rsidDel="00000000" w:rsidR="00000000" w:rsidRPr="00000000">
        <w:rPr>
          <w:rtl w:val="0"/>
        </w:rPr>
        <w:t xml:space="preserve">.</w:t>
      </w:r>
    </w:p>
    <w:p w:rsidR="00000000" w:rsidDel="00000000" w:rsidP="00000000" w:rsidRDefault="00000000" w:rsidRPr="00000000" w14:paraId="00000115">
      <w:pPr>
        <w:jc w:val="both"/>
        <w:rPr/>
      </w:pPr>
      <w:hyperlink r:id="rId92">
        <w:r w:rsidDel="00000000" w:rsidR="00000000" w:rsidRPr="00000000">
          <w:rPr>
            <w:color w:val="467886"/>
            <w:u w:val="single"/>
            <w:rtl w:val="0"/>
          </w:rPr>
          <w:t xml:space="preserve">Посилання</w:t>
        </w:r>
      </w:hyperlink>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uk-UA"/>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before="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grom-ua.org/node/5145" TargetMode="External"/><Relationship Id="rId84" Type="http://schemas.openxmlformats.org/officeDocument/2006/relationships/hyperlink" Target="https://epravda.com.ua/experts/rol-arma-v-naybilshiy-kreditniy-aferi-ukrajini-800556/" TargetMode="External"/><Relationship Id="rId83" Type="http://schemas.openxmlformats.org/officeDocument/2006/relationships/hyperlink" Target="https://unn.ua/news/arma-proty-vidkrytoi-konkurentsii-chy-spravdi-vse-tak-prozoro-u-konkursi-na-upravytelia-dlia-trts-huliver" TargetMode="External"/><Relationship Id="rId42" Type="http://schemas.openxmlformats.org/officeDocument/2006/relationships/hyperlink" Target="https://nashigroshi.org/2022/12/22/nabu-vykrylo-eksnardepa-i-yoho-poplichnykiv-u-spravi-zavolodinnia-112-mil-yonamy-cherez-arma-i-setam/" TargetMode="External"/><Relationship Id="rId86" Type="http://schemas.openxmlformats.org/officeDocument/2006/relationships/hyperlink" Target="https://unn.ua/news/feikova-invalidnist-ekspert-sumnivaietsia-shcho-holova-arma-duma-ne-znala-pro-dii-svoikh-pidlehlykh" TargetMode="External"/><Relationship Id="rId41" Type="http://schemas.openxmlformats.org/officeDocument/2006/relationships/hyperlink" Target="https://detective-info.com.ua/sud-skasuvav-aresht-400-tisyach-shho-v-dsr-oxrestili-zlodijskim-obshhakom-nedeli-ta-v-poczuplenni-yakix-obvinuvachuyut-eks-verxivku-arma.html" TargetMode="External"/><Relationship Id="rId85" Type="http://schemas.openxmlformats.org/officeDocument/2006/relationships/hyperlink" Target="https://epravda.com.ua/experts/yak-arma-stalo-zolotim-parashutom-dlya-rosiyan-801042/" TargetMode="External"/><Relationship Id="rId44" Type="http://schemas.openxmlformats.org/officeDocument/2006/relationships/hyperlink" Target="https://biz.censor.net/n3391498" TargetMode="External"/><Relationship Id="rId88" Type="http://schemas.openxmlformats.org/officeDocument/2006/relationships/hyperlink" Target="https://www.ukrinform.ua/rubric-society/3942166-arma-oskarzit-zaboronu-sudu-prodavati-arestovane-majno-medvedcuka.html" TargetMode="External"/><Relationship Id="rId43" Type="http://schemas.openxmlformats.org/officeDocument/2006/relationships/hyperlink" Target="https://www.slovoidilo.ua/2023/01/03/novyna/suspilstvo/sprava-eksholovy-arma-orhanizatora-sxemy-oholosyly-rozshuk" TargetMode="External"/><Relationship Id="rId87" Type="http://schemas.openxmlformats.org/officeDocument/2006/relationships/hyperlink" Target="https://zakarpattya.net.ua/News/235482-ARMA-i-za-piv-tsiny-ne-zmohlo-prodaty-460-ha-zemli-Kaskiva-na-polonyni-Borzhava" TargetMode="External"/><Relationship Id="rId46" Type="http://schemas.openxmlformats.org/officeDocument/2006/relationships/hyperlink" Target="https://www.slovoidilo.ua/2023/01/18/novyna/polityka/vaks-prodovzhyv-slidstvo-spravi-eksholovy-arma-yanchuka-ta-orhanizatora-dovbenka" TargetMode="External"/><Relationship Id="rId45" Type="http://schemas.openxmlformats.org/officeDocument/2006/relationships/hyperlink" Target="https://ord-ua.com/2023/01/07/andrij-potomkin-ce-ne-tilki-cinnij-mieh-a-j-cilkovitij-mahljar-v-upravlinni-peredanogo-arma-kompleksu-mezhigir-ja/" TargetMode="External"/><Relationship Id="rId89" Type="http://schemas.openxmlformats.org/officeDocument/2006/relationships/hyperlink" Target="https://reyestr.court.gov.ua/Review/124282262" TargetMode="External"/><Relationship Id="rId80" Type="http://schemas.openxmlformats.org/officeDocument/2006/relationships/hyperlink" Target="https://blogs.korrespondent.net/blog/politics/4730239/?_gl=1*1qohj8z*_ga*MTQ4OTAzMTkzMy4xNzMwODk5Mjk1*_ga_HCSJ3J3LKX*MTczMTA1MzI0Ny4zLjEuMTczMTA1MzY0Mi4zOC4wLjExODE3MzAyODU" TargetMode="External"/><Relationship Id="rId82" Type="http://schemas.openxmlformats.org/officeDocument/2006/relationships/hyperlink" Target="https://censor.net/ua/b3520511" TargetMode="External"/><Relationship Id="rId81" Type="http://schemas.openxmlformats.org/officeDocument/2006/relationships/hyperlink" Target="https://www.unian.ua/society/guliver-aerok-ta-inshi-arma-na-choli-z-dumoyu-provalyuye-antikorupciyni-iniciativi-ekspert-1281373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shigroshi.org/2020/04/24/pavlenkoheyt-zlyv-perepysok-zamholovy-arma-i-yoho-komentari-shchodo-ts-oho/" TargetMode="External"/><Relationship Id="rId48" Type="http://schemas.openxmlformats.org/officeDocument/2006/relationships/hyperlink" Target="https://biz.liga.net/ua/all/all/interview/daniil-getmantsev-ne-isklyuchayu-chto-let-cherez-5-pravoohraniteli-pridut-i-ko-mne" TargetMode="External"/><Relationship Id="rId47" Type="http://schemas.openxmlformats.org/officeDocument/2006/relationships/hyperlink" Target="https://nv.ua/ukr/tags/arma.html" TargetMode="External"/><Relationship Id="rId49" Type="http://schemas.openxmlformats.org/officeDocument/2006/relationships/hyperlink" Target="https://biz.nv.ua/ukr/economics/getmancev-ananonsuvav-likvadaciyu-arma-novini-ukrajini-50310770.html" TargetMode="External"/><Relationship Id="rId5" Type="http://schemas.openxmlformats.org/officeDocument/2006/relationships/styles" Target="styles.xml"/><Relationship Id="rId6" Type="http://schemas.openxmlformats.org/officeDocument/2006/relationships/hyperlink" Target="https://nashigroshi.org/2020/01/23/ukrtranshaz-zaiavyv-na-armivs-koho-upravytelia-v-politsiiu-cherez-kradizhku-hazu-na-370-mln-hrn/" TargetMode="External"/><Relationship Id="rId7" Type="http://schemas.openxmlformats.org/officeDocument/2006/relationships/hyperlink" Target="https://nashigroshi.org/2020/03/19/firmu-onyshchenka-perereiestruvaly-pid-chas-prodazhu-na-setami-bo-arma-vchasno-ne-vnesla-zabezpechku/" TargetMode="External"/><Relationship Id="rId8" Type="http://schemas.openxmlformats.org/officeDocument/2006/relationships/hyperlink" Target="https://l.facebook.com/l.php?u=http%3A%2F%2Ft.me%2Farma_art_to_steal%3Ffbclid%3DIwAR0ewSebxm8eqq5BjSsE-_CToQQDeerBDyPFXFe5nxBw_QFmohZGz6IDzoQ&amp;h=AT2gaXAds1wSVs_ZznQ4yJax6XxfX5MutK_M08J7J_mVZC9hLb0yYUcRQKszUSHjcGhv5jzgd5H-eDBYCTtoOg6gsyWA1jSX0CypPbLylACk5WcpEdpraZTNurpG-TJSMpLCg8uAtKNMlyDceHHOPvfeHehaYsUp_cL5t_sqzlNPqqsrue7-DfsL8UDUmHbH4QuYL2rnw8Y57r4R3pc3dfOwfKWVLQbAwF7-7t0ChKkifbhT6AR82iSr8_2xGWvedq82acWXRyLHn70Rs7Hsn7_nNKMoeX2hVDrigu1FQrJzYMbeW76mM4jJpJ1rf-Y4QNQatPYaM0mhEG8egEGvXbU7XYyB4LgVFQENqZc5YOQqNavmWyAIQ-EaUQEVrFnh7Kh3elv2C7YuI3zqYKqKEv-coMVfpGVgsLx7oe87KW3LY2NBa8CwMJu5uaCLumJunCHolWsn45Q" TargetMode="External"/><Relationship Id="rId73" Type="http://schemas.openxmlformats.org/officeDocument/2006/relationships/hyperlink" Target="https://i-ua.tv/news/85655-vodii-za-120-tysiach-arma-probylo-dno" TargetMode="External"/><Relationship Id="rId72" Type="http://schemas.openxmlformats.org/officeDocument/2006/relationships/hyperlink" Target="https://suspilne.media/672986-pracivnikiv-arma-budut-pritaguvati-do-vidpovidalnosti-za-nenalezne-vikonanna-obovazkiv-urad-shvaliv-vidpovidni-zmini/" TargetMode="External"/><Relationship Id="rId31" Type="http://schemas.openxmlformats.org/officeDocument/2006/relationships/hyperlink" Target="https://ukranews.com/ua/news/817747-t-v-o-golovy-arma-pavlenko-dopushhenyj-do-uchasti-u-konkursi-na-kerivnyka-arma-zmi" TargetMode="External"/><Relationship Id="rId75" Type="http://schemas.openxmlformats.org/officeDocument/2006/relationships/hyperlink" Target="https://glavcom.ua/publications/tets-na-lvivshchini-peredani-v-upravlinnja-arma-stali-zbitkovimi-dokument-1000835.html" TargetMode="External"/><Relationship Id="rId30" Type="http://schemas.openxmlformats.org/officeDocument/2006/relationships/hyperlink" Target="https://fakty.com.ua/ua/ukraine/ekonomika/20211008-nabu-provely-obshuky-ta-vruchyly-pidozru-shhe-odnomu-figurantu-spravy-pro-kradizhku-400-tys-z-rahunkiv-arma/" TargetMode="External"/><Relationship Id="rId74" Type="http://schemas.openxmlformats.org/officeDocument/2006/relationships/hyperlink" Target="https://glavcom.ua/tags/dokumenti.html" TargetMode="External"/><Relationship Id="rId33" Type="http://schemas.openxmlformats.org/officeDocument/2006/relationships/hyperlink" Target="https://www.pravda.com.ua/news/2022/07/13/7357847/" TargetMode="External"/><Relationship Id="rId77" Type="http://schemas.openxmlformats.org/officeDocument/2006/relationships/hyperlink" Target="https://www.ids.ua/uk/press-center/news/ids-ukraine-zaklikaye-arma-provesti-novu-otsinku-aktiviv-poperednya-udvichi-zanizhena-i-vzhe-neaktualna/" TargetMode="External"/><Relationship Id="rId32" Type="http://schemas.openxmlformats.org/officeDocument/2006/relationships/hyperlink" Target="https://mind.ua/publications/20234660-chas-vs-groshi-yak-nabu-ta-policiya-rozsliduyut-spravu-pro-vikradennya-400-000-z-rahunkiv-arma" TargetMode="External"/><Relationship Id="rId76" Type="http://schemas.openxmlformats.org/officeDocument/2006/relationships/hyperlink" Target="https://zib.com.ua/ua/162590-neefektivne_upravlinnya_aktivami_rezultati_auditu_arma_vzhe_.html" TargetMode="External"/><Relationship Id="rId35" Type="http://schemas.openxmlformats.org/officeDocument/2006/relationships/hyperlink" Target="https://ord-ua.com/2022/08/04/jak-zrobiti-v-arma-shalenu-kar-ieru-priklad-oleksija-tamozhanskogo/" TargetMode="External"/><Relationship Id="rId79" Type="http://schemas.openxmlformats.org/officeDocument/2006/relationships/hyperlink" Target="https://stroyobzor.ua/ru/kiev/news-city/kiivskiy-sud-10-zhovtnya-rozglyane-pozov-vlasnika-tc-guliver-proti-arma-cherez" TargetMode="External"/><Relationship Id="rId34" Type="http://schemas.openxmlformats.org/officeDocument/2006/relationships/hyperlink" Target="https://hubs.ua/authority/v-shemi-til-ki-druzi-yak-formuvalasya-grupa-arma-yaku-zvinuvachuyut-u-vikradenni-400-tis-i-chi-povernut-sya-voni-skoro-na-posadi-rozsliduvannya-271847.html" TargetMode="External"/><Relationship Id="rId78" Type="http://schemas.openxmlformats.org/officeDocument/2006/relationships/hyperlink" Target="https://apostrophe.ua/ua/article/business/2024-09-19/ukrainskiy-ryinok-mineralnoy-vodyi-okazalsya-pod-ugrozoy-iz-za-chinovnikov-chto-proizoshlo/59369" TargetMode="External"/><Relationship Id="rId71" Type="http://schemas.openxmlformats.org/officeDocument/2006/relationships/hyperlink" Target="https://ti-ukraine.org/news/shho-treba-polipshyty-v-roboti-arma-za-rezultatamy-zovnishnogo-audytu/" TargetMode="External"/><Relationship Id="rId70" Type="http://schemas.openxmlformats.org/officeDocument/2006/relationships/hyperlink" Target="https://detector.media/infospace/article/220476/2023-12-12-bihusinfo-vyyavyly-tinovogo-kuratora-arma-prykhodyt-rozdaie-vkazivky-i-bie-pratsivnykiv/" TargetMode="External"/><Relationship Id="rId37" Type="http://schemas.openxmlformats.org/officeDocument/2006/relationships/hyperlink" Target="https://www.slovoidilo.ua/2022/07/13/novyna/polityka/nabu-rozkrylo-sxemu-prodazhu-zaareshtovanoho-majna-pidozru-vruchyly-eksholovi-arma" TargetMode="External"/><Relationship Id="rId36" Type="http://schemas.openxmlformats.org/officeDocument/2006/relationships/hyperlink" Target="https://zn.ua/ukr/internal/jak-napiljati-ponad-dva-miljardi-majster-klas-vid-arma.html" TargetMode="External"/><Relationship Id="rId39" Type="http://schemas.openxmlformats.org/officeDocument/2006/relationships/hyperlink" Target="https://www.slovoidilo.ua/2022/10/26/novyna/ekonomika/sprava-eksholovy-arma-pidozryuvanoho-oholosyly-rozshuk" TargetMode="External"/><Relationship Id="rId38" Type="http://schemas.openxmlformats.org/officeDocument/2006/relationships/hyperlink" Target="https://www.slovoidilo.ua/2022/10/18/novyna/polityka/vaks-znovu-prodovzhyv-stroky-rozsliduvannya-spravy-eksholovy-arma-yanchuka" TargetMode="External"/><Relationship Id="rId62" Type="http://schemas.openxmlformats.org/officeDocument/2006/relationships/hyperlink" Target="https://forbes.ua/money/shcho-pro-mozhlive-maybutne-arma-rozpovidae-rozmova-forbes-z-novoyu-ochilnitseyu-agentstva-olenoyu-dumoyu-rezyume-intervyu-vid-antikoruptsiynogo-yurista-oleksandra-lemenova-02082023-15194" TargetMode="External"/><Relationship Id="rId61" Type="http://schemas.openxmlformats.org/officeDocument/2006/relationships/hyperlink" Target="https://biz.censor.net/r3429284" TargetMode="External"/><Relationship Id="rId20" Type="http://schemas.openxmlformats.org/officeDocument/2006/relationships/hyperlink" Target="https://gordonua.com/ukr/news/politics/vidrizana-golova-svini-i-zalitij-krov-ju-pid-jizd-agentstvo-po-rozshuku-koruptsijnih-aktiviv-zajavilo-pro-pogrozi-spivrobitnikam-1538582.html" TargetMode="External"/><Relationship Id="rId64" Type="http://schemas.openxmlformats.org/officeDocument/2006/relationships/hyperlink" Target="https://ukranews.com/ua/interview/3036-eks-golovnyj-yuryst-arma-u-vashyngtoni-prekrasno-znayut-hto-i-yak-zajmayetsya-napryamamy-arma" TargetMode="External"/><Relationship Id="rId63" Type="http://schemas.openxmlformats.org/officeDocument/2006/relationships/hyperlink" Target="https://www.ids.ua/uk/press-center/news/morshinska-zaklikaye-vladu-zabezpechiti-zakonni-prava-nepidsanktsijnih-aktsioneriv-kompaniyi-ta-privertaye-uvagu-do-protipravnih-dij-arma/" TargetMode="External"/><Relationship Id="rId22" Type="http://schemas.openxmlformats.org/officeDocument/2006/relationships/hyperlink" Target="http://nashigroshi.org/2020/03/05/vybir-upravyteliv-za-sproshchenoiu-protseduroiu-zmina-sposobu-torhiv-ta-vvedennia-minimal-noho-platezhu-dlia-upravyteliv-arma-rozpovila-pro-svoi-initsiatyvy/" TargetMode="External"/><Relationship Id="rId66" Type="http://schemas.openxmlformats.org/officeDocument/2006/relationships/hyperlink" Target="https://i-ua.tv/news/84087-skandal-v-arma-pislya-visvitlennya-v-zmi-zlovzhivan-vseredini-organu-zvilnili-kerivnika-tsentralnogo-terupravlinnya" TargetMode="External"/><Relationship Id="rId21" Type="http://schemas.openxmlformats.org/officeDocument/2006/relationships/hyperlink" Target="https://zn.ua/ukr/internal/natsionalne-ahentstvo-z-nepovernennja-aktiviv-kadri-virishujut-use.html" TargetMode="External"/><Relationship Id="rId65" Type="http://schemas.openxmlformats.org/officeDocument/2006/relationships/hyperlink" Target="https://borgexpert.com/borh-review/rozsliduvannia/kolyska-koruptsii-zarodzhennia-novykh-skhem-v-arma" TargetMode="External"/><Relationship Id="rId24" Type="http://schemas.openxmlformats.org/officeDocument/2006/relationships/hyperlink" Target="https://arma.gov.ua/asset_management/view/poshuk-upravitelya-20-kvartir-ta-6-parkomists-u-kievi?fbclid=IwAR0mbL8tvqgxa6Y41AbQagLxdyLvuN5I40G1GScit87dJazVGr5QAtCjTB0" TargetMode="External"/><Relationship Id="rId68" Type="http://schemas.openxmlformats.org/officeDocument/2006/relationships/hyperlink" Target="https://i-ua.tv/news/84360-v-arma-maizhe-pivmiliona-chornykh-koshtiv-pishly-na-formu-abo-hliantsevyi-piar-foto" TargetMode="External"/><Relationship Id="rId23" Type="http://schemas.openxmlformats.org/officeDocument/2006/relationships/hyperlink" Target="http://nashigroshi.org/2020/03/05/vybir-upravyteliv-za-sproshchenoiu-protseduroiu-zmina-sposobu-torhiv-ta-vvedennia-minimal-noho-platezhu-dlia-upravyteliv-arma-rozpovila-pro-svoi-initsiatyvy/" TargetMode="External"/><Relationship Id="rId67" Type="http://schemas.openxmlformats.org/officeDocument/2006/relationships/hyperlink" Target="https://mind.ua/publications/20265954-golova-arma-ya-pobachila-konkretno-interesi-pid-pevni-kejsi" TargetMode="External"/><Relationship Id="rId60" Type="http://schemas.openxmlformats.org/officeDocument/2006/relationships/hyperlink" Target="https://umoloda.kyiv.ua/number/0/180/176456" TargetMode="External"/><Relationship Id="rId26" Type="http://schemas.openxmlformats.org/officeDocument/2006/relationships/hyperlink" Target="https://zn.ua/ukr/internal/natsahentstvo-z-nepovernennja-aktiviv-2.html" TargetMode="External"/><Relationship Id="rId25" Type="http://schemas.openxmlformats.org/officeDocument/2006/relationships/hyperlink" Target="https://nashigroshi.org/2020/04/07/sbshnyky-prokurors-ki-manikiurni-salony-zeky-ta-sportsmeny/" TargetMode="External"/><Relationship Id="rId69" Type="http://schemas.openxmlformats.org/officeDocument/2006/relationships/hyperlink" Target="https://i-ua.tv/blogs/84474-vladyslav-romanov" TargetMode="External"/><Relationship Id="rId28" Type="http://schemas.openxmlformats.org/officeDocument/2006/relationships/hyperlink" Target="https://argumentua.com/stati/agentstvo-po-nevozvrashcheniyu-raskhishcheniyu-aktivov" TargetMode="External"/><Relationship Id="rId27" Type="http://schemas.openxmlformats.org/officeDocument/2006/relationships/hyperlink" Target="https://zn.ua/ukr/macrolevel/arma-u-sviti-postpravdi.html" TargetMode="External"/><Relationship Id="rId29" Type="http://schemas.openxmlformats.org/officeDocument/2006/relationships/hyperlink" Target="https://www.pravda.com.ua/news/2021/07/27/7301852/" TargetMode="External"/><Relationship Id="rId51" Type="http://schemas.openxmlformats.org/officeDocument/2006/relationships/hyperlink" Target="https://mind.ua/publications/20255725-rozborki-v-arma-hto-zaplatit-derzhavi-178-mln-grn-zbitkiv-cherez-neprozorij-prodazh-rosijskogo-kaliyu" TargetMode="External"/><Relationship Id="rId50" Type="http://schemas.openxmlformats.org/officeDocument/2006/relationships/hyperlink" Target="https://svidomi.in.ua/page/pratsivnyky-areshtovanoho-zavodu-aerok-rosiiskoho-oliharkha-povidomliaiut-pro-rozkradannia-pidpryiemstva-rozsliduvannia-trap-aggressor" TargetMode="External"/><Relationship Id="rId53" Type="http://schemas.openxmlformats.org/officeDocument/2006/relationships/hyperlink" Target="https://nabu.gov.ua/news/roztrata-peredanogo-arma-maina-rozsl-duvannia-zaversheno/" TargetMode="External"/><Relationship Id="rId52" Type="http://schemas.openxmlformats.org/officeDocument/2006/relationships/hyperlink" Target="https://biz.nv.ua/ukr/markets/navkolo-virobnika-morshinskoji-ta-arma-vinik-noviy-skandal-podrobici-novini-ukrajini-50317876.html" TargetMode="External"/><Relationship Id="rId11" Type="http://schemas.openxmlformats.org/officeDocument/2006/relationships/hyperlink" Target="http://nashigroshi.org/2019/10/25/fermery-dobylysia-vyznannia-nediysnym-auktsionu-de-arma-za-zanyzhenoiu-v-10-raziv-tsinoiu-prodala-ikh-zerno/" TargetMode="External"/><Relationship Id="rId55" Type="http://schemas.openxmlformats.org/officeDocument/2006/relationships/hyperlink" Target="https://blogs.pravda.com.ua/authors/lemenov/6495780c9e8d4/" TargetMode="External"/><Relationship Id="rId10" Type="http://schemas.openxmlformats.org/officeDocument/2006/relationships/hyperlink" Target="http://reyestr.court.gov.ua/Review/85047313" TargetMode="External"/><Relationship Id="rId54" Type="http://schemas.openxmlformats.org/officeDocument/2006/relationships/hyperlink" Target="https://www.pravda.com.ua/columns/2023/06/15/7406965/" TargetMode="External"/><Relationship Id="rId13" Type="http://schemas.openxmlformats.org/officeDocument/2006/relationships/hyperlink" Target="http://reyestr.court.gov.ua/Review/89458132" TargetMode="External"/><Relationship Id="rId57" Type="http://schemas.openxmlformats.org/officeDocument/2006/relationships/hyperlink" Target="https://focus.ua/uk/economics/575687-skandal-iz-priznachennyam-golovi-arma-shabunin-govorit-pro-korupciyu-duma-pro-zamovnu-kampaniyu" TargetMode="External"/><Relationship Id="rId12" Type="http://schemas.openxmlformats.org/officeDocument/2006/relationships/hyperlink" Target="http://reyestr.court.gov.ua/Review/85047313" TargetMode="External"/><Relationship Id="rId56" Type="http://schemas.openxmlformats.org/officeDocument/2006/relationships/hyperlink" Target="https://censor.net/ua/news/3426491/olena_duma_yaku_mojut_pryznachyty_golovoyu_arma_bula_uchasnytseyu_rosiyiskoyi_ipso_z_dyskredytatsiyi" TargetMode="External"/><Relationship Id="rId91" Type="http://schemas.openxmlformats.org/officeDocument/2006/relationships/hyperlink" Target="https://lb.ua/economics/2024/06/03/616795_sud_peredav_kiivskiy_trts_guliver.html" TargetMode="External"/><Relationship Id="rId90" Type="http://schemas.openxmlformats.org/officeDocument/2006/relationships/hyperlink" Target="https://detective-info.com.ua/spravu-pro-poczuplenij-vorovskoj-obshhak-namagalisya-zakriti-cherez-sud.html" TargetMode="External"/><Relationship Id="rId92" Type="http://schemas.openxmlformats.org/officeDocument/2006/relationships/hyperlink" Target="https://newscast.com.ua/news/493598" TargetMode="External"/><Relationship Id="rId15" Type="http://schemas.openxmlformats.org/officeDocument/2006/relationships/hyperlink" Target="http://chepizhko.com/biografiya/" TargetMode="External"/><Relationship Id="rId59" Type="http://schemas.openxmlformats.org/officeDocument/2006/relationships/hyperlink" Target="https://suspilne.media/519247-nova-golova-arma-so-vidomo-pro-olenu-dumu-ta-comu-antikorupcioneri-proti-ii-priznacenna/" TargetMode="External"/><Relationship Id="rId14" Type="http://schemas.openxmlformats.org/officeDocument/2006/relationships/hyperlink" Target="https://nashigroshi.org/2020/06/24/zrady-i-peremohy-v-arma/" TargetMode="External"/><Relationship Id="rId58" Type="http://schemas.openxmlformats.org/officeDocument/2006/relationships/hyperlink" Target="https://crime-ua.com/node/30782" TargetMode="External"/><Relationship Id="rId17" Type="http://schemas.openxmlformats.org/officeDocument/2006/relationships/hyperlink" Target="https://unn.ua/news/smotryaschiy-komarnitskiy-vkrav-u-derzhavi-areshtovane-mayno-koruptsioneriv-na-milyoni-grn-nardep" TargetMode="External"/><Relationship Id="rId16" Type="http://schemas.openxmlformats.org/officeDocument/2006/relationships/hyperlink" Target="https://nashigroshi.org/2020/06/29/smotriashchyy-za-kyievom-zelens-koho-ranishe-domovliavsia-pro-vyvedennia-z-pid-areshtu-aktyviv-ianukovychevtsia-klymenka/" TargetMode="External"/><Relationship Id="rId19" Type="http://schemas.openxmlformats.org/officeDocument/2006/relationships/hyperlink" Target="https://www.stopcor.org/ukr/section-ekonomika/news-yak-kerivniki-arma-ta-gsu-np-vkrali-400-950-dolariv-ssha-08-02-2021.html" TargetMode="External"/><Relationship Id="rId18" Type="http://schemas.openxmlformats.org/officeDocument/2006/relationships/hyperlink" Target="https://www.pravda.com.ua/articles/2021/02/17/728369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