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Розслідування Bihus.Info про стеження з боку СБУ визнали кращим на Національному конкурсі журналістських розслідувань</w:t>
      </w:r>
    </w:p>
    <w:p>
      <w:r>
        <w:t>Date: 12 Вересня 2024</w:t>
      </w:r>
    </w:p>
    <w:p>
      <w:r>
        <w:t>Link: https://bihus.info/rozsliduvannya-bihus-info-pro-stezhennya-z-boku-sbu-vyznaly-krashhym-na-naczionalnomu-konkursi-zhurnalistskyh-rozsliduvan/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Сербін",</w:t>
        <w:br/>
        <w:t xml:space="preserve">            "position": "юрист команди",</w:t>
        <w:br/>
        <w:t xml:space="preserve">            "affiliations": [</w:t>
        <w:br/>
        <w:t xml:space="preserve">                "підрозділ “Берлінго”"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"Bihus.Info",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"NGL.media",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"Служба безпеки України (СБУ)"</w:t>
        <w:br/>
        <w:t xml:space="preserve">    ]</w:t>
        <w:br/>
        <w:t>}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"Керівник ДЗНД",</w:t>
        <w:br/>
        <w:t xml:space="preserve">            "position": "Керівник",</w:t>
        <w:br/>
        <w:t xml:space="preserve">            "affiliations": [</w:t>
        <w:br/>
        <w:t xml:space="preserve">                "Департамент захисту національної державності"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"Працівники ДЗНД",</w:t>
        <w:br/>
        <w:t xml:space="preserve">            "position": "Працівники",</w:t>
        <w:br/>
        <w:t xml:space="preserve">            "affiliations": [</w:t>
        <w:br/>
        <w:t xml:space="preserve">                "Департамент захисту національної державності"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 (СБУ)",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"Державне бюро розслідувань",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генпрокурора"</w:t>
        <w:br/>
        <w:t xml:space="preserve">    ]</w:t>
        <w:br/>
        <w:t>}</w:t>
      </w:r>
    </w:p>
    <w:p>
      <w:pPr>
        <w:pStyle w:val="Heading1"/>
      </w:pPr>
      <w:r>
        <w:t>Підряди на масштабну відбудову Бородянки віддали компаніям з оточення ексмера Ірпеня та нового очільника податкової</w:t>
      </w:r>
    </w:p>
    <w:p>
      <w:r>
        <w:t>Date: 24 Січня 2025</w:t>
      </w:r>
    </w:p>
    <w:p>
      <w:r>
        <w:t>Link: https://bihus.info/pidryady-na-masshtabnu-vidbudovu-borodyanky-viddaly-kompaniyam-z-otochennya-eksmera-irpenya-ta-novogo-ochilnyka-podatkovoyi/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П’ятенко",</w:t>
        <w:br/>
        <w:t xml:space="preserve">            "position": "Один з власників",</w:t>
        <w:br/>
        <w:t xml:space="preserve">            "affiliations": [</w:t>
        <w:br/>
        <w:t xml:space="preserve">                "Інвестиційно-будівельна компанія 'Білд Лайф'",</w:t>
        <w:br/>
        <w:t xml:space="preserve">                "Партія 'Нові обличчя'"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Карплюк",</w:t>
        <w:br/>
        <w:t xml:space="preserve">            "position": "Колишній мер Ірпеня",</w:t>
        <w:br/>
        <w:t xml:space="preserve">            "affiliations": [</w:t>
        <w:br/>
        <w:t xml:space="preserve">                "Партія 'Нові обличчя'"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Плешко",</w:t>
        <w:br/>
        <w:t xml:space="preserve">            "position": "Бізнес-партнер",</w:t>
        <w:br/>
        <w:t xml:space="preserve">            "affiliations": [</w:t>
        <w:br/>
        <w:t xml:space="preserve">                "ТОВ"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"Інвестиційно-будівельна компанія 'Білд Лайф'",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"Київська обласна державна адміністрація"</w:t>
        <w:br/>
        <w:t xml:space="preserve">    ]</w:t>
        <w:br/>
        <w:t>}</w:t>
      </w:r>
    </w:p>
    <w:p>
      <w:pPr>
        <w:pStyle w:val="Heading1"/>
      </w:pPr>
      <w:r>
        <w:t>Яхту фігуранта розслідування Bihus.Info за близько 5,5 млн євро арештували в Італії</w:t>
      </w:r>
    </w:p>
    <w:p>
      <w:r>
        <w:t>Date: 17 Січня 2025</w:t>
      </w:r>
    </w:p>
    <w:p>
      <w:r>
        <w:t>Link: https://bihus.info/yahtu-figuranta-rozsliduvannya-bihus-info-za-blyzko-55-mln-yevro-areshtuvaly-v-italiyi/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Гмирін",</w:t>
        <w:br/>
        <w:t xml:space="preserve">            "position": "Співорганізатор",</w:t>
        <w:br/>
        <w:t xml:space="preserve">            "affiliations": [</w:t>
        <w:br/>
        <w:t xml:space="preserve">                "Компанія Андрія Гмиріна"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Сенниченко",</w:t>
        <w:br/>
        <w:t xml:space="preserve">            "position": "Невказано",</w:t>
        <w:br/>
        <w:t xml:space="preserve">            "affiliations": [</w:t>
        <w:br/>
        <w:t xml:space="preserve">                "Фонд держмайна"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"GFB COMPANY LTD",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Поліція перевіряє тендер із ймовірною підробкою документів – після звернення юристів Bihus.Info</w:t>
      </w:r>
    </w:p>
    <w:p>
      <w:r>
        <w:t>Date: 18 Лютого 2025</w:t>
      </w:r>
    </w:p>
    <w:p>
      <w:r>
        <w:t>Link: https://bihus.info/policziya-pereviryaye-tender-iz-jmovirnoyu-pidrobkoyu-dokumentiv-pislya-zvernennya-yurystiv-bihus-info/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"Наталія Павленко",</w:t>
        <w:br/>
        <w:t xml:space="preserve">            "position": "Підприємиця",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Поліція перевіряє ймовірну переплату за ремонт обстріляного росіянами гуртожитку після звернення юристів Bihus.Info</w:t>
      </w:r>
    </w:p>
    <w:p>
      <w:r>
        <w:t>Date: 18 Лютого 2025</w:t>
      </w:r>
    </w:p>
    <w:p>
      <w:r>
        <w:t>Link: https://bihus.info/policziya-pereviryaye-jmovirnu-pereplatu-za-remont-obstrilyanogo-rosiyanamy-gurtozhytku-pislya-zvernennya-yurystiv-bihus-info/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Руда",</w:t>
        <w:br/>
        <w:t xml:space="preserve">            "position": "Місцева підприємиця",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"Державний університет економіки і технологій у Кривому Розі",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"Криворізька прокуратура",</w:t>
        <w:br/>
        <w:t xml:space="preserve">        "Криворізьке районне управління поліції ГУНП"</w:t>
        <w:br/>
        <w:t xml:space="preserve">    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Оточення працівника СБУ і керівника Держлікслужби створило приватну лабораторію, якій Держлікслужба віддає перевірку ліків</w:t>
      </w:r>
    </w:p>
    <w:p>
      <w:r>
        <w:t>Date: 25 Лютого 2025</w:t>
      </w:r>
    </w:p>
    <w:p>
      <w:r>
        <w:t>Link: https://bihus.info/otochennya-praczivnyka-sbu-i-kerivnyka-derzhliksluzhby-stvorylo-pryvatnu-laboratoriyu-yakij-derzhliksluzhba-viddaye-perevirku-likiv/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Устік",</w:t>
        <w:br/>
        <w:t xml:space="preserve">            "position": "Власник лабораторії",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Пономаренко",</w:t>
        <w:br/>
        <w:t xml:space="preserve">            "position": "Власник лабораторії",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"Роман Ісаєнко",</w:t>
        <w:br/>
        <w:t xml:space="preserve">            "position": "Очільник Держлікслужби",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"Валентин Оврамець",</w:t>
        <w:br/>
        <w:t xml:space="preserve">            "position": "Працівник СБУ",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"Держлікслужба",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"Добробут-Лікилаб",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</w:t>
        <w:br/>
        <w:t>}</w:t>
      </w:r>
    </w:p>
    <w:p>
      <w:pPr>
        <w:pStyle w:val="Heading1"/>
      </w:pPr>
      <w:r>
        <w:t>No Title</w:t>
      </w:r>
    </w:p>
    <w:p>
      <w:r>
        <w:t>Date: No Date</w:t>
      </w:r>
    </w:p>
    <w:p>
      <w:r>
        <w:t>Link: https://bihus.info/novyny/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Брагінський",</w:t>
        <w:br/>
        <w:t xml:space="preserve">            "position": "Директор КП «Київський метрополітен»",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"КП «Київський метрополітен»",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"Ужгородський ліцей №12",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Суддя Верховного суду живе в маєтку за $1 млн з виноградниками, озерами і лісом: все записане на давніх знайомих</w:t>
      </w:r>
    </w:p>
    <w:p>
      <w:r>
        <w:t>Date: 20 Січня 2025</w:t>
      </w:r>
    </w:p>
    <w:p>
      <w:r>
        <w:t>Link: https://bihus.info/kyyivskyj-suddya-zhyve-v-mayetku-pid-kyyevom-z-vynogradnykamy-ozeramy-i-lisom-navkolo/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Жуков",</w:t>
        <w:br/>
        <w:t xml:space="preserve">            "position": "Суддя Касаційного господарського суду у складі Верховного суду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"Євгенія Жукова",</w:t>
        <w:br/>
        <w:t xml:space="preserve">            "position": "Суддя Київського окружного адміністративного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"Юридична компанія Сергія Жукова у Дніпрі",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Начальник Головного сервісного центру звільняється – разом з ним іще 8 фігурантів розслідування Bihus.Info</w:t>
      </w:r>
    </w:p>
    <w:p>
      <w:r>
        <w:t>Date: 22 Січня 2025</w:t>
      </w:r>
    </w:p>
    <w:p>
      <w:r>
        <w:t>Link: https://bihus.info/nachalnyk-golovnogo-servisnogo-czentru-zvilnyayetsya-razom-z-nym-ishhe-7-figurantiv-rozsliduvannya-bihus-info/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"Рудик",</w:t>
        <w:br/>
        <w:t xml:space="preserve">            "position": "Голова ГСЦ",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"МВС",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"ГСЦ",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"МВС",</w:t>
        <w:br/>
        <w:t xml:space="preserve">        "ГСЦ"</w:t>
        <w:br/>
        <w:t xml:space="preserve">    ]</w:t>
        <w:br/>
        <w:t>}</w:t>
      </w:r>
    </w:p>
    <w:p>
      <w:pPr>
        <w:pStyle w:val="Heading1"/>
      </w:pPr>
      <w:r>
        <w:t>Школа розслідувань для ветеранів/ок 2.0 від Bihus.Info: готові вчитись робити топові розслідування?</w:t>
      </w:r>
    </w:p>
    <w:p>
      <w:r>
        <w:t>Date: 17 Лютого 2025</w:t>
      </w:r>
    </w:p>
    <w:p>
      <w:r>
        <w:t>Link: https://bihus.info/shkola-rozsliduvan-dlya-veteraniv-ok-2-0-vid-bihus-info-gotovi-vchytys-robyty-topovi-rozsliduvannya/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"Борців з корупцією",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"випускники",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"фігуранти",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"редакція Bihus.Info",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Судді і поліцейські масово приватизують службове житло, вигадуючи способи “приховати” власне</w:t>
      </w:r>
    </w:p>
    <w:p>
      <w:r>
        <w:t>Date: 26 Грудня 2024</w:t>
      </w:r>
    </w:p>
    <w:p>
      <w:r>
        <w:t>Link: https://bihus.info/suddi-i-policzejski-masovo-pryvatyzuyut-sluzhbove-zhytlo-vygaduyuchy-sposoby-pryhovaty-vlasne/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"Людмила Губська",</w:t>
        <w:br/>
        <w:t xml:space="preserve">            "position": "Колишня суддя Шостого апеляційного адміністративного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"ЖК 'Комфорт Таун'",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"Суди",</w:t>
        <w:br/>
        <w:t xml:space="preserve">        "СБУ",</w:t>
        <w:br/>
        <w:t xml:space="preserve">        "ГУР",</w:t>
        <w:br/>
        <w:t xml:space="preserve">        "Поліція",</w:t>
        <w:br/>
        <w:t xml:space="preserve">        "Рятувальна служба",</w:t>
        <w:br/>
        <w:t xml:space="preserve">        "Комунальні служби"</w:t>
        <w:br/>
        <w:t xml:space="preserve">    ]</w:t>
        <w:br/>
        <w:t>}</w:t>
      </w:r>
    </w:p>
    <w:p>
      <w:pPr>
        <w:pStyle w:val="Heading1"/>
      </w:pPr>
      <w:r>
        <w:t>Газовики відписали 1,5 мільярда балерині із історії про дерибан в Київському метро</w:t>
      </w:r>
    </w:p>
    <w:p>
      <w:r>
        <w:t>Date: 13 Січня 2025</w:t>
      </w:r>
    </w:p>
    <w:p>
      <w:r>
        <w:t>Link: https://bihus.info/gazovyky-vidpysaly-15-milyarda-baleryni-iz-istoriyi-pro-deryban-v-kyyivskomu-metro/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"Оператор ГТСУ",</w:t>
        <w:br/>
        <w:t xml:space="preserve">            "position": "Монопольна структура",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«КБ «ТЕА»",</w:t>
        <w:br/>
        <w:t xml:space="preserve">            "position": "Підрядник",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«Оператор ГТСУ»",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«КБ «ТЕА»",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Ніколов",</w:t>
        <w:br/>
        <w:t xml:space="preserve">            "position": "Редактор проекту «Наші Гроші»",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«КБ «ТЕА»",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"ONUR",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No Title</w:t>
      </w:r>
    </w:p>
    <w:p>
      <w:r>
        <w:t>Date: No Date</w:t>
      </w:r>
    </w:p>
    <w:p>
      <w:r>
        <w:t>Link: https://bihus.info/my-vplynuly/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Брагінський",</w:t>
        <w:br/>
        <w:t xml:space="preserve">            "position": "Директор КП «Київський метрополітен»",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"КП «Київський метрополітен»",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"Ужгородський ліцей №12",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НАЗК перевіряє спосіб життя судді Жукова після сюжету Bihus.Info</w:t>
      </w:r>
    </w:p>
    <w:p>
      <w:r>
        <w:t>Date: 10 Лютого 2025</w:t>
      </w:r>
    </w:p>
    <w:p>
      <w:r>
        <w:t>Link: https://bihus.info/nazk-pereviryaye-sposib-zhyttya-suddi-zhukova-pislya-syuzhetu-bihus-info/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Жуков",</w:t>
        <w:br/>
        <w:t xml:space="preserve">            "position": "Суддя Касаційного Верховного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Жорніченко",</w:t>
        <w:br/>
        <w:t xml:space="preserve">            "position": "Товариш Сергія Жукова",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"Станіслав Жуков",</w:t>
        <w:br/>
        <w:t xml:space="preserve">            "position": "Син судді Сергія Жукова",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СБУ затримала фігуранта сюжету Bihus.Info про розпили на будівництві шкіл Херсонщини за збір “відкатів”</w:t>
      </w:r>
    </w:p>
    <w:p>
      <w:r>
        <w:t>Date: 17 Січня 2025</w:t>
      </w:r>
    </w:p>
    <w:p>
      <w:r>
        <w:t>Link: https://bihus.info/sbu-zatrymala-figuranta-syuzhetu-bihus-info-pro-rozpyly-na-budivnycztvi-shkil-hersonshhyny-za-zbir-vidkativ/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"Новохацький",</w:t>
        <w:br/>
        <w:t xml:space="preserve">            "position": "Посередник",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"Директор однієї з херсонських компаній",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"КП 'Херсонтеплоенерго'",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Фантомні будинки і щедрі родичі-пенсіонери: кого після корупційного скандалу в Київському метро “забули” правоохоронці</w:t>
      </w:r>
    </w:p>
    <w:p>
      <w:r>
        <w:t>Date: 20 Лютого 2025</w:t>
      </w:r>
    </w:p>
    <w:p>
      <w:r>
        <w:t>Link: https://bihus.info/fantomni-budynky-i-shhedri-rodychi-pensionery-kogo-pislya-korupczijnogo-skandalu-v-kyyivskomu-metro-zabuly-pravoohoronczi/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Пеклун",</w:t>
        <w:br/>
        <w:t xml:space="preserve">            "position": "Заступник директора КП",</w:t>
        <w:br/>
        <w:t xml:space="preserve">            "affiliations": [</w:t>
        <w:br/>
        <w:t xml:space="preserve">                "НАК «Нафтогаз»"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"Дружина Пеклуна",</w:t>
        <w:br/>
        <w:t xml:space="preserve">            "position": "Не зазначено",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"70-річна теща Пеклуна",</w:t>
        <w:br/>
        <w:t xml:space="preserve">            "position": "Не зазначено",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"Брагінський",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