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Скін для карток від "Української правди" тепер в Monobank</w:t>
      </w:r>
    </w:p>
    <w:p>
      <w:r>
        <w:t>Date: Понеділок, 30 грудня 2024, 11:49</w:t>
      </w:r>
    </w:p>
    <w:p>
      <w:r>
        <w:t>Link: https://www.pravda.com.ua/news/2024/12/30/7491316/</w:t>
      </w:r>
    </w:p>
    <w:p>
      <w:r>
        <w:t>Author: Unknown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"Monobank",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"Українська правда",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МЗС: МАГАТЕ порушило суверенітет України через російський шантаж</w:t>
      </w:r>
    </w:p>
    <w:p>
      <w:r>
        <w:t>Date: Неділя, 2 березня 2025, 14:19</w:t>
      </w:r>
    </w:p>
    <w:p>
      <w:r>
        <w:t>Link: https://www.pravda.com.ua/news/2025/03/2/7500902/</w:t>
      </w:r>
    </w:p>
    <w:p>
      <w:r>
        <w:t>Author: Роман Петренко—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"Міністерство закордонних справ",</w:t>
        <w:br/>
        <w:t xml:space="preserve">            "position": "Співробітники",</w:t>
        <w:br/>
        <w:t xml:space="preserve">            "affiliations": [</w:t>
        <w:br/>
        <w:t xml:space="preserve">                "МАГАТЕ"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"Росія",</w:t>
        <w:br/>
        <w:t xml:space="preserve">            "position": "Країна",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закордонних справ",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"МАГАТЕ",</w:t>
        <w:br/>
        <w:t xml:space="preserve">            "type": "Міжнародна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закордонних справ"</w:t>
        <w:br/>
        <w:t xml:space="preserve">    ]</w:t>
        <w:br/>
        <w:t>}</w:t>
      </w:r>
    </w:p>
    <w:p>
      <w:pPr>
        <w:pStyle w:val="Heading1"/>
      </w:pPr>
      <w:r>
        <w:t>США прискорюють надання Ізраїлю військової допомоги на 4 мільярди доларів</w:t>
      </w:r>
    </w:p>
    <w:p>
      <w:r>
        <w:t>Date: Неділя, 2 березня 2025, 07:34</w:t>
      </w:r>
    </w:p>
    <w:p>
      <w:r>
        <w:t>Link: https://www.pravda.com.ua/news/2025/03/2/7500872/</w:t>
      </w:r>
    </w:p>
    <w:p>
      <w:r>
        <w:t>Author: Іван Д'яконов—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"Марко Рубіо",</w:t>
        <w:br/>
        <w:t xml:space="preserve">            "position": "Державний секретар США",</w:t>
        <w:br/>
        <w:t xml:space="preserve">            "affiliations": [</w:t>
        <w:br/>
        <w:t xml:space="preserve">                "Адміністрація Трампа",</w:t>
        <w:br/>
        <w:t xml:space="preserve">                "Держдепартамент США"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"Дональд Трамп",</w:t>
        <w:br/>
        <w:t xml:space="preserve">            "position": "Президент США"</w:t>
        <w:br/>
        <w:t xml:space="preserve">        },</w:t>
        <w:br/>
        <w:t xml:space="preserve">        {</w:t>
        <w:br/>
        <w:t xml:space="preserve">            "name": "Джо Байден",</w:t>
        <w:br/>
        <w:t xml:space="preserve">            "position": "Президент США"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"Пентагон",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"Reuters",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"Конгрес США",</w:t>
        <w:br/>
        <w:t xml:space="preserve">        "Палата представників США",</w:t>
        <w:br/>
        <w:t xml:space="preserve">        "Сенат США"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