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Configurar el mail y el nombre de usuario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"lucasotermin@gmail.com"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user.name "oterl"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Verificar version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version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Revisar status del repositorio (ver qué archivos no se registraron)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Ayuda de git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help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 relacionar un directorio de trabajo con nuestro repositorio local (hacer sólo una vez)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 mostrar los archivos que no tienen seguimiento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 -s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 el seguimiento, mandarlo a staging area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archivo.html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 mandar el archivo de staging al respositorio final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"agregamos el archivo.html"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 hacer un seguimiento de TODO el directorio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 mandar todo al repositorio final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"agregamos app y estilos"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Muestra en una línea los commit realizados (con esto veo el id de la version)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--oneline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Viajamos al commit en específico f34234fasdy eliminamos los cambios futuros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reset --hard dadae32dd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 única vez se le indica a git con qué respositorio online se tiene que vincular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origin https://github.com/oterl/desarrollo.git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 mandar todo el repositorio a GitHub por primera vez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 mandar el repo a GitHub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README.md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 FORMA GRAFICA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working directory a staging area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git add archivo.py (manda de a un archivo)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git add . (manda todo)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staging area a local repo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git commit -m "agrego una descripcion del cambio"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local repo a GitHub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git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##################################### Nuevo (Video Hola Mundo 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--version # Para saber si esta correctamente instalado GIT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Configuracion global (no por proyecto)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config --global user.name "Lucas Otermin"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config --global user.email lucasotermin@gmail.com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config --global core.editor vim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config --global core.editor "code --wait" #wait es para que espere a que se inicie el editor de texto.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config --global -e #para ver el archivo de configuracion dentro del editor seleccionado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config --global core.autocrlf input #para windows va true en lugar de input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config -h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Configuracion de proyecto (Una vez que estoy dentro de la carpeta del proyecto)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init #Inicializa un repositorio git dentro del repositorio dentro de mi carpeta de proyecto.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#La carpeta .git es ignorada por todos los repositorios que vayamos a crear.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status #muestra el estado actual del repositorio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