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A38EE">
        <w:trPr>
          <w:trHeight w:hRule="exact" w:val="135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CA48EF" w:rsidP="00913946">
            <w:pPr>
              <w:pStyle w:val="Title"/>
            </w:pPr>
            <w:r>
              <w:t>Eric</w:t>
            </w:r>
            <w:r w:rsidR="00692703" w:rsidRPr="00CF1A49">
              <w:t xml:space="preserve"> </w:t>
            </w:r>
            <w:r w:rsidRPr="00CA48EF">
              <w:rPr>
                <w:rStyle w:val="IntenseEmphasis"/>
                <w:b w:val="0"/>
                <w:bCs/>
                <w:color w:val="595959" w:themeColor="text1" w:themeTint="A6"/>
              </w:rPr>
              <w:t>Bond</w:t>
            </w:r>
          </w:p>
          <w:p w:rsidR="00692703" w:rsidRPr="00CF1A49" w:rsidRDefault="00CA48EF" w:rsidP="00913946">
            <w:pPr>
              <w:pStyle w:val="ContactInfo"/>
              <w:contextualSpacing w:val="0"/>
            </w:pPr>
            <w:r>
              <w:t>108 Rush Court, Fishers IN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95B6678F04644729321974E2F711B5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317-667-7195</w:t>
            </w:r>
          </w:p>
          <w:p w:rsidR="00692703" w:rsidRPr="00CF1A49" w:rsidRDefault="00CA48EF" w:rsidP="00913946">
            <w:pPr>
              <w:pStyle w:val="ContactInfoEmphasis"/>
              <w:contextualSpacing w:val="0"/>
            </w:pPr>
            <w:r>
              <w:t>Bond15@purdue.edu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4F1BD8B48C24CB78571A75B1BA3ECF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linkedin.com/in/ericbond1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62FBAFAF7A8C4BD6A3B9ABAEF11472A9"/>
        </w:placeholder>
        <w:temporary/>
        <w:showingPlcHdr/>
        <w15:appearance w15:val="hidden"/>
      </w:sdtPr>
      <w:sdtContent>
        <w:p w:rsidR="00CA48EF" w:rsidRPr="00CF1A49" w:rsidRDefault="00CA48EF" w:rsidP="00CA48EF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CA48EF" w:rsidRPr="00CF1A49" w:rsidTr="00660582">
        <w:tc>
          <w:tcPr>
            <w:tcW w:w="9355" w:type="dxa"/>
          </w:tcPr>
          <w:p w:rsidR="00CA48EF" w:rsidRPr="00CF1A49" w:rsidRDefault="00AA38EE" w:rsidP="00660582">
            <w:pPr>
              <w:pStyle w:val="Heading3"/>
              <w:contextualSpacing w:val="0"/>
              <w:outlineLvl w:val="2"/>
            </w:pPr>
            <w:r>
              <w:t>2018</w:t>
            </w:r>
            <w:r w:rsidR="00EE247E">
              <w:t xml:space="preserve"> </w:t>
            </w:r>
            <w:r>
              <w:t>-</w:t>
            </w:r>
            <w:r w:rsidR="00EE247E">
              <w:t xml:space="preserve"> </w:t>
            </w:r>
            <w:r>
              <w:t>2020</w:t>
            </w:r>
          </w:p>
          <w:p w:rsidR="00CA48EF" w:rsidRPr="00CF1A49" w:rsidRDefault="00AA38EE" w:rsidP="00AA38EE">
            <w:pPr>
              <w:pStyle w:val="Heading2"/>
              <w:contextualSpacing w:val="0"/>
            </w:pPr>
            <w:r>
              <w:t>M.S. Computer Science</w:t>
            </w:r>
            <w:r w:rsidR="00CA48EF" w:rsidRPr="00CF1A49">
              <w:t xml:space="preserve">, </w:t>
            </w:r>
            <w:r>
              <w:rPr>
                <w:rStyle w:val="SubtleReference"/>
              </w:rPr>
              <w:t>Purdue</w:t>
            </w:r>
          </w:p>
        </w:tc>
      </w:tr>
      <w:tr w:rsidR="00CA48EF" w:rsidRPr="00CF1A49" w:rsidTr="00660582">
        <w:tc>
          <w:tcPr>
            <w:tcW w:w="9355" w:type="dxa"/>
            <w:tcMar>
              <w:top w:w="216" w:type="dxa"/>
            </w:tcMar>
          </w:tcPr>
          <w:p w:rsidR="00CA48EF" w:rsidRPr="00CF1A49" w:rsidRDefault="00AA38EE" w:rsidP="00660582">
            <w:pPr>
              <w:pStyle w:val="Heading3"/>
              <w:contextualSpacing w:val="0"/>
              <w:outlineLvl w:val="2"/>
            </w:pPr>
            <w:r>
              <w:t>2013</w:t>
            </w:r>
            <w:r w:rsidR="00EE247E">
              <w:t xml:space="preserve"> </w:t>
            </w:r>
            <w:r>
              <w:t>-</w:t>
            </w:r>
            <w:r w:rsidR="00EE247E">
              <w:t xml:space="preserve"> </w:t>
            </w:r>
            <w:r>
              <w:t>2017</w:t>
            </w:r>
          </w:p>
          <w:p w:rsidR="00EE247E" w:rsidRPr="00EE247E" w:rsidRDefault="00AA38EE" w:rsidP="00EE247E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B.S. Computer Science</w:t>
            </w:r>
            <w:r w:rsidR="00CA48EF" w:rsidRPr="00CF1A49">
              <w:t xml:space="preserve">, </w:t>
            </w:r>
            <w:r>
              <w:rPr>
                <w:rStyle w:val="SubtleReference"/>
              </w:rPr>
              <w:t>Purdue</w:t>
            </w:r>
          </w:p>
        </w:tc>
      </w:tr>
    </w:tbl>
    <w:p w:rsidR="004E01EB" w:rsidRPr="00CF1A49" w:rsidRDefault="0069347A" w:rsidP="004E01EB">
      <w:pPr>
        <w:pStyle w:val="Heading1"/>
      </w:pPr>
      <w:r>
        <w:t xml:space="preserve">Work </w:t>
      </w:r>
      <w:sdt>
        <w:sdtPr>
          <w:alias w:val="Experience:"/>
          <w:tag w:val="Experience:"/>
          <w:id w:val="-1983300934"/>
          <w:placeholder>
            <w:docPart w:val="45CBF1E381A14BA5ACF4EF575BDC27E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9347A" w:rsidP="001D0BF1">
            <w:pPr>
              <w:pStyle w:val="Heading3"/>
              <w:contextualSpacing w:val="0"/>
              <w:outlineLvl w:val="2"/>
            </w:pPr>
            <w:r>
              <w:t>May 2019</w:t>
            </w:r>
            <w:r w:rsidR="001D0BF1" w:rsidRPr="00CF1A49">
              <w:t xml:space="preserve"> – </w:t>
            </w:r>
            <w:r>
              <w:t>August 2019</w:t>
            </w:r>
          </w:p>
          <w:p w:rsidR="001D0BF1" w:rsidRPr="00CF1A49" w:rsidRDefault="0069347A" w:rsidP="001D0BF1">
            <w:pPr>
              <w:pStyle w:val="Heading2"/>
              <w:contextualSpacing w:val="0"/>
              <w:outlineLvl w:val="1"/>
            </w:pPr>
            <w:r>
              <w:t>Graduate Research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Galois</w:t>
            </w:r>
          </w:p>
          <w:p w:rsidR="001E3120" w:rsidRDefault="0069347A" w:rsidP="0069347A">
            <w:pPr>
              <w:pStyle w:val="ListParagraph"/>
              <w:numPr>
                <w:ilvl w:val="0"/>
                <w:numId w:val="14"/>
              </w:numPr>
            </w:pPr>
            <w:r w:rsidRPr="0069347A">
              <w:t>Worked on various projects related to formal verification of software.</w:t>
            </w:r>
          </w:p>
          <w:p w:rsidR="00256657" w:rsidRDefault="0069347A" w:rsidP="0069347A">
            <w:pPr>
              <w:pStyle w:val="ListParagraph"/>
              <w:numPr>
                <w:ilvl w:val="0"/>
                <w:numId w:val="14"/>
              </w:numPr>
            </w:pPr>
            <w:r w:rsidRPr="0069347A">
              <w:t xml:space="preserve">Aided in the initial design and development of an </w:t>
            </w:r>
            <w:r w:rsidR="00256657" w:rsidRPr="0069347A">
              <w:t>automata-based</w:t>
            </w:r>
            <w:r w:rsidRPr="0069347A">
              <w:t xml:space="preserve"> </w:t>
            </w:r>
            <w:r w:rsidR="00256657">
              <w:t>API</w:t>
            </w:r>
            <w:r w:rsidRPr="0069347A">
              <w:t xml:space="preserve"> usage checker for the Crucible symbolic simulator.</w:t>
            </w:r>
            <w:r w:rsidR="00256657">
              <w:t xml:space="preserve"> </w:t>
            </w:r>
          </w:p>
          <w:p w:rsidR="0069347A" w:rsidRPr="00CF1A49" w:rsidRDefault="00256657" w:rsidP="0069347A">
            <w:pPr>
              <w:pStyle w:val="ListParagraph"/>
              <w:numPr>
                <w:ilvl w:val="0"/>
                <w:numId w:val="14"/>
              </w:numPr>
            </w:pPr>
            <w:r w:rsidRPr="00256657">
              <w:t>Technologies: Haskell, Crucible</w:t>
            </w:r>
            <w:r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256657" w:rsidP="00F61DF9">
            <w:pPr>
              <w:pStyle w:val="Heading3"/>
              <w:contextualSpacing w:val="0"/>
              <w:outlineLvl w:val="2"/>
            </w:pPr>
            <w:r>
              <w:t>May 2018</w:t>
            </w:r>
            <w:r w:rsidR="00F61DF9" w:rsidRPr="00CF1A49">
              <w:t xml:space="preserve"> – </w:t>
            </w:r>
            <w:r>
              <w:t>August 2019</w:t>
            </w:r>
          </w:p>
          <w:p w:rsidR="00F61DF9" w:rsidRPr="00CF1A49" w:rsidRDefault="00256657" w:rsidP="00F61DF9">
            <w:pPr>
              <w:pStyle w:val="Heading2"/>
              <w:contextualSpacing w:val="0"/>
              <w:outlineLvl w:val="1"/>
            </w:pPr>
            <w:r>
              <w:t>Graduate Research Intern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Lawrence LIvermore National Lab</w:t>
            </w:r>
          </w:p>
          <w:p w:rsidR="00CA48EF" w:rsidRDefault="00256657" w:rsidP="00256657">
            <w:pPr>
              <w:pStyle w:val="ListParagraph"/>
              <w:numPr>
                <w:ilvl w:val="0"/>
                <w:numId w:val="15"/>
              </w:numPr>
            </w:pPr>
            <w:r w:rsidRPr="00256657">
              <w:t>Member of the 2018 Data Science Summer Institute.</w:t>
            </w:r>
          </w:p>
          <w:p w:rsidR="00256657" w:rsidRDefault="00256657" w:rsidP="00256657">
            <w:pPr>
              <w:pStyle w:val="ListParagraph"/>
              <w:numPr>
                <w:ilvl w:val="0"/>
                <w:numId w:val="15"/>
              </w:numPr>
            </w:pPr>
            <w:r w:rsidRPr="00256657">
              <w:t>Aided in the generation of simulation data for quantum chemical systems using VASP.</w:t>
            </w:r>
          </w:p>
          <w:p w:rsidR="00256657" w:rsidRDefault="00256657" w:rsidP="00256657">
            <w:pPr>
              <w:pStyle w:val="ListParagraph"/>
              <w:numPr>
                <w:ilvl w:val="0"/>
                <w:numId w:val="15"/>
              </w:numPr>
            </w:pPr>
            <w:r w:rsidRPr="00256657">
              <w:t xml:space="preserve">Prototyped an extension of </w:t>
            </w:r>
            <w:proofErr w:type="spellStart"/>
            <w:r w:rsidRPr="00256657">
              <w:t>TopoMS</w:t>
            </w:r>
            <w:proofErr w:type="spellEnd"/>
            <w:r w:rsidRPr="00256657">
              <w:t>, a tool for topological data analysis of molecular systems, which allowed for the analysis of potential fields.</w:t>
            </w:r>
            <w:r>
              <w:t xml:space="preserve"> </w:t>
            </w:r>
          </w:p>
          <w:p w:rsidR="00256657" w:rsidRDefault="00256657" w:rsidP="00256657">
            <w:pPr>
              <w:pStyle w:val="ListParagraph"/>
              <w:numPr>
                <w:ilvl w:val="0"/>
                <w:numId w:val="15"/>
              </w:numPr>
            </w:pPr>
            <w:r w:rsidRPr="00256657">
              <w:t xml:space="preserve">Technologies: C++, Python, </w:t>
            </w:r>
            <w:proofErr w:type="spellStart"/>
            <w:r w:rsidRPr="00256657">
              <w:t>Keras</w:t>
            </w:r>
            <w:proofErr w:type="spellEnd"/>
            <w:r w:rsidRPr="00256657">
              <w:t xml:space="preserve">, </w:t>
            </w:r>
            <w:proofErr w:type="spellStart"/>
            <w:r w:rsidRPr="00256657">
              <w:t>TopoMS</w:t>
            </w:r>
            <w:proofErr w:type="spellEnd"/>
            <w:r w:rsidRPr="00256657">
              <w:t>, VASP, MPI</w:t>
            </w:r>
          </w:p>
          <w:p w:rsidR="00256657" w:rsidRDefault="00256657" w:rsidP="00256657">
            <w:pPr>
              <w:pStyle w:val="ListParagraph"/>
            </w:pPr>
          </w:p>
          <w:p w:rsidR="00256657" w:rsidRPr="00CF1A49" w:rsidRDefault="00256657" w:rsidP="00256657">
            <w:pPr>
              <w:pStyle w:val="Heading3"/>
              <w:contextualSpacing w:val="0"/>
              <w:outlineLvl w:val="2"/>
            </w:pPr>
            <w:r>
              <w:t>May 201</w:t>
            </w:r>
            <w:r>
              <w:t>7</w:t>
            </w:r>
            <w:r w:rsidRPr="00CF1A49">
              <w:t xml:space="preserve"> – </w:t>
            </w:r>
            <w:r>
              <w:t>August 201</w:t>
            </w:r>
            <w:r>
              <w:t>7</w:t>
            </w:r>
          </w:p>
          <w:p w:rsidR="00256657" w:rsidRPr="00CF1A49" w:rsidRDefault="00256657" w:rsidP="00256657">
            <w:pPr>
              <w:pStyle w:val="Heading2"/>
              <w:contextualSpacing w:val="0"/>
              <w:outlineLvl w:val="1"/>
            </w:pPr>
            <w:r>
              <w:t>Software Development Engineer intern</w:t>
            </w:r>
            <w:r w:rsidRPr="00CF1A49">
              <w:t xml:space="preserve">, </w:t>
            </w:r>
            <w:r>
              <w:rPr>
                <w:rStyle w:val="SubtleReference"/>
              </w:rPr>
              <w:t>Amazon (Alexa ML platform)</w:t>
            </w:r>
          </w:p>
          <w:p w:rsidR="00256657" w:rsidRDefault="00256657" w:rsidP="00256657">
            <w:pPr>
              <w:pStyle w:val="ListParagraph"/>
              <w:numPr>
                <w:ilvl w:val="0"/>
                <w:numId w:val="16"/>
              </w:numPr>
            </w:pPr>
            <w:r w:rsidRPr="00256657">
              <w:t xml:space="preserve">Designed and implemented a data access and visualization tool for </w:t>
            </w:r>
            <w:r w:rsidR="00572CB3">
              <w:t xml:space="preserve">data </w:t>
            </w:r>
            <w:r w:rsidRPr="00256657">
              <w:t>scientists and engineers to view critical data for machine learning applications/training.</w:t>
            </w:r>
          </w:p>
          <w:p w:rsidR="00256657" w:rsidRDefault="00256657" w:rsidP="00256657">
            <w:pPr>
              <w:pStyle w:val="ListParagraph"/>
              <w:numPr>
                <w:ilvl w:val="0"/>
                <w:numId w:val="16"/>
              </w:numPr>
            </w:pPr>
            <w:r w:rsidRPr="00256657">
              <w:t xml:space="preserve">Technologies: Java, </w:t>
            </w:r>
            <w:proofErr w:type="spellStart"/>
            <w:r w:rsidRPr="00256657">
              <w:t>Javascript</w:t>
            </w:r>
            <w:proofErr w:type="spellEnd"/>
            <w:r w:rsidRPr="00256657">
              <w:t>, AWS (S3, DynamoDB, Lambda), Mockito</w:t>
            </w:r>
          </w:p>
          <w:p w:rsidR="00256657" w:rsidRDefault="00256657" w:rsidP="00256657">
            <w:pPr>
              <w:pStyle w:val="ListParagraph"/>
            </w:pPr>
          </w:p>
          <w:p w:rsidR="00256657" w:rsidRPr="00CF1A49" w:rsidRDefault="00256657" w:rsidP="00256657">
            <w:pPr>
              <w:pStyle w:val="Heading3"/>
              <w:contextualSpacing w:val="0"/>
              <w:outlineLvl w:val="2"/>
            </w:pPr>
            <w:r>
              <w:t>June</w:t>
            </w:r>
            <w:r>
              <w:t xml:space="preserve"> 201</w:t>
            </w:r>
            <w:r>
              <w:t>6</w:t>
            </w:r>
            <w:r w:rsidRPr="00CF1A49">
              <w:t xml:space="preserve"> – </w:t>
            </w:r>
            <w:r>
              <w:t>August 201</w:t>
            </w:r>
            <w:r>
              <w:t>6</w:t>
            </w:r>
          </w:p>
          <w:p w:rsidR="00256657" w:rsidRPr="00CF1A49" w:rsidRDefault="00256657" w:rsidP="00256657">
            <w:pPr>
              <w:pStyle w:val="Heading2"/>
              <w:contextualSpacing w:val="0"/>
              <w:outlineLvl w:val="1"/>
            </w:pPr>
            <w:r>
              <w:t>Software Development Engineer intern</w:t>
            </w:r>
            <w:r w:rsidRPr="00CF1A49">
              <w:t xml:space="preserve">, </w:t>
            </w:r>
            <w:r>
              <w:rPr>
                <w:rStyle w:val="SubtleReference"/>
              </w:rPr>
              <w:t>Amazon</w:t>
            </w:r>
            <w:r>
              <w:rPr>
                <w:rStyle w:val="SubtleReference"/>
              </w:rPr>
              <w:t xml:space="preserve"> (FBA, Seller Central)</w:t>
            </w:r>
          </w:p>
          <w:p w:rsidR="00256657" w:rsidRDefault="00256657" w:rsidP="00256657">
            <w:pPr>
              <w:pStyle w:val="ListParagraph"/>
              <w:numPr>
                <w:ilvl w:val="0"/>
                <w:numId w:val="17"/>
              </w:numPr>
            </w:pPr>
            <w:r w:rsidRPr="00256657">
              <w:t>Extended an FBA seller central web applications with a widget for aggregating and displaying shipping details.</w:t>
            </w:r>
          </w:p>
          <w:p w:rsidR="00256657" w:rsidRDefault="00256657" w:rsidP="00256657">
            <w:pPr>
              <w:pStyle w:val="ListParagraph"/>
              <w:numPr>
                <w:ilvl w:val="0"/>
                <w:numId w:val="17"/>
              </w:numPr>
            </w:pPr>
            <w:r w:rsidRPr="00256657">
              <w:t xml:space="preserve">Technologies: Java, </w:t>
            </w:r>
            <w:proofErr w:type="spellStart"/>
            <w:r w:rsidRPr="00256657">
              <w:t>Javascript</w:t>
            </w:r>
            <w:proofErr w:type="spellEnd"/>
            <w:r w:rsidRPr="00256657">
              <w:t>, Spring Framework, Mockito</w:t>
            </w:r>
          </w:p>
        </w:tc>
      </w:tr>
    </w:tbl>
    <w:p w:rsidR="00256657" w:rsidRPr="00CF1A49" w:rsidRDefault="00256657" w:rsidP="00256657">
      <w:pPr>
        <w:pStyle w:val="Heading1"/>
      </w:pPr>
      <w:r>
        <w:lastRenderedPageBreak/>
        <w:t>Research</w:t>
      </w:r>
      <w:r>
        <w:t xml:space="preserve"> </w:t>
      </w:r>
      <w:sdt>
        <w:sdtPr>
          <w:alias w:val="Experience:"/>
          <w:tag w:val="Experience:"/>
          <w:id w:val="-1275315079"/>
          <w:placeholder>
            <w:docPart w:val="C7563A67E4C1494EB56C3A9B840B2739"/>
          </w:placeholder>
          <w:temporary/>
          <w:showingPlcHdr/>
          <w15:appearance w15:val="hidden"/>
        </w:sdtPr>
        <w:sdtContent>
          <w:r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56657" w:rsidRPr="00CF1A49" w:rsidTr="00EB758F">
        <w:tc>
          <w:tcPr>
            <w:tcW w:w="9290" w:type="dxa"/>
          </w:tcPr>
          <w:p w:rsidR="00256657" w:rsidRPr="00CF1A49" w:rsidRDefault="00256657" w:rsidP="00660582">
            <w:pPr>
              <w:pStyle w:val="Heading3"/>
              <w:contextualSpacing w:val="0"/>
              <w:outlineLvl w:val="2"/>
            </w:pPr>
            <w:r>
              <w:t>November</w:t>
            </w:r>
            <w:r>
              <w:t xml:space="preserve"> 201</w:t>
            </w:r>
            <w:r>
              <w:t>8</w:t>
            </w:r>
            <w:r w:rsidRPr="00CF1A49">
              <w:t xml:space="preserve"> – </w:t>
            </w:r>
            <w:r>
              <w:t>Current</w:t>
            </w:r>
          </w:p>
          <w:p w:rsidR="00256657" w:rsidRPr="00CF1A49" w:rsidRDefault="00256657" w:rsidP="00660582">
            <w:pPr>
              <w:pStyle w:val="Heading2"/>
              <w:contextualSpacing w:val="0"/>
              <w:outlineLvl w:val="1"/>
            </w:pPr>
            <w:r>
              <w:t>Masters Thesis</w:t>
            </w:r>
            <w:r w:rsidRPr="00CF1A49">
              <w:t xml:space="preserve">, </w:t>
            </w:r>
            <w:r>
              <w:rPr>
                <w:rStyle w:val="SubtleReference"/>
              </w:rPr>
              <w:t>Purdue</w:t>
            </w:r>
          </w:p>
          <w:p w:rsidR="00256657" w:rsidRDefault="00256657" w:rsidP="00256657">
            <w:pPr>
              <w:pStyle w:val="ListParagraph"/>
              <w:numPr>
                <w:ilvl w:val="0"/>
                <w:numId w:val="14"/>
              </w:numPr>
            </w:pPr>
            <w:r w:rsidRPr="00256657">
              <w:t xml:space="preserve">Interactive proof assistants represent inductive data and induction principals differently depending on the underlying type theory. The most </w:t>
            </w:r>
            <w:r w:rsidRPr="00256657">
              <w:t>well-known</w:t>
            </w:r>
            <w:r w:rsidRPr="00256657">
              <w:t xml:space="preserve"> proof assistant, Coq, utilizes a complicated implementation of an intrinsic calculus of inductive constructions. </w:t>
            </w:r>
            <w:proofErr w:type="spellStart"/>
            <w:r w:rsidRPr="00256657">
              <w:t>Cedille</w:t>
            </w:r>
            <w:proofErr w:type="spellEnd"/>
            <w:r w:rsidRPr="00256657">
              <w:t xml:space="preserve"> is a proof assistant based on a pure extrinsic type theory with a notably small core implementation in which induction principles are generically derivable for data and computation represented as lambda encoded F-algebras.</w:t>
            </w:r>
          </w:p>
          <w:p w:rsidR="00256657" w:rsidRDefault="00256657" w:rsidP="00256657">
            <w:pPr>
              <w:pStyle w:val="ListParagraph"/>
              <w:numPr>
                <w:ilvl w:val="0"/>
                <w:numId w:val="14"/>
              </w:numPr>
            </w:pPr>
            <w:r w:rsidRPr="00256657">
              <w:t>We are investigating transformation of proof developments between these two proof assistants to study trustworthiness of formal verifications in either type theory.</w:t>
            </w:r>
          </w:p>
          <w:p w:rsidR="00256657" w:rsidRDefault="00256657" w:rsidP="00256657">
            <w:pPr>
              <w:pStyle w:val="ListParagraph"/>
              <w:numPr>
                <w:ilvl w:val="0"/>
                <w:numId w:val="14"/>
              </w:numPr>
            </w:pPr>
            <w:r w:rsidRPr="00256657">
              <w:t>Collaborators/Advisers: Prof. Aaron Stump (Iowa), Prof. Benjamin Delaware (Purdue)</w:t>
            </w:r>
          </w:p>
          <w:p w:rsidR="00256657" w:rsidRDefault="00256657" w:rsidP="00256657">
            <w:pPr>
              <w:pStyle w:val="ListParagraph"/>
            </w:pPr>
          </w:p>
          <w:p w:rsidR="00256657" w:rsidRPr="00CF1A49" w:rsidRDefault="00EA3AD5" w:rsidP="00256657">
            <w:pPr>
              <w:pStyle w:val="Heading3"/>
              <w:contextualSpacing w:val="0"/>
              <w:outlineLvl w:val="2"/>
            </w:pPr>
            <w:r>
              <w:t>August</w:t>
            </w:r>
            <w:r w:rsidR="00256657">
              <w:t xml:space="preserve"> 201</w:t>
            </w:r>
            <w:r>
              <w:t>7</w:t>
            </w:r>
            <w:r w:rsidR="00256657" w:rsidRPr="00CF1A49">
              <w:t xml:space="preserve"> – </w:t>
            </w:r>
            <w:r>
              <w:t>October 2018</w:t>
            </w:r>
          </w:p>
          <w:p w:rsidR="00256657" w:rsidRPr="00CF1A49" w:rsidRDefault="00565DCA" w:rsidP="00256657">
            <w:pPr>
              <w:pStyle w:val="Heading2"/>
              <w:contextualSpacing w:val="0"/>
              <w:outlineLvl w:val="1"/>
            </w:pPr>
            <w:r>
              <w:t>Undergraduate Researcher</w:t>
            </w:r>
            <w:r w:rsidR="00256657" w:rsidRPr="00CF1A49">
              <w:t xml:space="preserve">, </w:t>
            </w:r>
            <w:r w:rsidR="00256657">
              <w:rPr>
                <w:rStyle w:val="SubtleReference"/>
              </w:rPr>
              <w:t>Purdue</w:t>
            </w:r>
          </w:p>
          <w:p w:rsidR="00256657" w:rsidRDefault="00565DCA" w:rsidP="00256657">
            <w:pPr>
              <w:pStyle w:val="ListParagraph"/>
              <w:numPr>
                <w:ilvl w:val="0"/>
                <w:numId w:val="14"/>
              </w:numPr>
            </w:pPr>
            <w:r>
              <w:t xml:space="preserve">Member of </w:t>
            </w:r>
            <w:r w:rsidR="00A86184">
              <w:t xml:space="preserve">Kais </w:t>
            </w:r>
            <w:bookmarkStart w:id="0" w:name="_GoBack"/>
            <w:bookmarkEnd w:id="0"/>
            <w:r w:rsidRPr="00565DCA">
              <w:t>Quantum Information and Computation Theory Group</w:t>
            </w:r>
          </w:p>
          <w:p w:rsidR="00565DCA" w:rsidRDefault="00565DCA" w:rsidP="00256657">
            <w:pPr>
              <w:pStyle w:val="ListParagraph"/>
              <w:numPr>
                <w:ilvl w:val="0"/>
                <w:numId w:val="14"/>
              </w:numPr>
            </w:pPr>
            <w:r w:rsidRPr="00565DCA">
              <w:t>Investigated mathematical formalizations for quantum programming languages for the quantum gate/circuit model.</w:t>
            </w:r>
          </w:p>
          <w:p w:rsidR="00565DCA" w:rsidRDefault="00565DCA" w:rsidP="00256657">
            <w:pPr>
              <w:pStyle w:val="ListParagraph"/>
              <w:numPr>
                <w:ilvl w:val="0"/>
                <w:numId w:val="14"/>
              </w:numPr>
            </w:pPr>
            <w:r w:rsidRPr="00565DCA">
              <w:t xml:space="preserve">Surveyed various existing languages and frameworks such as </w:t>
            </w:r>
            <w:proofErr w:type="spellStart"/>
            <w:r w:rsidRPr="00565DCA">
              <w:t>Quantomatic</w:t>
            </w:r>
            <w:proofErr w:type="spellEnd"/>
            <w:r w:rsidRPr="00565DCA">
              <w:t xml:space="preserve">, </w:t>
            </w:r>
            <w:proofErr w:type="spellStart"/>
            <w:r w:rsidRPr="00565DCA">
              <w:t>Quipper</w:t>
            </w:r>
            <w:proofErr w:type="spellEnd"/>
            <w:r w:rsidRPr="00565DCA">
              <w:t xml:space="preserve">, QASM, </w:t>
            </w:r>
            <w:proofErr w:type="spellStart"/>
            <w:r w:rsidRPr="00565DCA">
              <w:t>QWire</w:t>
            </w:r>
            <w:proofErr w:type="spellEnd"/>
            <w:r w:rsidRPr="00565DCA">
              <w:t xml:space="preserve">, </w:t>
            </w:r>
            <w:proofErr w:type="spellStart"/>
            <w:r w:rsidRPr="00565DCA">
              <w:t>Qiskit</w:t>
            </w:r>
            <w:proofErr w:type="spellEnd"/>
            <w:r w:rsidRPr="00565DCA">
              <w:t xml:space="preserve"> and others.</w:t>
            </w:r>
          </w:p>
          <w:p w:rsidR="00EA3AD5" w:rsidRDefault="00EA3AD5" w:rsidP="00EA3AD5">
            <w:pPr>
              <w:pStyle w:val="ListParagraph"/>
            </w:pPr>
          </w:p>
          <w:p w:rsidR="00EA3AD5" w:rsidRPr="00CF1A49" w:rsidRDefault="00EA3AD5" w:rsidP="00EA3AD5">
            <w:pPr>
              <w:pStyle w:val="Heading3"/>
              <w:contextualSpacing w:val="0"/>
              <w:outlineLvl w:val="2"/>
            </w:pPr>
            <w:r>
              <w:t>January</w:t>
            </w:r>
            <w:r>
              <w:t xml:space="preserve"> 2017</w:t>
            </w:r>
            <w:r w:rsidRPr="00CF1A49">
              <w:t xml:space="preserve"> – </w:t>
            </w:r>
            <w:r>
              <w:t>June</w:t>
            </w:r>
            <w:r>
              <w:t xml:space="preserve"> 201</w:t>
            </w:r>
            <w:r>
              <w:t>7</w:t>
            </w:r>
          </w:p>
          <w:p w:rsidR="00EA3AD5" w:rsidRPr="00CF1A49" w:rsidRDefault="00EA3AD5" w:rsidP="00EA3AD5">
            <w:pPr>
              <w:pStyle w:val="Heading2"/>
              <w:contextualSpacing w:val="0"/>
              <w:outlineLvl w:val="1"/>
            </w:pPr>
            <w:r>
              <w:t>Undergraduate Researcher</w:t>
            </w:r>
            <w:r>
              <w:t xml:space="preserve"> NSF REU</w:t>
            </w:r>
            <w:r w:rsidRPr="00CF1A49">
              <w:t xml:space="preserve">, </w:t>
            </w:r>
            <w:r>
              <w:rPr>
                <w:rStyle w:val="SubtleReference"/>
              </w:rPr>
              <w:t>Purdue</w:t>
            </w:r>
          </w:p>
          <w:p w:rsidR="00EA3AD5" w:rsidRDefault="00EA3AD5" w:rsidP="00EA3AD5">
            <w:pPr>
              <w:pStyle w:val="ListParagraph"/>
              <w:numPr>
                <w:ilvl w:val="0"/>
                <w:numId w:val="18"/>
              </w:numPr>
            </w:pPr>
            <w:r w:rsidRPr="00EA3AD5">
              <w:t>Researched and implemented methods for task based self-adaptation reasoning using an RDF ontology (Apache Jena) and semantic networks.</w:t>
            </w:r>
          </w:p>
          <w:p w:rsidR="00EA3AD5" w:rsidRPr="00CF1A49" w:rsidRDefault="00EA3AD5" w:rsidP="00EA3AD5">
            <w:pPr>
              <w:pStyle w:val="ListParagraph"/>
              <w:numPr>
                <w:ilvl w:val="0"/>
                <w:numId w:val="18"/>
              </w:numPr>
            </w:pPr>
            <w:r>
              <w:t xml:space="preserve">Publication: </w:t>
            </w:r>
            <w:r w:rsidRPr="00EA3AD5">
              <w:t>A Software Architecture Supporting Self-Adaptation of Wireless Control Networks, IEEE CASE 2017</w:t>
            </w:r>
          </w:p>
        </w:tc>
      </w:tr>
    </w:tbl>
    <w:p w:rsidR="00EB758F" w:rsidRPr="00CF1A49" w:rsidRDefault="00EB758F" w:rsidP="00EB758F">
      <w:pPr>
        <w:pStyle w:val="Heading1"/>
      </w:pPr>
      <w:r>
        <w:t>Teaching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EB758F" w:rsidRPr="00CF1A49" w:rsidTr="00DF3498">
        <w:tc>
          <w:tcPr>
            <w:tcW w:w="9290" w:type="dxa"/>
          </w:tcPr>
          <w:p w:rsidR="00EB758F" w:rsidRPr="00CF1A49" w:rsidRDefault="00EB758F" w:rsidP="00660582">
            <w:pPr>
              <w:pStyle w:val="Heading3"/>
              <w:contextualSpacing w:val="0"/>
              <w:outlineLvl w:val="2"/>
            </w:pPr>
            <w:r>
              <w:t xml:space="preserve">January </w:t>
            </w:r>
            <w:r>
              <w:t>201</w:t>
            </w:r>
            <w:r>
              <w:t>9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May 2019</w:t>
            </w:r>
          </w:p>
          <w:p w:rsidR="00EB758F" w:rsidRDefault="00EB758F" w:rsidP="00DF349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Graduate Teaching ASSISTANT,</w:t>
            </w:r>
            <w:r w:rsidRPr="00CF1A49">
              <w:t xml:space="preserve"> </w:t>
            </w:r>
            <w:r>
              <w:rPr>
                <w:rStyle w:val="SubtleReference"/>
              </w:rPr>
              <w:t>CS 252 – Systems Programming</w:t>
            </w:r>
          </w:p>
          <w:p w:rsidR="00DF3498" w:rsidRDefault="00DF3498" w:rsidP="00DF3498">
            <w:pPr>
              <w:pStyle w:val="ListParagraph"/>
              <w:numPr>
                <w:ilvl w:val="0"/>
                <w:numId w:val="25"/>
              </w:numPr>
            </w:pPr>
            <w:r>
              <w:t>Taught students entry level systems programming in C/C++</w:t>
            </w:r>
          </w:p>
          <w:p w:rsidR="00DF3498" w:rsidRDefault="00DF3498" w:rsidP="00DF3498">
            <w:pPr>
              <w:pStyle w:val="ListParagraph"/>
              <w:numPr>
                <w:ilvl w:val="0"/>
                <w:numId w:val="25"/>
              </w:numPr>
            </w:pPr>
            <w:r>
              <w:t>Organized, presented, and graded labs as well as aided in exam creation.</w:t>
            </w:r>
          </w:p>
          <w:p w:rsidR="00DF3498" w:rsidRDefault="00DF3498" w:rsidP="00DF3498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2"/>
                <w:szCs w:val="22"/>
              </w:rPr>
            </w:pPr>
          </w:p>
          <w:p w:rsidR="00DF3498" w:rsidRPr="00CF1A49" w:rsidRDefault="00DF3498" w:rsidP="00DF3498">
            <w:pPr>
              <w:pStyle w:val="Heading3"/>
              <w:contextualSpacing w:val="0"/>
              <w:outlineLvl w:val="2"/>
            </w:pPr>
            <w:r>
              <w:t>January 2019 – May 2019</w:t>
            </w:r>
          </w:p>
          <w:p w:rsidR="00DF3498" w:rsidRDefault="00DF3498" w:rsidP="00DF349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Under</w:t>
            </w:r>
            <w:r>
              <w:t>Graduate Teaching ASSISTANT,</w:t>
            </w:r>
            <w:r w:rsidRPr="00CF1A49">
              <w:t xml:space="preserve"> </w:t>
            </w:r>
            <w:r>
              <w:rPr>
                <w:rStyle w:val="SubtleReference"/>
              </w:rPr>
              <w:t>C</w:t>
            </w:r>
            <w:r>
              <w:rPr>
                <w:rStyle w:val="SubtleReference"/>
              </w:rPr>
              <w:t>NIT 105</w:t>
            </w:r>
            <w:r>
              <w:rPr>
                <w:rStyle w:val="SubtleReference"/>
              </w:rPr>
              <w:t xml:space="preserve"> – </w:t>
            </w:r>
            <w:r>
              <w:rPr>
                <w:rStyle w:val="SubtleReference"/>
              </w:rPr>
              <w:t>INtro C Programming</w:t>
            </w:r>
          </w:p>
          <w:p w:rsidR="00DF3498" w:rsidRPr="00DF3498" w:rsidRDefault="00DF3498" w:rsidP="00DF3498">
            <w:pPr>
              <w:pStyle w:val="ListParagraph"/>
              <w:numPr>
                <w:ilvl w:val="0"/>
                <w:numId w:val="25"/>
              </w:numPr>
            </w:pPr>
            <w:r>
              <w:t xml:space="preserve">Taught students </w:t>
            </w:r>
            <w:r>
              <w:t>fundamentals of programming in C, graded labs and homework.</w:t>
            </w:r>
          </w:p>
        </w:tc>
      </w:tr>
    </w:tbl>
    <w:p w:rsidR="00486277" w:rsidRPr="00CF1A49" w:rsidRDefault="00F47EF5" w:rsidP="00486277">
      <w:pPr>
        <w:pStyle w:val="Heading1"/>
      </w:pPr>
      <w:r>
        <w:t>Presentations</w:t>
      </w:r>
    </w:p>
    <w:tbl>
      <w:tblPr>
        <w:tblStyle w:val="TableGrid"/>
        <w:tblW w:w="53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595"/>
        <w:gridCol w:w="405"/>
      </w:tblGrid>
      <w:tr w:rsidR="003A0632" w:rsidRPr="006E1507" w:rsidTr="00042DE4">
        <w:trPr>
          <w:trHeight w:val="1308"/>
        </w:trPr>
        <w:tc>
          <w:tcPr>
            <w:tcW w:w="9596" w:type="dxa"/>
          </w:tcPr>
          <w:p w:rsidR="001E3120" w:rsidRDefault="00EB758F" w:rsidP="006E1507">
            <w:pPr>
              <w:pStyle w:val="ListBullet"/>
              <w:contextualSpacing w:val="0"/>
            </w:pPr>
            <w:r w:rsidRPr="00EB758F">
              <w:t>Modeling Automata with Coalgebras -- presented as course project May 2019</w:t>
            </w:r>
          </w:p>
          <w:p w:rsidR="00EB758F" w:rsidRDefault="00EB758F" w:rsidP="006E1507">
            <w:pPr>
              <w:pStyle w:val="ListBullet"/>
              <w:contextualSpacing w:val="0"/>
            </w:pPr>
            <w:r w:rsidRPr="00EB758F">
              <w:t xml:space="preserve">F-algebras and </w:t>
            </w:r>
            <w:proofErr w:type="spellStart"/>
            <w:r w:rsidRPr="00EB758F">
              <w:t>Cedille</w:t>
            </w:r>
            <w:proofErr w:type="spellEnd"/>
            <w:r w:rsidRPr="00EB758F">
              <w:t xml:space="preserve"> -- presented to </w:t>
            </w:r>
            <w:proofErr w:type="spellStart"/>
            <w:r w:rsidRPr="00EB758F">
              <w:t>PurPL</w:t>
            </w:r>
            <w:proofErr w:type="spellEnd"/>
            <w:r w:rsidRPr="00EB758F">
              <w:t xml:space="preserve"> March 2019</w:t>
            </w:r>
          </w:p>
          <w:p w:rsidR="00EB758F" w:rsidRDefault="00EB758F" w:rsidP="006E1507">
            <w:pPr>
              <w:pStyle w:val="ListBullet"/>
              <w:contextualSpacing w:val="0"/>
            </w:pPr>
            <w:r w:rsidRPr="00EB758F">
              <w:t>Topological Exploration of Sans-Li Potential -- poster at LLNL student symposium August 2018</w:t>
            </w:r>
          </w:p>
          <w:p w:rsidR="00EB758F" w:rsidRDefault="00EB758F" w:rsidP="006E1507">
            <w:pPr>
              <w:pStyle w:val="ListBullet"/>
              <w:contextualSpacing w:val="0"/>
            </w:pPr>
            <w:r w:rsidRPr="00EB758F">
              <w:t xml:space="preserve">Introduction to Quantum Computing -- presented to </w:t>
            </w:r>
            <w:proofErr w:type="spellStart"/>
            <w:r w:rsidRPr="00EB758F">
              <w:t>PurPL</w:t>
            </w:r>
            <w:proofErr w:type="spellEnd"/>
            <w:r w:rsidRPr="00EB758F">
              <w:t xml:space="preserve"> and Purdue ACM March 2018</w:t>
            </w:r>
          </w:p>
          <w:p w:rsidR="0035341A" w:rsidRPr="006E1507" w:rsidRDefault="00EB758F" w:rsidP="0035341A">
            <w:pPr>
              <w:pStyle w:val="ListBullet"/>
              <w:contextualSpacing w:val="0"/>
            </w:pPr>
            <w:r w:rsidRPr="00EB758F">
              <w:t>Quantum Languages -- presented to Kais QIQC group February 20</w:t>
            </w:r>
            <w:r w:rsidR="00435EAD">
              <w:t>18</w:t>
            </w:r>
          </w:p>
        </w:tc>
        <w:tc>
          <w:tcPr>
            <w:tcW w:w="405" w:type="dxa"/>
            <w:tcMar>
              <w:left w:w="360" w:type="dxa"/>
            </w:tcMar>
          </w:tcPr>
          <w:p w:rsidR="001E3120" w:rsidRPr="006E1507" w:rsidRDefault="001E3120" w:rsidP="00F47EF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435EAD" w:rsidRPr="0035341A" w:rsidRDefault="00435EAD" w:rsidP="0035341A">
      <w:pPr>
        <w:rPr>
          <w:sz w:val="16"/>
          <w:szCs w:val="16"/>
        </w:rPr>
      </w:pPr>
    </w:p>
    <w:sectPr w:rsidR="00435EAD" w:rsidRPr="0035341A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A50" w:rsidRDefault="00706A50" w:rsidP="0068194B">
      <w:r>
        <w:separator/>
      </w:r>
    </w:p>
    <w:p w:rsidR="00706A50" w:rsidRDefault="00706A50"/>
    <w:p w:rsidR="00706A50" w:rsidRDefault="00706A50"/>
  </w:endnote>
  <w:endnote w:type="continuationSeparator" w:id="0">
    <w:p w:rsidR="00706A50" w:rsidRDefault="00706A50" w:rsidP="0068194B">
      <w:r>
        <w:continuationSeparator/>
      </w:r>
    </w:p>
    <w:p w:rsidR="00706A50" w:rsidRDefault="00706A50"/>
    <w:p w:rsidR="00706A50" w:rsidRDefault="00706A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A50" w:rsidRDefault="00706A50" w:rsidP="0068194B">
      <w:r>
        <w:separator/>
      </w:r>
    </w:p>
    <w:p w:rsidR="00706A50" w:rsidRDefault="00706A50"/>
    <w:p w:rsidR="00706A50" w:rsidRDefault="00706A50"/>
  </w:footnote>
  <w:footnote w:type="continuationSeparator" w:id="0">
    <w:p w:rsidR="00706A50" w:rsidRDefault="00706A50" w:rsidP="0068194B">
      <w:r>
        <w:continuationSeparator/>
      </w:r>
    </w:p>
    <w:p w:rsidR="00706A50" w:rsidRDefault="00706A50"/>
    <w:p w:rsidR="00706A50" w:rsidRDefault="00706A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81739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D9022A"/>
    <w:multiLevelType w:val="hybridMultilevel"/>
    <w:tmpl w:val="686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0D67AD7"/>
    <w:multiLevelType w:val="hybridMultilevel"/>
    <w:tmpl w:val="C7DA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322CD"/>
    <w:multiLevelType w:val="hybridMultilevel"/>
    <w:tmpl w:val="73FA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8D071E"/>
    <w:multiLevelType w:val="hybridMultilevel"/>
    <w:tmpl w:val="6932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C1E96"/>
    <w:multiLevelType w:val="hybridMultilevel"/>
    <w:tmpl w:val="1656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D951CF3"/>
    <w:multiLevelType w:val="hybridMultilevel"/>
    <w:tmpl w:val="7F34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43D2E"/>
    <w:multiLevelType w:val="hybridMultilevel"/>
    <w:tmpl w:val="89DA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5328D"/>
    <w:multiLevelType w:val="hybridMultilevel"/>
    <w:tmpl w:val="09EA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E0B2A"/>
    <w:multiLevelType w:val="hybridMultilevel"/>
    <w:tmpl w:val="DE7E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0096D"/>
    <w:multiLevelType w:val="hybridMultilevel"/>
    <w:tmpl w:val="9FE2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43BD8"/>
    <w:multiLevelType w:val="hybridMultilevel"/>
    <w:tmpl w:val="FEC2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E35DA"/>
    <w:multiLevelType w:val="hybridMultilevel"/>
    <w:tmpl w:val="53AA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3"/>
  </w:num>
  <w:num w:numId="15">
    <w:abstractNumId w:val="22"/>
  </w:num>
  <w:num w:numId="16">
    <w:abstractNumId w:val="19"/>
  </w:num>
  <w:num w:numId="17">
    <w:abstractNumId w:val="16"/>
  </w:num>
  <w:num w:numId="18">
    <w:abstractNumId w:val="24"/>
  </w:num>
  <w:num w:numId="19">
    <w:abstractNumId w:val="13"/>
  </w:num>
  <w:num w:numId="20">
    <w:abstractNumId w:val="10"/>
  </w:num>
  <w:num w:numId="21">
    <w:abstractNumId w:val="12"/>
  </w:num>
  <w:num w:numId="22">
    <w:abstractNumId w:val="20"/>
  </w:num>
  <w:num w:numId="23">
    <w:abstractNumId w:val="21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EF"/>
    <w:rsid w:val="000001EF"/>
    <w:rsid w:val="00007322"/>
    <w:rsid w:val="00007728"/>
    <w:rsid w:val="00024584"/>
    <w:rsid w:val="00024730"/>
    <w:rsid w:val="00042DE4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657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341A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5EAD"/>
    <w:rsid w:val="00437E8C"/>
    <w:rsid w:val="00440225"/>
    <w:rsid w:val="004726BC"/>
    <w:rsid w:val="00474105"/>
    <w:rsid w:val="00480E6E"/>
    <w:rsid w:val="00486277"/>
    <w:rsid w:val="00491B9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CA"/>
    <w:rsid w:val="00566A35"/>
    <w:rsid w:val="0056701E"/>
    <w:rsid w:val="00572CB3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9347A"/>
    <w:rsid w:val="006A1962"/>
    <w:rsid w:val="006B2B23"/>
    <w:rsid w:val="006B5D48"/>
    <w:rsid w:val="006B7D7B"/>
    <w:rsid w:val="006C1A5E"/>
    <w:rsid w:val="006C6B30"/>
    <w:rsid w:val="006E1507"/>
    <w:rsid w:val="00706A50"/>
    <w:rsid w:val="00707700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184"/>
    <w:rsid w:val="00A93A5D"/>
    <w:rsid w:val="00AA38EE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8EF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498"/>
    <w:rsid w:val="00DF4D6C"/>
    <w:rsid w:val="00E01923"/>
    <w:rsid w:val="00E14498"/>
    <w:rsid w:val="00E232EE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3AD5"/>
    <w:rsid w:val="00EA5099"/>
    <w:rsid w:val="00EB758F"/>
    <w:rsid w:val="00EC1351"/>
    <w:rsid w:val="00EC4CBF"/>
    <w:rsid w:val="00EE247E"/>
    <w:rsid w:val="00EE2CA8"/>
    <w:rsid w:val="00EF17E8"/>
    <w:rsid w:val="00EF51D9"/>
    <w:rsid w:val="00F130DD"/>
    <w:rsid w:val="00F24884"/>
    <w:rsid w:val="00F476C4"/>
    <w:rsid w:val="00F47EF5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E023"/>
  <w15:chartTrackingRefBased/>
  <w15:docId w15:val="{6AEA4CD1-D23F-4E39-AB89-99B0FD63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nd15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5B6678F04644729321974E2F711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84BC-6FB8-48A3-946A-180264E96C36}"/>
      </w:docPartPr>
      <w:docPartBody>
        <w:p w:rsidR="00000000" w:rsidRDefault="00470ACB">
          <w:pPr>
            <w:pStyle w:val="A95B6678F04644729321974E2F711B52"/>
          </w:pPr>
          <w:r w:rsidRPr="00CF1A49">
            <w:t>·</w:t>
          </w:r>
        </w:p>
      </w:docPartBody>
    </w:docPart>
    <w:docPart>
      <w:docPartPr>
        <w:name w:val="44F1BD8B48C24CB78571A75B1BA3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15551-4257-478A-B244-FA5FCE131E86}"/>
      </w:docPartPr>
      <w:docPartBody>
        <w:p w:rsidR="00000000" w:rsidRDefault="00470ACB">
          <w:pPr>
            <w:pStyle w:val="44F1BD8B48C24CB78571A75B1BA3ECF8"/>
          </w:pPr>
          <w:r w:rsidRPr="00CF1A49">
            <w:t>·</w:t>
          </w:r>
        </w:p>
      </w:docPartBody>
    </w:docPart>
    <w:docPart>
      <w:docPartPr>
        <w:name w:val="45CBF1E381A14BA5ACF4EF575BDC2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9D33-02FF-4F74-9591-01D4EA40A191}"/>
      </w:docPartPr>
      <w:docPartBody>
        <w:p w:rsidR="00000000" w:rsidRDefault="00470ACB">
          <w:pPr>
            <w:pStyle w:val="45CBF1E381A14BA5ACF4EF575BDC27EB"/>
          </w:pPr>
          <w:r w:rsidRPr="00CF1A49">
            <w:t>Experience</w:t>
          </w:r>
        </w:p>
      </w:docPartBody>
    </w:docPart>
    <w:docPart>
      <w:docPartPr>
        <w:name w:val="62FBAFAF7A8C4BD6A3B9ABAEF1147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B870D-CAE4-490F-8631-A0C97226482F}"/>
      </w:docPartPr>
      <w:docPartBody>
        <w:p w:rsidR="00000000" w:rsidRDefault="00CD6CA7" w:rsidP="00CD6CA7">
          <w:pPr>
            <w:pStyle w:val="62FBAFAF7A8C4BD6A3B9ABAEF11472A9"/>
          </w:pPr>
          <w:r w:rsidRPr="00CF1A49">
            <w:t>Education</w:t>
          </w:r>
        </w:p>
      </w:docPartBody>
    </w:docPart>
    <w:docPart>
      <w:docPartPr>
        <w:name w:val="C7563A67E4C1494EB56C3A9B840B2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589F6-D416-4E63-9293-6EF0C2B17D29}"/>
      </w:docPartPr>
      <w:docPartBody>
        <w:p w:rsidR="00000000" w:rsidRDefault="00CD6CA7" w:rsidP="00CD6CA7">
          <w:pPr>
            <w:pStyle w:val="C7563A67E4C1494EB56C3A9B840B2739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A7"/>
    <w:rsid w:val="00470ACB"/>
    <w:rsid w:val="00C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A76F0C1DF434796FF3ADB0A7559D3">
    <w:name w:val="DB8A76F0C1DF434796FF3ADB0A7559D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AAB1630A67F478788222B1F4E9E9506">
    <w:name w:val="FAAB1630A67F478788222B1F4E9E9506"/>
  </w:style>
  <w:style w:type="paragraph" w:customStyle="1" w:styleId="8848497F95BF404C8C1E7EA52E9975DD">
    <w:name w:val="8848497F95BF404C8C1E7EA52E9975DD"/>
  </w:style>
  <w:style w:type="paragraph" w:customStyle="1" w:styleId="A95B6678F04644729321974E2F711B52">
    <w:name w:val="A95B6678F04644729321974E2F711B52"/>
  </w:style>
  <w:style w:type="paragraph" w:customStyle="1" w:styleId="DAA262A4C2CD4042A1A74372EF398D0D">
    <w:name w:val="DAA262A4C2CD4042A1A74372EF398D0D"/>
  </w:style>
  <w:style w:type="paragraph" w:customStyle="1" w:styleId="45228490AE90484AA2E90E4B38D73CCC">
    <w:name w:val="45228490AE90484AA2E90E4B38D73CCC"/>
  </w:style>
  <w:style w:type="paragraph" w:customStyle="1" w:styleId="44F1BD8B48C24CB78571A75B1BA3ECF8">
    <w:name w:val="44F1BD8B48C24CB78571A75B1BA3ECF8"/>
  </w:style>
  <w:style w:type="paragraph" w:customStyle="1" w:styleId="F7691465D94041ACA3776194CF85400B">
    <w:name w:val="F7691465D94041ACA3776194CF85400B"/>
  </w:style>
  <w:style w:type="paragraph" w:customStyle="1" w:styleId="63C1457AD73A4476BB27325FF2D19B6C">
    <w:name w:val="63C1457AD73A4476BB27325FF2D19B6C"/>
  </w:style>
  <w:style w:type="paragraph" w:customStyle="1" w:styleId="CF22AB31155A4E2ABB7D028AB6CE9E7C">
    <w:name w:val="CF22AB31155A4E2ABB7D028AB6CE9E7C"/>
  </w:style>
  <w:style w:type="paragraph" w:customStyle="1" w:styleId="E8A13AB6D7FE4269B3F224D035834F68">
    <w:name w:val="E8A13AB6D7FE4269B3F224D035834F68"/>
  </w:style>
  <w:style w:type="paragraph" w:customStyle="1" w:styleId="45CBF1E381A14BA5ACF4EF575BDC27EB">
    <w:name w:val="45CBF1E381A14BA5ACF4EF575BDC27EB"/>
  </w:style>
  <w:style w:type="paragraph" w:customStyle="1" w:styleId="AF614F798DB14461BAAAF760FE0D1374">
    <w:name w:val="AF614F798DB14461BAAAF760FE0D1374"/>
  </w:style>
  <w:style w:type="paragraph" w:customStyle="1" w:styleId="62ED2C1911A6499B960B4A0BE8B4FE44">
    <w:name w:val="62ED2C1911A6499B960B4A0BE8B4FE44"/>
  </w:style>
  <w:style w:type="paragraph" w:customStyle="1" w:styleId="B0C5D74056374B809E9D96AFA0D1E98E">
    <w:name w:val="B0C5D74056374B809E9D96AFA0D1E98E"/>
  </w:style>
  <w:style w:type="character" w:styleId="SubtleReference">
    <w:name w:val="Subtle Reference"/>
    <w:basedOn w:val="DefaultParagraphFont"/>
    <w:uiPriority w:val="10"/>
    <w:qFormat/>
    <w:rsid w:val="00CD6CA7"/>
    <w:rPr>
      <w:b/>
      <w:caps w:val="0"/>
      <w:smallCaps/>
      <w:color w:val="595959" w:themeColor="text1" w:themeTint="A6"/>
    </w:rPr>
  </w:style>
  <w:style w:type="paragraph" w:customStyle="1" w:styleId="E4F25FE674254CF8B38E481443EEDFCF">
    <w:name w:val="E4F25FE674254CF8B38E481443EEDFCF"/>
  </w:style>
  <w:style w:type="paragraph" w:customStyle="1" w:styleId="9773BDA109A34886B340848B4BC19336">
    <w:name w:val="9773BDA109A34886B340848B4BC19336"/>
  </w:style>
  <w:style w:type="paragraph" w:customStyle="1" w:styleId="2D08B1F0D95D4A1BB33173A91B2767D3">
    <w:name w:val="2D08B1F0D95D4A1BB33173A91B2767D3"/>
  </w:style>
  <w:style w:type="paragraph" w:customStyle="1" w:styleId="64745A308A044A528773AC1E27F92C79">
    <w:name w:val="64745A308A044A528773AC1E27F92C79"/>
  </w:style>
  <w:style w:type="paragraph" w:customStyle="1" w:styleId="B571F24BBA534A90BA45A8C2C3AAF912">
    <w:name w:val="B571F24BBA534A90BA45A8C2C3AAF912"/>
  </w:style>
  <w:style w:type="paragraph" w:customStyle="1" w:styleId="A796148F372742B5A1C6D679D5891F18">
    <w:name w:val="A796148F372742B5A1C6D679D5891F18"/>
  </w:style>
  <w:style w:type="paragraph" w:customStyle="1" w:styleId="ECAD0AA0EBA542EAA280AC404D802BB9">
    <w:name w:val="ECAD0AA0EBA542EAA280AC404D802BB9"/>
  </w:style>
  <w:style w:type="paragraph" w:customStyle="1" w:styleId="83C609BCC0444A14B73B42ED16FADAB1">
    <w:name w:val="83C609BCC0444A14B73B42ED16FADAB1"/>
  </w:style>
  <w:style w:type="paragraph" w:customStyle="1" w:styleId="BD3E290EE33D450DAB7A6B31BE7088C6">
    <w:name w:val="BD3E290EE33D450DAB7A6B31BE7088C6"/>
  </w:style>
  <w:style w:type="paragraph" w:customStyle="1" w:styleId="5A9FCA447DDE4E9791AF3F694906A6E9">
    <w:name w:val="5A9FCA447DDE4E9791AF3F694906A6E9"/>
  </w:style>
  <w:style w:type="paragraph" w:customStyle="1" w:styleId="85756CBE65D74A619B8507EE05CDFA50">
    <w:name w:val="85756CBE65D74A619B8507EE05CDFA50"/>
  </w:style>
  <w:style w:type="paragraph" w:customStyle="1" w:styleId="57913C812F8B4F3F837980DA2DAE976A">
    <w:name w:val="57913C812F8B4F3F837980DA2DAE976A"/>
  </w:style>
  <w:style w:type="paragraph" w:customStyle="1" w:styleId="23A231114C164EABB51499E2B9FFA3C5">
    <w:name w:val="23A231114C164EABB51499E2B9FFA3C5"/>
  </w:style>
  <w:style w:type="paragraph" w:customStyle="1" w:styleId="FD4FF3C8DB104B6FB5F9FDB97B56B410">
    <w:name w:val="FD4FF3C8DB104B6FB5F9FDB97B56B410"/>
  </w:style>
  <w:style w:type="paragraph" w:customStyle="1" w:styleId="4D68D0FCADE5457C89771FADF71EFF49">
    <w:name w:val="4D68D0FCADE5457C89771FADF71EFF49"/>
  </w:style>
  <w:style w:type="paragraph" w:customStyle="1" w:styleId="3DECB51D31344FEBA5E77DB990BBD0BF">
    <w:name w:val="3DECB51D31344FEBA5E77DB990BBD0BF"/>
  </w:style>
  <w:style w:type="paragraph" w:customStyle="1" w:styleId="6A0C546189894A37A57556846F7CB5A7">
    <w:name w:val="6A0C546189894A37A57556846F7CB5A7"/>
  </w:style>
  <w:style w:type="paragraph" w:customStyle="1" w:styleId="6452EC0A596D4A6E87B59439EB9E4129">
    <w:name w:val="6452EC0A596D4A6E87B59439EB9E4129"/>
  </w:style>
  <w:style w:type="paragraph" w:customStyle="1" w:styleId="2CCF9C45948347FDADBF2E0CE7E6C532">
    <w:name w:val="2CCF9C45948347FDADBF2E0CE7E6C532"/>
  </w:style>
  <w:style w:type="paragraph" w:customStyle="1" w:styleId="90410BC6DC28430999EEC0871A4081E3">
    <w:name w:val="90410BC6DC28430999EEC0871A4081E3"/>
  </w:style>
  <w:style w:type="paragraph" w:customStyle="1" w:styleId="CCC36B7AAAED48F8BA3535DE6BFAC7E2">
    <w:name w:val="CCC36B7AAAED48F8BA3535DE6BFAC7E2"/>
  </w:style>
  <w:style w:type="paragraph" w:customStyle="1" w:styleId="165054DC19554F81B169E5370213E7FC">
    <w:name w:val="165054DC19554F81B169E5370213E7FC"/>
  </w:style>
  <w:style w:type="paragraph" w:customStyle="1" w:styleId="0A495891FC4040ED87D4B9D44B4A2CB6">
    <w:name w:val="0A495891FC4040ED87D4B9D44B4A2CB6"/>
  </w:style>
  <w:style w:type="paragraph" w:customStyle="1" w:styleId="448B8ECDFFFD49B7BA83DEABFEF87480">
    <w:name w:val="448B8ECDFFFD49B7BA83DEABFEF87480"/>
  </w:style>
  <w:style w:type="paragraph" w:customStyle="1" w:styleId="F5FABAF1792A4C9B9F94B8C90391BDD5">
    <w:name w:val="F5FABAF1792A4C9B9F94B8C90391BDD5"/>
  </w:style>
  <w:style w:type="paragraph" w:customStyle="1" w:styleId="AD34113BF6214DC4A3FFC88C4763625A">
    <w:name w:val="AD34113BF6214DC4A3FFC88C4763625A"/>
  </w:style>
  <w:style w:type="paragraph" w:customStyle="1" w:styleId="30762097CBE144BC85FDB4B0D8D2ED46">
    <w:name w:val="30762097CBE144BC85FDB4B0D8D2ED46"/>
    <w:rsid w:val="00CD6CA7"/>
  </w:style>
  <w:style w:type="paragraph" w:customStyle="1" w:styleId="B5A0B7C89F874DAFB0EFFBBCCD2CC168">
    <w:name w:val="B5A0B7C89F874DAFB0EFFBBCCD2CC168"/>
    <w:rsid w:val="00CD6CA7"/>
  </w:style>
  <w:style w:type="paragraph" w:customStyle="1" w:styleId="B3293CFEDC914E80A1EA13226D60986B">
    <w:name w:val="B3293CFEDC914E80A1EA13226D60986B"/>
    <w:rsid w:val="00CD6CA7"/>
  </w:style>
  <w:style w:type="paragraph" w:customStyle="1" w:styleId="5CC297DD69B148E5BD40D3C79ABD09CC">
    <w:name w:val="5CC297DD69B148E5BD40D3C79ABD09CC"/>
    <w:rsid w:val="00CD6CA7"/>
  </w:style>
  <w:style w:type="paragraph" w:customStyle="1" w:styleId="706D1384ABB549CC85B848F0F375B883">
    <w:name w:val="706D1384ABB549CC85B848F0F375B883"/>
    <w:rsid w:val="00CD6CA7"/>
  </w:style>
  <w:style w:type="paragraph" w:customStyle="1" w:styleId="41B4EA5957E64DD6AE6C2039FEB1F0E6">
    <w:name w:val="41B4EA5957E64DD6AE6C2039FEB1F0E6"/>
    <w:rsid w:val="00CD6CA7"/>
  </w:style>
  <w:style w:type="paragraph" w:customStyle="1" w:styleId="F1DC820F7504406B996F4D2731A72E8E">
    <w:name w:val="F1DC820F7504406B996F4D2731A72E8E"/>
    <w:rsid w:val="00CD6CA7"/>
  </w:style>
  <w:style w:type="paragraph" w:customStyle="1" w:styleId="0392540CB7F14DD6A85BBC44BBDE5FAE">
    <w:name w:val="0392540CB7F14DD6A85BBC44BBDE5FAE"/>
    <w:rsid w:val="00CD6CA7"/>
  </w:style>
  <w:style w:type="paragraph" w:customStyle="1" w:styleId="B8FA405DBE534DA3AAE45B3139CC4FE8">
    <w:name w:val="B8FA405DBE534DA3AAE45B3139CC4FE8"/>
    <w:rsid w:val="00CD6CA7"/>
  </w:style>
  <w:style w:type="paragraph" w:customStyle="1" w:styleId="D8AF8D0D7BE1492AA36578EBC7D50EBE">
    <w:name w:val="D8AF8D0D7BE1492AA36578EBC7D50EBE"/>
    <w:rsid w:val="00CD6CA7"/>
  </w:style>
  <w:style w:type="paragraph" w:customStyle="1" w:styleId="53531A51337F4022B629AC324592F90C">
    <w:name w:val="53531A51337F4022B629AC324592F90C"/>
    <w:rsid w:val="00CD6CA7"/>
  </w:style>
  <w:style w:type="paragraph" w:customStyle="1" w:styleId="62FBAFAF7A8C4BD6A3B9ABAEF11472A9">
    <w:name w:val="62FBAFAF7A8C4BD6A3B9ABAEF11472A9"/>
    <w:rsid w:val="00CD6CA7"/>
  </w:style>
  <w:style w:type="paragraph" w:customStyle="1" w:styleId="BFF6FCEC9D8249B49496B5CCEEA7C907">
    <w:name w:val="BFF6FCEC9D8249B49496B5CCEEA7C907"/>
    <w:rsid w:val="00CD6CA7"/>
  </w:style>
  <w:style w:type="paragraph" w:customStyle="1" w:styleId="F417F72059074C2FB30D392FFED70593">
    <w:name w:val="F417F72059074C2FB30D392FFED70593"/>
    <w:rsid w:val="00CD6CA7"/>
  </w:style>
  <w:style w:type="paragraph" w:customStyle="1" w:styleId="E69C51DEEA6F4028BBEE9873FA0C80DE">
    <w:name w:val="E69C51DEEA6F4028BBEE9873FA0C80DE"/>
    <w:rsid w:val="00CD6CA7"/>
  </w:style>
  <w:style w:type="paragraph" w:customStyle="1" w:styleId="99F769BB6E1A49C7A971928F94793A2A">
    <w:name w:val="99F769BB6E1A49C7A971928F94793A2A"/>
    <w:rsid w:val="00CD6CA7"/>
  </w:style>
  <w:style w:type="paragraph" w:customStyle="1" w:styleId="3FB1D7B635764092B006E94C33589E15">
    <w:name w:val="3FB1D7B635764092B006E94C33589E15"/>
    <w:rsid w:val="00CD6CA7"/>
  </w:style>
  <w:style w:type="paragraph" w:customStyle="1" w:styleId="51DA0C5C9B4B4469BF7DC5BC16B5864B">
    <w:name w:val="51DA0C5C9B4B4469BF7DC5BC16B5864B"/>
    <w:rsid w:val="00CD6CA7"/>
  </w:style>
  <w:style w:type="paragraph" w:customStyle="1" w:styleId="45CD2A2C31E74241AC8D9D85A52C0703">
    <w:name w:val="45CD2A2C31E74241AC8D9D85A52C0703"/>
    <w:rsid w:val="00CD6CA7"/>
  </w:style>
  <w:style w:type="paragraph" w:customStyle="1" w:styleId="B626E418F3AA429BA63E5DBC439E0E7D">
    <w:name w:val="B626E418F3AA429BA63E5DBC439E0E7D"/>
    <w:rsid w:val="00CD6CA7"/>
  </w:style>
  <w:style w:type="paragraph" w:customStyle="1" w:styleId="9831F1D983844D66B1F7212BC05405CE">
    <w:name w:val="9831F1D983844D66B1F7212BC05405CE"/>
    <w:rsid w:val="00CD6CA7"/>
  </w:style>
  <w:style w:type="paragraph" w:customStyle="1" w:styleId="8CE5A5817E6042778510D0AE8DB79594">
    <w:name w:val="8CE5A5817E6042778510D0AE8DB79594"/>
    <w:rsid w:val="00CD6CA7"/>
  </w:style>
  <w:style w:type="paragraph" w:customStyle="1" w:styleId="21DF63A318164C4E88D5C0A7C7AD2913">
    <w:name w:val="21DF63A318164C4E88D5C0A7C7AD2913"/>
    <w:rsid w:val="00CD6CA7"/>
  </w:style>
  <w:style w:type="paragraph" w:customStyle="1" w:styleId="825D63ED1DD64DA19DF51C41225870DE">
    <w:name w:val="825D63ED1DD64DA19DF51C41225870DE"/>
    <w:rsid w:val="00CD6CA7"/>
  </w:style>
  <w:style w:type="paragraph" w:customStyle="1" w:styleId="FB51ED0D5A6D45F5866D542217971CF4">
    <w:name w:val="FB51ED0D5A6D45F5866D542217971CF4"/>
    <w:rsid w:val="00CD6CA7"/>
  </w:style>
  <w:style w:type="paragraph" w:customStyle="1" w:styleId="61D16C8DBF7F4C4D9CFD66C701C5C506">
    <w:name w:val="61D16C8DBF7F4C4D9CFD66C701C5C506"/>
    <w:rsid w:val="00CD6CA7"/>
  </w:style>
  <w:style w:type="paragraph" w:customStyle="1" w:styleId="A40A688FB6254B8BBB433FA237F78159">
    <w:name w:val="A40A688FB6254B8BBB433FA237F78159"/>
    <w:rsid w:val="00CD6CA7"/>
  </w:style>
  <w:style w:type="paragraph" w:customStyle="1" w:styleId="F1C12B0B2612472E9F7631F6A3177716">
    <w:name w:val="F1C12B0B2612472E9F7631F6A3177716"/>
    <w:rsid w:val="00CD6CA7"/>
  </w:style>
  <w:style w:type="paragraph" w:customStyle="1" w:styleId="EA186691D9D342D1B2A0FD1D1C0B23F9">
    <w:name w:val="EA186691D9D342D1B2A0FD1D1C0B23F9"/>
    <w:rsid w:val="00CD6CA7"/>
  </w:style>
  <w:style w:type="paragraph" w:customStyle="1" w:styleId="A86A8860ABF24682A47198AB48CECCCA">
    <w:name w:val="A86A8860ABF24682A47198AB48CECCCA"/>
    <w:rsid w:val="00CD6CA7"/>
  </w:style>
  <w:style w:type="paragraph" w:customStyle="1" w:styleId="F55EE0B2D025434DADD0A9D48E103038">
    <w:name w:val="F55EE0B2D025434DADD0A9D48E103038"/>
    <w:rsid w:val="00CD6CA7"/>
  </w:style>
  <w:style w:type="paragraph" w:customStyle="1" w:styleId="49B547200C3B42A388808D507BA6E174">
    <w:name w:val="49B547200C3B42A388808D507BA6E174"/>
    <w:rsid w:val="00CD6CA7"/>
  </w:style>
  <w:style w:type="paragraph" w:customStyle="1" w:styleId="C7563A67E4C1494EB56C3A9B840B2739">
    <w:name w:val="C7563A67E4C1494EB56C3A9B840B2739"/>
    <w:rsid w:val="00CD6CA7"/>
  </w:style>
  <w:style w:type="paragraph" w:customStyle="1" w:styleId="BBCEC228680B4E1BA8D7E2CBBE49737D">
    <w:name w:val="BBCEC228680B4E1BA8D7E2CBBE49737D"/>
    <w:rsid w:val="00CD6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77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Bond</dc:creator>
  <cp:keywords/>
  <dc:description/>
  <cp:lastModifiedBy>Eric Bond</cp:lastModifiedBy>
  <cp:revision>15</cp:revision>
  <dcterms:created xsi:type="dcterms:W3CDTF">2019-09-06T17:34:00Z</dcterms:created>
  <dcterms:modified xsi:type="dcterms:W3CDTF">2019-09-06T18:51:00Z</dcterms:modified>
  <cp:category/>
</cp:coreProperties>
</file>