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5641"/>
      </w:pPr>
      <w:r>
        <w:rPr/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4347467</wp:posOffset>
            </wp:positionH>
            <wp:positionV relativeFrom="paragraph">
              <wp:posOffset>-2802146</wp:posOffset>
            </wp:positionV>
            <wp:extent cx="2610418" cy="282851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418" cy="282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F484D"/>
          <w:w w:val="85"/>
          <w:sz w:val="20"/>
        </w:rPr>
        <w:t>(</w:t>
      </w:r>
      <w:r>
        <w:rPr>
          <w:rFonts w:ascii="Arial"/>
          <w:color w:val="4F484D"/>
          <w:spacing w:val="40"/>
          <w:w w:val="115"/>
          <w:sz w:val="20"/>
        </w:rPr>
        <w:t> </w:t>
      </w:r>
      <w:r>
        <w:rPr>
          <w:rFonts w:ascii="Arial"/>
          <w:color w:val="4F484D"/>
          <w:w w:val="115"/>
          <w:sz w:val="20"/>
        </w:rPr>
        <w:t>Q</w:t>
      </w:r>
      <w:r>
        <w:rPr>
          <w:rFonts w:ascii="Arial"/>
          <w:color w:val="4F484D"/>
          <w:spacing w:val="59"/>
          <w:w w:val="115"/>
          <w:sz w:val="20"/>
        </w:rPr>
        <w:t> </w:t>
      </w:r>
      <w:r>
        <w:rPr>
          <w:rFonts w:ascii="Arial"/>
          <w:color w:val="4F484D"/>
          <w:w w:val="115"/>
          <w:sz w:val="20"/>
        </w:rPr>
        <w:t>J</w:t>
      </w:r>
      <w:r>
        <w:rPr>
          <w:rFonts w:ascii="Arial"/>
          <w:color w:val="4F484D"/>
          <w:spacing w:val="-42"/>
          <w:w w:val="115"/>
          <w:sz w:val="20"/>
        </w:rPr>
        <w:t> </w:t>
      </w:r>
      <w:r>
        <w:rPr>
          <w:color w:val="595B64"/>
        </w:rPr>
        <w:t>J:WOject</w:t>
      </w:r>
      <w:r>
        <w:rPr>
          <w:color w:val="595B64"/>
          <w:spacing w:val="1"/>
        </w:rPr>
        <w:t> </w:t>
      </w:r>
      <w:r>
        <w:rPr>
          <w:color w:val="4F484D"/>
        </w:rPr>
        <w:t>-</w:t>
      </w:r>
      <w:r>
        <w:rPr>
          <w:color w:val="4F484D"/>
          <w:spacing w:val="55"/>
          <w:w w:val="115"/>
        </w:rPr>
        <w:t> </w:t>
      </w:r>
      <w:r>
        <w:rPr>
          <w:color w:val="595B64"/>
          <w:w w:val="115"/>
        </w:rPr>
        <w:t>Three</w:t>
      </w:r>
      <w:r>
        <w:rPr>
          <w:color w:val="595B64"/>
          <w:spacing w:val="-1"/>
          <w:w w:val="115"/>
        </w:rPr>
        <w:t> </w:t>
      </w:r>
      <w:r>
        <w:rPr>
          <w:color w:val="595B64"/>
          <w:w w:val="115"/>
        </w:rPr>
        <w:t>link</w:t>
      </w:r>
      <w:r>
        <w:rPr>
          <w:color w:val="595B64"/>
          <w:spacing w:val="5"/>
          <w:w w:val="115"/>
        </w:rPr>
        <w:t> </w:t>
      </w:r>
      <w:r>
        <w:rPr>
          <w:color w:val="595B64"/>
          <w:w w:val="115"/>
        </w:rPr>
        <w:t>robot</w:t>
      </w:r>
      <w:r>
        <w:rPr>
          <w:color w:val="595B64"/>
          <w:spacing w:val="-2"/>
          <w:w w:val="115"/>
        </w:rPr>
        <w:t> </w:t>
      </w:r>
      <w:r>
        <w:rPr>
          <w:color w:val="6B5254"/>
          <w:w w:val="115"/>
        </w:rPr>
        <w:t>modeling</w:t>
      </w:r>
      <w:r>
        <w:rPr>
          <w:color w:val="6B5254"/>
          <w:spacing w:val="-5"/>
          <w:w w:val="115"/>
        </w:rPr>
        <w:t> </w:t>
      </w:r>
      <w:r>
        <w:rPr>
          <w:color w:val="6B5254"/>
          <w:w w:val="115"/>
        </w:rPr>
        <w:t>and</w:t>
      </w:r>
      <w:r>
        <w:rPr>
          <w:color w:val="6B5254"/>
          <w:spacing w:val="11"/>
          <w:w w:val="115"/>
        </w:rPr>
        <w:t> </w:t>
      </w:r>
      <w:r>
        <w:rPr>
          <w:color w:val="4F484D"/>
          <w:spacing w:val="-2"/>
          <w:w w:val="115"/>
        </w:rPr>
        <w:t>control</w:t>
      </w:r>
    </w:p>
    <w:sectPr>
      <w:type w:val="continuous"/>
      <w:pgSz w:w="12240" w:h="15840"/>
      <w:pgMar w:top="1820" w:bottom="280" w:left="17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2024-05-21T22:43:44Z</dcterms:created>
  <dcterms:modified xsi:type="dcterms:W3CDTF">2024-05-21T22:43:44Z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TeX</vt:lpwstr>
  </property>
  <property fmtid="{D5CDD505-2E9C-101B-9397-08002B2CF9AE}" pid="4" name="LastSaved">
    <vt:filetime>2024-05-21T00:00:00Z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