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B9F28" w14:textId="5A76A295" w:rsidR="00A123AB" w:rsidRPr="00D15E1E" w:rsidRDefault="00F35EE3" w:rsidP="00F35EE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15E1E">
        <w:rPr>
          <w:rFonts w:ascii="Times New Roman" w:hAnsi="Times New Roman" w:cs="Times New Roman"/>
          <w:sz w:val="32"/>
          <w:szCs w:val="32"/>
          <w:lang w:val="uk-UA"/>
        </w:rPr>
        <w:t>Звіт-ретроспектива</w:t>
      </w:r>
    </w:p>
    <w:p w14:paraId="1448269E" w14:textId="22678FF9" w:rsidR="00F35EE3" w:rsidRPr="00D15E1E" w:rsidRDefault="00F35EE3" w:rsidP="00D15E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D15E1E">
        <w:rPr>
          <w:rFonts w:ascii="Times New Roman" w:hAnsi="Times New Roman" w:cs="Times New Roman"/>
          <w:color w:val="000000"/>
          <w:sz w:val="32"/>
          <w:szCs w:val="32"/>
        </w:rPr>
        <w:t>Які конкретні задачі планували вирішувати за допомогою цієї бібліотеки?</w:t>
      </w:r>
    </w:p>
    <w:p w14:paraId="6530F659" w14:textId="0F78BC06" w:rsidR="00F35EE3" w:rsidRPr="00D15E1E" w:rsidRDefault="00F35EE3" w:rsidP="00F35EE3">
      <w:pPr>
        <w:pStyle w:val="ListParagraph"/>
        <w:rPr>
          <w:rFonts w:ascii="Times New Roman" w:hAnsi="Times New Roman" w:cs="Times New Roman"/>
          <w:sz w:val="32"/>
          <w:szCs w:val="32"/>
          <w:lang w:val="uk-UA"/>
        </w:rPr>
      </w:pPr>
      <w:r w:rsidRPr="00D15E1E">
        <w:rPr>
          <w:rFonts w:ascii="Times New Roman" w:hAnsi="Times New Roman" w:cs="Times New Roman"/>
          <w:sz w:val="32"/>
          <w:szCs w:val="32"/>
          <w:lang w:val="uk-UA"/>
        </w:rPr>
        <w:t xml:space="preserve">За допомогою </w:t>
      </w:r>
      <w:r w:rsidRPr="00D15E1E">
        <w:rPr>
          <w:rFonts w:ascii="Times New Roman" w:hAnsi="Times New Roman" w:cs="Times New Roman"/>
          <w:sz w:val="32"/>
          <w:szCs w:val="32"/>
          <w:lang w:val="en-US"/>
        </w:rPr>
        <w:t>SFML</w:t>
      </w:r>
      <w:r w:rsidRPr="00D15E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15E1E">
        <w:rPr>
          <w:rFonts w:ascii="Times New Roman" w:hAnsi="Times New Roman" w:cs="Times New Roman"/>
          <w:sz w:val="32"/>
          <w:szCs w:val="32"/>
          <w:lang w:val="uk-UA"/>
        </w:rPr>
        <w:t>планував навчитись писати нескладні ігри.</w:t>
      </w:r>
    </w:p>
    <w:p w14:paraId="136DC257" w14:textId="06A5247A" w:rsidR="00F35EE3" w:rsidRPr="00D15E1E" w:rsidRDefault="00F35EE3" w:rsidP="00D15E1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D15E1E">
        <w:rPr>
          <w:color w:val="000000"/>
          <w:sz w:val="32"/>
          <w:szCs w:val="32"/>
        </w:rPr>
        <w:t>Чому було обрано саме цю бібліотеку, а не аналоги?</w:t>
      </w:r>
    </w:p>
    <w:p w14:paraId="02B8CD35" w14:textId="76C72C39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  <w:r w:rsidRPr="00D15E1E">
        <w:rPr>
          <w:color w:val="000000"/>
          <w:sz w:val="32"/>
          <w:szCs w:val="32"/>
          <w:lang w:val="uk-UA"/>
        </w:rPr>
        <w:t>Ця бібліотека – найвідоміша та більш використовувана.</w:t>
      </w:r>
    </w:p>
    <w:p w14:paraId="51F87D05" w14:textId="44E0FB76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0CC1AF41" w14:textId="3759A2A5" w:rsidR="00F35EE3" w:rsidRPr="00D15E1E" w:rsidRDefault="00F35EE3" w:rsidP="00D15E1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D15E1E">
        <w:rPr>
          <w:color w:val="000000"/>
          <w:sz w:val="32"/>
          <w:szCs w:val="32"/>
        </w:rPr>
        <w:t>Наскільки просто та зрозуміло було отримати, встановити, налаштувати та почати використовувати цю бібліотеку?</w:t>
      </w:r>
    </w:p>
    <w:p w14:paraId="04C16BB0" w14:textId="77777777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</w:rPr>
      </w:pPr>
    </w:p>
    <w:p w14:paraId="58ECA76A" w14:textId="0B4CE6F4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  <w:r w:rsidRPr="00D15E1E">
        <w:rPr>
          <w:color w:val="000000"/>
          <w:sz w:val="32"/>
          <w:szCs w:val="32"/>
          <w:lang w:val="uk-UA"/>
        </w:rPr>
        <w:t>Було досить просто, вона безкоштовна + гайдів на її встановлення дуже багато.</w:t>
      </w:r>
    </w:p>
    <w:p w14:paraId="2044D1F8" w14:textId="0B37DAD5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78D2D8A5" w14:textId="4BCE25C8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6E308A5C" w14:textId="5738D884" w:rsidR="00F35EE3" w:rsidRPr="00D15E1E" w:rsidRDefault="00F35EE3" w:rsidP="008B22B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D15E1E">
        <w:rPr>
          <w:color w:val="000000"/>
          <w:sz w:val="32"/>
          <w:szCs w:val="32"/>
        </w:rPr>
        <w:t>Наскільки зрозумілою та корисною була документація бібліотеки?</w:t>
      </w:r>
    </w:p>
    <w:p w14:paraId="3AD72BC7" w14:textId="6BB73361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</w:rPr>
      </w:pPr>
    </w:p>
    <w:p w14:paraId="6E3AF204" w14:textId="06B73FB6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  <w:r w:rsidRPr="00D15E1E">
        <w:rPr>
          <w:color w:val="000000"/>
          <w:sz w:val="32"/>
          <w:szCs w:val="32"/>
          <w:lang w:val="uk-UA"/>
        </w:rPr>
        <w:t>Досить зрозуміла, але не дуже корисна</w:t>
      </w:r>
    </w:p>
    <w:p w14:paraId="3F13EE4F" w14:textId="7AAA2851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4F2333C5" w14:textId="1485EE5A" w:rsidR="00F35EE3" w:rsidRPr="00D15E1E" w:rsidRDefault="00F35EE3" w:rsidP="008B22B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D15E1E">
        <w:rPr>
          <w:color w:val="000000"/>
          <w:sz w:val="32"/>
          <w:szCs w:val="32"/>
        </w:rPr>
        <w:t>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14:paraId="6CD992C0" w14:textId="619E2E80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0C6AD6EB" w14:textId="6CC86495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  <w:r w:rsidRPr="00D15E1E">
        <w:rPr>
          <w:color w:val="000000"/>
          <w:sz w:val="32"/>
          <w:szCs w:val="32"/>
          <w:lang w:val="uk-UA"/>
        </w:rPr>
        <w:t>Було досить зрозуміло.</w:t>
      </w:r>
    </w:p>
    <w:p w14:paraId="5EC79825" w14:textId="2A24B290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118F5D05" w14:textId="2DC8CC03" w:rsidR="00F35EE3" w:rsidRPr="00D15E1E" w:rsidRDefault="00F35EE3" w:rsidP="008B22B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D15E1E">
        <w:rPr>
          <w:color w:val="000000"/>
          <w:sz w:val="32"/>
          <w:szCs w:val="32"/>
        </w:rPr>
        <w:t>Наскільки зручно було використовувати бібліотеку, чи не треба було писати багато надлишкового коду?</w:t>
      </w:r>
    </w:p>
    <w:p w14:paraId="0B47682F" w14:textId="4D74856D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</w:rPr>
      </w:pPr>
    </w:p>
    <w:p w14:paraId="0A2F82D7" w14:textId="696BDD14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  <w:r w:rsidRPr="00D15E1E">
        <w:rPr>
          <w:color w:val="000000"/>
          <w:sz w:val="32"/>
          <w:szCs w:val="32"/>
          <w:lang w:val="uk-UA"/>
        </w:rPr>
        <w:t>Ця бібліотека мені дуже сподобалась, багато надлишкового коду не прийшлось писати.</w:t>
      </w:r>
    </w:p>
    <w:p w14:paraId="6A0D3F40" w14:textId="1940652D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44B78362" w14:textId="77777777" w:rsidR="00F35EE3" w:rsidRPr="00D15E1E" w:rsidRDefault="00F35EE3" w:rsidP="008B22B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D15E1E">
        <w:rPr>
          <w:color w:val="000000"/>
          <w:sz w:val="32"/>
          <w:szCs w:val="32"/>
        </w:rPr>
        <w:t>Наскільки зрозумілою була поведінка класів/методів/функцій з бібліотеки?</w:t>
      </w:r>
    </w:p>
    <w:p w14:paraId="56762A8A" w14:textId="230AC7DE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</w:rPr>
      </w:pPr>
    </w:p>
    <w:p w14:paraId="6FA25002" w14:textId="20D60837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  <w:r w:rsidRPr="00D15E1E">
        <w:rPr>
          <w:color w:val="000000"/>
          <w:sz w:val="32"/>
          <w:szCs w:val="32"/>
          <w:lang w:val="uk-UA"/>
        </w:rPr>
        <w:lastRenderedPageBreak/>
        <w:t>Деякі функції були спочатку не дуже зрозумілі, але коли звикаєш, то все стає на свої місця.</w:t>
      </w:r>
    </w:p>
    <w:p w14:paraId="4E05DC14" w14:textId="51D8CAA6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04E324EA" w14:textId="27373FA6" w:rsidR="00F35EE3" w:rsidRPr="00D15E1E" w:rsidRDefault="00F35EE3" w:rsidP="008B22B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D15E1E">
        <w:rPr>
          <w:color w:val="000000"/>
          <w:sz w:val="32"/>
          <w:szCs w:val="32"/>
        </w:rPr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14:paraId="5C9236AA" w14:textId="70480B25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</w:rPr>
      </w:pPr>
    </w:p>
    <w:p w14:paraId="16E08028" w14:textId="442EC78C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  <w:r w:rsidRPr="00D15E1E">
        <w:rPr>
          <w:color w:val="000000"/>
          <w:sz w:val="32"/>
          <w:szCs w:val="32"/>
          <w:lang w:val="uk-UA"/>
        </w:rPr>
        <w:t>Було досить важко спочатку, треба звикати до цього.</w:t>
      </w:r>
    </w:p>
    <w:p w14:paraId="51AA1BC4" w14:textId="05F7FE88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15EC5018" w14:textId="66AF59AB" w:rsidR="00F35EE3" w:rsidRPr="00D15E1E" w:rsidRDefault="00F35EE3" w:rsidP="008B22B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D15E1E">
        <w:rPr>
          <w:color w:val="000000"/>
          <w:sz w:val="32"/>
          <w:szCs w:val="32"/>
        </w:rPr>
        <w:t>Чи виникали якісь проблеми з використанням бібліотеки? Чи вдалось їх вирішити, як саме?</w:t>
      </w:r>
    </w:p>
    <w:p w14:paraId="700FE091" w14:textId="523CE95B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05D11949" w14:textId="3C3BF9A3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  <w:r w:rsidRPr="00D15E1E">
        <w:rPr>
          <w:color w:val="000000"/>
          <w:sz w:val="32"/>
          <w:szCs w:val="32"/>
          <w:lang w:val="uk-UA"/>
        </w:rPr>
        <w:t xml:space="preserve">Деякі проблеми виникали, але </w:t>
      </w:r>
      <w:proofErr w:type="spellStart"/>
      <w:r w:rsidRPr="00D15E1E">
        <w:rPr>
          <w:color w:val="000000"/>
          <w:sz w:val="32"/>
          <w:szCs w:val="32"/>
          <w:lang w:val="en-US"/>
        </w:rPr>
        <w:t>StackOverflow</w:t>
      </w:r>
      <w:proofErr w:type="spellEnd"/>
      <w:r w:rsidRPr="00D15E1E">
        <w:rPr>
          <w:color w:val="000000"/>
          <w:sz w:val="32"/>
          <w:szCs w:val="32"/>
          <w:lang w:val="ru-RU"/>
        </w:rPr>
        <w:t xml:space="preserve"> </w:t>
      </w:r>
      <w:r w:rsidRPr="00D15E1E">
        <w:rPr>
          <w:color w:val="000000"/>
          <w:sz w:val="32"/>
          <w:szCs w:val="32"/>
          <w:lang w:val="uk-UA"/>
        </w:rPr>
        <w:t>як завжди рятує)</w:t>
      </w:r>
    </w:p>
    <w:p w14:paraId="63E4B622" w14:textId="582C20F9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2FF9DC81" w14:textId="79F16D57" w:rsidR="00F35EE3" w:rsidRPr="00D15E1E" w:rsidRDefault="00F35EE3" w:rsidP="008B22B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D15E1E">
        <w:rPr>
          <w:color w:val="000000"/>
          <w:sz w:val="32"/>
          <w:szCs w:val="32"/>
        </w:rPr>
        <w:t>Що хорошого можна сказати про цю бібліотеку, які були позитивні аспекти використання бібліотеки?</w:t>
      </w:r>
    </w:p>
    <w:p w14:paraId="3DFC9998" w14:textId="1E9D20C8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</w:rPr>
      </w:pPr>
    </w:p>
    <w:p w14:paraId="0CFF53DA" w14:textId="0D99EE33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  <w:r w:rsidRPr="00D15E1E">
        <w:rPr>
          <w:color w:val="000000"/>
          <w:sz w:val="32"/>
          <w:szCs w:val="32"/>
          <w:lang w:val="uk-UA"/>
        </w:rPr>
        <w:t xml:space="preserve">В </w:t>
      </w:r>
      <w:r w:rsidRPr="00D15E1E">
        <w:rPr>
          <w:color w:val="000000"/>
          <w:sz w:val="32"/>
          <w:szCs w:val="32"/>
        </w:rPr>
        <w:t xml:space="preserve">SFML </w:t>
      </w:r>
      <w:r w:rsidRPr="00D15E1E">
        <w:rPr>
          <w:color w:val="000000"/>
          <w:sz w:val="32"/>
          <w:szCs w:val="32"/>
          <w:lang w:val="uk-UA"/>
        </w:rPr>
        <w:t>є багато і ще трішки різних фіч, але працював з цією бібліотекою не так довго, щоб грунтовно висказатись на цю тему.</w:t>
      </w:r>
    </w:p>
    <w:p w14:paraId="6553C35C" w14:textId="597AA066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50684C2F" w14:textId="41AA5D60" w:rsidR="00F35EE3" w:rsidRPr="00D15E1E" w:rsidRDefault="00F35EE3" w:rsidP="008B22B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D15E1E">
        <w:rPr>
          <w:color w:val="000000"/>
          <w:sz w:val="32"/>
          <w:szCs w:val="32"/>
        </w:rPr>
        <w:t>Що поганого можна сказати про цю бібліотеку, які були негативні аспекти використання бібліотеки?</w:t>
      </w:r>
    </w:p>
    <w:p w14:paraId="3FCD0172" w14:textId="5F179022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26015DEA" w14:textId="3A014499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  <w:r w:rsidRPr="00D15E1E">
        <w:rPr>
          <w:color w:val="000000"/>
          <w:sz w:val="32"/>
          <w:szCs w:val="32"/>
          <w:lang w:val="uk-UA"/>
        </w:rPr>
        <w:t>На жаль, у мене занадто мало досвіду для відповіді на це питання.</w:t>
      </w:r>
    </w:p>
    <w:p w14:paraId="5DB17773" w14:textId="7C4056C2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4B4D4477" w14:textId="38825DFE" w:rsidR="00F35EE3" w:rsidRPr="00D15E1E" w:rsidRDefault="00F35EE3" w:rsidP="008B22B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D15E1E">
        <w:rPr>
          <w:color w:val="000000"/>
          <w:sz w:val="32"/>
          <w:szCs w:val="32"/>
        </w:rPr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14:paraId="7C5CA6D2" w14:textId="3B3AB05F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  <w:r w:rsidRPr="00D15E1E">
        <w:rPr>
          <w:color w:val="000000"/>
          <w:sz w:val="32"/>
          <w:szCs w:val="32"/>
          <w:lang w:val="uk-UA"/>
        </w:rPr>
        <w:t>Я б по-іншому організував код, оскільки робив все це вперше, то код став трішки заплутаним і збитим в кучку</w:t>
      </w:r>
    </w:p>
    <w:p w14:paraId="558CEEF9" w14:textId="1AB8A4B8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3893EDA7" w14:textId="1E10EC19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0A3E390D" w14:textId="4C922E6D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  <w:r w:rsidRPr="00D15E1E">
        <w:rPr>
          <w:color w:val="000000"/>
          <w:sz w:val="32"/>
          <w:szCs w:val="32"/>
          <w:lang w:val="uk-UA"/>
        </w:rPr>
        <w:t xml:space="preserve">Під час виникнення проблеми зайшов на цей сайт і використав інформацію звідси: </w:t>
      </w:r>
      <w:hyperlink r:id="rId5" w:history="1">
        <w:r w:rsidRPr="00D15E1E">
          <w:rPr>
            <w:rStyle w:val="Hyperlink"/>
            <w:sz w:val="32"/>
            <w:szCs w:val="32"/>
            <w:lang w:val="uk-UA"/>
          </w:rPr>
          <w:t>https://stackoverflow.com/questions/46025411/sfml-not-displaying-text</w:t>
        </w:r>
      </w:hyperlink>
      <w:r w:rsidRPr="00D15E1E">
        <w:rPr>
          <w:color w:val="000000"/>
          <w:sz w:val="32"/>
          <w:szCs w:val="32"/>
          <w:lang w:val="uk-UA"/>
        </w:rPr>
        <w:t xml:space="preserve"> (не знаю, на скільки це корисна інформація, але все ж)</w:t>
      </w:r>
    </w:p>
    <w:p w14:paraId="4C059167" w14:textId="77777777" w:rsidR="00F35EE3" w:rsidRPr="00D15E1E" w:rsidRDefault="00F35EE3" w:rsidP="00F35EE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061BC51F" w14:textId="77A57F1F" w:rsidR="00F35EE3" w:rsidRPr="00D15E1E" w:rsidRDefault="00F35EE3" w:rsidP="00F35EE3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  <w:lang w:val="uk-UA"/>
        </w:rPr>
      </w:pPr>
      <w:r w:rsidRPr="00D15E1E">
        <w:rPr>
          <w:color w:val="000000"/>
          <w:sz w:val="32"/>
          <w:szCs w:val="32"/>
          <w:lang w:val="uk-UA"/>
        </w:rPr>
        <w:t xml:space="preserve">         </w:t>
      </w:r>
    </w:p>
    <w:p w14:paraId="790D70B6" w14:textId="13A9FF2A" w:rsidR="00F35EE3" w:rsidRPr="00D15E1E" w:rsidRDefault="00F35EE3" w:rsidP="00F35EE3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  <w:lang w:val="uk-UA"/>
        </w:rPr>
      </w:pPr>
    </w:p>
    <w:p w14:paraId="7BAEAA46" w14:textId="77777777" w:rsidR="00F35EE3" w:rsidRPr="00D15E1E" w:rsidRDefault="00F35EE3" w:rsidP="00F35EE3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</w:p>
    <w:p w14:paraId="25D1F3AB" w14:textId="74C5453D" w:rsidR="00F35EE3" w:rsidRPr="00D15E1E" w:rsidRDefault="00F35EE3" w:rsidP="00F35EE3">
      <w:pPr>
        <w:rPr>
          <w:rFonts w:ascii="Times New Roman" w:hAnsi="Times New Roman" w:cs="Times New Roman"/>
          <w:sz w:val="32"/>
          <w:szCs w:val="32"/>
          <w:lang w:val="ru-UA"/>
        </w:rPr>
      </w:pPr>
    </w:p>
    <w:sectPr w:rsidR="00F35EE3" w:rsidRPr="00D1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5F1D"/>
    <w:multiLevelType w:val="multilevel"/>
    <w:tmpl w:val="4DF294D4"/>
    <w:lvl w:ilvl="0">
      <w:start w:val="1"/>
      <w:numFmt w:val="decimal"/>
      <w:lvlText w:val="%1."/>
      <w:lvlJc w:val="left"/>
      <w:pPr>
        <w:tabs>
          <w:tab w:val="num" w:pos="7164"/>
        </w:tabs>
        <w:ind w:left="7164" w:hanging="360"/>
      </w:pPr>
    </w:lvl>
    <w:lvl w:ilvl="1" w:tentative="1">
      <w:start w:val="1"/>
      <w:numFmt w:val="decimal"/>
      <w:lvlText w:val="%2."/>
      <w:lvlJc w:val="left"/>
      <w:pPr>
        <w:tabs>
          <w:tab w:val="num" w:pos="7884"/>
        </w:tabs>
        <w:ind w:left="7884" w:hanging="360"/>
      </w:pPr>
    </w:lvl>
    <w:lvl w:ilvl="2" w:tentative="1">
      <w:start w:val="1"/>
      <w:numFmt w:val="decimal"/>
      <w:lvlText w:val="%3."/>
      <w:lvlJc w:val="left"/>
      <w:pPr>
        <w:tabs>
          <w:tab w:val="num" w:pos="8604"/>
        </w:tabs>
        <w:ind w:left="8604" w:hanging="360"/>
      </w:pPr>
    </w:lvl>
    <w:lvl w:ilvl="3" w:tentative="1">
      <w:start w:val="1"/>
      <w:numFmt w:val="decimal"/>
      <w:lvlText w:val="%4."/>
      <w:lvlJc w:val="left"/>
      <w:pPr>
        <w:tabs>
          <w:tab w:val="num" w:pos="9324"/>
        </w:tabs>
        <w:ind w:left="9324" w:hanging="360"/>
      </w:pPr>
    </w:lvl>
    <w:lvl w:ilvl="4" w:tentative="1">
      <w:start w:val="1"/>
      <w:numFmt w:val="decimal"/>
      <w:lvlText w:val="%5."/>
      <w:lvlJc w:val="left"/>
      <w:pPr>
        <w:tabs>
          <w:tab w:val="num" w:pos="10044"/>
        </w:tabs>
        <w:ind w:left="10044" w:hanging="360"/>
      </w:pPr>
    </w:lvl>
    <w:lvl w:ilvl="5" w:tentative="1">
      <w:start w:val="1"/>
      <w:numFmt w:val="decimal"/>
      <w:lvlText w:val="%6."/>
      <w:lvlJc w:val="left"/>
      <w:pPr>
        <w:tabs>
          <w:tab w:val="num" w:pos="10764"/>
        </w:tabs>
        <w:ind w:left="10764" w:hanging="360"/>
      </w:pPr>
    </w:lvl>
    <w:lvl w:ilvl="6" w:tentative="1">
      <w:start w:val="1"/>
      <w:numFmt w:val="decimal"/>
      <w:lvlText w:val="%7."/>
      <w:lvlJc w:val="left"/>
      <w:pPr>
        <w:tabs>
          <w:tab w:val="num" w:pos="11484"/>
        </w:tabs>
        <w:ind w:left="11484" w:hanging="360"/>
      </w:pPr>
    </w:lvl>
    <w:lvl w:ilvl="7" w:tentative="1">
      <w:start w:val="1"/>
      <w:numFmt w:val="decimal"/>
      <w:lvlText w:val="%8."/>
      <w:lvlJc w:val="left"/>
      <w:pPr>
        <w:tabs>
          <w:tab w:val="num" w:pos="12204"/>
        </w:tabs>
        <w:ind w:left="12204" w:hanging="360"/>
      </w:pPr>
    </w:lvl>
    <w:lvl w:ilvl="8" w:tentative="1">
      <w:start w:val="1"/>
      <w:numFmt w:val="decimal"/>
      <w:lvlText w:val="%9."/>
      <w:lvlJc w:val="left"/>
      <w:pPr>
        <w:tabs>
          <w:tab w:val="num" w:pos="12924"/>
        </w:tabs>
        <w:ind w:left="12924" w:hanging="360"/>
      </w:pPr>
    </w:lvl>
  </w:abstractNum>
  <w:abstractNum w:abstractNumId="1" w15:restartNumberingAfterBreak="0">
    <w:nsid w:val="09E55591"/>
    <w:multiLevelType w:val="multilevel"/>
    <w:tmpl w:val="C2B0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F4524"/>
    <w:multiLevelType w:val="multilevel"/>
    <w:tmpl w:val="5540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747B4"/>
    <w:multiLevelType w:val="multilevel"/>
    <w:tmpl w:val="31D8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D755F"/>
    <w:multiLevelType w:val="multilevel"/>
    <w:tmpl w:val="13B6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72F75"/>
    <w:multiLevelType w:val="multilevel"/>
    <w:tmpl w:val="A2E8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F7BA9"/>
    <w:multiLevelType w:val="hybridMultilevel"/>
    <w:tmpl w:val="A6D263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2727E"/>
    <w:multiLevelType w:val="hybridMultilevel"/>
    <w:tmpl w:val="B630015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E3"/>
    <w:rsid w:val="006843F9"/>
    <w:rsid w:val="008B22B5"/>
    <w:rsid w:val="00973483"/>
    <w:rsid w:val="00D15E1E"/>
    <w:rsid w:val="00F3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16A9"/>
  <w15:chartTrackingRefBased/>
  <w15:docId w15:val="{7582B381-DB43-493B-92DB-43FA5421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5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Hyperlink">
    <w:name w:val="Hyperlink"/>
    <w:basedOn w:val="DefaultParagraphFont"/>
    <w:uiPriority w:val="99"/>
    <w:unhideWhenUsed/>
    <w:rsid w:val="00F35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6025411/sfml-not-displaying-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Pulpo Kalamares</dc:creator>
  <cp:keywords/>
  <dc:description/>
  <cp:lastModifiedBy>Pulpo Kalamares</cp:lastModifiedBy>
  <cp:revision>2</cp:revision>
  <dcterms:created xsi:type="dcterms:W3CDTF">2020-11-27T19:19:00Z</dcterms:created>
  <dcterms:modified xsi:type="dcterms:W3CDTF">2020-11-27T19:32:00Z</dcterms:modified>
</cp:coreProperties>
</file>