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0F4C" w14:textId="2331D7C6" w:rsidR="00913927" w:rsidRPr="00F82FCD" w:rsidRDefault="00913927" w:rsidP="00913927">
      <w:pPr>
        <w:spacing w:after="240"/>
        <w:ind w:left="1701" w:firstLine="0"/>
        <w:jc w:val="center"/>
        <w:rPr>
          <w:b/>
          <w:sz w:val="20"/>
          <w:szCs w:val="20"/>
        </w:rPr>
      </w:pPr>
      <w:r w:rsidRPr="005F13DE">
        <w:rPr>
          <w:bCs/>
          <w:noProof/>
          <w:sz w:val="16"/>
          <w:szCs w:val="20"/>
          <w:lang w:eastAsia="ru-RU"/>
        </w:rPr>
        <w:drawing>
          <wp:anchor distT="0" distB="0" distL="0" distR="0" simplePos="0" relativeHeight="251662848" behindDoc="0" locked="0" layoutInCell="1" allowOverlap="1" wp14:anchorId="0B6401AF" wp14:editId="204C9BC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80000" cy="1058400"/>
            <wp:effectExtent l="0" t="0" r="6350" b="8890"/>
            <wp:wrapNone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2FCD">
        <w:rPr>
          <w:b/>
          <w:sz w:val="20"/>
          <w:szCs w:val="20"/>
        </w:rPr>
        <w:t>МИНИСТЕРСТВО НАУКИ И ВЫСШЕГО ОБРАЗОВАНИЯ</w:t>
      </w:r>
      <w:r w:rsidR="00E37054">
        <w:rPr>
          <w:b/>
          <w:sz w:val="20"/>
          <w:szCs w:val="20"/>
        </w:rPr>
        <w:br/>
      </w:r>
      <w:r w:rsidRPr="00F82FCD">
        <w:rPr>
          <w:b/>
          <w:sz w:val="20"/>
          <w:szCs w:val="20"/>
        </w:rPr>
        <w:t>РОССИЙСКОЙ ФЕДЕРАЦИИ</w:t>
      </w:r>
    </w:p>
    <w:p w14:paraId="6559A9ED" w14:textId="77777777" w:rsidR="00913927" w:rsidRDefault="00913927" w:rsidP="00913927">
      <w:pPr>
        <w:spacing w:line="240" w:lineRule="atLeast"/>
        <w:ind w:left="1701" w:firstLine="0"/>
        <w:jc w:val="center"/>
        <w:rPr>
          <w:sz w:val="20"/>
        </w:rPr>
      </w:pPr>
      <w:r w:rsidRPr="005F13DE">
        <w:rPr>
          <w:b/>
          <w:sz w:val="20"/>
        </w:rPr>
        <w:t>ФЕДЕРАЛЬНОЕ ГОСУДАРСТВЕННОЕ БЮДЖЕТНОЕ ОБРАЗОВАТЕЛЬНОЕ</w:t>
      </w:r>
      <w:r>
        <w:rPr>
          <w:b/>
          <w:sz w:val="20"/>
        </w:rPr>
        <w:br/>
        <w:t>УЧРЕЖДЕНИЕ ВЫСШЕГО ОБРАЗОВАНИЯ</w:t>
      </w:r>
      <w:r>
        <w:rPr>
          <w:b/>
          <w:sz w:val="20"/>
        </w:rPr>
        <w:br/>
      </w:r>
      <w:r w:rsidRPr="005F13DE">
        <w:rPr>
          <w:b/>
          <w:sz w:val="20"/>
        </w:rPr>
        <w:t>«</w:t>
      </w:r>
      <w:r w:rsidRPr="00274C65">
        <w:rPr>
          <w:b/>
          <w:spacing w:val="22"/>
          <w:sz w:val="20"/>
        </w:rPr>
        <w:t>МОСКОВСКИЙ АВИАЦИОННЫЙ ИНСТИТУТ</w:t>
      </w:r>
      <w:r>
        <w:rPr>
          <w:b/>
          <w:sz w:val="20"/>
        </w:rPr>
        <w:br/>
      </w:r>
      <w:r w:rsidRPr="005F13DE">
        <w:rPr>
          <w:sz w:val="20"/>
        </w:rPr>
        <w:t>(национальный исследовательский университет)»</w:t>
      </w:r>
    </w:p>
    <w:p w14:paraId="3BD8E8B3" w14:textId="77777777" w:rsidR="00913927" w:rsidRPr="00CD6132" w:rsidRDefault="00913927" w:rsidP="00913927">
      <w:pPr>
        <w:pBdr>
          <w:bottom w:val="single" w:sz="18" w:space="1" w:color="auto"/>
        </w:pBdr>
        <w:spacing w:after="240" w:line="240" w:lineRule="atLeast"/>
        <w:ind w:firstLine="0"/>
        <w:jc w:val="center"/>
        <w:rPr>
          <w:sz w:val="20"/>
        </w:rPr>
      </w:pPr>
    </w:p>
    <w:p w14:paraId="7267C4FB" w14:textId="77777777" w:rsidR="00C52CE5" w:rsidRDefault="00231191" w:rsidP="00231191">
      <w:pPr>
        <w:spacing w:after="360"/>
        <w:ind w:firstLine="0"/>
        <w:jc w:val="center"/>
        <w:rPr>
          <w:b/>
          <w:sz w:val="24"/>
          <w:szCs w:val="32"/>
        </w:rPr>
      </w:pPr>
      <w:r w:rsidRPr="00231191">
        <w:rPr>
          <w:b/>
          <w:spacing w:val="100"/>
          <w:sz w:val="32"/>
          <w:szCs w:val="32"/>
        </w:rPr>
        <w:t>ОТЗЫВ</w:t>
      </w:r>
      <w:r w:rsidRPr="00231191">
        <w:rPr>
          <w:b/>
          <w:spacing w:val="100"/>
          <w:sz w:val="32"/>
          <w:szCs w:val="32"/>
          <w:lang w:val="en-US"/>
        </w:rPr>
        <w:br/>
      </w:r>
      <w:r w:rsidRPr="00231191">
        <w:rPr>
          <w:b/>
          <w:sz w:val="24"/>
          <w:szCs w:val="32"/>
        </w:rPr>
        <w:t>РУКОВОДИТЕЛЯ</w:t>
      </w:r>
    </w:p>
    <w:tbl>
      <w:tblPr>
        <w:tblStyle w:val="a5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1"/>
        <w:gridCol w:w="571"/>
        <w:gridCol w:w="137"/>
        <w:gridCol w:w="425"/>
        <w:gridCol w:w="285"/>
        <w:gridCol w:w="2833"/>
        <w:gridCol w:w="708"/>
        <w:gridCol w:w="1134"/>
        <w:gridCol w:w="2696"/>
      </w:tblGrid>
      <w:tr w:rsidR="00F971D8" w:rsidRPr="00752F10" w14:paraId="3E0E7D51" w14:textId="77777777" w:rsidTr="00AD7D5E">
        <w:tc>
          <w:tcPr>
            <w:tcW w:w="1705" w:type="dxa"/>
            <w:gridSpan w:val="3"/>
          </w:tcPr>
          <w:p w14:paraId="7A691501" w14:textId="77777777" w:rsidR="00F971D8" w:rsidRPr="00FC6ADC" w:rsidRDefault="00F971D8" w:rsidP="0086370F">
            <w:pPr>
              <w:spacing w:before="40" w:after="20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Обучающийся</w:t>
            </w:r>
          </w:p>
        </w:tc>
        <w:tc>
          <w:tcPr>
            <w:tcW w:w="8218" w:type="dxa"/>
            <w:gridSpan w:val="7"/>
            <w:tcBorders>
              <w:bottom w:val="single" w:sz="4" w:space="0" w:color="auto"/>
            </w:tcBorders>
          </w:tcPr>
          <w:p w14:paraId="2C57C432" w14:textId="622782C0" w:rsidR="00F971D8" w:rsidRPr="008C496F" w:rsidRDefault="00ED2C81" w:rsidP="0086370F">
            <w:pPr>
              <w:spacing w:before="40" w:after="2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Мамонтов Вячеслав Дмитриевич</w:t>
            </w:r>
          </w:p>
        </w:tc>
      </w:tr>
      <w:tr w:rsidR="00656CDF" w:rsidRPr="00F93648" w14:paraId="7A73CCE2" w14:textId="77777777" w:rsidTr="00AD7D5E">
        <w:tc>
          <w:tcPr>
            <w:tcW w:w="1705" w:type="dxa"/>
            <w:gridSpan w:val="3"/>
          </w:tcPr>
          <w:p w14:paraId="314E9F38" w14:textId="77777777" w:rsidR="00656CDF" w:rsidRPr="008C496F" w:rsidRDefault="00656CDF" w:rsidP="00A25770">
            <w:pPr>
              <w:ind w:firstLine="0"/>
              <w:jc w:val="center"/>
              <w:rPr>
                <w:sz w:val="24"/>
                <w:szCs w:val="32"/>
              </w:rPr>
            </w:pPr>
          </w:p>
        </w:tc>
        <w:tc>
          <w:tcPr>
            <w:tcW w:w="8218" w:type="dxa"/>
            <w:gridSpan w:val="7"/>
            <w:tcBorders>
              <w:top w:val="single" w:sz="4" w:space="0" w:color="auto"/>
            </w:tcBorders>
          </w:tcPr>
          <w:p w14:paraId="303EF618" w14:textId="4787F5F5" w:rsidR="00656CDF" w:rsidRPr="005C2B8E" w:rsidRDefault="00656CDF" w:rsidP="00656CDF">
            <w:pPr>
              <w:ind w:firstLine="0"/>
              <w:jc w:val="center"/>
              <w:rPr>
                <w:sz w:val="24"/>
                <w:szCs w:val="32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(фамилия, имя, отчество полностью</w:t>
            </w:r>
            <w:r w:rsidRPr="005C2B8E">
              <w:rPr>
                <w:sz w:val="24"/>
                <w:szCs w:val="24"/>
                <w:vertAlign w:val="superscript"/>
              </w:rPr>
              <w:t>)</w:t>
            </w:r>
          </w:p>
        </w:tc>
      </w:tr>
      <w:tr w:rsidR="00F971D8" w:rsidRPr="00752F10" w14:paraId="7B071444" w14:textId="77777777" w:rsidTr="00AD7D5E">
        <w:tc>
          <w:tcPr>
            <w:tcW w:w="2267" w:type="dxa"/>
            <w:gridSpan w:val="5"/>
          </w:tcPr>
          <w:p w14:paraId="4CEA6D62" w14:textId="77777777" w:rsidR="00F971D8" w:rsidRPr="00FC6ADC" w:rsidRDefault="00F971D8" w:rsidP="0086370F">
            <w:pPr>
              <w:spacing w:before="40" w:after="20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</w:t>
            </w:r>
            <w:r w:rsidRPr="00752F10">
              <w:rPr>
                <w:b/>
                <w:sz w:val="24"/>
                <w:szCs w:val="24"/>
              </w:rPr>
              <w:t>нститут</w:t>
            </w:r>
            <w:r>
              <w:rPr>
                <w:b/>
                <w:sz w:val="24"/>
                <w:szCs w:val="24"/>
              </w:rPr>
              <w:t xml:space="preserve"> (Филиал)</w:t>
            </w:r>
          </w:p>
        </w:tc>
        <w:tc>
          <w:tcPr>
            <w:tcW w:w="382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8732416" w14:textId="77777777" w:rsidR="00F971D8" w:rsidRPr="00146195" w:rsidRDefault="00F971D8" w:rsidP="0086370F">
            <w:pPr>
              <w:spacing w:before="40" w:after="20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№3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3C57E0" w14:textId="77777777" w:rsidR="00F971D8" w:rsidRPr="00752F10" w:rsidRDefault="00F971D8" w:rsidP="0086370F">
            <w:pPr>
              <w:spacing w:before="40" w:after="20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</w:tc>
        <w:tc>
          <w:tcPr>
            <w:tcW w:w="2696" w:type="dxa"/>
            <w:tcBorders>
              <w:top w:val="single" w:sz="4" w:space="0" w:color="auto"/>
              <w:bottom w:val="single" w:sz="4" w:space="0" w:color="auto"/>
            </w:tcBorders>
          </w:tcPr>
          <w:p w14:paraId="2A041E31" w14:textId="77777777" w:rsidR="00F971D8" w:rsidRPr="0039486E" w:rsidRDefault="00F971D8" w:rsidP="0086370F">
            <w:pPr>
              <w:spacing w:before="40" w:after="20"/>
              <w:ind w:firstLine="0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146195">
              <w:rPr>
                <w:b/>
                <w:i/>
                <w:sz w:val="24"/>
                <w:szCs w:val="24"/>
              </w:rPr>
              <w:t>316</w:t>
            </w:r>
          </w:p>
        </w:tc>
      </w:tr>
      <w:tr w:rsidR="00F971D8" w:rsidRPr="00752F10" w14:paraId="7713D53E" w14:textId="77777777" w:rsidTr="0047131E">
        <w:tc>
          <w:tcPr>
            <w:tcW w:w="993" w:type="dxa"/>
          </w:tcPr>
          <w:p w14:paraId="59A16612" w14:textId="77777777" w:rsidR="00F971D8" w:rsidRPr="00752F10" w:rsidRDefault="00F971D8" w:rsidP="0086370F">
            <w:pPr>
              <w:spacing w:before="40" w:after="20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Группа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1FD593A3" w14:textId="023CEC11" w:rsidR="00F971D8" w:rsidRPr="0047131E" w:rsidRDefault="0047131E" w:rsidP="0086370F">
            <w:pPr>
              <w:spacing w:before="40" w:after="20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М3О-433Б-18</w:t>
            </w:r>
          </w:p>
        </w:tc>
        <w:tc>
          <w:tcPr>
            <w:tcW w:w="2833" w:type="dxa"/>
          </w:tcPr>
          <w:p w14:paraId="5F8D988C" w14:textId="77777777" w:rsidR="00F971D8" w:rsidRPr="0039486E" w:rsidRDefault="00F971D8" w:rsidP="0086370F">
            <w:pPr>
              <w:spacing w:before="40" w:after="20"/>
              <w:ind w:firstLine="0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38" w:type="dxa"/>
            <w:gridSpan w:val="3"/>
            <w:tcBorders>
              <w:bottom w:val="single" w:sz="4" w:space="0" w:color="auto"/>
            </w:tcBorders>
          </w:tcPr>
          <w:p w14:paraId="562225E0" w14:textId="32189315" w:rsidR="00F971D8" w:rsidRPr="0039486E" w:rsidRDefault="00F971D8" w:rsidP="00F971D8">
            <w:pPr>
              <w:spacing w:before="40" w:after="20"/>
              <w:ind w:firstLine="0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39486E">
              <w:rPr>
                <w:b/>
                <w:i/>
                <w:sz w:val="24"/>
                <w:szCs w:val="24"/>
                <w:lang w:val="en-US"/>
              </w:rPr>
              <w:t>09.0</w:t>
            </w:r>
            <w:r>
              <w:rPr>
                <w:b/>
                <w:i/>
                <w:sz w:val="24"/>
                <w:szCs w:val="24"/>
              </w:rPr>
              <w:t>3</w:t>
            </w:r>
            <w:r w:rsidRPr="0039486E">
              <w:rPr>
                <w:b/>
                <w:i/>
                <w:sz w:val="24"/>
                <w:szCs w:val="24"/>
                <w:lang w:val="en-US"/>
              </w:rPr>
              <w:t>.01</w:t>
            </w:r>
          </w:p>
        </w:tc>
      </w:tr>
      <w:tr w:rsidR="00F971D8" w:rsidRPr="00752F10" w14:paraId="414C2C49" w14:textId="77777777" w:rsidTr="00AD7D5E">
        <w:tc>
          <w:tcPr>
            <w:tcW w:w="1134" w:type="dxa"/>
            <w:gridSpan w:val="2"/>
          </w:tcPr>
          <w:p w14:paraId="7A0CE1FD" w14:textId="77777777" w:rsidR="00F971D8" w:rsidRPr="00146195" w:rsidRDefault="00F971D8" w:rsidP="0086370F">
            <w:pPr>
              <w:spacing w:before="40" w:after="20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Профиль</w:t>
            </w:r>
          </w:p>
        </w:tc>
        <w:tc>
          <w:tcPr>
            <w:tcW w:w="8789" w:type="dxa"/>
            <w:gridSpan w:val="8"/>
            <w:tcBorders>
              <w:bottom w:val="single" w:sz="4" w:space="0" w:color="auto"/>
            </w:tcBorders>
          </w:tcPr>
          <w:p w14:paraId="5B46AC48" w14:textId="77777777" w:rsidR="00F971D8" w:rsidRPr="00882651" w:rsidRDefault="00F971D8" w:rsidP="0086370F">
            <w:pPr>
              <w:spacing w:before="40" w:after="20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системы автоматизированного проектирования</w:t>
            </w:r>
          </w:p>
        </w:tc>
      </w:tr>
      <w:tr w:rsidR="00F971D8" w:rsidRPr="00752F10" w14:paraId="7C5A429E" w14:textId="77777777" w:rsidTr="00AD7D5E">
        <w:tc>
          <w:tcPr>
            <w:tcW w:w="1842" w:type="dxa"/>
            <w:gridSpan w:val="4"/>
          </w:tcPr>
          <w:p w14:paraId="255D652D" w14:textId="77777777" w:rsidR="00F971D8" w:rsidRPr="00752F10" w:rsidRDefault="00F971D8" w:rsidP="0086370F">
            <w:pPr>
              <w:spacing w:before="40" w:after="20"/>
              <w:ind w:firstLine="0"/>
              <w:rPr>
                <w:b/>
                <w:sz w:val="24"/>
                <w:szCs w:val="24"/>
                <w:lang w:val="en-US"/>
              </w:rPr>
            </w:pPr>
            <w:r w:rsidRPr="00146195">
              <w:rPr>
                <w:b/>
                <w:sz w:val="24"/>
                <w:szCs w:val="24"/>
              </w:rPr>
              <w:t>Квалификация</w:t>
            </w:r>
          </w:p>
        </w:tc>
        <w:tc>
          <w:tcPr>
            <w:tcW w:w="808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AFF39D4" w14:textId="38C6D7C6" w:rsidR="00F971D8" w:rsidRPr="00146195" w:rsidRDefault="00F971D8" w:rsidP="0086370F">
            <w:pPr>
              <w:spacing w:before="40" w:after="20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бакалавр</w:t>
            </w:r>
          </w:p>
        </w:tc>
      </w:tr>
      <w:tr w:rsidR="00F971D8" w:rsidRPr="00752F10" w14:paraId="4064E83E" w14:textId="77777777" w:rsidTr="0047131E">
        <w:tc>
          <w:tcPr>
            <w:tcW w:w="2552" w:type="dxa"/>
            <w:gridSpan w:val="6"/>
          </w:tcPr>
          <w:p w14:paraId="2DBAA7FA" w14:textId="77777777" w:rsidR="00F971D8" w:rsidRPr="00C057E7" w:rsidRDefault="00F971D8" w:rsidP="0086370F">
            <w:pPr>
              <w:spacing w:before="40" w:after="20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темы:</w:t>
            </w:r>
          </w:p>
        </w:tc>
        <w:tc>
          <w:tcPr>
            <w:tcW w:w="7371" w:type="dxa"/>
            <w:gridSpan w:val="4"/>
            <w:tcBorders>
              <w:bottom w:val="single" w:sz="4" w:space="0" w:color="auto"/>
            </w:tcBorders>
          </w:tcPr>
          <w:p w14:paraId="6CCAEFF8" w14:textId="3261AD5E" w:rsidR="00F971D8" w:rsidRPr="006E5FC0" w:rsidRDefault="00ED2C81" w:rsidP="0047131E">
            <w:pPr>
              <w:spacing w:before="40" w:after="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кроссплатформенного</w:t>
            </w:r>
            <w:r w:rsidR="00A30A47">
              <w:rPr>
                <w:sz w:val="24"/>
                <w:szCs w:val="24"/>
              </w:rPr>
              <w:t xml:space="preserve"> программного обеспечения для</w:t>
            </w:r>
          </w:p>
        </w:tc>
      </w:tr>
      <w:tr w:rsidR="00F971D8" w:rsidRPr="00752F10" w14:paraId="60900E02" w14:textId="77777777" w:rsidTr="00656CDF">
        <w:tc>
          <w:tcPr>
            <w:tcW w:w="9923" w:type="dxa"/>
            <w:gridSpan w:val="10"/>
            <w:tcBorders>
              <w:bottom w:val="single" w:sz="4" w:space="0" w:color="auto"/>
            </w:tcBorders>
          </w:tcPr>
          <w:p w14:paraId="7A2E62C5" w14:textId="4C1EC174" w:rsidR="00F971D8" w:rsidRPr="00ED2C81" w:rsidRDefault="00E71092" w:rsidP="0086370F">
            <w:pPr>
              <w:spacing w:before="40" w:after="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A30A47">
              <w:rPr>
                <w:sz w:val="24"/>
                <w:szCs w:val="24"/>
              </w:rPr>
              <w:t>обильных устройств на примере</w:t>
            </w:r>
            <w:r w:rsidR="00ED2C81">
              <w:rPr>
                <w:sz w:val="24"/>
                <w:szCs w:val="24"/>
              </w:rPr>
              <w:t xml:space="preserve"> технологии </w:t>
            </w:r>
            <w:r w:rsidR="00ED2C81">
              <w:rPr>
                <w:sz w:val="24"/>
                <w:szCs w:val="24"/>
                <w:lang w:val="en-US"/>
              </w:rPr>
              <w:t>Xamarin</w:t>
            </w:r>
          </w:p>
        </w:tc>
      </w:tr>
      <w:tr w:rsidR="00C057E7" w:rsidRPr="00752F10" w14:paraId="09CA587C" w14:textId="77777777" w:rsidTr="00656CDF">
        <w:tc>
          <w:tcPr>
            <w:tcW w:w="992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0CAA936" w14:textId="77777777" w:rsidR="00C057E7" w:rsidRPr="006E5FC0" w:rsidRDefault="00C057E7" w:rsidP="00C057E7">
            <w:pPr>
              <w:spacing w:before="40" w:after="20"/>
              <w:ind w:firstLine="0"/>
              <w:rPr>
                <w:sz w:val="24"/>
                <w:szCs w:val="24"/>
              </w:rPr>
            </w:pPr>
          </w:p>
        </w:tc>
      </w:tr>
    </w:tbl>
    <w:p w14:paraId="32B134AF" w14:textId="77777777" w:rsidR="00C057E7" w:rsidRPr="008C496F" w:rsidRDefault="00C057E7" w:rsidP="00F93648">
      <w:pPr>
        <w:ind w:firstLine="0"/>
        <w:rPr>
          <w:sz w:val="24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8217"/>
      </w:tblGrid>
      <w:tr w:rsidR="00F93648" w14:paraId="3B64AE2E" w14:textId="77777777" w:rsidTr="00F93648">
        <w:tc>
          <w:tcPr>
            <w:tcW w:w="1706" w:type="dxa"/>
            <w:vAlign w:val="bottom"/>
          </w:tcPr>
          <w:p w14:paraId="533EFAC9" w14:textId="77777777" w:rsidR="00F93648" w:rsidRPr="00F93648" w:rsidRDefault="00F93648" w:rsidP="00F93648">
            <w:pPr>
              <w:ind w:firstLine="0"/>
              <w:jc w:val="left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Руководитель</w:t>
            </w:r>
          </w:p>
        </w:tc>
        <w:tc>
          <w:tcPr>
            <w:tcW w:w="8227" w:type="dxa"/>
            <w:tcBorders>
              <w:bottom w:val="single" w:sz="4" w:space="0" w:color="auto"/>
            </w:tcBorders>
            <w:vAlign w:val="bottom"/>
          </w:tcPr>
          <w:p w14:paraId="3227C95C" w14:textId="0BC1804D" w:rsidR="00F93648" w:rsidRPr="00B63731" w:rsidRDefault="0047131E" w:rsidP="008C496F">
            <w:pPr>
              <w:ind w:firstLine="0"/>
              <w:jc w:val="center"/>
              <w:rPr>
                <w:sz w:val="24"/>
                <w:szCs w:val="32"/>
              </w:rPr>
            </w:pPr>
            <w:r w:rsidRPr="0047131E">
              <w:rPr>
                <w:sz w:val="24"/>
                <w:szCs w:val="32"/>
              </w:rPr>
              <w:t xml:space="preserve">к.т.н., доцент кафедры 316 </w:t>
            </w:r>
            <w:proofErr w:type="spellStart"/>
            <w:r w:rsidRPr="0047131E">
              <w:rPr>
                <w:sz w:val="24"/>
                <w:szCs w:val="32"/>
              </w:rPr>
              <w:t>Цырков</w:t>
            </w:r>
            <w:proofErr w:type="spellEnd"/>
            <w:r w:rsidRPr="0047131E">
              <w:rPr>
                <w:sz w:val="24"/>
                <w:szCs w:val="32"/>
              </w:rPr>
              <w:t xml:space="preserve"> Георгий Александрович</w:t>
            </w:r>
          </w:p>
        </w:tc>
      </w:tr>
      <w:tr w:rsidR="00F93648" w:rsidRPr="00F93648" w14:paraId="7A5E9CED" w14:textId="77777777" w:rsidTr="00F93648">
        <w:tc>
          <w:tcPr>
            <w:tcW w:w="1706" w:type="dxa"/>
          </w:tcPr>
          <w:p w14:paraId="207AF9CC" w14:textId="77777777" w:rsidR="00F93648" w:rsidRPr="008C496F" w:rsidRDefault="00F93648" w:rsidP="00F93648">
            <w:pPr>
              <w:ind w:firstLine="0"/>
              <w:jc w:val="center"/>
              <w:rPr>
                <w:sz w:val="24"/>
                <w:szCs w:val="32"/>
              </w:rPr>
            </w:pPr>
          </w:p>
        </w:tc>
        <w:tc>
          <w:tcPr>
            <w:tcW w:w="8227" w:type="dxa"/>
            <w:tcBorders>
              <w:top w:val="single" w:sz="4" w:space="0" w:color="auto"/>
            </w:tcBorders>
          </w:tcPr>
          <w:p w14:paraId="28CDCDD8" w14:textId="0EA7365C" w:rsidR="00F93648" w:rsidRPr="005C2B8E" w:rsidRDefault="00F971D8" w:rsidP="00F93648">
            <w:pPr>
              <w:ind w:firstLine="0"/>
              <w:jc w:val="center"/>
              <w:rPr>
                <w:sz w:val="24"/>
                <w:szCs w:val="32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(фамилия, имя, отчество полностью</w:t>
            </w:r>
            <w:r w:rsidRPr="005C2B8E">
              <w:rPr>
                <w:sz w:val="24"/>
                <w:szCs w:val="24"/>
                <w:vertAlign w:val="superscript"/>
              </w:rPr>
              <w:t>, ученая степень, ученое звание, должность и место работы)</w:t>
            </w:r>
          </w:p>
        </w:tc>
      </w:tr>
      <w:tr w:rsidR="00F93648" w:rsidRPr="00F93648" w14:paraId="7D3594CA" w14:textId="77777777" w:rsidTr="00F93648">
        <w:tc>
          <w:tcPr>
            <w:tcW w:w="9933" w:type="dxa"/>
            <w:gridSpan w:val="2"/>
            <w:tcBorders>
              <w:bottom w:val="single" w:sz="4" w:space="0" w:color="auto"/>
            </w:tcBorders>
            <w:vAlign w:val="bottom"/>
          </w:tcPr>
          <w:p w14:paraId="1AB7188D" w14:textId="375C9BE5" w:rsidR="00F93648" w:rsidRPr="00F93648" w:rsidRDefault="00F93648" w:rsidP="008C496F">
            <w:pPr>
              <w:ind w:firstLine="0"/>
              <w:jc w:val="center"/>
              <w:rPr>
                <w:sz w:val="24"/>
                <w:szCs w:val="32"/>
              </w:rPr>
            </w:pPr>
          </w:p>
        </w:tc>
      </w:tr>
    </w:tbl>
    <w:p w14:paraId="0B99F2BC" w14:textId="77777777" w:rsidR="00F93648" w:rsidRDefault="00F93648" w:rsidP="00F93648">
      <w:pPr>
        <w:spacing w:after="240"/>
        <w:ind w:firstLine="0"/>
        <w:rPr>
          <w:sz w:val="24"/>
          <w:szCs w:val="32"/>
        </w:rPr>
      </w:pPr>
    </w:p>
    <w:p w14:paraId="2C01D8C3" w14:textId="7EB7BAAB" w:rsidR="00F93648" w:rsidRPr="004A4AA3" w:rsidRDefault="00896F95" w:rsidP="005C2B8E">
      <w:pPr>
        <w:tabs>
          <w:tab w:val="left" w:pos="709"/>
          <w:tab w:val="right" w:pos="9923"/>
        </w:tabs>
        <w:spacing w:after="480"/>
        <w:ind w:firstLine="0"/>
        <w:rPr>
          <w:sz w:val="24"/>
          <w:szCs w:val="32"/>
          <w:u w:val="single"/>
        </w:rPr>
      </w:pPr>
      <w:r w:rsidRPr="00F93648">
        <w:rPr>
          <w:sz w:val="24"/>
          <w:szCs w:val="32"/>
          <w:u w:val="single"/>
        </w:rPr>
        <w:tab/>
      </w:r>
      <w:r w:rsidR="00DE23F1">
        <w:rPr>
          <w:sz w:val="24"/>
          <w:szCs w:val="32"/>
          <w:u w:val="single"/>
        </w:rPr>
        <w:t xml:space="preserve">Мамонтов В.Д.  показал себя как вдумчивый, инициативный специалист, который </w:t>
      </w:r>
      <w:r w:rsidRPr="00F93648"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br/>
      </w:r>
      <w:r>
        <w:rPr>
          <w:sz w:val="24"/>
          <w:szCs w:val="32"/>
          <w:u w:val="single"/>
        </w:rPr>
        <w:tab/>
      </w:r>
      <w:r w:rsidR="00DE23F1">
        <w:rPr>
          <w:sz w:val="24"/>
          <w:szCs w:val="32"/>
          <w:u w:val="single"/>
        </w:rPr>
        <w:t xml:space="preserve">способен решать различные задачи в как теоретических, так и экспериментального </w:t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br/>
      </w:r>
      <w:r>
        <w:rPr>
          <w:sz w:val="24"/>
          <w:szCs w:val="32"/>
          <w:u w:val="single"/>
        </w:rPr>
        <w:tab/>
      </w:r>
      <w:r w:rsidR="00DE23F1">
        <w:rPr>
          <w:sz w:val="24"/>
          <w:szCs w:val="32"/>
          <w:u w:val="single"/>
        </w:rPr>
        <w:t>характера.</w:t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br/>
      </w:r>
      <w:r>
        <w:rPr>
          <w:sz w:val="24"/>
          <w:szCs w:val="32"/>
          <w:u w:val="single"/>
        </w:rPr>
        <w:tab/>
      </w:r>
      <w:r w:rsidR="004A4AA3">
        <w:rPr>
          <w:sz w:val="24"/>
          <w:szCs w:val="32"/>
          <w:u w:val="single"/>
        </w:rPr>
        <w:t>В ходе разработки кроссплатформенного мобильного приложения Мамонтов В.Д.</w:t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br/>
      </w:r>
      <w:r>
        <w:rPr>
          <w:sz w:val="24"/>
          <w:szCs w:val="32"/>
          <w:u w:val="single"/>
        </w:rPr>
        <w:tab/>
      </w:r>
      <w:r w:rsidR="004A4AA3">
        <w:rPr>
          <w:sz w:val="24"/>
          <w:szCs w:val="32"/>
          <w:u w:val="single"/>
        </w:rPr>
        <w:t>пошагово расписал свою работу.</w:t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br/>
      </w:r>
      <w:r>
        <w:rPr>
          <w:sz w:val="24"/>
          <w:szCs w:val="32"/>
          <w:u w:val="single"/>
        </w:rPr>
        <w:tab/>
      </w:r>
      <w:r w:rsidR="00A30A47">
        <w:rPr>
          <w:sz w:val="24"/>
          <w:szCs w:val="32"/>
          <w:u w:val="single"/>
        </w:rPr>
        <w:t>Считаю, что работа выполнена на высоком уровне, соответствует всем требованиям,</w:t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br/>
      </w:r>
      <w:r>
        <w:rPr>
          <w:sz w:val="24"/>
          <w:szCs w:val="32"/>
          <w:u w:val="single"/>
        </w:rPr>
        <w:tab/>
      </w:r>
      <w:r w:rsidR="00A30A47">
        <w:rPr>
          <w:sz w:val="24"/>
          <w:szCs w:val="32"/>
          <w:u w:val="single"/>
        </w:rPr>
        <w:t xml:space="preserve">предъявленным к ВКРБ, может быть допущена к защите, а её автор заслуживает </w:t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br/>
      </w:r>
      <w:r>
        <w:rPr>
          <w:sz w:val="24"/>
          <w:szCs w:val="32"/>
          <w:u w:val="single"/>
        </w:rPr>
        <w:tab/>
      </w:r>
      <w:r w:rsidR="00A30A47">
        <w:rPr>
          <w:sz w:val="24"/>
          <w:szCs w:val="32"/>
          <w:u w:val="single"/>
        </w:rPr>
        <w:t xml:space="preserve">высокой оценки и присвоения квалификации бакалавра по направлению 09.03.01 </w:t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br/>
      </w:r>
      <w:r>
        <w:rPr>
          <w:sz w:val="24"/>
          <w:szCs w:val="32"/>
          <w:u w:val="single"/>
        </w:rPr>
        <w:tab/>
      </w:r>
      <w:r w:rsidR="00A30A47">
        <w:rPr>
          <w:sz w:val="24"/>
          <w:szCs w:val="32"/>
          <w:u w:val="single"/>
        </w:rPr>
        <w:t>«Информатика и вычислительная техника».</w:t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br/>
      </w:r>
      <w:r w:rsidR="006629F1">
        <w:rPr>
          <w:sz w:val="24"/>
          <w:szCs w:val="32"/>
          <w:u w:val="single"/>
        </w:rPr>
        <w:tab/>
      </w:r>
      <w:r w:rsidR="006629F1">
        <w:rPr>
          <w:sz w:val="24"/>
          <w:szCs w:val="32"/>
          <w:u w:val="single"/>
        </w:rPr>
        <w:tab/>
      </w:r>
      <w:r w:rsidR="006629F1">
        <w:rPr>
          <w:sz w:val="24"/>
          <w:szCs w:val="32"/>
          <w:u w:val="single"/>
        </w:rPr>
        <w:br/>
      </w:r>
      <w:r w:rsidR="006629F1">
        <w:rPr>
          <w:sz w:val="24"/>
          <w:szCs w:val="32"/>
          <w:u w:val="single"/>
        </w:rPr>
        <w:tab/>
      </w:r>
      <w:r w:rsidR="006629F1">
        <w:rPr>
          <w:sz w:val="24"/>
          <w:szCs w:val="32"/>
          <w:u w:val="single"/>
        </w:rPr>
        <w:tab/>
      </w:r>
      <w:r w:rsidR="006629F1">
        <w:rPr>
          <w:sz w:val="24"/>
          <w:szCs w:val="32"/>
          <w:u w:val="single"/>
        </w:rPr>
        <w:br/>
      </w:r>
      <w:r w:rsidR="006629F1">
        <w:rPr>
          <w:sz w:val="24"/>
          <w:szCs w:val="32"/>
          <w:u w:val="single"/>
        </w:rPr>
        <w:tab/>
      </w:r>
      <w:r w:rsidR="006629F1">
        <w:rPr>
          <w:sz w:val="24"/>
          <w:szCs w:val="32"/>
          <w:u w:val="single"/>
        </w:rPr>
        <w:tab/>
      </w:r>
      <w:r w:rsidR="006629F1">
        <w:rPr>
          <w:sz w:val="24"/>
          <w:szCs w:val="32"/>
          <w:u w:val="single"/>
        </w:rPr>
        <w:br/>
      </w:r>
      <w:r w:rsidR="006629F1">
        <w:rPr>
          <w:sz w:val="24"/>
          <w:szCs w:val="32"/>
          <w:u w:val="single"/>
        </w:rPr>
        <w:tab/>
      </w:r>
      <w:r w:rsidR="006629F1">
        <w:rPr>
          <w:sz w:val="24"/>
          <w:szCs w:val="32"/>
          <w:u w:val="single"/>
        </w:rPr>
        <w:tab/>
      </w:r>
      <w:r w:rsidR="006629F1">
        <w:rPr>
          <w:sz w:val="24"/>
          <w:szCs w:val="32"/>
          <w:u w:val="single"/>
        </w:rPr>
        <w:br/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br/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br/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br/>
      </w:r>
      <w:r>
        <w:rPr>
          <w:sz w:val="24"/>
          <w:szCs w:val="32"/>
          <w:u w:val="single"/>
        </w:rPr>
        <w:tab/>
        <w:t xml:space="preserve">Работа проверена на объем заимствования. % заимствования – </w:t>
      </w:r>
      <w:r>
        <w:rPr>
          <w:sz w:val="24"/>
          <w:szCs w:val="32"/>
          <w:u w:val="single"/>
        </w:rPr>
        <w:tab/>
      </w:r>
      <w:r w:rsidR="006629F1">
        <w:rPr>
          <w:sz w:val="24"/>
          <w:szCs w:val="32"/>
          <w:u w:val="single"/>
        </w:rPr>
        <w:br/>
      </w:r>
      <w:r w:rsidR="00AD7D5E">
        <w:rPr>
          <w:sz w:val="24"/>
          <w:szCs w:val="32"/>
          <w:u w:val="single"/>
        </w:rPr>
        <w:tab/>
      </w:r>
      <w:r w:rsidR="00AD7D5E">
        <w:rPr>
          <w:sz w:val="24"/>
          <w:szCs w:val="32"/>
          <w:u w:val="single"/>
        </w:rPr>
        <w:tab/>
      </w:r>
      <w:r w:rsidR="00AD7D5E">
        <w:rPr>
          <w:sz w:val="24"/>
          <w:szCs w:val="32"/>
          <w:u w:val="single"/>
        </w:rPr>
        <w:br/>
      </w:r>
      <w:proofErr w:type="gramStart"/>
      <w:r w:rsidRPr="00FC6ADC">
        <w:rPr>
          <w:sz w:val="24"/>
          <w:szCs w:val="32"/>
        </w:rPr>
        <w:t xml:space="preserve">Заключение: </w:t>
      </w:r>
      <w:r w:rsidRPr="00FC6ADC">
        <w:rPr>
          <w:sz w:val="24"/>
          <w:szCs w:val="32"/>
          <w:u w:val="single"/>
        </w:rPr>
        <w:t xml:space="preserve"> </w:t>
      </w:r>
      <w:r>
        <w:rPr>
          <w:sz w:val="24"/>
          <w:szCs w:val="32"/>
          <w:u w:val="single"/>
        </w:rPr>
        <w:tab/>
      </w:r>
      <w:proofErr w:type="gramEnd"/>
      <w:r>
        <w:rPr>
          <w:sz w:val="24"/>
          <w:szCs w:val="32"/>
          <w:u w:val="single"/>
        </w:rPr>
        <w:br/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tab/>
      </w:r>
      <w:r>
        <w:rPr>
          <w:sz w:val="24"/>
          <w:szCs w:val="32"/>
          <w:u w:val="single"/>
        </w:rPr>
        <w:br/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"/>
        <w:gridCol w:w="474"/>
        <w:gridCol w:w="163"/>
        <w:gridCol w:w="1437"/>
        <w:gridCol w:w="320"/>
        <w:gridCol w:w="322"/>
        <w:gridCol w:w="1933"/>
        <w:gridCol w:w="1566"/>
        <w:gridCol w:w="3537"/>
      </w:tblGrid>
      <w:tr w:rsidR="00B63731" w14:paraId="13938847" w14:textId="77777777" w:rsidTr="006629F1">
        <w:tc>
          <w:tcPr>
            <w:tcW w:w="86" w:type="pct"/>
          </w:tcPr>
          <w:p w14:paraId="5DE568BC" w14:textId="77777777" w:rsidR="00B63731" w:rsidRPr="00F93648" w:rsidRDefault="00B63731" w:rsidP="00CB7607">
            <w:pPr>
              <w:ind w:firstLine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«</w:t>
            </w:r>
          </w:p>
        </w:tc>
        <w:tc>
          <w:tcPr>
            <w:tcW w:w="239" w:type="pct"/>
            <w:tcBorders>
              <w:bottom w:val="single" w:sz="4" w:space="0" w:color="auto"/>
            </w:tcBorders>
          </w:tcPr>
          <w:p w14:paraId="44EFE178" w14:textId="77777777" w:rsidR="00B63731" w:rsidRPr="00F93648" w:rsidRDefault="00B63731" w:rsidP="00CB7607">
            <w:pPr>
              <w:ind w:firstLine="0"/>
              <w:jc w:val="center"/>
              <w:rPr>
                <w:sz w:val="24"/>
                <w:szCs w:val="32"/>
              </w:rPr>
            </w:pPr>
          </w:p>
        </w:tc>
        <w:tc>
          <w:tcPr>
            <w:tcW w:w="82" w:type="pct"/>
          </w:tcPr>
          <w:p w14:paraId="41A98505" w14:textId="77777777" w:rsidR="00B63731" w:rsidRPr="00F93648" w:rsidRDefault="00B63731" w:rsidP="00CB7607">
            <w:pPr>
              <w:ind w:firstLine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»</w:t>
            </w:r>
          </w:p>
        </w:tc>
        <w:tc>
          <w:tcPr>
            <w:tcW w:w="724" w:type="pct"/>
            <w:tcBorders>
              <w:bottom w:val="single" w:sz="4" w:space="0" w:color="auto"/>
            </w:tcBorders>
          </w:tcPr>
          <w:p w14:paraId="1F60F526" w14:textId="77777777" w:rsidR="00B63731" w:rsidRPr="00235788" w:rsidRDefault="00B63731" w:rsidP="00CB7607">
            <w:pPr>
              <w:ind w:firstLine="0"/>
              <w:jc w:val="center"/>
              <w:rPr>
                <w:sz w:val="24"/>
                <w:szCs w:val="32"/>
              </w:rPr>
            </w:pPr>
          </w:p>
        </w:tc>
        <w:tc>
          <w:tcPr>
            <w:tcW w:w="161" w:type="pct"/>
          </w:tcPr>
          <w:p w14:paraId="65A96E98" w14:textId="77777777" w:rsidR="00B63731" w:rsidRPr="00F93648" w:rsidRDefault="00B63731" w:rsidP="00CB7607">
            <w:pPr>
              <w:ind w:firstLine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20</w:t>
            </w:r>
          </w:p>
        </w:tc>
        <w:tc>
          <w:tcPr>
            <w:tcW w:w="162" w:type="pct"/>
          </w:tcPr>
          <w:p w14:paraId="3004BB79" w14:textId="77777777" w:rsidR="00B63731" w:rsidRPr="00235788" w:rsidRDefault="00B63731" w:rsidP="00CB7607">
            <w:pPr>
              <w:ind w:firstLine="0"/>
              <w:jc w:val="center"/>
              <w:rPr>
                <w:sz w:val="24"/>
                <w:szCs w:val="32"/>
              </w:rPr>
            </w:pPr>
          </w:p>
        </w:tc>
        <w:tc>
          <w:tcPr>
            <w:tcW w:w="974" w:type="pct"/>
          </w:tcPr>
          <w:p w14:paraId="4098ED45" w14:textId="77777777" w:rsidR="00B63731" w:rsidRPr="00F93648" w:rsidRDefault="00B63731" w:rsidP="00CB7607">
            <w:pPr>
              <w:ind w:firstLine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г.</w:t>
            </w:r>
          </w:p>
        </w:tc>
        <w:tc>
          <w:tcPr>
            <w:tcW w:w="789" w:type="pct"/>
          </w:tcPr>
          <w:p w14:paraId="45D34183" w14:textId="77777777" w:rsidR="00B63731" w:rsidRPr="00F93648" w:rsidRDefault="00B63731" w:rsidP="006629F1">
            <w:pPr>
              <w:ind w:firstLine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Руководитель</w:t>
            </w:r>
          </w:p>
        </w:tc>
        <w:tc>
          <w:tcPr>
            <w:tcW w:w="1782" w:type="pct"/>
            <w:tcBorders>
              <w:bottom w:val="single" w:sz="4" w:space="0" w:color="auto"/>
            </w:tcBorders>
          </w:tcPr>
          <w:p w14:paraId="54852970" w14:textId="77777777" w:rsidR="00B63731" w:rsidRDefault="00B63731" w:rsidP="00CB7607">
            <w:pPr>
              <w:ind w:firstLine="0"/>
              <w:rPr>
                <w:sz w:val="24"/>
                <w:szCs w:val="32"/>
                <w:lang w:val="en-US"/>
              </w:rPr>
            </w:pPr>
          </w:p>
        </w:tc>
      </w:tr>
      <w:tr w:rsidR="00B63731" w14:paraId="6EF48044" w14:textId="77777777" w:rsidTr="006629F1">
        <w:tc>
          <w:tcPr>
            <w:tcW w:w="86" w:type="pct"/>
          </w:tcPr>
          <w:p w14:paraId="1DDFD66D" w14:textId="77777777" w:rsidR="00B63731" w:rsidRDefault="00B63731" w:rsidP="00CB7607">
            <w:pPr>
              <w:ind w:firstLine="0"/>
              <w:rPr>
                <w:sz w:val="24"/>
                <w:szCs w:val="32"/>
              </w:rPr>
            </w:pPr>
          </w:p>
        </w:tc>
        <w:tc>
          <w:tcPr>
            <w:tcW w:w="239" w:type="pct"/>
            <w:tcBorders>
              <w:top w:val="single" w:sz="4" w:space="0" w:color="auto"/>
            </w:tcBorders>
          </w:tcPr>
          <w:p w14:paraId="2F31C3C7" w14:textId="77777777" w:rsidR="00B63731" w:rsidRPr="00F93648" w:rsidRDefault="00B63731" w:rsidP="00CB7607">
            <w:pPr>
              <w:ind w:firstLine="0"/>
              <w:jc w:val="center"/>
              <w:rPr>
                <w:sz w:val="24"/>
                <w:szCs w:val="32"/>
              </w:rPr>
            </w:pPr>
          </w:p>
        </w:tc>
        <w:tc>
          <w:tcPr>
            <w:tcW w:w="82" w:type="pct"/>
          </w:tcPr>
          <w:p w14:paraId="23307B44" w14:textId="77777777" w:rsidR="00B63731" w:rsidRDefault="00B63731" w:rsidP="00CB7607">
            <w:pPr>
              <w:ind w:firstLine="0"/>
              <w:rPr>
                <w:sz w:val="24"/>
                <w:szCs w:val="32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</w:tcPr>
          <w:p w14:paraId="15F5AE9B" w14:textId="77777777" w:rsidR="00B63731" w:rsidRPr="00235788" w:rsidRDefault="00B63731" w:rsidP="00CB7607">
            <w:pPr>
              <w:ind w:firstLine="0"/>
              <w:jc w:val="center"/>
              <w:rPr>
                <w:sz w:val="24"/>
                <w:szCs w:val="32"/>
              </w:rPr>
            </w:pPr>
          </w:p>
        </w:tc>
        <w:tc>
          <w:tcPr>
            <w:tcW w:w="161" w:type="pct"/>
          </w:tcPr>
          <w:p w14:paraId="0D382E0E" w14:textId="77777777" w:rsidR="00B63731" w:rsidRDefault="00B63731" w:rsidP="00CB7607">
            <w:pPr>
              <w:ind w:firstLine="0"/>
              <w:rPr>
                <w:sz w:val="24"/>
                <w:szCs w:val="32"/>
              </w:rPr>
            </w:pPr>
          </w:p>
        </w:tc>
        <w:tc>
          <w:tcPr>
            <w:tcW w:w="162" w:type="pct"/>
          </w:tcPr>
          <w:p w14:paraId="3F4B75F9" w14:textId="77777777" w:rsidR="00B63731" w:rsidRPr="00235788" w:rsidRDefault="00B63731" w:rsidP="00CB7607">
            <w:pPr>
              <w:ind w:firstLine="0"/>
              <w:jc w:val="center"/>
              <w:rPr>
                <w:sz w:val="24"/>
                <w:szCs w:val="32"/>
              </w:rPr>
            </w:pPr>
          </w:p>
        </w:tc>
        <w:tc>
          <w:tcPr>
            <w:tcW w:w="974" w:type="pct"/>
          </w:tcPr>
          <w:p w14:paraId="4CF9B5B6" w14:textId="77777777" w:rsidR="00B63731" w:rsidRDefault="00B63731" w:rsidP="00CB7607">
            <w:pPr>
              <w:ind w:firstLine="0"/>
              <w:rPr>
                <w:sz w:val="24"/>
                <w:szCs w:val="32"/>
              </w:rPr>
            </w:pPr>
          </w:p>
        </w:tc>
        <w:tc>
          <w:tcPr>
            <w:tcW w:w="789" w:type="pct"/>
          </w:tcPr>
          <w:p w14:paraId="22BCE24F" w14:textId="77777777" w:rsidR="00B63731" w:rsidRDefault="00B63731" w:rsidP="00CB7607">
            <w:pPr>
              <w:ind w:firstLine="0"/>
              <w:rPr>
                <w:sz w:val="24"/>
                <w:szCs w:val="32"/>
              </w:rPr>
            </w:pPr>
          </w:p>
        </w:tc>
        <w:tc>
          <w:tcPr>
            <w:tcW w:w="1782" w:type="pct"/>
            <w:tcBorders>
              <w:top w:val="single" w:sz="4" w:space="0" w:color="auto"/>
            </w:tcBorders>
          </w:tcPr>
          <w:p w14:paraId="4342A659" w14:textId="77777777" w:rsidR="00B63731" w:rsidRPr="00B63731" w:rsidRDefault="00B63731" w:rsidP="00CB7607">
            <w:pPr>
              <w:ind w:firstLine="0"/>
              <w:jc w:val="center"/>
              <w:rPr>
                <w:sz w:val="24"/>
                <w:szCs w:val="32"/>
                <w:vertAlign w:val="superscript"/>
              </w:rPr>
            </w:pPr>
            <w:r w:rsidRPr="00B63731">
              <w:rPr>
                <w:sz w:val="24"/>
                <w:szCs w:val="32"/>
                <w:vertAlign w:val="superscript"/>
              </w:rPr>
              <w:t>(подпись)</w:t>
            </w:r>
          </w:p>
        </w:tc>
      </w:tr>
    </w:tbl>
    <w:p w14:paraId="34E9AC09" w14:textId="1A4F6487" w:rsidR="00E22270" w:rsidRDefault="00E22270" w:rsidP="00B63731">
      <w:pPr>
        <w:spacing w:after="160" w:line="259" w:lineRule="auto"/>
        <w:ind w:firstLine="0"/>
        <w:rPr>
          <w:b/>
          <w:sz w:val="24"/>
          <w:szCs w:val="32"/>
        </w:rPr>
      </w:pPr>
    </w:p>
    <w:sectPr w:rsidR="00E22270" w:rsidSect="00231191">
      <w:footerReference w:type="default" r:id="rId9"/>
      <w:pgSz w:w="11906" w:h="16838"/>
      <w:pgMar w:top="567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6E12" w14:textId="77777777" w:rsidR="007729B6" w:rsidRDefault="007729B6" w:rsidP="00E22270">
      <w:r>
        <w:separator/>
      </w:r>
    </w:p>
  </w:endnote>
  <w:endnote w:type="continuationSeparator" w:id="0">
    <w:p w14:paraId="231B620D" w14:textId="77777777" w:rsidR="007729B6" w:rsidRDefault="007729B6" w:rsidP="00E2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DCE77" w14:textId="77777777" w:rsidR="00E22270" w:rsidRDefault="00E22270" w:rsidP="00B63731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80F3D" w14:textId="77777777" w:rsidR="007729B6" w:rsidRDefault="007729B6" w:rsidP="00E22270">
      <w:r>
        <w:separator/>
      </w:r>
    </w:p>
  </w:footnote>
  <w:footnote w:type="continuationSeparator" w:id="0">
    <w:p w14:paraId="571B5508" w14:textId="77777777" w:rsidR="007729B6" w:rsidRDefault="007729B6" w:rsidP="00E22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36920"/>
    <w:multiLevelType w:val="multilevel"/>
    <w:tmpl w:val="A5A8B3CA"/>
    <w:lvl w:ilvl="0">
      <w:start w:val="1"/>
      <w:numFmt w:val="decimal"/>
      <w:pStyle w:val="a"/>
      <w:lvlText w:val="Глава 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3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7F76C3"/>
    <w:multiLevelType w:val="hybridMultilevel"/>
    <w:tmpl w:val="3496A806"/>
    <w:lvl w:ilvl="0" w:tplc="841CB50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473ED"/>
    <w:multiLevelType w:val="hybridMultilevel"/>
    <w:tmpl w:val="E3C461BC"/>
    <w:lvl w:ilvl="0" w:tplc="04BE3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AC113A"/>
    <w:multiLevelType w:val="multilevel"/>
    <w:tmpl w:val="F04ADA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790B6C58"/>
    <w:multiLevelType w:val="hybridMultilevel"/>
    <w:tmpl w:val="D2C67ED6"/>
    <w:lvl w:ilvl="0" w:tplc="68DE8EC2">
      <w:start w:val="1"/>
      <w:numFmt w:val="decimal"/>
      <w:pStyle w:val="a0"/>
      <w:lvlText w:val="%1."/>
      <w:lvlJc w:val="left"/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46065745">
    <w:abstractNumId w:val="1"/>
  </w:num>
  <w:num w:numId="2" w16cid:durableId="315959745">
    <w:abstractNumId w:val="0"/>
  </w:num>
  <w:num w:numId="3" w16cid:durableId="1994213242">
    <w:abstractNumId w:val="3"/>
  </w:num>
  <w:num w:numId="4" w16cid:durableId="1550725478">
    <w:abstractNumId w:val="2"/>
  </w:num>
  <w:num w:numId="5" w16cid:durableId="1926261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3DE"/>
    <w:rsid w:val="00037A88"/>
    <w:rsid w:val="00042510"/>
    <w:rsid w:val="000C3C07"/>
    <w:rsid w:val="00166095"/>
    <w:rsid w:val="00167161"/>
    <w:rsid w:val="00172AF8"/>
    <w:rsid w:val="00182E90"/>
    <w:rsid w:val="001A219E"/>
    <w:rsid w:val="001D77D3"/>
    <w:rsid w:val="001E6FA2"/>
    <w:rsid w:val="001F2A5A"/>
    <w:rsid w:val="001F330E"/>
    <w:rsid w:val="002074D9"/>
    <w:rsid w:val="00231191"/>
    <w:rsid w:val="002322B8"/>
    <w:rsid w:val="00235788"/>
    <w:rsid w:val="00274C65"/>
    <w:rsid w:val="00284D24"/>
    <w:rsid w:val="002D48D7"/>
    <w:rsid w:val="002D7037"/>
    <w:rsid w:val="00300778"/>
    <w:rsid w:val="00326B15"/>
    <w:rsid w:val="003F714A"/>
    <w:rsid w:val="00402F22"/>
    <w:rsid w:val="00406FAC"/>
    <w:rsid w:val="00410085"/>
    <w:rsid w:val="0044380C"/>
    <w:rsid w:val="00443A50"/>
    <w:rsid w:val="0047131E"/>
    <w:rsid w:val="0049496A"/>
    <w:rsid w:val="004A4AA3"/>
    <w:rsid w:val="0053309E"/>
    <w:rsid w:val="00556CB5"/>
    <w:rsid w:val="005C2B8E"/>
    <w:rsid w:val="005F13DE"/>
    <w:rsid w:val="00656CDF"/>
    <w:rsid w:val="006629F1"/>
    <w:rsid w:val="006E0247"/>
    <w:rsid w:val="006E5FC0"/>
    <w:rsid w:val="00711751"/>
    <w:rsid w:val="00737F12"/>
    <w:rsid w:val="00752F10"/>
    <w:rsid w:val="007729B6"/>
    <w:rsid w:val="00787B7E"/>
    <w:rsid w:val="007C0F71"/>
    <w:rsid w:val="007D1C09"/>
    <w:rsid w:val="007E33B6"/>
    <w:rsid w:val="00804399"/>
    <w:rsid w:val="00844E66"/>
    <w:rsid w:val="0086016C"/>
    <w:rsid w:val="00866FE0"/>
    <w:rsid w:val="00896F95"/>
    <w:rsid w:val="008B2E0E"/>
    <w:rsid w:val="008C14C7"/>
    <w:rsid w:val="008C496F"/>
    <w:rsid w:val="00913927"/>
    <w:rsid w:val="00921172"/>
    <w:rsid w:val="00924E9A"/>
    <w:rsid w:val="00926B46"/>
    <w:rsid w:val="009664B5"/>
    <w:rsid w:val="009B0281"/>
    <w:rsid w:val="00A10798"/>
    <w:rsid w:val="00A30A47"/>
    <w:rsid w:val="00A56AAE"/>
    <w:rsid w:val="00AA1BC9"/>
    <w:rsid w:val="00AD7D5E"/>
    <w:rsid w:val="00B162E3"/>
    <w:rsid w:val="00B351BA"/>
    <w:rsid w:val="00B63731"/>
    <w:rsid w:val="00BC67E6"/>
    <w:rsid w:val="00BD5EFF"/>
    <w:rsid w:val="00C057E7"/>
    <w:rsid w:val="00C05A60"/>
    <w:rsid w:val="00C26283"/>
    <w:rsid w:val="00C50198"/>
    <w:rsid w:val="00C52CE5"/>
    <w:rsid w:val="00C61373"/>
    <w:rsid w:val="00C84816"/>
    <w:rsid w:val="00CB3630"/>
    <w:rsid w:val="00CC5AD5"/>
    <w:rsid w:val="00CD6132"/>
    <w:rsid w:val="00CE7B8D"/>
    <w:rsid w:val="00CF45FE"/>
    <w:rsid w:val="00CF6AB5"/>
    <w:rsid w:val="00D44A47"/>
    <w:rsid w:val="00DD3B83"/>
    <w:rsid w:val="00DD4CB1"/>
    <w:rsid w:val="00DE23F1"/>
    <w:rsid w:val="00DF19D6"/>
    <w:rsid w:val="00DF1BA6"/>
    <w:rsid w:val="00DF2294"/>
    <w:rsid w:val="00E22270"/>
    <w:rsid w:val="00E2443F"/>
    <w:rsid w:val="00E37054"/>
    <w:rsid w:val="00E421E0"/>
    <w:rsid w:val="00E71092"/>
    <w:rsid w:val="00E8562A"/>
    <w:rsid w:val="00ED2C81"/>
    <w:rsid w:val="00EF1188"/>
    <w:rsid w:val="00F031E2"/>
    <w:rsid w:val="00F03485"/>
    <w:rsid w:val="00F11C24"/>
    <w:rsid w:val="00F2309E"/>
    <w:rsid w:val="00F61C84"/>
    <w:rsid w:val="00F82BE2"/>
    <w:rsid w:val="00F85401"/>
    <w:rsid w:val="00F91B09"/>
    <w:rsid w:val="00F93648"/>
    <w:rsid w:val="00F971D8"/>
    <w:rsid w:val="00FA2ED5"/>
    <w:rsid w:val="00FB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7863"/>
  <w15:docId w15:val="{7288EAF4-D7F3-4FAA-8A98-67C5E4E5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A219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rsid w:val="00326B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326B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326B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26B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5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link w:val="a7"/>
    <w:uiPriority w:val="34"/>
    <w:rsid w:val="00284D24"/>
    <w:pPr>
      <w:ind w:left="720"/>
      <w:contextualSpacing/>
    </w:pPr>
  </w:style>
  <w:style w:type="paragraph" w:customStyle="1" w:styleId="a8">
    <w:name w:val="Заголовок (ненумерованный)"/>
    <w:basedOn w:val="a1"/>
    <w:next w:val="a1"/>
    <w:link w:val="a9"/>
    <w:qFormat/>
    <w:rsid w:val="00DD4CB1"/>
    <w:pPr>
      <w:spacing w:before="240" w:after="60" w:line="259" w:lineRule="auto"/>
      <w:ind w:firstLine="0"/>
    </w:pPr>
    <w:rPr>
      <w:rFonts w:ascii="Arial" w:hAnsi="Arial" w:cs="Arial"/>
      <w:b/>
      <w:sz w:val="32"/>
      <w:szCs w:val="24"/>
    </w:rPr>
  </w:style>
  <w:style w:type="paragraph" w:customStyle="1" w:styleId="a">
    <w:name w:val="Заголовок (нумерованный)"/>
    <w:basedOn w:val="a8"/>
    <w:next w:val="a1"/>
    <w:link w:val="aa"/>
    <w:qFormat/>
    <w:rsid w:val="00410085"/>
    <w:pPr>
      <w:numPr>
        <w:numId w:val="2"/>
      </w:numPr>
      <w:spacing w:line="240" w:lineRule="auto"/>
      <w:ind w:left="0" w:firstLine="0"/>
    </w:pPr>
  </w:style>
  <w:style w:type="character" w:customStyle="1" w:styleId="a9">
    <w:name w:val="Заголовок (ненумерованный) Знак"/>
    <w:basedOn w:val="a2"/>
    <w:link w:val="a8"/>
    <w:rsid w:val="00DD4CB1"/>
    <w:rPr>
      <w:rFonts w:ascii="Arial" w:hAnsi="Arial" w:cs="Arial"/>
      <w:b/>
      <w:sz w:val="32"/>
      <w:szCs w:val="24"/>
    </w:rPr>
  </w:style>
  <w:style w:type="paragraph" w:customStyle="1" w:styleId="1">
    <w:name w:val="Подзаголовок 1"/>
    <w:basedOn w:val="a1"/>
    <w:next w:val="a1"/>
    <w:link w:val="12"/>
    <w:qFormat/>
    <w:rsid w:val="00410085"/>
    <w:pPr>
      <w:numPr>
        <w:ilvl w:val="1"/>
        <w:numId w:val="2"/>
      </w:numPr>
      <w:spacing w:before="240" w:after="60"/>
      <w:ind w:left="0" w:firstLine="0"/>
    </w:pPr>
    <w:rPr>
      <w:rFonts w:ascii="Arial" w:hAnsi="Arial" w:cs="Arial"/>
      <w:b/>
      <w:i/>
    </w:rPr>
  </w:style>
  <w:style w:type="character" w:customStyle="1" w:styleId="aa">
    <w:name w:val="Заголовок (нумерованный) Знак"/>
    <w:basedOn w:val="a9"/>
    <w:link w:val="a"/>
    <w:rsid w:val="00410085"/>
    <w:rPr>
      <w:rFonts w:ascii="Arial" w:hAnsi="Arial" w:cs="Arial"/>
      <w:b/>
      <w:sz w:val="32"/>
      <w:szCs w:val="24"/>
    </w:rPr>
  </w:style>
  <w:style w:type="paragraph" w:customStyle="1" w:styleId="2">
    <w:name w:val="Подзаголовок 2"/>
    <w:basedOn w:val="a1"/>
    <w:next w:val="a1"/>
    <w:link w:val="22"/>
    <w:qFormat/>
    <w:rsid w:val="00410085"/>
    <w:pPr>
      <w:numPr>
        <w:ilvl w:val="2"/>
        <w:numId w:val="2"/>
      </w:numPr>
      <w:tabs>
        <w:tab w:val="right" w:pos="851"/>
      </w:tabs>
      <w:spacing w:before="240" w:after="60"/>
      <w:ind w:left="0" w:firstLine="0"/>
    </w:pPr>
    <w:rPr>
      <w:rFonts w:ascii="Arial" w:hAnsi="Arial" w:cs="Arial"/>
      <w:b/>
    </w:rPr>
  </w:style>
  <w:style w:type="character" w:customStyle="1" w:styleId="a7">
    <w:name w:val="Абзац списка Знак"/>
    <w:basedOn w:val="a2"/>
    <w:link w:val="a6"/>
    <w:uiPriority w:val="34"/>
    <w:rsid w:val="001A219E"/>
    <w:rPr>
      <w:rFonts w:ascii="Times New Roman" w:hAnsi="Times New Roman"/>
      <w:sz w:val="28"/>
    </w:rPr>
  </w:style>
  <w:style w:type="character" w:customStyle="1" w:styleId="12">
    <w:name w:val="Подзаголовок 1 Знак"/>
    <w:basedOn w:val="a7"/>
    <w:link w:val="1"/>
    <w:rsid w:val="00410085"/>
    <w:rPr>
      <w:rFonts w:ascii="Arial" w:hAnsi="Arial" w:cs="Arial"/>
      <w:b/>
      <w:i/>
      <w:sz w:val="28"/>
    </w:rPr>
  </w:style>
  <w:style w:type="paragraph" w:customStyle="1" w:styleId="3">
    <w:name w:val="Подзаголовок 3"/>
    <w:basedOn w:val="a1"/>
    <w:next w:val="a1"/>
    <w:link w:val="32"/>
    <w:qFormat/>
    <w:rsid w:val="00410085"/>
    <w:pPr>
      <w:numPr>
        <w:ilvl w:val="3"/>
        <w:numId w:val="2"/>
      </w:numPr>
      <w:tabs>
        <w:tab w:val="right" w:pos="1134"/>
      </w:tabs>
      <w:spacing w:before="240" w:after="60"/>
      <w:ind w:left="0" w:firstLine="0"/>
    </w:pPr>
    <w:rPr>
      <w:rFonts w:ascii="Arial" w:hAnsi="Arial" w:cs="Arial"/>
      <w:i/>
    </w:rPr>
  </w:style>
  <w:style w:type="character" w:customStyle="1" w:styleId="22">
    <w:name w:val="Подзаголовок 2 Знак"/>
    <w:basedOn w:val="a7"/>
    <w:link w:val="2"/>
    <w:rsid w:val="00410085"/>
    <w:rPr>
      <w:rFonts w:ascii="Arial" w:hAnsi="Arial" w:cs="Arial"/>
      <w:b/>
      <w:sz w:val="28"/>
    </w:rPr>
  </w:style>
  <w:style w:type="paragraph" w:styleId="ab">
    <w:name w:val="header"/>
    <w:basedOn w:val="a1"/>
    <w:link w:val="ac"/>
    <w:uiPriority w:val="99"/>
    <w:unhideWhenUsed/>
    <w:rsid w:val="00E22270"/>
    <w:pPr>
      <w:tabs>
        <w:tab w:val="center" w:pos="4677"/>
        <w:tab w:val="right" w:pos="9355"/>
      </w:tabs>
    </w:pPr>
  </w:style>
  <w:style w:type="character" w:customStyle="1" w:styleId="32">
    <w:name w:val="Подзаголовок 3 Знак"/>
    <w:basedOn w:val="a7"/>
    <w:link w:val="3"/>
    <w:rsid w:val="00410085"/>
    <w:rPr>
      <w:rFonts w:ascii="Arial" w:hAnsi="Arial" w:cs="Arial"/>
      <w:i/>
      <w:sz w:val="28"/>
    </w:rPr>
  </w:style>
  <w:style w:type="character" w:customStyle="1" w:styleId="ac">
    <w:name w:val="Верхний колонтитул Знак"/>
    <w:basedOn w:val="a2"/>
    <w:link w:val="ab"/>
    <w:uiPriority w:val="99"/>
    <w:rsid w:val="00E22270"/>
    <w:rPr>
      <w:rFonts w:ascii="Times New Roman" w:hAnsi="Times New Roman"/>
      <w:sz w:val="28"/>
    </w:rPr>
  </w:style>
  <w:style w:type="paragraph" w:styleId="ad">
    <w:name w:val="footer"/>
    <w:basedOn w:val="a1"/>
    <w:link w:val="ae"/>
    <w:uiPriority w:val="99"/>
    <w:unhideWhenUsed/>
    <w:rsid w:val="00E2227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E22270"/>
    <w:rPr>
      <w:rFonts w:ascii="Times New Roman" w:hAnsi="Times New Roman"/>
      <w:sz w:val="28"/>
    </w:rPr>
  </w:style>
  <w:style w:type="paragraph" w:styleId="a0">
    <w:name w:val="Bibliography"/>
    <w:basedOn w:val="a1"/>
    <w:next w:val="a1"/>
    <w:uiPriority w:val="37"/>
    <w:unhideWhenUsed/>
    <w:qFormat/>
    <w:rsid w:val="00E22270"/>
    <w:pPr>
      <w:numPr>
        <w:numId w:val="5"/>
      </w:numPr>
      <w:ind w:left="1276" w:hanging="567"/>
    </w:pPr>
  </w:style>
  <w:style w:type="character" w:styleId="af">
    <w:name w:val="Placeholder Text"/>
    <w:basedOn w:val="a2"/>
    <w:uiPriority w:val="99"/>
    <w:semiHidden/>
    <w:rsid w:val="00921172"/>
    <w:rPr>
      <w:color w:val="808080"/>
    </w:rPr>
  </w:style>
  <w:style w:type="paragraph" w:styleId="af0">
    <w:name w:val="Balloon Text"/>
    <w:basedOn w:val="a1"/>
    <w:link w:val="af1"/>
    <w:uiPriority w:val="99"/>
    <w:semiHidden/>
    <w:unhideWhenUsed/>
    <w:rsid w:val="0092117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921172"/>
    <w:rPr>
      <w:rFonts w:ascii="Tahoma" w:hAnsi="Tahoma" w:cs="Tahoma"/>
      <w:sz w:val="16"/>
      <w:szCs w:val="16"/>
    </w:rPr>
  </w:style>
  <w:style w:type="paragraph" w:customStyle="1" w:styleId="af2">
    <w:name w:val="Формула"/>
    <w:basedOn w:val="a1"/>
    <w:next w:val="a1"/>
    <w:link w:val="af3"/>
    <w:qFormat/>
    <w:rsid w:val="00F91B09"/>
    <w:pPr>
      <w:tabs>
        <w:tab w:val="center" w:pos="4962"/>
        <w:tab w:val="right" w:pos="9921"/>
      </w:tabs>
      <w:ind w:firstLine="0"/>
      <w:jc w:val="right"/>
    </w:pPr>
    <w:rPr>
      <w:rFonts w:eastAsiaTheme="minorEastAsia"/>
    </w:rPr>
  </w:style>
  <w:style w:type="paragraph" w:customStyle="1" w:styleId="af4">
    <w:name w:val="Изображение"/>
    <w:basedOn w:val="a1"/>
    <w:next w:val="af5"/>
    <w:link w:val="af6"/>
    <w:qFormat/>
    <w:rsid w:val="00F91B09"/>
    <w:pPr>
      <w:spacing w:before="240"/>
      <w:ind w:firstLine="0"/>
      <w:jc w:val="center"/>
    </w:pPr>
    <w:rPr>
      <w:noProof/>
      <w:lang w:eastAsia="ru-RU"/>
    </w:rPr>
  </w:style>
  <w:style w:type="character" w:customStyle="1" w:styleId="af3">
    <w:name w:val="Формула Знак"/>
    <w:basedOn w:val="a2"/>
    <w:link w:val="af2"/>
    <w:rsid w:val="00F91B09"/>
    <w:rPr>
      <w:rFonts w:ascii="Times New Roman" w:eastAsiaTheme="minorEastAsia" w:hAnsi="Times New Roman"/>
      <w:sz w:val="28"/>
    </w:rPr>
  </w:style>
  <w:style w:type="paragraph" w:customStyle="1" w:styleId="af5">
    <w:name w:val="Подпись к изображению"/>
    <w:basedOn w:val="a1"/>
    <w:next w:val="a1"/>
    <w:link w:val="af7"/>
    <w:qFormat/>
    <w:rsid w:val="00F91B09"/>
    <w:pPr>
      <w:spacing w:after="240"/>
      <w:ind w:firstLine="0"/>
      <w:jc w:val="center"/>
    </w:pPr>
    <w:rPr>
      <w:i/>
      <w:sz w:val="24"/>
    </w:rPr>
  </w:style>
  <w:style w:type="character" w:customStyle="1" w:styleId="af6">
    <w:name w:val="Изображение Знак"/>
    <w:basedOn w:val="a2"/>
    <w:link w:val="af4"/>
    <w:rsid w:val="00F91B09"/>
    <w:rPr>
      <w:rFonts w:ascii="Times New Roman" w:hAnsi="Times New Roman"/>
      <w:noProof/>
      <w:sz w:val="28"/>
      <w:lang w:eastAsia="ru-RU"/>
    </w:rPr>
  </w:style>
  <w:style w:type="character" w:customStyle="1" w:styleId="11">
    <w:name w:val="Заголовок 1 Знак"/>
    <w:basedOn w:val="a2"/>
    <w:link w:val="10"/>
    <w:uiPriority w:val="9"/>
    <w:rsid w:val="00326B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7">
    <w:name w:val="Подпись к изображению Знак"/>
    <w:basedOn w:val="a2"/>
    <w:link w:val="af5"/>
    <w:rsid w:val="00F91B09"/>
    <w:rPr>
      <w:rFonts w:ascii="Times New Roman" w:hAnsi="Times New Roman"/>
      <w:i/>
      <w:sz w:val="24"/>
    </w:rPr>
  </w:style>
  <w:style w:type="character" w:customStyle="1" w:styleId="21">
    <w:name w:val="Заголовок 2 Знак"/>
    <w:basedOn w:val="a2"/>
    <w:link w:val="20"/>
    <w:uiPriority w:val="9"/>
    <w:semiHidden/>
    <w:rsid w:val="00326B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326B15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326B15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paragraph" w:styleId="13">
    <w:name w:val="toc 1"/>
    <w:basedOn w:val="a1"/>
    <w:next w:val="a1"/>
    <w:autoRedefine/>
    <w:uiPriority w:val="39"/>
    <w:unhideWhenUsed/>
    <w:rsid w:val="00326B15"/>
    <w:pPr>
      <w:tabs>
        <w:tab w:val="left" w:pos="1100"/>
        <w:tab w:val="right" w:leader="dot" w:pos="9911"/>
      </w:tabs>
      <w:spacing w:after="100"/>
      <w:ind w:firstLine="0"/>
    </w:pPr>
  </w:style>
  <w:style w:type="paragraph" w:styleId="23">
    <w:name w:val="toc 2"/>
    <w:basedOn w:val="a1"/>
    <w:next w:val="a1"/>
    <w:autoRedefine/>
    <w:uiPriority w:val="39"/>
    <w:unhideWhenUsed/>
    <w:rsid w:val="00326B15"/>
    <w:pPr>
      <w:tabs>
        <w:tab w:val="right" w:leader="dot" w:pos="9911"/>
      </w:tabs>
      <w:spacing w:after="100"/>
      <w:ind w:left="1276" w:hanging="992"/>
      <w:jc w:val="left"/>
    </w:pPr>
  </w:style>
  <w:style w:type="paragraph" w:styleId="33">
    <w:name w:val="toc 3"/>
    <w:basedOn w:val="a1"/>
    <w:next w:val="a1"/>
    <w:autoRedefine/>
    <w:uiPriority w:val="39"/>
    <w:unhideWhenUsed/>
    <w:rsid w:val="00326B15"/>
    <w:pPr>
      <w:tabs>
        <w:tab w:val="right" w:leader="dot" w:pos="9911"/>
      </w:tabs>
      <w:spacing w:after="100"/>
      <w:ind w:left="1560" w:hanging="993"/>
      <w:jc w:val="left"/>
    </w:pPr>
  </w:style>
  <w:style w:type="paragraph" w:styleId="41">
    <w:name w:val="toc 4"/>
    <w:basedOn w:val="a1"/>
    <w:next w:val="a1"/>
    <w:autoRedefine/>
    <w:uiPriority w:val="39"/>
    <w:unhideWhenUsed/>
    <w:rsid w:val="00326B15"/>
    <w:pPr>
      <w:tabs>
        <w:tab w:val="right" w:leader="dot" w:pos="9911"/>
      </w:tabs>
      <w:spacing w:after="100"/>
      <w:ind w:left="1985" w:hanging="1134"/>
      <w:jc w:val="left"/>
    </w:pPr>
  </w:style>
  <w:style w:type="character" w:styleId="af8">
    <w:name w:val="Hyperlink"/>
    <w:basedOn w:val="a2"/>
    <w:uiPriority w:val="99"/>
    <w:unhideWhenUsed/>
    <w:rsid w:val="00326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7A69-EB4C-4B26-A8D2-B45B196C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Kvashnin</dc:creator>
  <cp:keywords/>
  <dc:description/>
  <cp:lastModifiedBy>Вячеслав Мамонтов</cp:lastModifiedBy>
  <cp:revision>3</cp:revision>
  <dcterms:created xsi:type="dcterms:W3CDTF">2022-05-29T22:50:00Z</dcterms:created>
  <dcterms:modified xsi:type="dcterms:W3CDTF">2022-05-30T20:28:00Z</dcterms:modified>
</cp:coreProperties>
</file>