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302" w:rsidRPr="00AC0302" w:rsidRDefault="00AC0302" w:rsidP="00AC0302">
      <w:pPr>
        <w:spacing w:before="120" w:after="240"/>
        <w:jc w:val="center"/>
        <w:rPr>
          <w:rFonts w:ascii="Times New Roman" w:hAnsi="Times New Roman" w:cs="Times New Roman"/>
          <w:b/>
          <w:caps/>
          <w:color w:val="760000"/>
          <w:sz w:val="32"/>
          <w:szCs w:val="24"/>
        </w:rPr>
      </w:pPr>
      <w:r w:rsidRPr="00AC0302">
        <w:rPr>
          <w:rFonts w:ascii="Times New Roman" w:hAnsi="Times New Roman" w:cs="Times New Roman"/>
          <w:b/>
          <w:caps/>
          <w:color w:val="760000"/>
          <w:sz w:val="32"/>
          <w:szCs w:val="24"/>
        </w:rPr>
        <w:t>JAYPEE INSTITUTE OF INFORMATION TECHNOLOGY</w:t>
      </w:r>
    </w:p>
    <w:p w:rsidR="00AC0302" w:rsidRDefault="00AC0302" w:rsidP="00AC0302">
      <w:pPr>
        <w:spacing w:before="360"/>
        <w:jc w:val="center"/>
        <w:rPr>
          <w:rFonts w:ascii="Times New Roman" w:hAnsi="Times New Roman" w:cs="Times New Roman"/>
          <w:b/>
          <w:caps/>
          <w:sz w:val="24"/>
          <w:szCs w:val="24"/>
          <w:lang w:val="en-IN"/>
        </w:rPr>
      </w:pPr>
    </w:p>
    <w:p w:rsidR="00AC0302" w:rsidRDefault="00AC0302" w:rsidP="00AC0302">
      <w:pPr>
        <w:spacing w:before="360"/>
        <w:jc w:val="center"/>
        <w:rPr>
          <w:rFonts w:ascii="Times New Roman" w:hAnsi="Times New Roman" w:cs="Times New Roman"/>
          <w:b/>
          <w:caps/>
          <w:sz w:val="24"/>
          <w:szCs w:val="24"/>
          <w:lang w:val="en-IN"/>
        </w:rPr>
      </w:pPr>
    </w:p>
    <w:p w:rsidR="00AC0302" w:rsidRPr="00F22DDD" w:rsidRDefault="00AC0302" w:rsidP="00AC0302">
      <w:pPr>
        <w:spacing w:before="360"/>
        <w:jc w:val="center"/>
        <w:rPr>
          <w:rFonts w:ascii="Times New Roman" w:hAnsi="Times New Roman" w:cs="Times New Roman"/>
          <w:b/>
          <w:caps/>
          <w:sz w:val="32"/>
          <w:szCs w:val="24"/>
          <w:lang w:val="en-IN"/>
        </w:rPr>
      </w:pPr>
      <w:r w:rsidRPr="00F22DDD">
        <w:rPr>
          <w:rFonts w:ascii="Times New Roman" w:hAnsi="Times New Roman" w:cs="Times New Roman"/>
          <w:b/>
          <w:caps/>
          <w:sz w:val="32"/>
          <w:szCs w:val="24"/>
          <w:lang w:val="en-IN"/>
        </w:rPr>
        <w:t>Vision</w:t>
      </w:r>
    </w:p>
    <w:p w:rsidR="00AC0302" w:rsidRPr="00F22DDD" w:rsidRDefault="00AC0302" w:rsidP="00AC0302">
      <w:pPr>
        <w:autoSpaceDE w:val="0"/>
        <w:autoSpaceDN w:val="0"/>
        <w:adjustRightInd w:val="0"/>
        <w:spacing w:before="120" w:after="120"/>
        <w:jc w:val="both"/>
        <w:rPr>
          <w:rFonts w:ascii="Times New Roman" w:hAnsi="Times New Roman" w:cs="Times New Roman"/>
          <w:bCs/>
          <w:iCs/>
          <w:sz w:val="32"/>
          <w:szCs w:val="24"/>
        </w:rPr>
      </w:pPr>
      <w:r w:rsidRPr="00F22DDD">
        <w:rPr>
          <w:rFonts w:ascii="Times New Roman" w:hAnsi="Times New Roman" w:cs="Times New Roman"/>
          <w:bCs/>
          <w:iCs/>
          <w:sz w:val="32"/>
          <w:szCs w:val="24"/>
        </w:rPr>
        <w:t>To become a centre of excellence in the field of IT and related emerging areas of education, training and research comparable to the best in the world for producing professionals who shall be leaders in innovation, entrepreneurship, creativity and management.</w:t>
      </w:r>
    </w:p>
    <w:p w:rsidR="00AC0302" w:rsidRPr="00F22DDD" w:rsidRDefault="00AC0302" w:rsidP="00AC0302">
      <w:pPr>
        <w:spacing w:before="240" w:after="120"/>
        <w:jc w:val="center"/>
        <w:rPr>
          <w:rFonts w:ascii="Times New Roman" w:hAnsi="Times New Roman" w:cs="Times New Roman"/>
          <w:b/>
          <w:caps/>
          <w:sz w:val="32"/>
          <w:szCs w:val="24"/>
          <w:lang w:val="en-IN"/>
        </w:rPr>
      </w:pPr>
    </w:p>
    <w:p w:rsidR="00AC0302" w:rsidRPr="00F22DDD" w:rsidRDefault="00AC0302" w:rsidP="00AC0302">
      <w:pPr>
        <w:spacing w:before="240" w:after="120"/>
        <w:jc w:val="center"/>
        <w:rPr>
          <w:rFonts w:ascii="Times New Roman" w:hAnsi="Times New Roman" w:cs="Times New Roman"/>
          <w:b/>
          <w:caps/>
          <w:sz w:val="32"/>
          <w:szCs w:val="24"/>
          <w:lang w:val="en-IN"/>
        </w:rPr>
      </w:pPr>
    </w:p>
    <w:p w:rsidR="00AC0302" w:rsidRPr="00F22DDD" w:rsidRDefault="00AC0302" w:rsidP="00AC0302">
      <w:pPr>
        <w:spacing w:before="240" w:after="120"/>
        <w:jc w:val="center"/>
        <w:rPr>
          <w:rFonts w:ascii="Times New Roman" w:hAnsi="Times New Roman" w:cs="Times New Roman"/>
          <w:b/>
          <w:caps/>
          <w:sz w:val="32"/>
          <w:szCs w:val="24"/>
          <w:lang w:val="en-IN"/>
        </w:rPr>
      </w:pPr>
      <w:r w:rsidRPr="00F22DDD">
        <w:rPr>
          <w:rFonts w:ascii="Times New Roman" w:hAnsi="Times New Roman" w:cs="Times New Roman"/>
          <w:b/>
          <w:caps/>
          <w:sz w:val="32"/>
          <w:szCs w:val="24"/>
          <w:lang w:val="en-IN"/>
        </w:rPr>
        <w:t>Mission</w:t>
      </w:r>
    </w:p>
    <w:p w:rsidR="00AC0302" w:rsidRPr="00F22DDD" w:rsidRDefault="00AC0302" w:rsidP="00AC0302">
      <w:pPr>
        <w:spacing w:before="120" w:after="120"/>
        <w:jc w:val="both"/>
        <w:rPr>
          <w:rFonts w:ascii="Times New Roman" w:hAnsi="Times New Roman" w:cs="Times New Roman"/>
          <w:sz w:val="32"/>
          <w:szCs w:val="24"/>
        </w:rPr>
      </w:pPr>
      <w:r w:rsidRPr="00F22DDD">
        <w:rPr>
          <w:rFonts w:ascii="Times New Roman" w:hAnsi="Times New Roman" w:cs="Times New Roman"/>
          <w:b/>
          <w:sz w:val="32"/>
          <w:szCs w:val="24"/>
        </w:rPr>
        <w:t>MISSION 1:</w:t>
      </w:r>
      <w:r w:rsidRPr="00F22DDD">
        <w:rPr>
          <w:rFonts w:ascii="Times New Roman" w:hAnsi="Times New Roman" w:cs="Times New Roman"/>
          <w:sz w:val="32"/>
          <w:szCs w:val="24"/>
        </w:rPr>
        <w:t xml:space="preserve"> To develop as a benchmark University in emerging technologies.</w:t>
      </w:r>
    </w:p>
    <w:p w:rsidR="00AC0302" w:rsidRPr="00F22DDD" w:rsidRDefault="00AC0302" w:rsidP="00AC0302">
      <w:pPr>
        <w:spacing w:before="120" w:after="120"/>
        <w:jc w:val="both"/>
        <w:rPr>
          <w:rFonts w:ascii="Times New Roman" w:hAnsi="Times New Roman" w:cs="Times New Roman"/>
          <w:sz w:val="32"/>
          <w:szCs w:val="24"/>
        </w:rPr>
      </w:pPr>
      <w:r w:rsidRPr="00F22DDD">
        <w:rPr>
          <w:rFonts w:ascii="Times New Roman" w:hAnsi="Times New Roman" w:cs="Times New Roman"/>
          <w:b/>
          <w:sz w:val="32"/>
          <w:szCs w:val="24"/>
        </w:rPr>
        <w:t>MISSION 2:</w:t>
      </w:r>
      <w:r w:rsidRPr="00F22DDD">
        <w:rPr>
          <w:rFonts w:ascii="Times New Roman" w:hAnsi="Times New Roman" w:cs="Times New Roman"/>
          <w:sz w:val="32"/>
          <w:szCs w:val="24"/>
        </w:rPr>
        <w:t xml:space="preserve"> To provide state-of-the-art teaching learning process and R&amp;D environment. </w:t>
      </w:r>
    </w:p>
    <w:p w:rsidR="00AC0302" w:rsidRPr="00F22DDD" w:rsidRDefault="00AC0302" w:rsidP="00AC0302">
      <w:pPr>
        <w:spacing w:after="240"/>
        <w:rPr>
          <w:rFonts w:ascii="Times New Roman" w:hAnsi="Times New Roman" w:cs="Times New Roman"/>
          <w:b/>
          <w:caps/>
          <w:sz w:val="32"/>
          <w:szCs w:val="24"/>
          <w:u w:val="single"/>
          <w:lang w:val="en-IN"/>
        </w:rPr>
      </w:pPr>
      <w:r w:rsidRPr="00F22DDD">
        <w:rPr>
          <w:rFonts w:ascii="Times New Roman" w:hAnsi="Times New Roman" w:cs="Times New Roman"/>
          <w:b/>
          <w:sz w:val="32"/>
          <w:szCs w:val="24"/>
        </w:rPr>
        <w:t>MISSION 3:</w:t>
      </w:r>
      <w:r w:rsidRPr="00F22DDD">
        <w:rPr>
          <w:rFonts w:ascii="Times New Roman" w:hAnsi="Times New Roman" w:cs="Times New Roman"/>
          <w:sz w:val="32"/>
          <w:szCs w:val="24"/>
        </w:rPr>
        <w:t xml:space="preserve"> To harness human capital for sustainable competitive edge and social relevance.</w:t>
      </w:r>
    </w:p>
    <w:p w:rsidR="007A79CB" w:rsidRDefault="007A79CB"/>
    <w:p>
      <w:r>
        <w:br w:type="page"/>
      </w:r>
    </w:p>
    <w:p w:rsidR="00353CF0" w:rsidRPr="00353CF0" w:rsidRDefault="00353CF0" w:rsidP="00353CF0">
      <w:pPr>
        <w:shd w:val="clear" w:color="auto" w:fill="FFFFFF"/>
        <w:spacing w:before="240" w:after="720" w:line="240" w:lineRule="auto"/>
        <w:jc w:val="center"/>
        <w:rPr>
          <w:rFonts w:ascii="Verdana" w:eastAsia="Times New Roman" w:hAnsi="Verdana" w:cs="Times New Roman"/>
          <w:color w:val="000000"/>
          <w:sz w:val="24"/>
          <w:szCs w:val="24"/>
        </w:rPr>
      </w:pPr>
      <w:r w:rsidRPr="00353CF0">
        <w:rPr>
          <w:rFonts w:ascii="Times New Roman" w:eastAsia="Times New Roman" w:hAnsi="Times New Roman" w:cs="Times New Roman"/>
          <w:b/>
          <w:bCs/>
          <w:caps/>
          <w:color w:val="000000"/>
          <w:sz w:val="52"/>
          <w:szCs w:val="52"/>
          <w:lang w:val="en-IN"/>
        </w:rPr>
        <w:t>DEPARTMENT OF COMPUTER SCIENCE &amp; ENGINEERING AND INFORMATION TECHNOLOGY</w:t>
      </w:r>
    </w:p>
    <w:p w:rsidR="00353CF0" w:rsidRPr="00353CF0" w:rsidRDefault="00353CF0" w:rsidP="00353CF0">
      <w:pPr>
        <w:shd w:val="clear" w:color="auto" w:fill="FFFFFF"/>
        <w:spacing w:before="100" w:beforeAutospacing="1" w:after="0" w:line="240" w:lineRule="auto"/>
        <w:jc w:val="center"/>
        <w:rPr>
          <w:rFonts w:ascii="Verdana" w:eastAsia="Times New Roman" w:hAnsi="Verdana" w:cs="Times New Roman"/>
          <w:color w:val="000000"/>
          <w:sz w:val="24"/>
          <w:szCs w:val="24"/>
        </w:rPr>
      </w:pPr>
      <w:r w:rsidRPr="00353CF0">
        <w:rPr>
          <w:rFonts w:ascii="Times New Roman" w:eastAsia="Times New Roman" w:hAnsi="Times New Roman" w:cs="Times New Roman"/>
          <w:b/>
          <w:bCs/>
          <w:caps/>
          <w:color w:val="000000"/>
          <w:sz w:val="48"/>
          <w:szCs w:val="48"/>
          <w:u w:val="single"/>
          <w:lang w:val="en-IN"/>
        </w:rPr>
        <w:t>VISION</w:t>
      </w:r>
    </w:p>
    <w:p w:rsidR="00353CF0" w:rsidRPr="00353CF0" w:rsidRDefault="00353CF0" w:rsidP="00353CF0">
      <w:pPr>
        <w:shd w:val="clear" w:color="auto" w:fill="FFFFFF"/>
        <w:spacing w:before="100" w:beforeAutospacing="1" w:after="0" w:line="240" w:lineRule="auto"/>
        <w:jc w:val="both"/>
        <w:rPr>
          <w:rFonts w:ascii="Verdana" w:eastAsia="Times New Roman" w:hAnsi="Verdana" w:cs="Times New Roman"/>
          <w:color w:val="000000"/>
          <w:sz w:val="24"/>
          <w:szCs w:val="24"/>
        </w:rPr>
      </w:pPr>
      <w:proofErr w:type="gramStart"/>
      <w:r w:rsidRPr="00353CF0">
        <w:rPr>
          <w:rFonts w:ascii="Times New Roman" w:eastAsia="Times New Roman" w:hAnsi="Times New Roman" w:cs="Times New Roman"/>
          <w:color w:val="000000"/>
          <w:sz w:val="48"/>
          <w:szCs w:val="48"/>
        </w:rPr>
        <w:t>To be a centre of excellence for providing quality education and carrying out cutting edge research to develop future leaders in all aspects of computing, IT and entrepreneurship.</w:t>
      </w:r>
      <w:proofErr w:type="gramEnd"/>
    </w:p>
    <w:p w:rsidR="00353CF0" w:rsidRPr="00353CF0" w:rsidRDefault="00353CF0" w:rsidP="00353CF0">
      <w:pPr>
        <w:shd w:val="clear" w:color="auto" w:fill="FFFFFF"/>
        <w:spacing w:before="600" w:after="0" w:line="240" w:lineRule="auto"/>
        <w:jc w:val="center"/>
        <w:rPr>
          <w:rFonts w:ascii="Verdana" w:eastAsia="Times New Roman" w:hAnsi="Verdana" w:cs="Times New Roman"/>
          <w:color w:val="000000"/>
          <w:sz w:val="24"/>
          <w:szCs w:val="24"/>
        </w:rPr>
      </w:pPr>
      <w:r w:rsidRPr="00353CF0">
        <w:rPr>
          <w:rFonts w:ascii="Times New Roman" w:eastAsia="Times New Roman" w:hAnsi="Times New Roman" w:cs="Times New Roman"/>
          <w:b/>
          <w:bCs/>
          <w:caps/>
          <w:color w:val="000000"/>
          <w:sz w:val="48"/>
          <w:szCs w:val="48"/>
          <w:u w:val="single"/>
          <w:lang w:val="en-IN"/>
        </w:rPr>
        <w:t>MISSION</w:t>
      </w:r>
    </w:p>
    <w:p w:rsidR="00353CF0" w:rsidRPr="00353CF0" w:rsidRDefault="00353CF0" w:rsidP="00353CF0">
      <w:pPr>
        <w:shd w:val="clear" w:color="auto" w:fill="FFFFFF"/>
        <w:spacing w:before="120" w:after="120" w:line="240" w:lineRule="auto"/>
        <w:jc w:val="both"/>
        <w:rPr>
          <w:rFonts w:ascii="Verdana" w:eastAsia="Times New Roman" w:hAnsi="Verdana" w:cs="Times New Roman"/>
          <w:color w:val="000000"/>
          <w:sz w:val="24"/>
          <w:szCs w:val="24"/>
        </w:rPr>
      </w:pPr>
      <w:r w:rsidRPr="00353CF0">
        <w:rPr>
          <w:rFonts w:ascii="Times New Roman" w:eastAsia="Times New Roman" w:hAnsi="Times New Roman" w:cs="Times New Roman"/>
          <w:b/>
          <w:bCs/>
          <w:color w:val="000000"/>
          <w:sz w:val="44"/>
          <w:szCs w:val="44"/>
        </w:rPr>
        <w:t>MISSION 1: </w:t>
      </w:r>
      <w:r w:rsidRPr="00353CF0">
        <w:rPr>
          <w:rFonts w:ascii="Times New Roman" w:eastAsia="Times New Roman" w:hAnsi="Times New Roman" w:cs="Times New Roman"/>
          <w:color w:val="000000"/>
          <w:sz w:val="44"/>
          <w:szCs w:val="44"/>
        </w:rPr>
        <w:t xml:space="preserve">To offer academic </w:t>
      </w:r>
      <w:proofErr w:type="spellStart"/>
      <w:r w:rsidRPr="00353CF0">
        <w:rPr>
          <w:rFonts w:ascii="Times New Roman" w:eastAsia="Times New Roman" w:hAnsi="Times New Roman" w:cs="Times New Roman"/>
          <w:color w:val="000000"/>
          <w:sz w:val="44"/>
          <w:szCs w:val="44"/>
        </w:rPr>
        <w:t>programme</w:t>
      </w:r>
      <w:proofErr w:type="spellEnd"/>
      <w:r w:rsidRPr="00353CF0">
        <w:rPr>
          <w:rFonts w:ascii="Times New Roman" w:eastAsia="Times New Roman" w:hAnsi="Times New Roman" w:cs="Times New Roman"/>
          <w:color w:val="000000"/>
          <w:sz w:val="44"/>
          <w:szCs w:val="44"/>
        </w:rPr>
        <w:t xml:space="preserve"> with state of art curriculum having flexibility for accommodating the latest developments in the areas of computer science and IT</w:t>
      </w:r>
    </w:p>
    <w:p w:rsidR="00353CF0" w:rsidRPr="00353CF0" w:rsidRDefault="00353CF0" w:rsidP="00353CF0">
      <w:pPr>
        <w:shd w:val="clear" w:color="auto" w:fill="FFFFFF"/>
        <w:spacing w:before="120" w:after="120" w:line="240" w:lineRule="auto"/>
        <w:jc w:val="both"/>
        <w:rPr>
          <w:rFonts w:ascii="Verdana" w:eastAsia="Times New Roman" w:hAnsi="Verdana" w:cs="Times New Roman"/>
          <w:color w:val="000000"/>
          <w:sz w:val="24"/>
          <w:szCs w:val="24"/>
        </w:rPr>
      </w:pPr>
      <w:r w:rsidRPr="00353CF0">
        <w:rPr>
          <w:rFonts w:ascii="Times New Roman" w:eastAsia="Times New Roman" w:hAnsi="Times New Roman" w:cs="Times New Roman"/>
          <w:b/>
          <w:bCs/>
          <w:color w:val="000000"/>
          <w:sz w:val="44"/>
          <w:szCs w:val="44"/>
        </w:rPr>
        <w:t>MISSION 2: </w:t>
      </w:r>
      <w:r w:rsidRPr="00353CF0">
        <w:rPr>
          <w:rFonts w:ascii="Times New Roman" w:eastAsia="Times New Roman" w:hAnsi="Times New Roman" w:cs="Times New Roman"/>
          <w:color w:val="000000"/>
          <w:sz w:val="44"/>
          <w:szCs w:val="44"/>
        </w:rPr>
        <w:t>To conduct research and development activities in contemporary and emerging areas of computer science &amp; engineering and IT.</w:t>
      </w:r>
    </w:p>
    <w:p w:rsidR="00353CF0" w:rsidRPr="00353CF0" w:rsidRDefault="00353CF0" w:rsidP="00353CF0">
      <w:pPr>
        <w:shd w:val="clear" w:color="auto" w:fill="FFFFFF"/>
        <w:spacing w:before="120" w:after="120" w:line="240" w:lineRule="auto"/>
        <w:jc w:val="both"/>
        <w:rPr>
          <w:rFonts w:ascii="Verdana" w:eastAsia="Times New Roman" w:hAnsi="Verdana" w:cs="Times New Roman"/>
          <w:color w:val="000000"/>
          <w:sz w:val="24"/>
          <w:szCs w:val="24"/>
        </w:rPr>
      </w:pPr>
      <w:r w:rsidRPr="00353CF0">
        <w:rPr>
          <w:rFonts w:ascii="Times New Roman" w:eastAsia="Times New Roman" w:hAnsi="Times New Roman" w:cs="Times New Roman"/>
          <w:b/>
          <w:bCs/>
          <w:color w:val="000000"/>
          <w:sz w:val="44"/>
          <w:szCs w:val="44"/>
        </w:rPr>
        <w:t>MISSION 3: </w:t>
      </w:r>
      <w:r w:rsidRPr="00353CF0">
        <w:rPr>
          <w:rFonts w:ascii="Times New Roman" w:eastAsia="Times New Roman" w:hAnsi="Times New Roman" w:cs="Times New Roman"/>
          <w:color w:val="000000"/>
          <w:sz w:val="44"/>
          <w:szCs w:val="44"/>
        </w:rPr>
        <w:t>To inculcate IT &amp; entrepreneurial skills to produce professionals capable of providing socially relevant and sustainable solutions.</w:t>
      </w:r>
    </w:p>
    <w:p w:rsidR="00512B07" w:rsidRDefault="00512B07" w:rsidP="00353CF0"/>
    <w:sectPr w:rsidR="007A79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0302"/>
    <w:rsid w:val="007A79CB"/>
    <w:rsid w:val="00AC0302"/>
    <w:rsid w:val="00F22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Jiitu</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ankit.vidyarthi</dc:creator>
  <cp:keywords/>
  <dc:description/>
  <cp:lastModifiedBy>ankit.vidyarthi</cp:lastModifiedBy>
  <cp:revision>3</cp:revision>
  <dcterms:created xsi:type="dcterms:W3CDTF">2019-12-18T08:43:00Z</dcterms:created>
  <dcterms:modified xsi:type="dcterms:W3CDTF">2019-12-18T08:44:00Z</dcterms:modified>
</cp:coreProperties>
</file>