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DFE" w:rsidRDefault="001621D8">
      <w:pPr>
        <w:rPr>
          <w:b/>
        </w:rPr>
      </w:pPr>
      <w:proofErr w:type="spellStart"/>
      <w:r>
        <w:rPr>
          <w:b/>
        </w:rPr>
        <w:t>Задача</w:t>
      </w:r>
      <w:proofErr w:type="spellEnd"/>
      <w:r>
        <w:rPr>
          <w:b/>
        </w:rPr>
        <w:t xml:space="preserve"> 1. </w:t>
      </w:r>
      <w:proofErr w:type="spellStart"/>
      <w:r>
        <w:rPr>
          <w:b/>
        </w:rPr>
        <w:t>Посочете</w:t>
      </w:r>
      <w:proofErr w:type="spellEnd"/>
      <w:r>
        <w:rPr>
          <w:b/>
        </w:rPr>
        <w:t xml:space="preserve"> </w:t>
      </w:r>
      <w:proofErr w:type="spellStart"/>
      <w:r>
        <w:rPr>
          <w:b/>
        </w:rPr>
        <w:t>термина</w:t>
      </w:r>
      <w:proofErr w:type="spellEnd"/>
      <w:r>
        <w:rPr>
          <w:b/>
        </w:rPr>
        <w:t xml:space="preserve">, </w:t>
      </w:r>
      <w:proofErr w:type="spellStart"/>
      <w:r>
        <w:rPr>
          <w:b/>
        </w:rPr>
        <w:t>който</w:t>
      </w:r>
      <w:proofErr w:type="spellEnd"/>
      <w:r>
        <w:rPr>
          <w:b/>
        </w:rPr>
        <w:t xml:space="preserve"> </w:t>
      </w:r>
      <w:proofErr w:type="spellStart"/>
      <w:r>
        <w:rPr>
          <w:b/>
        </w:rPr>
        <w:t>съответства</w:t>
      </w:r>
      <w:proofErr w:type="spellEnd"/>
      <w:r>
        <w:rPr>
          <w:b/>
        </w:rPr>
        <w:t xml:space="preserve"> </w:t>
      </w:r>
      <w:proofErr w:type="spellStart"/>
      <w:r>
        <w:rPr>
          <w:b/>
        </w:rPr>
        <w:t>на</w:t>
      </w:r>
      <w:proofErr w:type="spellEnd"/>
      <w:r>
        <w:rPr>
          <w:b/>
        </w:rPr>
        <w:t xml:space="preserve"> </w:t>
      </w:r>
      <w:proofErr w:type="spellStart"/>
      <w:r>
        <w:rPr>
          <w:b/>
        </w:rPr>
        <w:t>описанието</w:t>
      </w:r>
      <w:proofErr w:type="spellEnd"/>
      <w:r>
        <w:rPr>
          <w:b/>
        </w:rPr>
        <w:t>:</w:t>
      </w:r>
    </w:p>
    <w:p w:rsidR="009F5DFE" w:rsidRDefault="009F5DFE"/>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gridCol w:w="6030"/>
      </w:tblGrid>
      <w:tr w:rsidR="009F5DFE">
        <w:tc>
          <w:tcPr>
            <w:tcW w:w="3330" w:type="dxa"/>
            <w:shd w:val="clear" w:color="auto" w:fill="auto"/>
            <w:tcMar>
              <w:top w:w="100" w:type="dxa"/>
              <w:left w:w="100" w:type="dxa"/>
              <w:bottom w:w="100" w:type="dxa"/>
              <w:right w:w="100" w:type="dxa"/>
            </w:tcMar>
          </w:tcPr>
          <w:p w:rsidR="009F5DFE" w:rsidRDefault="001621D8">
            <w:pPr>
              <w:widowControl w:val="0"/>
              <w:pBdr>
                <w:top w:val="nil"/>
                <w:left w:val="nil"/>
                <w:bottom w:val="nil"/>
                <w:right w:val="nil"/>
                <w:between w:val="nil"/>
              </w:pBdr>
              <w:spacing w:line="240" w:lineRule="auto"/>
            </w:pPr>
            <w:proofErr w:type="spellStart"/>
            <w:r>
              <w:t>Термин</w:t>
            </w:r>
            <w:proofErr w:type="spellEnd"/>
          </w:p>
        </w:tc>
        <w:tc>
          <w:tcPr>
            <w:tcW w:w="6030" w:type="dxa"/>
            <w:shd w:val="clear" w:color="auto" w:fill="auto"/>
            <w:tcMar>
              <w:top w:w="100" w:type="dxa"/>
              <w:left w:w="100" w:type="dxa"/>
              <w:bottom w:w="100" w:type="dxa"/>
              <w:right w:w="100" w:type="dxa"/>
            </w:tcMar>
          </w:tcPr>
          <w:p w:rsidR="009F5DFE" w:rsidRDefault="001621D8">
            <w:pPr>
              <w:widowControl w:val="0"/>
              <w:pBdr>
                <w:top w:val="nil"/>
                <w:left w:val="nil"/>
                <w:bottom w:val="nil"/>
                <w:right w:val="nil"/>
                <w:between w:val="nil"/>
              </w:pBdr>
              <w:spacing w:line="240" w:lineRule="auto"/>
            </w:pPr>
            <w:proofErr w:type="spellStart"/>
            <w:r>
              <w:t>Описание</w:t>
            </w:r>
            <w:proofErr w:type="spellEnd"/>
          </w:p>
        </w:tc>
      </w:tr>
      <w:tr w:rsidR="009F5DFE">
        <w:tc>
          <w:tcPr>
            <w:tcW w:w="3330" w:type="dxa"/>
            <w:shd w:val="clear" w:color="auto" w:fill="auto"/>
            <w:tcMar>
              <w:top w:w="100" w:type="dxa"/>
              <w:left w:w="100" w:type="dxa"/>
              <w:bottom w:w="100" w:type="dxa"/>
              <w:right w:w="100" w:type="dxa"/>
            </w:tcMar>
          </w:tcPr>
          <w:p w:rsidR="009F5DFE" w:rsidRDefault="0034010B">
            <w:pPr>
              <w:widowControl w:val="0"/>
              <w:pBdr>
                <w:top w:val="nil"/>
                <w:left w:val="nil"/>
                <w:bottom w:val="nil"/>
                <w:right w:val="nil"/>
                <w:between w:val="nil"/>
              </w:pBdr>
              <w:spacing w:line="240" w:lineRule="auto"/>
            </w:pPr>
            <w:proofErr w:type="spellStart"/>
            <w:r w:rsidRPr="006E24FC">
              <w:rPr>
                <w:highlight w:val="yellow"/>
              </w:rPr>
              <w:t>camelCase</w:t>
            </w:r>
            <w:proofErr w:type="spellEnd"/>
          </w:p>
        </w:tc>
        <w:tc>
          <w:tcPr>
            <w:tcW w:w="6030" w:type="dxa"/>
            <w:shd w:val="clear" w:color="auto" w:fill="auto"/>
            <w:tcMar>
              <w:top w:w="100" w:type="dxa"/>
              <w:left w:w="100" w:type="dxa"/>
              <w:bottom w:w="100" w:type="dxa"/>
              <w:right w:w="100" w:type="dxa"/>
            </w:tcMar>
          </w:tcPr>
          <w:p w:rsidR="009F5DFE" w:rsidRDefault="001621D8">
            <w:pPr>
              <w:widowControl w:val="0"/>
              <w:pBdr>
                <w:top w:val="nil"/>
                <w:left w:val="nil"/>
                <w:bottom w:val="nil"/>
                <w:right w:val="nil"/>
                <w:between w:val="nil"/>
              </w:pBdr>
              <w:spacing w:line="240" w:lineRule="auto"/>
            </w:pPr>
            <w:r>
              <w:t>A naming convention to eliminate spaces in a name, but to ease readability with capitalization.</w:t>
            </w:r>
          </w:p>
        </w:tc>
      </w:tr>
      <w:tr w:rsidR="009F5DFE">
        <w:tc>
          <w:tcPr>
            <w:tcW w:w="3330" w:type="dxa"/>
            <w:shd w:val="clear" w:color="auto" w:fill="auto"/>
            <w:tcMar>
              <w:top w:w="100" w:type="dxa"/>
              <w:left w:w="100" w:type="dxa"/>
              <w:bottom w:w="100" w:type="dxa"/>
              <w:right w:w="100" w:type="dxa"/>
            </w:tcMar>
          </w:tcPr>
          <w:p w:rsidR="009F5DFE" w:rsidRDefault="0034010B">
            <w:pPr>
              <w:widowControl w:val="0"/>
              <w:pBdr>
                <w:top w:val="nil"/>
                <w:left w:val="nil"/>
                <w:bottom w:val="nil"/>
                <w:right w:val="nil"/>
                <w:between w:val="nil"/>
              </w:pBdr>
              <w:spacing w:line="240" w:lineRule="auto"/>
            </w:pPr>
            <w:r w:rsidRPr="006E24FC">
              <w:rPr>
                <w:highlight w:val="yellow"/>
              </w:rPr>
              <w:t>package</w:t>
            </w:r>
          </w:p>
        </w:tc>
        <w:tc>
          <w:tcPr>
            <w:tcW w:w="6030" w:type="dxa"/>
            <w:shd w:val="clear" w:color="auto" w:fill="auto"/>
            <w:tcMar>
              <w:top w:w="100" w:type="dxa"/>
              <w:left w:w="100" w:type="dxa"/>
              <w:bottom w:w="100" w:type="dxa"/>
              <w:right w:w="100" w:type="dxa"/>
            </w:tcMar>
          </w:tcPr>
          <w:p w:rsidR="009F5DFE" w:rsidRDefault="001621D8">
            <w:pPr>
              <w:widowControl w:val="0"/>
              <w:pBdr>
                <w:top w:val="nil"/>
                <w:left w:val="nil"/>
                <w:bottom w:val="nil"/>
                <w:right w:val="nil"/>
                <w:between w:val="nil"/>
              </w:pBdr>
              <w:spacing w:line="240" w:lineRule="auto"/>
            </w:pPr>
            <w:r>
              <w:t>A group of related Java classes.</w:t>
            </w:r>
          </w:p>
        </w:tc>
      </w:tr>
      <w:tr w:rsidR="009F5DFE">
        <w:tc>
          <w:tcPr>
            <w:tcW w:w="3330" w:type="dxa"/>
            <w:shd w:val="clear" w:color="auto" w:fill="auto"/>
            <w:tcMar>
              <w:top w:w="100" w:type="dxa"/>
              <w:left w:w="100" w:type="dxa"/>
              <w:bottom w:w="100" w:type="dxa"/>
              <w:right w:w="100" w:type="dxa"/>
            </w:tcMar>
          </w:tcPr>
          <w:p w:rsidR="009F5DFE" w:rsidRDefault="0034010B">
            <w:pPr>
              <w:widowControl w:val="0"/>
              <w:pBdr>
                <w:top w:val="nil"/>
                <w:left w:val="nil"/>
                <w:bottom w:val="nil"/>
                <w:right w:val="nil"/>
                <w:between w:val="nil"/>
              </w:pBdr>
              <w:spacing w:line="240" w:lineRule="auto"/>
            </w:pPr>
            <w:r w:rsidRPr="006E24FC">
              <w:rPr>
                <w:highlight w:val="yellow"/>
              </w:rPr>
              <w:t>main</w:t>
            </w:r>
          </w:p>
        </w:tc>
        <w:tc>
          <w:tcPr>
            <w:tcW w:w="6030" w:type="dxa"/>
            <w:shd w:val="clear" w:color="auto" w:fill="auto"/>
            <w:tcMar>
              <w:top w:w="100" w:type="dxa"/>
              <w:left w:w="100" w:type="dxa"/>
              <w:bottom w:w="100" w:type="dxa"/>
              <w:right w:w="100" w:type="dxa"/>
            </w:tcMar>
          </w:tcPr>
          <w:p w:rsidR="009F5DFE" w:rsidRDefault="001621D8">
            <w:pPr>
              <w:widowControl w:val="0"/>
              <w:pBdr>
                <w:top w:val="nil"/>
                <w:left w:val="nil"/>
                <w:bottom w:val="nil"/>
                <w:right w:val="nil"/>
                <w:between w:val="nil"/>
              </w:pBdr>
              <w:spacing w:line="240" w:lineRule="auto"/>
            </w:pPr>
            <w:r>
              <w:t>The method inside a class that runs when the class is compiled and ran</w:t>
            </w:r>
          </w:p>
        </w:tc>
      </w:tr>
      <w:tr w:rsidR="009F5DFE">
        <w:tc>
          <w:tcPr>
            <w:tcW w:w="3330" w:type="dxa"/>
            <w:shd w:val="clear" w:color="auto" w:fill="auto"/>
            <w:tcMar>
              <w:top w:w="100" w:type="dxa"/>
              <w:left w:w="100" w:type="dxa"/>
              <w:bottom w:w="100" w:type="dxa"/>
              <w:right w:w="100" w:type="dxa"/>
            </w:tcMar>
          </w:tcPr>
          <w:p w:rsidR="009F5DFE" w:rsidRPr="006E24FC" w:rsidRDefault="0034010B">
            <w:pPr>
              <w:widowControl w:val="0"/>
              <w:pBdr>
                <w:top w:val="nil"/>
                <w:left w:val="nil"/>
                <w:bottom w:val="nil"/>
                <w:right w:val="nil"/>
                <w:between w:val="nil"/>
              </w:pBdr>
              <w:spacing w:line="240" w:lineRule="auto"/>
            </w:pPr>
            <w:r w:rsidRPr="006E24FC">
              <w:rPr>
                <w:highlight w:val="yellow"/>
              </w:rPr>
              <w:t>code block</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 xml:space="preserve"> Sections of code that </w:t>
            </w:r>
            <w:proofErr w:type="gramStart"/>
            <w:r>
              <w:t>are enclosed</w:t>
            </w:r>
            <w:proofErr w:type="gramEnd"/>
            <w:r>
              <w:t xml:space="preserve"> inside a set of curly braces. {}</w:t>
            </w:r>
          </w:p>
        </w:tc>
      </w:tr>
      <w:tr w:rsidR="009F5DFE">
        <w:tc>
          <w:tcPr>
            <w:tcW w:w="3330" w:type="dxa"/>
            <w:shd w:val="clear" w:color="auto" w:fill="auto"/>
            <w:tcMar>
              <w:top w:w="100" w:type="dxa"/>
              <w:left w:w="100" w:type="dxa"/>
              <w:bottom w:w="100" w:type="dxa"/>
              <w:right w:w="100" w:type="dxa"/>
            </w:tcMar>
          </w:tcPr>
          <w:p w:rsidR="009F5DFE" w:rsidRDefault="0034010B">
            <w:pPr>
              <w:widowControl w:val="0"/>
              <w:pBdr>
                <w:top w:val="nil"/>
                <w:left w:val="nil"/>
                <w:bottom w:val="nil"/>
                <w:right w:val="nil"/>
                <w:between w:val="nil"/>
              </w:pBdr>
              <w:spacing w:line="240" w:lineRule="auto"/>
            </w:pPr>
            <w:r w:rsidRPr="006E24FC">
              <w:rPr>
                <w:highlight w:val="yellow"/>
              </w:rPr>
              <w:t>PascalCase</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 xml:space="preserve">First letter uppercase and the first letter of each internal word capitalized. Example: </w:t>
            </w:r>
            <w:proofErr w:type="spellStart"/>
            <w:r>
              <w:t>SavingsAccount</w:t>
            </w:r>
            <w:proofErr w:type="spellEnd"/>
          </w:p>
        </w:tc>
      </w:tr>
      <w:tr w:rsidR="009F5DFE">
        <w:tc>
          <w:tcPr>
            <w:tcW w:w="3330" w:type="dxa"/>
            <w:shd w:val="clear" w:color="auto" w:fill="auto"/>
            <w:tcMar>
              <w:top w:w="100" w:type="dxa"/>
              <w:left w:w="100" w:type="dxa"/>
              <w:bottom w:w="100" w:type="dxa"/>
              <w:right w:w="100" w:type="dxa"/>
            </w:tcMar>
          </w:tcPr>
          <w:p w:rsidR="009F5DFE" w:rsidRDefault="0034010B">
            <w:pPr>
              <w:widowControl w:val="0"/>
              <w:pBdr>
                <w:top w:val="nil"/>
                <w:left w:val="nil"/>
                <w:bottom w:val="nil"/>
                <w:right w:val="nil"/>
                <w:between w:val="nil"/>
              </w:pBdr>
              <w:spacing w:line="240" w:lineRule="auto"/>
            </w:pPr>
            <w:r w:rsidRPr="006E24FC">
              <w:rPr>
                <w:highlight w:val="yellow"/>
              </w:rPr>
              <w:t>constant</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A named value that does not change</w:t>
            </w:r>
          </w:p>
        </w:tc>
      </w:tr>
      <w:tr w:rsidR="009F5DFE">
        <w:tc>
          <w:tcPr>
            <w:tcW w:w="3330" w:type="dxa"/>
            <w:shd w:val="clear" w:color="auto" w:fill="auto"/>
            <w:tcMar>
              <w:top w:w="100" w:type="dxa"/>
              <w:left w:w="100" w:type="dxa"/>
              <w:bottom w:w="100" w:type="dxa"/>
              <w:right w:w="100" w:type="dxa"/>
            </w:tcMar>
          </w:tcPr>
          <w:p w:rsidR="009F5DFE" w:rsidRDefault="0034010B">
            <w:pPr>
              <w:widowControl w:val="0"/>
              <w:pBdr>
                <w:top w:val="nil"/>
                <w:left w:val="nil"/>
                <w:bottom w:val="nil"/>
                <w:right w:val="nil"/>
                <w:between w:val="nil"/>
              </w:pBdr>
              <w:spacing w:line="240" w:lineRule="auto"/>
            </w:pPr>
            <w:proofErr w:type="spellStart"/>
            <w:r w:rsidRPr="006E24FC">
              <w:rPr>
                <w:highlight w:val="yellow"/>
              </w:rPr>
              <w:t>camelCase</w:t>
            </w:r>
            <w:proofErr w:type="spellEnd"/>
          </w:p>
        </w:tc>
        <w:tc>
          <w:tcPr>
            <w:tcW w:w="6030" w:type="dxa"/>
            <w:shd w:val="clear" w:color="auto" w:fill="auto"/>
            <w:tcMar>
              <w:top w:w="100" w:type="dxa"/>
              <w:left w:w="100" w:type="dxa"/>
              <w:bottom w:w="100" w:type="dxa"/>
              <w:right w:w="100" w:type="dxa"/>
            </w:tcMar>
          </w:tcPr>
          <w:p w:rsidR="009F5DFE" w:rsidRDefault="001621D8">
            <w:pPr>
              <w:widowControl w:val="0"/>
              <w:pBdr>
                <w:top w:val="nil"/>
                <w:left w:val="nil"/>
                <w:bottom w:val="nil"/>
                <w:right w:val="nil"/>
                <w:between w:val="nil"/>
              </w:pBdr>
              <w:spacing w:line="240" w:lineRule="auto"/>
            </w:pPr>
            <w:r>
              <w:t xml:space="preserve">First letter lowercase and the first letter of each internal word capitalized. Example: </w:t>
            </w:r>
            <w:proofErr w:type="spellStart"/>
            <w:r>
              <w:t>studentFirstName</w:t>
            </w:r>
            <w:proofErr w:type="spellEnd"/>
          </w:p>
        </w:tc>
      </w:tr>
      <w:tr w:rsidR="009F5DFE">
        <w:tc>
          <w:tcPr>
            <w:tcW w:w="3330" w:type="dxa"/>
            <w:shd w:val="clear" w:color="auto" w:fill="auto"/>
            <w:tcMar>
              <w:top w:w="100" w:type="dxa"/>
              <w:left w:w="100" w:type="dxa"/>
              <w:bottom w:w="100" w:type="dxa"/>
              <w:right w:w="100" w:type="dxa"/>
            </w:tcMar>
          </w:tcPr>
          <w:p w:rsidR="009F5DFE" w:rsidRDefault="0034010B">
            <w:pPr>
              <w:widowControl w:val="0"/>
              <w:pBdr>
                <w:top w:val="nil"/>
                <w:left w:val="nil"/>
                <w:bottom w:val="nil"/>
                <w:right w:val="nil"/>
                <w:between w:val="nil"/>
              </w:pBdr>
              <w:spacing w:line="240" w:lineRule="auto"/>
            </w:pPr>
            <w:r w:rsidRPr="006E24FC">
              <w:rPr>
                <w:highlight w:val="yellow"/>
              </w:rPr>
              <w:t>import</w:t>
            </w:r>
          </w:p>
        </w:tc>
        <w:tc>
          <w:tcPr>
            <w:tcW w:w="6030" w:type="dxa"/>
            <w:shd w:val="clear" w:color="auto" w:fill="auto"/>
            <w:tcMar>
              <w:top w:w="100" w:type="dxa"/>
              <w:left w:w="100" w:type="dxa"/>
              <w:bottom w:w="100" w:type="dxa"/>
              <w:right w:w="100" w:type="dxa"/>
            </w:tcMar>
          </w:tcPr>
          <w:p w:rsidR="009F5DFE" w:rsidRDefault="001621D8">
            <w:pPr>
              <w:widowControl w:val="0"/>
              <w:pBdr>
                <w:top w:val="nil"/>
                <w:left w:val="nil"/>
                <w:bottom w:val="nil"/>
                <w:right w:val="nil"/>
                <w:between w:val="nil"/>
              </w:pBdr>
              <w:spacing w:line="240" w:lineRule="auto"/>
            </w:pPr>
            <w:r>
              <w:t>A code statement in a Java class file that includes java code from another package or class.</w:t>
            </w:r>
          </w:p>
        </w:tc>
      </w:tr>
      <w:tr w:rsidR="009F5DFE">
        <w:tc>
          <w:tcPr>
            <w:tcW w:w="3330" w:type="dxa"/>
            <w:shd w:val="clear" w:color="auto" w:fill="auto"/>
            <w:tcMar>
              <w:top w:w="100" w:type="dxa"/>
              <w:left w:w="100" w:type="dxa"/>
              <w:bottom w:w="100" w:type="dxa"/>
              <w:right w:w="100" w:type="dxa"/>
            </w:tcMar>
          </w:tcPr>
          <w:p w:rsidR="009F5DFE" w:rsidRDefault="0034010B">
            <w:pPr>
              <w:widowControl w:val="0"/>
              <w:pBdr>
                <w:top w:val="nil"/>
                <w:left w:val="nil"/>
                <w:bottom w:val="nil"/>
                <w:right w:val="nil"/>
                <w:between w:val="nil"/>
              </w:pBdr>
              <w:spacing w:line="240" w:lineRule="auto"/>
            </w:pPr>
            <w:r w:rsidRPr="006E24FC">
              <w:rPr>
                <w:highlight w:val="yellow"/>
              </w:rPr>
              <w:t>keyword</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 xml:space="preserve">A word that has a special function in the Java language, and </w:t>
            </w:r>
            <w:proofErr w:type="gramStart"/>
            <w:r>
              <w:t>cannot be used</w:t>
            </w:r>
            <w:proofErr w:type="gramEnd"/>
            <w:r>
              <w:t xml:space="preserve"> as names for classes, methods, or variables.</w:t>
            </w:r>
          </w:p>
        </w:tc>
      </w:tr>
      <w:tr w:rsidR="009F5DFE">
        <w:tc>
          <w:tcPr>
            <w:tcW w:w="3330" w:type="dxa"/>
            <w:shd w:val="clear" w:color="auto" w:fill="auto"/>
            <w:tcMar>
              <w:top w:w="100" w:type="dxa"/>
              <w:left w:w="100" w:type="dxa"/>
              <w:bottom w:w="100" w:type="dxa"/>
              <w:right w:w="100" w:type="dxa"/>
            </w:tcMar>
          </w:tcPr>
          <w:p w:rsidR="009F5DFE" w:rsidRDefault="0034010B">
            <w:pPr>
              <w:widowControl w:val="0"/>
              <w:pBdr>
                <w:top w:val="nil"/>
                <w:left w:val="nil"/>
                <w:bottom w:val="nil"/>
                <w:right w:val="nil"/>
                <w:between w:val="nil"/>
              </w:pBdr>
              <w:spacing w:line="240" w:lineRule="auto"/>
            </w:pPr>
            <w:r w:rsidRPr="006E24FC">
              <w:rPr>
                <w:highlight w:val="yellow"/>
              </w:rPr>
              <w:t>constructor</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A special kind of method that is a template for an object.</w:t>
            </w:r>
          </w:p>
        </w:tc>
      </w:tr>
      <w:tr w:rsidR="009F5DFE">
        <w:tc>
          <w:tcPr>
            <w:tcW w:w="3330" w:type="dxa"/>
            <w:shd w:val="clear" w:color="auto" w:fill="auto"/>
            <w:tcMar>
              <w:top w:w="100" w:type="dxa"/>
              <w:left w:w="100" w:type="dxa"/>
              <w:bottom w:w="100" w:type="dxa"/>
              <w:right w:w="100" w:type="dxa"/>
            </w:tcMar>
          </w:tcPr>
          <w:p w:rsidR="009F5DFE" w:rsidRDefault="0034010B">
            <w:pPr>
              <w:widowControl w:val="0"/>
              <w:pBdr>
                <w:top w:val="nil"/>
                <w:left w:val="nil"/>
                <w:bottom w:val="nil"/>
                <w:right w:val="nil"/>
                <w:between w:val="nil"/>
              </w:pBdr>
              <w:spacing w:line="240" w:lineRule="auto"/>
            </w:pPr>
            <w:r w:rsidRPr="006E24FC">
              <w:rPr>
                <w:highlight w:val="yellow"/>
              </w:rPr>
              <w:t>parameters</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 xml:space="preserve">Values that </w:t>
            </w:r>
            <w:proofErr w:type="gramStart"/>
            <w:r>
              <w:t>are sent</w:t>
            </w:r>
            <w:proofErr w:type="gramEnd"/>
            <w:r>
              <w:t xml:space="preserve"> into a method or constructor to be used in a calculation or substituted with values from the class. </w:t>
            </w:r>
          </w:p>
        </w:tc>
      </w:tr>
      <w:tr w:rsidR="009F5DFE">
        <w:tc>
          <w:tcPr>
            <w:tcW w:w="3330" w:type="dxa"/>
            <w:shd w:val="clear" w:color="auto" w:fill="auto"/>
            <w:tcMar>
              <w:top w:w="100" w:type="dxa"/>
              <w:left w:w="100" w:type="dxa"/>
              <w:bottom w:w="100" w:type="dxa"/>
              <w:right w:w="100" w:type="dxa"/>
            </w:tcMar>
          </w:tcPr>
          <w:p w:rsidR="009F5DFE" w:rsidRDefault="0034010B">
            <w:pPr>
              <w:widowControl w:val="0"/>
              <w:pBdr>
                <w:top w:val="nil"/>
                <w:left w:val="nil"/>
                <w:bottom w:val="nil"/>
                <w:right w:val="nil"/>
                <w:between w:val="nil"/>
              </w:pBdr>
              <w:spacing w:line="240" w:lineRule="auto"/>
            </w:pPr>
            <w:r w:rsidRPr="006E24FC">
              <w:rPr>
                <w:highlight w:val="yellow"/>
              </w:rPr>
              <w:t>Access modifiers</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 xml:space="preserve">Keywords used to specify the accessibility of a class (or type) and its members. Ex: public, private, protected, default </w:t>
            </w:r>
          </w:p>
        </w:tc>
      </w:tr>
      <w:tr w:rsidR="009F5DFE">
        <w:tc>
          <w:tcPr>
            <w:tcW w:w="3330" w:type="dxa"/>
            <w:shd w:val="clear" w:color="auto" w:fill="auto"/>
            <w:tcMar>
              <w:top w:w="100" w:type="dxa"/>
              <w:left w:w="100" w:type="dxa"/>
              <w:bottom w:w="100" w:type="dxa"/>
              <w:right w:w="100" w:type="dxa"/>
            </w:tcMar>
          </w:tcPr>
          <w:p w:rsidR="009F5DFE" w:rsidRDefault="0034010B">
            <w:pPr>
              <w:widowControl w:val="0"/>
              <w:spacing w:line="240" w:lineRule="auto"/>
            </w:pPr>
            <w:r w:rsidRPr="006E24FC">
              <w:rPr>
                <w:highlight w:val="yellow"/>
              </w:rPr>
              <w:t>methods</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A block of code inside a class that is used to change or access information about the class.</w:t>
            </w:r>
          </w:p>
        </w:tc>
      </w:tr>
      <w:tr w:rsidR="009F5DFE">
        <w:tc>
          <w:tcPr>
            <w:tcW w:w="3330" w:type="dxa"/>
            <w:shd w:val="clear" w:color="auto" w:fill="auto"/>
            <w:tcMar>
              <w:top w:w="100" w:type="dxa"/>
              <w:left w:w="100" w:type="dxa"/>
              <w:bottom w:w="100" w:type="dxa"/>
              <w:right w:w="100" w:type="dxa"/>
            </w:tcMar>
          </w:tcPr>
          <w:p w:rsidR="009F5DFE" w:rsidRDefault="0034010B">
            <w:pPr>
              <w:widowControl w:val="0"/>
              <w:pBdr>
                <w:top w:val="nil"/>
                <w:left w:val="nil"/>
                <w:bottom w:val="nil"/>
                <w:right w:val="nil"/>
                <w:between w:val="nil"/>
              </w:pBdr>
              <w:spacing w:line="240" w:lineRule="auto"/>
            </w:pPr>
            <w:r w:rsidRPr="006E24FC">
              <w:rPr>
                <w:highlight w:val="yellow"/>
              </w:rPr>
              <w:t>Primitive types</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 xml:space="preserve">The group of Java data types that do not use the keyword new when declared or initialized. They store the value in the same place in memory as the variable name. </w:t>
            </w:r>
          </w:p>
        </w:tc>
      </w:tr>
      <w:tr w:rsidR="009F5DFE">
        <w:tc>
          <w:tcPr>
            <w:tcW w:w="3330" w:type="dxa"/>
            <w:shd w:val="clear" w:color="auto" w:fill="auto"/>
            <w:tcMar>
              <w:top w:w="100" w:type="dxa"/>
              <w:left w:w="100" w:type="dxa"/>
              <w:bottom w:w="100" w:type="dxa"/>
              <w:right w:w="100" w:type="dxa"/>
            </w:tcMar>
          </w:tcPr>
          <w:p w:rsidR="009F5DFE" w:rsidRDefault="0034010B">
            <w:pPr>
              <w:widowControl w:val="0"/>
              <w:spacing w:line="240" w:lineRule="auto"/>
            </w:pPr>
            <w:r w:rsidRPr="006E24FC">
              <w:rPr>
                <w:highlight w:val="yellow"/>
              </w:rPr>
              <w:t>byte</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 xml:space="preserve">The smallest java primitive type (1 byte) that can hold an integer value. </w:t>
            </w:r>
          </w:p>
        </w:tc>
      </w:tr>
      <w:tr w:rsidR="009F5DFE">
        <w:tc>
          <w:tcPr>
            <w:tcW w:w="3330" w:type="dxa"/>
            <w:shd w:val="clear" w:color="auto" w:fill="auto"/>
            <w:tcMar>
              <w:top w:w="100" w:type="dxa"/>
              <w:left w:w="100" w:type="dxa"/>
              <w:bottom w:w="100" w:type="dxa"/>
              <w:right w:w="100" w:type="dxa"/>
            </w:tcMar>
          </w:tcPr>
          <w:p w:rsidR="009F5DFE" w:rsidRDefault="0034010B">
            <w:pPr>
              <w:widowControl w:val="0"/>
              <w:spacing w:line="240" w:lineRule="auto"/>
            </w:pPr>
            <w:r w:rsidRPr="006E24FC">
              <w:rPr>
                <w:highlight w:val="yellow"/>
              </w:rPr>
              <w:t>long</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This data type (8 bytes) is the largest integer type.</w:t>
            </w:r>
          </w:p>
        </w:tc>
      </w:tr>
      <w:tr w:rsidR="009F5DFE">
        <w:tc>
          <w:tcPr>
            <w:tcW w:w="3330" w:type="dxa"/>
            <w:shd w:val="clear" w:color="auto" w:fill="auto"/>
            <w:tcMar>
              <w:top w:w="100" w:type="dxa"/>
              <w:left w:w="100" w:type="dxa"/>
              <w:bottom w:w="100" w:type="dxa"/>
              <w:right w:w="100" w:type="dxa"/>
            </w:tcMar>
          </w:tcPr>
          <w:p w:rsidR="009F5DFE" w:rsidRDefault="0034010B">
            <w:pPr>
              <w:widowControl w:val="0"/>
              <w:spacing w:line="240" w:lineRule="auto"/>
            </w:pPr>
            <w:r>
              <w:lastRenderedPageBreak/>
              <w:t>conventions</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The formatting and naming standards that most programmers follow.</w:t>
            </w:r>
          </w:p>
        </w:tc>
      </w:tr>
      <w:tr w:rsidR="009F5DFE">
        <w:tc>
          <w:tcPr>
            <w:tcW w:w="3330" w:type="dxa"/>
            <w:shd w:val="clear" w:color="auto" w:fill="auto"/>
            <w:tcMar>
              <w:top w:w="100" w:type="dxa"/>
              <w:left w:w="100" w:type="dxa"/>
              <w:bottom w:w="100" w:type="dxa"/>
              <w:right w:w="100" w:type="dxa"/>
            </w:tcMar>
          </w:tcPr>
          <w:p w:rsidR="009F5DFE" w:rsidRPr="006E24FC" w:rsidRDefault="0034010B">
            <w:pPr>
              <w:widowControl w:val="0"/>
              <w:pBdr>
                <w:top w:val="nil"/>
                <w:left w:val="nil"/>
                <w:bottom w:val="nil"/>
                <w:right w:val="nil"/>
                <w:between w:val="nil"/>
              </w:pBdr>
              <w:spacing w:line="240" w:lineRule="auto"/>
              <w:rPr>
                <w:highlight w:val="yellow"/>
              </w:rPr>
            </w:pPr>
            <w:proofErr w:type="spellStart"/>
            <w:r w:rsidRPr="006E24FC">
              <w:rPr>
                <w:highlight w:val="yellow"/>
              </w:rPr>
              <w:t>int</w:t>
            </w:r>
            <w:proofErr w:type="spellEnd"/>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This Java primitive data type (4 bytes) can hold integer values.</w:t>
            </w:r>
          </w:p>
        </w:tc>
      </w:tr>
      <w:tr w:rsidR="009F5DFE">
        <w:tc>
          <w:tcPr>
            <w:tcW w:w="3330" w:type="dxa"/>
            <w:shd w:val="clear" w:color="auto" w:fill="auto"/>
            <w:tcMar>
              <w:top w:w="100" w:type="dxa"/>
              <w:left w:w="100" w:type="dxa"/>
              <w:bottom w:w="100" w:type="dxa"/>
              <w:right w:w="100" w:type="dxa"/>
            </w:tcMar>
          </w:tcPr>
          <w:p w:rsidR="009F5DFE" w:rsidRPr="006E24FC" w:rsidRDefault="0034010B">
            <w:pPr>
              <w:widowControl w:val="0"/>
              <w:spacing w:line="240" w:lineRule="auto"/>
              <w:rPr>
                <w:highlight w:val="yellow"/>
              </w:rPr>
            </w:pPr>
            <w:r w:rsidRPr="006E24FC">
              <w:rPr>
                <w:highlight w:val="yellow"/>
              </w:rPr>
              <w:t>double</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 xml:space="preserve">This Java primitive data type (8 bytes) is the largest primitive that can hold a decimal value. </w:t>
            </w:r>
          </w:p>
        </w:tc>
      </w:tr>
      <w:tr w:rsidR="009F5DFE">
        <w:tc>
          <w:tcPr>
            <w:tcW w:w="3330" w:type="dxa"/>
            <w:shd w:val="clear" w:color="auto" w:fill="auto"/>
            <w:tcMar>
              <w:top w:w="100" w:type="dxa"/>
              <w:left w:w="100" w:type="dxa"/>
              <w:bottom w:w="100" w:type="dxa"/>
              <w:right w:w="100" w:type="dxa"/>
            </w:tcMar>
          </w:tcPr>
          <w:p w:rsidR="009F5DFE" w:rsidRPr="006E24FC" w:rsidRDefault="0034010B">
            <w:pPr>
              <w:widowControl w:val="0"/>
              <w:spacing w:line="240" w:lineRule="auto"/>
              <w:rPr>
                <w:highlight w:val="yellow"/>
              </w:rPr>
            </w:pPr>
            <w:r w:rsidRPr="006E24FC">
              <w:rPr>
                <w:highlight w:val="yellow"/>
              </w:rPr>
              <w:t>initialization</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 xml:space="preserve">When a variable </w:t>
            </w:r>
            <w:proofErr w:type="gramStart"/>
            <w:r>
              <w:t>is assigned</w:t>
            </w:r>
            <w:proofErr w:type="gramEnd"/>
            <w:r>
              <w:t xml:space="preserve"> a value for the first time. </w:t>
            </w:r>
          </w:p>
        </w:tc>
      </w:tr>
      <w:tr w:rsidR="009F5DFE">
        <w:tc>
          <w:tcPr>
            <w:tcW w:w="3330" w:type="dxa"/>
            <w:shd w:val="clear" w:color="auto" w:fill="auto"/>
            <w:tcMar>
              <w:top w:w="100" w:type="dxa"/>
              <w:left w:w="100" w:type="dxa"/>
              <w:bottom w:w="100" w:type="dxa"/>
              <w:right w:w="100" w:type="dxa"/>
            </w:tcMar>
          </w:tcPr>
          <w:p w:rsidR="009F5DFE" w:rsidRPr="006E24FC" w:rsidRDefault="0034010B">
            <w:pPr>
              <w:widowControl w:val="0"/>
              <w:spacing w:line="240" w:lineRule="auto"/>
              <w:rPr>
                <w:highlight w:val="yellow"/>
              </w:rPr>
            </w:pPr>
            <w:r w:rsidRPr="006E24FC">
              <w:rPr>
                <w:highlight w:val="yellow"/>
              </w:rPr>
              <w:t>float</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This Java primitive data type (4 bytes) can be initialized with a decimal number preceding letter f.</w:t>
            </w:r>
          </w:p>
        </w:tc>
      </w:tr>
      <w:tr w:rsidR="009F5DFE">
        <w:tc>
          <w:tcPr>
            <w:tcW w:w="3330" w:type="dxa"/>
            <w:shd w:val="clear" w:color="auto" w:fill="auto"/>
            <w:tcMar>
              <w:top w:w="100" w:type="dxa"/>
              <w:left w:w="100" w:type="dxa"/>
              <w:bottom w:w="100" w:type="dxa"/>
              <w:right w:w="100" w:type="dxa"/>
            </w:tcMar>
          </w:tcPr>
          <w:p w:rsidR="009F5DFE" w:rsidRPr="006E24FC" w:rsidRDefault="0034010B">
            <w:pPr>
              <w:widowControl w:val="0"/>
              <w:pBdr>
                <w:top w:val="nil"/>
                <w:left w:val="nil"/>
                <w:bottom w:val="nil"/>
                <w:right w:val="nil"/>
                <w:between w:val="nil"/>
              </w:pBdr>
              <w:spacing w:line="240" w:lineRule="auto"/>
              <w:rPr>
                <w:highlight w:val="yellow"/>
              </w:rPr>
            </w:pPr>
            <w:r w:rsidRPr="006E24FC">
              <w:rPr>
                <w:highlight w:val="yellow"/>
              </w:rPr>
              <w:t>char</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 xml:space="preserve">A java primitive data type (2 bytes) that can hold single character values. Example: “a”, “#”, or “X” </w:t>
            </w:r>
          </w:p>
        </w:tc>
      </w:tr>
      <w:tr w:rsidR="009F5DFE">
        <w:tc>
          <w:tcPr>
            <w:tcW w:w="3330" w:type="dxa"/>
            <w:shd w:val="clear" w:color="auto" w:fill="auto"/>
            <w:tcMar>
              <w:top w:w="100" w:type="dxa"/>
              <w:left w:w="100" w:type="dxa"/>
              <w:bottom w:w="100" w:type="dxa"/>
              <w:right w:w="100" w:type="dxa"/>
            </w:tcMar>
          </w:tcPr>
          <w:p w:rsidR="009F5DFE" w:rsidRPr="006E24FC" w:rsidRDefault="0034010B">
            <w:pPr>
              <w:widowControl w:val="0"/>
              <w:spacing w:line="240" w:lineRule="auto"/>
              <w:rPr>
                <w:highlight w:val="yellow"/>
              </w:rPr>
            </w:pPr>
            <w:r w:rsidRPr="006E24FC">
              <w:rPr>
                <w:highlight w:val="yellow"/>
              </w:rPr>
              <w:t>scope</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Used to describe the block of code where a variable exists in a program. A block of code is denoted by {}.</w:t>
            </w:r>
          </w:p>
        </w:tc>
      </w:tr>
      <w:tr w:rsidR="009F5DFE">
        <w:tc>
          <w:tcPr>
            <w:tcW w:w="3330" w:type="dxa"/>
            <w:shd w:val="clear" w:color="auto" w:fill="auto"/>
            <w:tcMar>
              <w:top w:w="100" w:type="dxa"/>
              <w:left w:w="100" w:type="dxa"/>
              <w:bottom w:w="100" w:type="dxa"/>
              <w:right w:w="100" w:type="dxa"/>
            </w:tcMar>
          </w:tcPr>
          <w:p w:rsidR="009F5DFE" w:rsidRPr="006E24FC" w:rsidRDefault="0034010B">
            <w:pPr>
              <w:widowControl w:val="0"/>
              <w:pBdr>
                <w:top w:val="nil"/>
                <w:left w:val="nil"/>
                <w:bottom w:val="nil"/>
                <w:right w:val="nil"/>
                <w:between w:val="nil"/>
              </w:pBdr>
              <w:spacing w:line="240" w:lineRule="auto"/>
              <w:rPr>
                <w:highlight w:val="yellow"/>
              </w:rPr>
            </w:pPr>
            <w:r w:rsidRPr="006E24FC">
              <w:rPr>
                <w:highlight w:val="yellow"/>
              </w:rPr>
              <w:t>short</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 xml:space="preserve">A Java primitive data type (2 bytes) that holds integer numbers within a shorter range than an int. </w:t>
            </w:r>
          </w:p>
        </w:tc>
      </w:tr>
      <w:tr w:rsidR="009F5DFE">
        <w:tc>
          <w:tcPr>
            <w:tcW w:w="3330" w:type="dxa"/>
            <w:shd w:val="clear" w:color="auto" w:fill="auto"/>
            <w:tcMar>
              <w:top w:w="100" w:type="dxa"/>
              <w:left w:w="100" w:type="dxa"/>
              <w:bottom w:w="100" w:type="dxa"/>
              <w:right w:w="100" w:type="dxa"/>
            </w:tcMar>
          </w:tcPr>
          <w:p w:rsidR="009F5DFE" w:rsidRPr="006E24FC" w:rsidRDefault="0034010B">
            <w:pPr>
              <w:widowControl w:val="0"/>
              <w:spacing w:line="240" w:lineRule="auto"/>
              <w:rPr>
                <w:highlight w:val="yellow"/>
              </w:rPr>
            </w:pPr>
            <w:proofErr w:type="spellStart"/>
            <w:r w:rsidRPr="006E24FC">
              <w:rPr>
                <w:highlight w:val="yellow"/>
              </w:rPr>
              <w:t>boolean</w:t>
            </w:r>
            <w:proofErr w:type="spellEnd"/>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A one-bit java primitive type that can hold the value true or false.</w:t>
            </w:r>
          </w:p>
        </w:tc>
      </w:tr>
      <w:tr w:rsidR="009F5DFE">
        <w:tc>
          <w:tcPr>
            <w:tcW w:w="3330" w:type="dxa"/>
            <w:shd w:val="clear" w:color="auto" w:fill="auto"/>
            <w:tcMar>
              <w:top w:w="100" w:type="dxa"/>
              <w:left w:w="100" w:type="dxa"/>
              <w:bottom w:w="100" w:type="dxa"/>
              <w:right w:w="100" w:type="dxa"/>
            </w:tcMar>
          </w:tcPr>
          <w:p w:rsidR="009F5DFE" w:rsidRPr="006E24FC" w:rsidRDefault="0034010B">
            <w:pPr>
              <w:widowControl w:val="0"/>
              <w:pBdr>
                <w:top w:val="nil"/>
                <w:left w:val="nil"/>
                <w:bottom w:val="nil"/>
                <w:right w:val="nil"/>
                <w:between w:val="nil"/>
              </w:pBdr>
              <w:spacing w:line="240" w:lineRule="auto"/>
              <w:rPr>
                <w:highlight w:val="yellow"/>
              </w:rPr>
            </w:pPr>
            <w:r w:rsidRPr="006E24FC">
              <w:rPr>
                <w:highlight w:val="yellow"/>
              </w:rPr>
              <w:t>concatenation</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 xml:space="preserve">Joining multiple String objects together. </w:t>
            </w:r>
          </w:p>
        </w:tc>
      </w:tr>
      <w:tr w:rsidR="009F5DFE">
        <w:tc>
          <w:tcPr>
            <w:tcW w:w="3330" w:type="dxa"/>
            <w:shd w:val="clear" w:color="auto" w:fill="auto"/>
            <w:tcMar>
              <w:top w:w="100" w:type="dxa"/>
              <w:left w:w="100" w:type="dxa"/>
              <w:bottom w:w="100" w:type="dxa"/>
              <w:right w:w="100" w:type="dxa"/>
            </w:tcMar>
          </w:tcPr>
          <w:p w:rsidR="009F5DFE" w:rsidRPr="006E24FC" w:rsidRDefault="0034010B">
            <w:pPr>
              <w:widowControl w:val="0"/>
              <w:spacing w:line="240" w:lineRule="auto"/>
              <w:rPr>
                <w:highlight w:val="yellow"/>
              </w:rPr>
            </w:pPr>
            <w:r w:rsidRPr="006E24FC">
              <w:rPr>
                <w:highlight w:val="yellow"/>
              </w:rPr>
              <w:t>escaped</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 xml:space="preserve">Specific characters that </w:t>
            </w:r>
            <w:proofErr w:type="gramStart"/>
            <w:r>
              <w:t>are preceded</w:t>
            </w:r>
            <w:proofErr w:type="gramEnd"/>
            <w:r>
              <w:t xml:space="preserve"> by a \ character. When evaluated, the special character is evaluated as a special function, such as tabs, newlines, etc.</w:t>
            </w:r>
          </w:p>
        </w:tc>
      </w:tr>
      <w:tr w:rsidR="009F5DFE">
        <w:tc>
          <w:tcPr>
            <w:tcW w:w="3330" w:type="dxa"/>
            <w:shd w:val="clear" w:color="auto" w:fill="auto"/>
            <w:tcMar>
              <w:top w:w="100" w:type="dxa"/>
              <w:left w:w="100" w:type="dxa"/>
              <w:bottom w:w="100" w:type="dxa"/>
              <w:right w:w="100" w:type="dxa"/>
            </w:tcMar>
          </w:tcPr>
          <w:p w:rsidR="009F5DFE" w:rsidRPr="006E24FC" w:rsidRDefault="0034010B">
            <w:pPr>
              <w:widowControl w:val="0"/>
              <w:spacing w:line="240" w:lineRule="auto"/>
              <w:rPr>
                <w:highlight w:val="yellow"/>
              </w:rPr>
            </w:pPr>
            <w:r w:rsidRPr="006E24FC">
              <w:rPr>
                <w:highlight w:val="yellow"/>
              </w:rPr>
              <w:t>switch</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 xml:space="preserve">A shorthand form of an if/else statement. </w:t>
            </w:r>
          </w:p>
        </w:tc>
      </w:tr>
      <w:tr w:rsidR="009F5DFE">
        <w:tc>
          <w:tcPr>
            <w:tcW w:w="3330" w:type="dxa"/>
            <w:shd w:val="clear" w:color="auto" w:fill="auto"/>
            <w:tcMar>
              <w:top w:w="100" w:type="dxa"/>
              <w:left w:w="100" w:type="dxa"/>
              <w:bottom w:w="100" w:type="dxa"/>
              <w:right w:w="100" w:type="dxa"/>
            </w:tcMar>
          </w:tcPr>
          <w:p w:rsidR="009F5DFE" w:rsidRDefault="0034010B">
            <w:pPr>
              <w:widowControl w:val="0"/>
              <w:spacing w:line="240" w:lineRule="auto"/>
            </w:pPr>
            <w:r w:rsidRPr="006E24FC">
              <w:rPr>
                <w:highlight w:val="yellow"/>
              </w:rPr>
              <w:t>Scanner</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A Java class used for reading keyboard or file input during program execution.</w:t>
            </w:r>
          </w:p>
        </w:tc>
      </w:tr>
      <w:tr w:rsidR="009F5DFE">
        <w:tc>
          <w:tcPr>
            <w:tcW w:w="3330" w:type="dxa"/>
            <w:shd w:val="clear" w:color="auto" w:fill="auto"/>
            <w:tcMar>
              <w:top w:w="100" w:type="dxa"/>
              <w:left w:w="100" w:type="dxa"/>
              <w:bottom w:w="100" w:type="dxa"/>
              <w:right w:w="100" w:type="dxa"/>
            </w:tcMar>
          </w:tcPr>
          <w:p w:rsidR="009F5DFE" w:rsidRPr="006E24FC" w:rsidRDefault="0034010B">
            <w:pPr>
              <w:widowControl w:val="0"/>
              <w:spacing w:line="240" w:lineRule="auto"/>
              <w:rPr>
                <w:highlight w:val="yellow"/>
              </w:rPr>
            </w:pPr>
            <w:r w:rsidRPr="006E24FC">
              <w:rPr>
                <w:highlight w:val="yellow"/>
              </w:rPr>
              <w:t>If statement</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A type of program control that allows different segments of code to execute when the input value matches a given condition.</w:t>
            </w:r>
          </w:p>
        </w:tc>
      </w:tr>
      <w:tr w:rsidR="009F5DFE">
        <w:tc>
          <w:tcPr>
            <w:tcW w:w="3330" w:type="dxa"/>
            <w:shd w:val="clear" w:color="auto" w:fill="auto"/>
            <w:tcMar>
              <w:top w:w="100" w:type="dxa"/>
              <w:left w:w="100" w:type="dxa"/>
              <w:bottom w:w="100" w:type="dxa"/>
              <w:right w:w="100" w:type="dxa"/>
            </w:tcMar>
          </w:tcPr>
          <w:p w:rsidR="009F5DFE" w:rsidRDefault="0034010B">
            <w:pPr>
              <w:widowControl w:val="0"/>
              <w:spacing w:line="240" w:lineRule="auto"/>
            </w:pPr>
            <w:r w:rsidRPr="006E24FC">
              <w:rPr>
                <w:highlight w:val="yellow"/>
              </w:rPr>
              <w:t>Do-while</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 xml:space="preserve">A post-test loop that executes an unknown number of times until a condition </w:t>
            </w:r>
            <w:proofErr w:type="gramStart"/>
            <w:r>
              <w:t>is met</w:t>
            </w:r>
            <w:proofErr w:type="gramEnd"/>
            <w:r>
              <w:t xml:space="preserve">, but always executes the first time through the loop. </w:t>
            </w:r>
          </w:p>
        </w:tc>
      </w:tr>
      <w:tr w:rsidR="009F5DFE">
        <w:tc>
          <w:tcPr>
            <w:tcW w:w="3330" w:type="dxa"/>
            <w:shd w:val="clear" w:color="auto" w:fill="auto"/>
            <w:tcMar>
              <w:top w:w="100" w:type="dxa"/>
              <w:left w:w="100" w:type="dxa"/>
              <w:bottom w:w="100" w:type="dxa"/>
              <w:right w:w="100" w:type="dxa"/>
            </w:tcMar>
          </w:tcPr>
          <w:p w:rsidR="009F5DFE" w:rsidRDefault="0034010B">
            <w:pPr>
              <w:widowControl w:val="0"/>
              <w:spacing w:line="240" w:lineRule="auto"/>
            </w:pPr>
            <w:proofErr w:type="spellStart"/>
            <w:r w:rsidRPr="006E24FC">
              <w:rPr>
                <w:highlight w:val="yellow"/>
              </w:rPr>
              <w:t>foreach</w:t>
            </w:r>
            <w:proofErr w:type="spellEnd"/>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 xml:space="preserve">A pre-test loop that uses an iterator to keep track of how many times a loop will execute. </w:t>
            </w:r>
          </w:p>
        </w:tc>
      </w:tr>
      <w:tr w:rsidR="009F5DFE">
        <w:tc>
          <w:tcPr>
            <w:tcW w:w="3330" w:type="dxa"/>
            <w:shd w:val="clear" w:color="auto" w:fill="auto"/>
            <w:tcMar>
              <w:top w:w="100" w:type="dxa"/>
              <w:left w:w="100" w:type="dxa"/>
              <w:bottom w:w="100" w:type="dxa"/>
              <w:right w:w="100" w:type="dxa"/>
            </w:tcMar>
          </w:tcPr>
          <w:p w:rsidR="009F5DFE" w:rsidRDefault="0034010B">
            <w:pPr>
              <w:widowControl w:val="0"/>
              <w:spacing w:line="240" w:lineRule="auto"/>
            </w:pPr>
            <w:r w:rsidRPr="006E24FC">
              <w:rPr>
                <w:highlight w:val="yellow"/>
              </w:rPr>
              <w:t>continue</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 xml:space="preserve">A keyword used to skip over the remaining code in a loop and return program control to the beginning of the loop to execute again. </w:t>
            </w:r>
          </w:p>
        </w:tc>
      </w:tr>
      <w:tr w:rsidR="009F5DFE">
        <w:tc>
          <w:tcPr>
            <w:tcW w:w="3330" w:type="dxa"/>
            <w:shd w:val="clear" w:color="auto" w:fill="auto"/>
            <w:tcMar>
              <w:top w:w="100" w:type="dxa"/>
              <w:left w:w="100" w:type="dxa"/>
              <w:bottom w:w="100" w:type="dxa"/>
              <w:right w:w="100" w:type="dxa"/>
            </w:tcMar>
          </w:tcPr>
          <w:p w:rsidR="009F5DFE" w:rsidRPr="006E24FC" w:rsidRDefault="0034010B">
            <w:pPr>
              <w:widowControl w:val="0"/>
              <w:spacing w:line="240" w:lineRule="auto"/>
              <w:rPr>
                <w:highlight w:val="yellow"/>
              </w:rPr>
            </w:pPr>
            <w:r w:rsidRPr="006E24FC">
              <w:rPr>
                <w:highlight w:val="yellow"/>
              </w:rPr>
              <w:lastRenderedPageBreak/>
              <w:t>while</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 xml:space="preserve">A pre-test loop that executes an unknown number of times until a condition </w:t>
            </w:r>
            <w:proofErr w:type="gramStart"/>
            <w:r>
              <w:t>is met</w:t>
            </w:r>
            <w:proofErr w:type="gramEnd"/>
            <w:r>
              <w:t xml:space="preserve">. </w:t>
            </w:r>
          </w:p>
        </w:tc>
      </w:tr>
      <w:tr w:rsidR="009F5DFE">
        <w:tc>
          <w:tcPr>
            <w:tcW w:w="3330" w:type="dxa"/>
            <w:shd w:val="clear" w:color="auto" w:fill="auto"/>
            <w:tcMar>
              <w:top w:w="100" w:type="dxa"/>
              <w:left w:w="100" w:type="dxa"/>
              <w:bottom w:w="100" w:type="dxa"/>
              <w:right w:w="100" w:type="dxa"/>
            </w:tcMar>
          </w:tcPr>
          <w:p w:rsidR="009F5DFE" w:rsidRPr="006E24FC" w:rsidRDefault="0034010B">
            <w:pPr>
              <w:widowControl w:val="0"/>
              <w:spacing w:line="240" w:lineRule="auto"/>
              <w:rPr>
                <w:highlight w:val="yellow"/>
              </w:rPr>
            </w:pPr>
            <w:r w:rsidRPr="006E24FC">
              <w:rPr>
                <w:highlight w:val="yellow"/>
              </w:rPr>
              <w:t>break</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 xml:space="preserve">A keyword used to terminate a loop from executing before the loop condition </w:t>
            </w:r>
            <w:proofErr w:type="gramStart"/>
            <w:r>
              <w:t>is met</w:t>
            </w:r>
            <w:proofErr w:type="gramEnd"/>
            <w:r>
              <w:t>.</w:t>
            </w:r>
          </w:p>
        </w:tc>
      </w:tr>
      <w:tr w:rsidR="009F5DFE">
        <w:tc>
          <w:tcPr>
            <w:tcW w:w="3330" w:type="dxa"/>
            <w:shd w:val="clear" w:color="auto" w:fill="auto"/>
            <w:tcMar>
              <w:top w:w="100" w:type="dxa"/>
              <w:left w:w="100" w:type="dxa"/>
              <w:bottom w:w="100" w:type="dxa"/>
              <w:right w:w="100" w:type="dxa"/>
            </w:tcMar>
          </w:tcPr>
          <w:p w:rsidR="009F5DFE" w:rsidRPr="006E24FC" w:rsidRDefault="0034010B">
            <w:pPr>
              <w:widowControl w:val="0"/>
              <w:spacing w:line="240" w:lineRule="auto"/>
              <w:rPr>
                <w:highlight w:val="yellow"/>
              </w:rPr>
            </w:pPr>
            <w:r w:rsidRPr="006E24FC">
              <w:rPr>
                <w:highlight w:val="yellow"/>
              </w:rPr>
              <w:t>array</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A structure that stores multiple values of the same data type</w:t>
            </w:r>
          </w:p>
        </w:tc>
      </w:tr>
      <w:tr w:rsidR="009F5DFE">
        <w:tc>
          <w:tcPr>
            <w:tcW w:w="3330" w:type="dxa"/>
            <w:shd w:val="clear" w:color="auto" w:fill="auto"/>
            <w:tcMar>
              <w:top w:w="100" w:type="dxa"/>
              <w:left w:w="100" w:type="dxa"/>
              <w:bottom w:w="100" w:type="dxa"/>
              <w:right w:w="100" w:type="dxa"/>
            </w:tcMar>
          </w:tcPr>
          <w:p w:rsidR="009F5DFE" w:rsidRPr="006E24FC" w:rsidRDefault="0034010B">
            <w:pPr>
              <w:widowControl w:val="0"/>
              <w:spacing w:line="240" w:lineRule="auto"/>
              <w:rPr>
                <w:highlight w:val="yellow"/>
              </w:rPr>
            </w:pPr>
            <w:r w:rsidRPr="006E24FC">
              <w:rPr>
                <w:highlight w:val="yellow"/>
              </w:rPr>
              <w:t>algorithms</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A logical computational procedure that if correctly applied ensures the solution of a problem</w:t>
            </w:r>
          </w:p>
        </w:tc>
      </w:tr>
      <w:tr w:rsidR="009F5DFE">
        <w:tc>
          <w:tcPr>
            <w:tcW w:w="3330" w:type="dxa"/>
            <w:shd w:val="clear" w:color="auto" w:fill="auto"/>
            <w:tcMar>
              <w:top w:w="100" w:type="dxa"/>
              <w:left w:w="100" w:type="dxa"/>
              <w:bottom w:w="100" w:type="dxa"/>
              <w:right w:w="100" w:type="dxa"/>
            </w:tcMar>
          </w:tcPr>
          <w:p w:rsidR="009F5DFE" w:rsidRPr="006E24FC" w:rsidRDefault="0034010B">
            <w:pPr>
              <w:widowControl w:val="0"/>
              <w:spacing w:line="240" w:lineRule="auto"/>
              <w:rPr>
                <w:highlight w:val="yellow"/>
              </w:rPr>
            </w:pPr>
            <w:r w:rsidRPr="006E24FC">
              <w:rPr>
                <w:highlight w:val="yellow"/>
              </w:rPr>
              <w:t>2d array</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 xml:space="preserve"> An array of arrays, similar to a table, matrix, or spreadsheet.</w:t>
            </w:r>
          </w:p>
        </w:tc>
      </w:tr>
      <w:tr w:rsidR="009F5DFE">
        <w:tc>
          <w:tcPr>
            <w:tcW w:w="3330" w:type="dxa"/>
            <w:shd w:val="clear" w:color="auto" w:fill="auto"/>
            <w:tcMar>
              <w:top w:w="100" w:type="dxa"/>
              <w:left w:w="100" w:type="dxa"/>
              <w:bottom w:w="100" w:type="dxa"/>
              <w:right w:w="100" w:type="dxa"/>
            </w:tcMar>
          </w:tcPr>
          <w:p w:rsidR="009F5DFE" w:rsidRPr="006E24FC" w:rsidRDefault="0034010B">
            <w:pPr>
              <w:widowControl w:val="0"/>
              <w:spacing w:line="240" w:lineRule="auto"/>
              <w:rPr>
                <w:highlight w:val="yellow"/>
              </w:rPr>
            </w:pPr>
            <w:r w:rsidRPr="006E24FC">
              <w:rPr>
                <w:highlight w:val="yellow"/>
              </w:rPr>
              <w:t>Nested loop</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A for loop inside of a for loop</w:t>
            </w:r>
          </w:p>
        </w:tc>
      </w:tr>
      <w:tr w:rsidR="009F5DFE">
        <w:tc>
          <w:tcPr>
            <w:tcW w:w="3330" w:type="dxa"/>
            <w:shd w:val="clear" w:color="auto" w:fill="auto"/>
            <w:tcMar>
              <w:top w:w="100" w:type="dxa"/>
              <w:left w:w="100" w:type="dxa"/>
              <w:bottom w:w="100" w:type="dxa"/>
              <w:right w:w="100" w:type="dxa"/>
            </w:tcMar>
          </w:tcPr>
          <w:p w:rsidR="009F5DFE" w:rsidRPr="006E24FC" w:rsidRDefault="0034010B">
            <w:pPr>
              <w:widowControl w:val="0"/>
              <w:spacing w:line="240" w:lineRule="auto"/>
              <w:rPr>
                <w:highlight w:val="yellow"/>
              </w:rPr>
            </w:pPr>
            <w:r w:rsidRPr="006E24FC">
              <w:rPr>
                <w:highlight w:val="yellow"/>
              </w:rPr>
              <w:t>catch</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 xml:space="preserve">A keyword in Java that signals the following block of code handles a specified exception. </w:t>
            </w:r>
          </w:p>
        </w:tc>
      </w:tr>
      <w:tr w:rsidR="009F5DFE">
        <w:tc>
          <w:tcPr>
            <w:tcW w:w="3330" w:type="dxa"/>
            <w:shd w:val="clear" w:color="auto" w:fill="auto"/>
            <w:tcMar>
              <w:top w:w="100" w:type="dxa"/>
              <w:left w:w="100" w:type="dxa"/>
              <w:bottom w:w="100" w:type="dxa"/>
              <w:right w:w="100" w:type="dxa"/>
            </w:tcMar>
          </w:tcPr>
          <w:p w:rsidR="009F5DFE" w:rsidRPr="006E24FC" w:rsidRDefault="00EC49F5">
            <w:pPr>
              <w:widowControl w:val="0"/>
              <w:spacing w:line="240" w:lineRule="auto"/>
              <w:rPr>
                <w:highlight w:val="yellow"/>
              </w:rPr>
            </w:pPr>
            <w:r w:rsidRPr="006E24FC">
              <w:rPr>
                <w:highlight w:val="yellow"/>
              </w:rPr>
              <w:t>throw</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This stops the interpreter from running the rest of the code until it finds a catch.</w:t>
            </w:r>
          </w:p>
        </w:tc>
      </w:tr>
      <w:tr w:rsidR="009F5DFE">
        <w:tc>
          <w:tcPr>
            <w:tcW w:w="3330" w:type="dxa"/>
            <w:shd w:val="clear" w:color="auto" w:fill="auto"/>
            <w:tcMar>
              <w:top w:w="100" w:type="dxa"/>
              <w:left w:w="100" w:type="dxa"/>
              <w:bottom w:w="100" w:type="dxa"/>
              <w:right w:w="100" w:type="dxa"/>
            </w:tcMar>
          </w:tcPr>
          <w:p w:rsidR="009F5DFE" w:rsidRPr="006E24FC" w:rsidRDefault="00EC49F5">
            <w:pPr>
              <w:widowControl w:val="0"/>
              <w:spacing w:line="240" w:lineRule="auto"/>
              <w:rPr>
                <w:highlight w:val="yellow"/>
              </w:rPr>
            </w:pPr>
            <w:r w:rsidRPr="006E24FC">
              <w:rPr>
                <w:highlight w:val="yellow"/>
              </w:rPr>
              <w:t>syntax</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 xml:space="preserve">An error that indicates an issue with coding format. </w:t>
            </w:r>
          </w:p>
        </w:tc>
      </w:tr>
      <w:tr w:rsidR="009F5DFE">
        <w:tc>
          <w:tcPr>
            <w:tcW w:w="3330" w:type="dxa"/>
            <w:shd w:val="clear" w:color="auto" w:fill="auto"/>
            <w:tcMar>
              <w:top w:w="100" w:type="dxa"/>
              <w:left w:w="100" w:type="dxa"/>
              <w:bottom w:w="100" w:type="dxa"/>
              <w:right w:w="100" w:type="dxa"/>
            </w:tcMar>
          </w:tcPr>
          <w:p w:rsidR="009F5DFE" w:rsidRPr="006E24FC" w:rsidRDefault="00EC49F5">
            <w:pPr>
              <w:widowControl w:val="0"/>
              <w:spacing w:line="240" w:lineRule="auto"/>
              <w:rPr>
                <w:highlight w:val="yellow"/>
              </w:rPr>
            </w:pPr>
            <w:r w:rsidRPr="006E24FC">
              <w:rPr>
                <w:highlight w:val="yellow"/>
              </w:rPr>
              <w:t>runtime</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 xml:space="preserve">An error that occurs while the program is running, also known as an exception. </w:t>
            </w:r>
          </w:p>
        </w:tc>
      </w:tr>
      <w:tr w:rsidR="009F5DFE">
        <w:tc>
          <w:tcPr>
            <w:tcW w:w="3330" w:type="dxa"/>
            <w:shd w:val="clear" w:color="auto" w:fill="auto"/>
            <w:tcMar>
              <w:top w:w="100" w:type="dxa"/>
              <w:left w:w="100" w:type="dxa"/>
              <w:bottom w:w="100" w:type="dxa"/>
              <w:right w:w="100" w:type="dxa"/>
            </w:tcMar>
          </w:tcPr>
          <w:p w:rsidR="009F5DFE" w:rsidRPr="006E24FC" w:rsidRDefault="00EC49F5">
            <w:pPr>
              <w:widowControl w:val="0"/>
              <w:spacing w:line="240" w:lineRule="auto"/>
              <w:rPr>
                <w:highlight w:val="yellow"/>
              </w:rPr>
            </w:pPr>
            <w:r w:rsidRPr="006E24FC">
              <w:rPr>
                <w:highlight w:val="yellow"/>
              </w:rPr>
              <w:t>logic</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 xml:space="preserve">An error that occurs </w:t>
            </w:r>
            <w:proofErr w:type="gramStart"/>
            <w:r>
              <w:t>as a result</w:t>
            </w:r>
            <w:proofErr w:type="gramEnd"/>
            <w:r>
              <w:t xml:space="preserve"> of incorrect programmer logic. </w:t>
            </w:r>
          </w:p>
        </w:tc>
      </w:tr>
      <w:tr w:rsidR="009F5DFE">
        <w:tc>
          <w:tcPr>
            <w:tcW w:w="3330" w:type="dxa"/>
            <w:shd w:val="clear" w:color="auto" w:fill="auto"/>
            <w:tcMar>
              <w:top w:w="100" w:type="dxa"/>
              <w:left w:w="100" w:type="dxa"/>
              <w:bottom w:w="100" w:type="dxa"/>
              <w:right w:w="100" w:type="dxa"/>
            </w:tcMar>
          </w:tcPr>
          <w:p w:rsidR="009F5DFE" w:rsidRPr="006E24FC" w:rsidRDefault="00EC49F5">
            <w:pPr>
              <w:widowControl w:val="0"/>
              <w:spacing w:line="240" w:lineRule="auto"/>
              <w:rPr>
                <w:highlight w:val="yellow"/>
              </w:rPr>
            </w:pPr>
            <w:r w:rsidRPr="006E24FC">
              <w:rPr>
                <w:highlight w:val="yellow"/>
              </w:rPr>
              <w:t>Try catch</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 xml:space="preserve">A block of code that handles exceptions by dealing with the exception if it </w:t>
            </w:r>
            <w:proofErr w:type="gramStart"/>
            <w:r>
              <w:t>is thrown</w:t>
            </w:r>
            <w:proofErr w:type="gramEnd"/>
            <w:r>
              <w:t xml:space="preserve">. </w:t>
            </w:r>
          </w:p>
        </w:tc>
      </w:tr>
      <w:tr w:rsidR="009F5DFE">
        <w:tc>
          <w:tcPr>
            <w:tcW w:w="3330" w:type="dxa"/>
            <w:shd w:val="clear" w:color="auto" w:fill="auto"/>
            <w:tcMar>
              <w:top w:w="100" w:type="dxa"/>
              <w:left w:w="100" w:type="dxa"/>
              <w:bottom w:w="100" w:type="dxa"/>
              <w:right w:w="100" w:type="dxa"/>
            </w:tcMar>
          </w:tcPr>
          <w:p w:rsidR="009F5DFE" w:rsidRPr="006E24FC" w:rsidRDefault="00EC49F5">
            <w:pPr>
              <w:widowControl w:val="0"/>
              <w:spacing w:line="240" w:lineRule="auto"/>
              <w:rPr>
                <w:highlight w:val="yellow"/>
              </w:rPr>
            </w:pPr>
            <w:r w:rsidRPr="006E24FC">
              <w:rPr>
                <w:highlight w:val="yellow"/>
              </w:rPr>
              <w:t>exception</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 xml:space="preserve">Errors that occur during run-time and can </w:t>
            </w:r>
            <w:proofErr w:type="gramStart"/>
            <w:r>
              <w:t>be corrected or handled by your code</w:t>
            </w:r>
            <w:proofErr w:type="gramEnd"/>
            <w:r>
              <w:t>.</w:t>
            </w:r>
          </w:p>
        </w:tc>
      </w:tr>
      <w:tr w:rsidR="009F5DFE">
        <w:tc>
          <w:tcPr>
            <w:tcW w:w="3330" w:type="dxa"/>
            <w:shd w:val="clear" w:color="auto" w:fill="auto"/>
            <w:tcMar>
              <w:top w:w="100" w:type="dxa"/>
              <w:left w:w="100" w:type="dxa"/>
              <w:bottom w:w="100" w:type="dxa"/>
              <w:right w:w="100" w:type="dxa"/>
            </w:tcMar>
          </w:tcPr>
          <w:p w:rsidR="009F5DFE" w:rsidRPr="006E24FC" w:rsidRDefault="00EC49F5">
            <w:pPr>
              <w:widowControl w:val="0"/>
              <w:spacing w:line="240" w:lineRule="auto"/>
              <w:rPr>
                <w:highlight w:val="yellow"/>
              </w:rPr>
            </w:pPr>
            <w:r w:rsidRPr="006E24FC">
              <w:rPr>
                <w:highlight w:val="yellow"/>
              </w:rPr>
              <w:t>class</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 xml:space="preserve">A template used for making Java objects. </w:t>
            </w:r>
          </w:p>
        </w:tc>
      </w:tr>
      <w:tr w:rsidR="009F5DFE">
        <w:tc>
          <w:tcPr>
            <w:tcW w:w="3330" w:type="dxa"/>
            <w:shd w:val="clear" w:color="auto" w:fill="auto"/>
            <w:tcMar>
              <w:top w:w="100" w:type="dxa"/>
              <w:left w:w="100" w:type="dxa"/>
              <w:bottom w:w="100" w:type="dxa"/>
              <w:right w:w="100" w:type="dxa"/>
            </w:tcMar>
          </w:tcPr>
          <w:p w:rsidR="009F5DFE" w:rsidRPr="006E24FC" w:rsidRDefault="00EC49F5">
            <w:pPr>
              <w:widowControl w:val="0"/>
              <w:spacing w:line="240" w:lineRule="auto"/>
              <w:rPr>
                <w:highlight w:val="yellow"/>
              </w:rPr>
            </w:pPr>
            <w:r w:rsidRPr="006E24FC">
              <w:rPr>
                <w:highlight w:val="yellow"/>
              </w:rPr>
              <w:t>object</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 xml:space="preserve">An instance of a class. </w:t>
            </w:r>
          </w:p>
        </w:tc>
      </w:tr>
      <w:tr w:rsidR="009F5DFE">
        <w:tc>
          <w:tcPr>
            <w:tcW w:w="3330" w:type="dxa"/>
            <w:shd w:val="clear" w:color="auto" w:fill="auto"/>
            <w:tcMar>
              <w:top w:w="100" w:type="dxa"/>
              <w:left w:w="100" w:type="dxa"/>
              <w:bottom w:w="100" w:type="dxa"/>
              <w:right w:w="100" w:type="dxa"/>
            </w:tcMar>
          </w:tcPr>
          <w:p w:rsidR="009F5DFE" w:rsidRPr="006E24FC" w:rsidRDefault="00EC49F5">
            <w:pPr>
              <w:widowControl w:val="0"/>
              <w:spacing w:line="240" w:lineRule="auto"/>
              <w:rPr>
                <w:highlight w:val="yellow"/>
              </w:rPr>
            </w:pPr>
            <w:r w:rsidRPr="006E24FC">
              <w:rPr>
                <w:highlight w:val="yellow"/>
              </w:rPr>
              <w:t>this</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Reference An optional keyword used to access the members and methods of a class.</w:t>
            </w:r>
          </w:p>
        </w:tc>
      </w:tr>
      <w:tr w:rsidR="009F5DFE">
        <w:tc>
          <w:tcPr>
            <w:tcW w:w="3330" w:type="dxa"/>
            <w:shd w:val="clear" w:color="auto" w:fill="auto"/>
            <w:tcMar>
              <w:top w:w="100" w:type="dxa"/>
              <w:left w:w="100" w:type="dxa"/>
              <w:bottom w:w="100" w:type="dxa"/>
              <w:right w:w="100" w:type="dxa"/>
            </w:tcMar>
          </w:tcPr>
          <w:p w:rsidR="009F5DFE" w:rsidRPr="006E24FC" w:rsidRDefault="00EC49F5">
            <w:pPr>
              <w:widowControl w:val="0"/>
              <w:spacing w:line="240" w:lineRule="auto"/>
              <w:rPr>
                <w:highlight w:val="yellow"/>
              </w:rPr>
            </w:pPr>
            <w:r w:rsidRPr="006E24FC">
              <w:rPr>
                <w:highlight w:val="yellow"/>
              </w:rPr>
              <w:t>new</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 xml:space="preserve">The operator used to create an instance of a class. </w:t>
            </w:r>
          </w:p>
        </w:tc>
      </w:tr>
      <w:tr w:rsidR="009F5DFE">
        <w:tc>
          <w:tcPr>
            <w:tcW w:w="3330" w:type="dxa"/>
            <w:shd w:val="clear" w:color="auto" w:fill="auto"/>
            <w:tcMar>
              <w:top w:w="100" w:type="dxa"/>
              <w:left w:w="100" w:type="dxa"/>
              <w:bottom w:w="100" w:type="dxa"/>
              <w:right w:w="100" w:type="dxa"/>
            </w:tcMar>
          </w:tcPr>
          <w:p w:rsidR="009F5DFE" w:rsidRPr="006E24FC" w:rsidRDefault="00EC49F5">
            <w:pPr>
              <w:widowControl w:val="0"/>
              <w:spacing w:line="240" w:lineRule="auto"/>
              <w:rPr>
                <w:highlight w:val="yellow"/>
              </w:rPr>
            </w:pPr>
            <w:r w:rsidRPr="006E24FC">
              <w:rPr>
                <w:highlight w:val="yellow"/>
              </w:rPr>
              <w:t>Garbage collector</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 xml:space="preserve">A built-in function of the Java VM that frees </w:t>
            </w:r>
            <w:proofErr w:type="gramStart"/>
            <w:r>
              <w:t>memory</w:t>
            </w:r>
            <w:proofErr w:type="gramEnd"/>
            <w:r>
              <w:t xml:space="preserve"> as objects are no longer needed or referenced. </w:t>
            </w:r>
          </w:p>
        </w:tc>
      </w:tr>
      <w:tr w:rsidR="009F5DFE">
        <w:tc>
          <w:tcPr>
            <w:tcW w:w="3330" w:type="dxa"/>
            <w:shd w:val="clear" w:color="auto" w:fill="auto"/>
            <w:tcMar>
              <w:top w:w="100" w:type="dxa"/>
              <w:left w:w="100" w:type="dxa"/>
              <w:bottom w:w="100" w:type="dxa"/>
              <w:right w:w="100" w:type="dxa"/>
            </w:tcMar>
          </w:tcPr>
          <w:p w:rsidR="009F5DFE" w:rsidRPr="006E24FC" w:rsidRDefault="00EC49F5">
            <w:pPr>
              <w:widowControl w:val="0"/>
              <w:spacing w:line="240" w:lineRule="auto"/>
              <w:rPr>
                <w:highlight w:val="yellow"/>
              </w:rPr>
            </w:pPr>
            <w:proofErr w:type="spellStart"/>
            <w:r w:rsidRPr="006E24FC">
              <w:rPr>
                <w:highlight w:val="yellow"/>
              </w:rPr>
              <w:t>mutator</w:t>
            </w:r>
            <w:proofErr w:type="spellEnd"/>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 xml:space="preserve">A method that changes the state of an object. </w:t>
            </w:r>
          </w:p>
        </w:tc>
      </w:tr>
      <w:tr w:rsidR="009F5DFE">
        <w:tc>
          <w:tcPr>
            <w:tcW w:w="3330" w:type="dxa"/>
            <w:shd w:val="clear" w:color="auto" w:fill="auto"/>
            <w:tcMar>
              <w:top w:w="100" w:type="dxa"/>
              <w:left w:w="100" w:type="dxa"/>
              <w:bottom w:w="100" w:type="dxa"/>
              <w:right w:w="100" w:type="dxa"/>
            </w:tcMar>
          </w:tcPr>
          <w:p w:rsidR="009F5DFE" w:rsidRPr="006E24FC" w:rsidRDefault="00EC49F5">
            <w:pPr>
              <w:widowControl w:val="0"/>
              <w:spacing w:line="240" w:lineRule="auto"/>
              <w:rPr>
                <w:highlight w:val="yellow"/>
              </w:rPr>
            </w:pPr>
            <w:proofErr w:type="spellStart"/>
            <w:r w:rsidRPr="006E24FC">
              <w:rPr>
                <w:highlight w:val="yellow"/>
              </w:rPr>
              <w:t>accessor</w:t>
            </w:r>
            <w:proofErr w:type="spellEnd"/>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 xml:space="preserve">A method that returns information about an object back to </w:t>
            </w:r>
            <w:r>
              <w:lastRenderedPageBreak/>
              <w:t xml:space="preserve">the calling program. </w:t>
            </w:r>
          </w:p>
        </w:tc>
      </w:tr>
      <w:tr w:rsidR="009F5DFE">
        <w:tc>
          <w:tcPr>
            <w:tcW w:w="3330" w:type="dxa"/>
            <w:shd w:val="clear" w:color="auto" w:fill="auto"/>
            <w:tcMar>
              <w:top w:w="100" w:type="dxa"/>
              <w:left w:w="100" w:type="dxa"/>
              <w:bottom w:w="100" w:type="dxa"/>
              <w:right w:w="100" w:type="dxa"/>
            </w:tcMar>
          </w:tcPr>
          <w:p w:rsidR="009F5DFE" w:rsidRPr="006E24FC" w:rsidRDefault="00EC49F5">
            <w:pPr>
              <w:widowControl w:val="0"/>
              <w:spacing w:line="240" w:lineRule="auto"/>
              <w:rPr>
                <w:highlight w:val="yellow"/>
              </w:rPr>
            </w:pPr>
            <w:r w:rsidRPr="006E24FC">
              <w:rPr>
                <w:highlight w:val="yellow"/>
              </w:rPr>
              <w:lastRenderedPageBreak/>
              <w:t>method</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 xml:space="preserve">A procedure (changes the state of an object) or function (returns information about an object) that is encapsulated as part of a class. </w:t>
            </w:r>
          </w:p>
        </w:tc>
      </w:tr>
      <w:tr w:rsidR="009F5DFE">
        <w:tc>
          <w:tcPr>
            <w:tcW w:w="3330" w:type="dxa"/>
            <w:shd w:val="clear" w:color="auto" w:fill="auto"/>
            <w:tcMar>
              <w:top w:w="100" w:type="dxa"/>
              <w:left w:w="100" w:type="dxa"/>
              <w:bottom w:w="100" w:type="dxa"/>
              <w:right w:w="100" w:type="dxa"/>
            </w:tcMar>
          </w:tcPr>
          <w:p w:rsidR="009F5DFE" w:rsidRPr="006E24FC" w:rsidRDefault="00EC49F5">
            <w:pPr>
              <w:widowControl w:val="0"/>
              <w:spacing w:line="240" w:lineRule="auto"/>
              <w:rPr>
                <w:highlight w:val="yellow"/>
              </w:rPr>
            </w:pPr>
            <w:r w:rsidRPr="006E24FC">
              <w:rPr>
                <w:highlight w:val="yellow"/>
              </w:rPr>
              <w:t>instantiate</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 xml:space="preserve">A verb used to describe the act of creating a class object using the keyword new. </w:t>
            </w:r>
          </w:p>
        </w:tc>
      </w:tr>
      <w:tr w:rsidR="009F5DFE">
        <w:tc>
          <w:tcPr>
            <w:tcW w:w="3330" w:type="dxa"/>
            <w:shd w:val="clear" w:color="auto" w:fill="auto"/>
            <w:tcMar>
              <w:top w:w="100" w:type="dxa"/>
              <w:left w:w="100" w:type="dxa"/>
              <w:bottom w:w="100" w:type="dxa"/>
              <w:right w:w="100" w:type="dxa"/>
            </w:tcMar>
          </w:tcPr>
          <w:p w:rsidR="009F5DFE" w:rsidRDefault="00EC49F5" w:rsidP="006E24FC">
            <w:pPr>
              <w:widowControl w:val="0"/>
              <w:tabs>
                <w:tab w:val="left" w:pos="2148"/>
              </w:tabs>
              <w:spacing w:line="240" w:lineRule="auto"/>
            </w:pPr>
            <w:r w:rsidRPr="006E24FC">
              <w:rPr>
                <w:highlight w:val="yellow"/>
              </w:rPr>
              <w:t>initialization</w:t>
            </w:r>
            <w:r w:rsidR="006E24FC">
              <w:tab/>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 xml:space="preserve">The process of assigning a default value to a variable. </w:t>
            </w:r>
          </w:p>
        </w:tc>
      </w:tr>
      <w:tr w:rsidR="009F5DFE">
        <w:tc>
          <w:tcPr>
            <w:tcW w:w="3330" w:type="dxa"/>
            <w:shd w:val="clear" w:color="auto" w:fill="auto"/>
            <w:tcMar>
              <w:top w:w="100" w:type="dxa"/>
              <w:left w:w="100" w:type="dxa"/>
              <w:bottom w:w="100" w:type="dxa"/>
              <w:right w:w="100" w:type="dxa"/>
            </w:tcMar>
          </w:tcPr>
          <w:p w:rsidR="009F5DFE" w:rsidRPr="006E24FC" w:rsidRDefault="00EC49F5">
            <w:pPr>
              <w:widowControl w:val="0"/>
              <w:spacing w:line="240" w:lineRule="auto"/>
              <w:rPr>
                <w:highlight w:val="yellow"/>
              </w:rPr>
            </w:pPr>
            <w:r w:rsidRPr="006E24FC">
              <w:rPr>
                <w:highlight w:val="yellow"/>
              </w:rPr>
              <w:t>null</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 xml:space="preserve">An object reference that has not been instantiated. </w:t>
            </w:r>
          </w:p>
        </w:tc>
      </w:tr>
      <w:tr w:rsidR="009F5DFE">
        <w:tc>
          <w:tcPr>
            <w:tcW w:w="3330" w:type="dxa"/>
            <w:shd w:val="clear" w:color="auto" w:fill="auto"/>
            <w:tcMar>
              <w:top w:w="100" w:type="dxa"/>
              <w:left w:w="100" w:type="dxa"/>
              <w:bottom w:w="100" w:type="dxa"/>
              <w:right w:w="100" w:type="dxa"/>
            </w:tcMar>
          </w:tcPr>
          <w:p w:rsidR="009F5DFE" w:rsidRPr="006E24FC" w:rsidRDefault="00EC49F5">
            <w:pPr>
              <w:widowControl w:val="0"/>
              <w:spacing w:line="240" w:lineRule="auto"/>
              <w:rPr>
                <w:highlight w:val="yellow"/>
              </w:rPr>
            </w:pPr>
            <w:r w:rsidRPr="006E24FC">
              <w:rPr>
                <w:highlight w:val="yellow"/>
              </w:rPr>
              <w:t>destructor</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proofErr w:type="gramStart"/>
            <w:r>
              <w:t>An optional method that is called just before an object is removed by the garbage collector</w:t>
            </w:r>
            <w:proofErr w:type="gramEnd"/>
            <w:r>
              <w:t xml:space="preserve">. </w:t>
            </w:r>
          </w:p>
        </w:tc>
      </w:tr>
      <w:tr w:rsidR="009F5DFE">
        <w:tc>
          <w:tcPr>
            <w:tcW w:w="3330" w:type="dxa"/>
            <w:shd w:val="clear" w:color="auto" w:fill="auto"/>
            <w:tcMar>
              <w:top w:w="100" w:type="dxa"/>
              <w:left w:w="100" w:type="dxa"/>
              <w:bottom w:w="100" w:type="dxa"/>
              <w:right w:w="100" w:type="dxa"/>
            </w:tcMar>
          </w:tcPr>
          <w:p w:rsidR="009F5DFE" w:rsidRPr="006E24FC" w:rsidRDefault="00EC49F5">
            <w:pPr>
              <w:widowControl w:val="0"/>
              <w:spacing w:line="240" w:lineRule="auto"/>
              <w:rPr>
                <w:highlight w:val="yellow"/>
              </w:rPr>
            </w:pPr>
            <w:r w:rsidRPr="006E24FC">
              <w:rPr>
                <w:highlight w:val="yellow"/>
              </w:rPr>
              <w:t>constructor</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A special method used to create an instance of a class.</w:t>
            </w:r>
          </w:p>
        </w:tc>
      </w:tr>
      <w:tr w:rsidR="009F5DFE">
        <w:tc>
          <w:tcPr>
            <w:tcW w:w="3330" w:type="dxa"/>
            <w:shd w:val="clear" w:color="auto" w:fill="auto"/>
            <w:tcMar>
              <w:top w:w="100" w:type="dxa"/>
              <w:left w:w="100" w:type="dxa"/>
              <w:bottom w:w="100" w:type="dxa"/>
              <w:right w:w="100" w:type="dxa"/>
            </w:tcMar>
          </w:tcPr>
          <w:p w:rsidR="009F5DFE" w:rsidRPr="006E24FC" w:rsidRDefault="00EC49F5">
            <w:pPr>
              <w:widowControl w:val="0"/>
              <w:spacing w:line="240" w:lineRule="auto"/>
              <w:rPr>
                <w:highlight w:val="yellow"/>
              </w:rPr>
            </w:pPr>
            <w:r w:rsidRPr="006E24FC">
              <w:rPr>
                <w:highlight w:val="yellow"/>
              </w:rPr>
              <w:t>public</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A type of access modifier. Permits access from anywhere.</w:t>
            </w:r>
          </w:p>
        </w:tc>
      </w:tr>
      <w:tr w:rsidR="009F5DFE">
        <w:tc>
          <w:tcPr>
            <w:tcW w:w="3330" w:type="dxa"/>
            <w:shd w:val="clear" w:color="auto" w:fill="auto"/>
            <w:tcMar>
              <w:top w:w="100" w:type="dxa"/>
              <w:left w:w="100" w:type="dxa"/>
              <w:bottom w:w="100" w:type="dxa"/>
              <w:right w:w="100" w:type="dxa"/>
            </w:tcMar>
          </w:tcPr>
          <w:p w:rsidR="009F5DFE" w:rsidRPr="006E24FC" w:rsidRDefault="00EC49F5">
            <w:pPr>
              <w:widowControl w:val="0"/>
              <w:spacing w:line="240" w:lineRule="auto"/>
              <w:rPr>
                <w:highlight w:val="yellow"/>
              </w:rPr>
            </w:pPr>
            <w:r w:rsidRPr="006E24FC">
              <w:rPr>
                <w:highlight w:val="yellow"/>
              </w:rPr>
              <w:t>constructor</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Used to assign initial values to instance variables of a class.</w:t>
            </w:r>
          </w:p>
        </w:tc>
      </w:tr>
      <w:tr w:rsidR="009F5DFE">
        <w:tc>
          <w:tcPr>
            <w:tcW w:w="3330" w:type="dxa"/>
            <w:shd w:val="clear" w:color="auto" w:fill="auto"/>
            <w:tcMar>
              <w:top w:w="100" w:type="dxa"/>
              <w:left w:w="100" w:type="dxa"/>
              <w:bottom w:w="100" w:type="dxa"/>
              <w:right w:w="100" w:type="dxa"/>
            </w:tcMar>
          </w:tcPr>
          <w:p w:rsidR="009F5DFE" w:rsidRPr="006E24FC" w:rsidRDefault="00EC49F5">
            <w:pPr>
              <w:widowControl w:val="0"/>
              <w:spacing w:line="240" w:lineRule="auto"/>
              <w:rPr>
                <w:highlight w:val="yellow"/>
              </w:rPr>
            </w:pPr>
            <w:r w:rsidRPr="006E24FC">
              <w:rPr>
                <w:highlight w:val="yellow"/>
              </w:rPr>
              <w:t>private</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A type of access modifier. Permits access only from inside the same class.</w:t>
            </w:r>
          </w:p>
        </w:tc>
      </w:tr>
      <w:tr w:rsidR="009F5DFE">
        <w:tc>
          <w:tcPr>
            <w:tcW w:w="3330" w:type="dxa"/>
            <w:shd w:val="clear" w:color="auto" w:fill="auto"/>
            <w:tcMar>
              <w:top w:w="100" w:type="dxa"/>
              <w:left w:w="100" w:type="dxa"/>
              <w:bottom w:w="100" w:type="dxa"/>
              <w:right w:w="100" w:type="dxa"/>
            </w:tcMar>
          </w:tcPr>
          <w:p w:rsidR="009F5DFE" w:rsidRPr="006E24FC" w:rsidRDefault="00EC49F5">
            <w:pPr>
              <w:widowControl w:val="0"/>
              <w:spacing w:line="240" w:lineRule="auto"/>
              <w:rPr>
                <w:highlight w:val="yellow"/>
              </w:rPr>
            </w:pPr>
            <w:r w:rsidRPr="006E24FC">
              <w:rPr>
                <w:highlight w:val="yellow"/>
              </w:rPr>
              <w:t>Static method</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 xml:space="preserve">Is a method that is available for use without first creating an instance of the </w:t>
            </w:r>
            <w:proofErr w:type="gramStart"/>
            <w:r>
              <w:t>class.</w:t>
            </w:r>
            <w:proofErr w:type="gramEnd"/>
          </w:p>
        </w:tc>
      </w:tr>
      <w:tr w:rsidR="009F5DFE">
        <w:tc>
          <w:tcPr>
            <w:tcW w:w="3330" w:type="dxa"/>
            <w:shd w:val="clear" w:color="auto" w:fill="auto"/>
            <w:tcMar>
              <w:top w:w="100" w:type="dxa"/>
              <w:left w:w="100" w:type="dxa"/>
              <w:bottom w:w="100" w:type="dxa"/>
              <w:right w:w="100" w:type="dxa"/>
            </w:tcMar>
          </w:tcPr>
          <w:p w:rsidR="009F5DFE" w:rsidRPr="006E24FC" w:rsidRDefault="00EC49F5">
            <w:pPr>
              <w:widowControl w:val="0"/>
              <w:spacing w:line="240" w:lineRule="auto"/>
              <w:rPr>
                <w:highlight w:val="yellow"/>
              </w:rPr>
            </w:pPr>
            <w:r w:rsidRPr="006E24FC">
              <w:rPr>
                <w:highlight w:val="yellow"/>
              </w:rPr>
              <w:t>Static variable</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 xml:space="preserve">Any Java class-level variable that </w:t>
            </w:r>
            <w:proofErr w:type="gramStart"/>
            <w:r>
              <w:t>is declared</w:t>
            </w:r>
            <w:proofErr w:type="gramEnd"/>
            <w:r>
              <w:t xml:space="preserve"> with the static modifier. This means only one instance of the class variable can exist in the JVM regardless of the number of class instances.</w:t>
            </w:r>
          </w:p>
        </w:tc>
      </w:tr>
      <w:tr w:rsidR="009F5DFE">
        <w:tc>
          <w:tcPr>
            <w:tcW w:w="3330" w:type="dxa"/>
            <w:shd w:val="clear" w:color="auto" w:fill="auto"/>
            <w:tcMar>
              <w:top w:w="100" w:type="dxa"/>
              <w:left w:w="100" w:type="dxa"/>
              <w:bottom w:w="100" w:type="dxa"/>
              <w:right w:w="100" w:type="dxa"/>
            </w:tcMar>
          </w:tcPr>
          <w:p w:rsidR="009F5DFE" w:rsidRPr="006E24FC" w:rsidRDefault="00EC49F5">
            <w:pPr>
              <w:widowControl w:val="0"/>
              <w:spacing w:line="240" w:lineRule="auto"/>
              <w:rPr>
                <w:highlight w:val="yellow"/>
              </w:rPr>
            </w:pPr>
            <w:r w:rsidRPr="006E24FC">
              <w:rPr>
                <w:highlight w:val="yellow"/>
              </w:rPr>
              <w:t>static</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 xml:space="preserve">Is a keyword that makes a variable, method, or inner class available without first creating an instance of a </w:t>
            </w:r>
            <w:proofErr w:type="gramStart"/>
            <w:r>
              <w:t>variable.</w:t>
            </w:r>
            <w:proofErr w:type="gramEnd"/>
          </w:p>
        </w:tc>
      </w:tr>
      <w:tr w:rsidR="009F5DFE">
        <w:tc>
          <w:tcPr>
            <w:tcW w:w="3330" w:type="dxa"/>
            <w:shd w:val="clear" w:color="auto" w:fill="auto"/>
            <w:tcMar>
              <w:top w:w="100" w:type="dxa"/>
              <w:left w:w="100" w:type="dxa"/>
              <w:bottom w:w="100" w:type="dxa"/>
              <w:right w:w="100" w:type="dxa"/>
            </w:tcMar>
          </w:tcPr>
          <w:p w:rsidR="009F5DFE" w:rsidRPr="006E24FC" w:rsidRDefault="00EC49F5">
            <w:pPr>
              <w:widowControl w:val="0"/>
              <w:spacing w:line="240" w:lineRule="auto"/>
              <w:rPr>
                <w:highlight w:val="yellow"/>
              </w:rPr>
            </w:pPr>
            <w:r w:rsidRPr="006E24FC">
              <w:rPr>
                <w:highlight w:val="yellow"/>
              </w:rPr>
              <w:t>default</w:t>
            </w:r>
          </w:p>
        </w:tc>
        <w:tc>
          <w:tcPr>
            <w:tcW w:w="6030" w:type="dxa"/>
            <w:shd w:val="clear" w:color="auto" w:fill="auto"/>
            <w:tcMar>
              <w:top w:w="100" w:type="dxa"/>
              <w:left w:w="100" w:type="dxa"/>
              <w:bottom w:w="100" w:type="dxa"/>
              <w:right w:w="100" w:type="dxa"/>
            </w:tcMar>
          </w:tcPr>
          <w:p w:rsidR="009F5DFE" w:rsidRDefault="001621D8">
            <w:pPr>
              <w:widowControl w:val="0"/>
              <w:spacing w:line="240" w:lineRule="auto"/>
            </w:pPr>
            <w:r>
              <w:t>When there is no access modifier. Same access as public, except not visible to other packages.</w:t>
            </w:r>
          </w:p>
        </w:tc>
      </w:tr>
    </w:tbl>
    <w:p w:rsidR="009F5DFE" w:rsidRDefault="009F5DFE"/>
    <w:p w:rsidR="009F5DFE" w:rsidRDefault="009F5DFE"/>
    <w:p w:rsidR="009F5DFE" w:rsidRDefault="009F5DFE">
      <w:pPr>
        <w:rPr>
          <w:b/>
        </w:rPr>
      </w:pPr>
    </w:p>
    <w:p w:rsidR="009F5DFE" w:rsidRDefault="009F5DFE">
      <w:pPr>
        <w:rPr>
          <w:b/>
        </w:rPr>
      </w:pPr>
    </w:p>
    <w:p w:rsidR="009F5DFE" w:rsidRDefault="009F5DFE">
      <w:pPr>
        <w:rPr>
          <w:b/>
        </w:rPr>
      </w:pPr>
    </w:p>
    <w:p w:rsidR="009F5DFE" w:rsidRDefault="009F5DFE">
      <w:pPr>
        <w:rPr>
          <w:b/>
        </w:rPr>
      </w:pPr>
    </w:p>
    <w:p w:rsidR="009F5DFE" w:rsidRDefault="009F5DFE">
      <w:pPr>
        <w:rPr>
          <w:b/>
        </w:rPr>
      </w:pPr>
    </w:p>
    <w:p w:rsidR="009F5DFE" w:rsidRDefault="009F5DFE">
      <w:pPr>
        <w:rPr>
          <w:b/>
        </w:rPr>
      </w:pPr>
    </w:p>
    <w:p w:rsidR="009F5DFE" w:rsidRDefault="009F5DFE">
      <w:pPr>
        <w:rPr>
          <w:b/>
        </w:rPr>
      </w:pPr>
    </w:p>
    <w:p w:rsidR="009F5DFE" w:rsidRDefault="009F5DFE">
      <w:pPr>
        <w:rPr>
          <w:b/>
        </w:rPr>
      </w:pPr>
    </w:p>
    <w:p w:rsidR="001621D8" w:rsidRDefault="001621D8">
      <w:pPr>
        <w:rPr>
          <w:b/>
        </w:rPr>
      </w:pPr>
    </w:p>
    <w:p w:rsidR="009F5DFE" w:rsidRDefault="001621D8">
      <w:pPr>
        <w:rPr>
          <w:b/>
        </w:rPr>
      </w:pPr>
      <w:proofErr w:type="spellStart"/>
      <w:r>
        <w:rPr>
          <w:b/>
        </w:rPr>
        <w:lastRenderedPageBreak/>
        <w:t>Задача</w:t>
      </w:r>
      <w:proofErr w:type="spellEnd"/>
      <w:r>
        <w:rPr>
          <w:b/>
        </w:rPr>
        <w:t xml:space="preserve"> 2. </w:t>
      </w:r>
      <w:proofErr w:type="spellStart"/>
      <w:r>
        <w:rPr>
          <w:b/>
        </w:rPr>
        <w:t>Посочете</w:t>
      </w:r>
      <w:proofErr w:type="spellEnd"/>
      <w:r>
        <w:rPr>
          <w:b/>
        </w:rPr>
        <w:t xml:space="preserve"> </w:t>
      </w:r>
      <w:proofErr w:type="spellStart"/>
      <w:r>
        <w:rPr>
          <w:b/>
        </w:rPr>
        <w:t>описанието</w:t>
      </w:r>
      <w:proofErr w:type="spellEnd"/>
      <w:r>
        <w:rPr>
          <w:b/>
        </w:rPr>
        <w:t xml:space="preserve"> </w:t>
      </w:r>
      <w:proofErr w:type="spellStart"/>
      <w:r>
        <w:rPr>
          <w:b/>
        </w:rPr>
        <w:t>на</w:t>
      </w:r>
      <w:proofErr w:type="spellEnd"/>
      <w:r>
        <w:rPr>
          <w:b/>
        </w:rPr>
        <w:t xml:space="preserve"> </w:t>
      </w:r>
      <w:proofErr w:type="spellStart"/>
      <w:r>
        <w:rPr>
          <w:b/>
        </w:rPr>
        <w:t>термина</w:t>
      </w:r>
      <w:proofErr w:type="spellEnd"/>
      <w:r>
        <w:rPr>
          <w:b/>
        </w:rPr>
        <w:t>:</w:t>
      </w:r>
    </w:p>
    <w:p w:rsidR="009F5DFE" w:rsidRDefault="009F5DFE"/>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F5DFE">
        <w:tc>
          <w:tcPr>
            <w:tcW w:w="4680" w:type="dxa"/>
            <w:shd w:val="clear" w:color="auto" w:fill="auto"/>
            <w:tcMar>
              <w:top w:w="100" w:type="dxa"/>
              <w:left w:w="100" w:type="dxa"/>
              <w:bottom w:w="100" w:type="dxa"/>
              <w:right w:w="100" w:type="dxa"/>
            </w:tcMar>
          </w:tcPr>
          <w:p w:rsidR="009F5DFE" w:rsidRDefault="001621D8">
            <w:pPr>
              <w:widowControl w:val="0"/>
              <w:pBdr>
                <w:top w:val="nil"/>
                <w:left w:val="nil"/>
                <w:bottom w:val="nil"/>
                <w:right w:val="nil"/>
                <w:between w:val="nil"/>
              </w:pBdr>
              <w:spacing w:line="240" w:lineRule="auto"/>
            </w:pPr>
            <w:proofErr w:type="spellStart"/>
            <w:r>
              <w:t>Термин</w:t>
            </w:r>
            <w:proofErr w:type="spellEnd"/>
          </w:p>
        </w:tc>
        <w:tc>
          <w:tcPr>
            <w:tcW w:w="4680" w:type="dxa"/>
            <w:shd w:val="clear" w:color="auto" w:fill="auto"/>
            <w:tcMar>
              <w:top w:w="100" w:type="dxa"/>
              <w:left w:w="100" w:type="dxa"/>
              <w:bottom w:w="100" w:type="dxa"/>
              <w:right w:w="100" w:type="dxa"/>
            </w:tcMar>
          </w:tcPr>
          <w:p w:rsidR="009F5DFE" w:rsidRDefault="001621D8">
            <w:pPr>
              <w:widowControl w:val="0"/>
              <w:pBdr>
                <w:top w:val="nil"/>
                <w:left w:val="nil"/>
                <w:bottom w:val="nil"/>
                <w:right w:val="nil"/>
                <w:between w:val="nil"/>
              </w:pBdr>
              <w:spacing w:line="240" w:lineRule="auto"/>
            </w:pPr>
            <w:proofErr w:type="spellStart"/>
            <w:r>
              <w:t>Описание</w:t>
            </w:r>
            <w:proofErr w:type="spellEnd"/>
          </w:p>
        </w:tc>
      </w:tr>
      <w:tr w:rsidR="009F5DFE">
        <w:tc>
          <w:tcPr>
            <w:tcW w:w="4680" w:type="dxa"/>
            <w:shd w:val="clear" w:color="auto" w:fill="auto"/>
            <w:tcMar>
              <w:top w:w="100" w:type="dxa"/>
              <w:left w:w="100" w:type="dxa"/>
              <w:bottom w:w="100" w:type="dxa"/>
              <w:right w:w="100" w:type="dxa"/>
            </w:tcMar>
          </w:tcPr>
          <w:p w:rsidR="009F5DFE" w:rsidRDefault="001621D8">
            <w:pPr>
              <w:widowControl w:val="0"/>
              <w:pBdr>
                <w:top w:val="nil"/>
                <w:left w:val="nil"/>
                <w:bottom w:val="nil"/>
                <w:right w:val="nil"/>
                <w:between w:val="nil"/>
              </w:pBdr>
              <w:spacing w:line="240" w:lineRule="auto"/>
            </w:pPr>
            <w:proofErr w:type="spellStart"/>
            <w:r>
              <w:t>Наследяване</w:t>
            </w:r>
            <w:proofErr w:type="spellEnd"/>
          </w:p>
        </w:tc>
        <w:tc>
          <w:tcPr>
            <w:tcW w:w="4680" w:type="dxa"/>
            <w:shd w:val="clear" w:color="auto" w:fill="auto"/>
            <w:tcMar>
              <w:top w:w="100" w:type="dxa"/>
              <w:left w:w="100" w:type="dxa"/>
              <w:bottom w:w="100" w:type="dxa"/>
              <w:right w:w="100" w:type="dxa"/>
            </w:tcMar>
          </w:tcPr>
          <w:p w:rsidR="009F5DFE" w:rsidRPr="00EC49F5" w:rsidRDefault="00EC49F5">
            <w:pPr>
              <w:widowControl w:val="0"/>
              <w:pBdr>
                <w:top w:val="nil"/>
                <w:left w:val="nil"/>
                <w:bottom w:val="nil"/>
                <w:right w:val="nil"/>
                <w:between w:val="nil"/>
              </w:pBdr>
              <w:spacing w:line="240" w:lineRule="auto"/>
              <w:rPr>
                <w:lang w:val="bg-BG"/>
              </w:rPr>
            </w:pPr>
            <w:r w:rsidRPr="006E24FC">
              <w:rPr>
                <w:highlight w:val="yellow"/>
                <w:lang w:val="bg-BG"/>
              </w:rPr>
              <w:t>Когато един клас получава всички свойства на друг клас</w:t>
            </w:r>
          </w:p>
        </w:tc>
      </w:tr>
      <w:tr w:rsidR="009F5DFE">
        <w:tc>
          <w:tcPr>
            <w:tcW w:w="4680" w:type="dxa"/>
            <w:shd w:val="clear" w:color="auto" w:fill="auto"/>
            <w:tcMar>
              <w:top w:w="100" w:type="dxa"/>
              <w:left w:w="100" w:type="dxa"/>
              <w:bottom w:w="100" w:type="dxa"/>
              <w:right w:w="100" w:type="dxa"/>
            </w:tcMar>
          </w:tcPr>
          <w:p w:rsidR="009F5DFE" w:rsidRDefault="001621D8">
            <w:pPr>
              <w:widowControl w:val="0"/>
              <w:pBdr>
                <w:top w:val="nil"/>
                <w:left w:val="nil"/>
                <w:bottom w:val="nil"/>
                <w:right w:val="nil"/>
                <w:between w:val="nil"/>
              </w:pBdr>
              <w:spacing w:line="240" w:lineRule="auto"/>
            </w:pPr>
            <w:proofErr w:type="spellStart"/>
            <w:r>
              <w:t>Суперклас</w:t>
            </w:r>
            <w:proofErr w:type="spellEnd"/>
          </w:p>
        </w:tc>
        <w:tc>
          <w:tcPr>
            <w:tcW w:w="4680" w:type="dxa"/>
            <w:shd w:val="clear" w:color="auto" w:fill="auto"/>
            <w:tcMar>
              <w:top w:w="100" w:type="dxa"/>
              <w:left w:w="100" w:type="dxa"/>
              <w:bottom w:w="100" w:type="dxa"/>
              <w:right w:w="100" w:type="dxa"/>
            </w:tcMar>
          </w:tcPr>
          <w:p w:rsidR="009F5DFE" w:rsidRPr="006E24FC" w:rsidRDefault="00EC49F5">
            <w:pPr>
              <w:widowControl w:val="0"/>
              <w:pBdr>
                <w:top w:val="nil"/>
                <w:left w:val="nil"/>
                <w:bottom w:val="nil"/>
                <w:right w:val="nil"/>
                <w:between w:val="nil"/>
              </w:pBdr>
              <w:spacing w:line="240" w:lineRule="auto"/>
              <w:rPr>
                <w:highlight w:val="yellow"/>
                <w:lang w:val="bg-BG"/>
              </w:rPr>
            </w:pPr>
            <w:r w:rsidRPr="006E24FC">
              <w:rPr>
                <w:highlight w:val="yellow"/>
                <w:lang w:val="bg-BG"/>
              </w:rPr>
              <w:t>Класът, от който се наследява</w:t>
            </w:r>
          </w:p>
        </w:tc>
      </w:tr>
      <w:tr w:rsidR="009F5DFE">
        <w:trPr>
          <w:trHeight w:val="570"/>
        </w:trPr>
        <w:tc>
          <w:tcPr>
            <w:tcW w:w="4680" w:type="dxa"/>
            <w:shd w:val="clear" w:color="auto" w:fill="auto"/>
            <w:tcMar>
              <w:top w:w="100" w:type="dxa"/>
              <w:left w:w="100" w:type="dxa"/>
              <w:bottom w:w="100" w:type="dxa"/>
              <w:right w:w="100" w:type="dxa"/>
            </w:tcMar>
          </w:tcPr>
          <w:p w:rsidR="009F5DFE" w:rsidRDefault="001621D8">
            <w:pPr>
              <w:widowControl w:val="0"/>
              <w:pBdr>
                <w:top w:val="nil"/>
                <w:left w:val="nil"/>
                <w:bottom w:val="nil"/>
                <w:right w:val="nil"/>
                <w:between w:val="nil"/>
              </w:pBdr>
              <w:spacing w:line="240" w:lineRule="auto"/>
            </w:pPr>
            <w:proofErr w:type="spellStart"/>
            <w:r>
              <w:t>Подклас</w:t>
            </w:r>
            <w:proofErr w:type="spellEnd"/>
          </w:p>
        </w:tc>
        <w:tc>
          <w:tcPr>
            <w:tcW w:w="4680" w:type="dxa"/>
            <w:shd w:val="clear" w:color="auto" w:fill="auto"/>
            <w:tcMar>
              <w:top w:w="100" w:type="dxa"/>
              <w:left w:w="100" w:type="dxa"/>
              <w:bottom w:w="100" w:type="dxa"/>
              <w:right w:w="100" w:type="dxa"/>
            </w:tcMar>
          </w:tcPr>
          <w:p w:rsidR="009F5DFE" w:rsidRPr="006E24FC" w:rsidRDefault="00EC49F5">
            <w:pPr>
              <w:widowControl w:val="0"/>
              <w:pBdr>
                <w:top w:val="nil"/>
                <w:left w:val="nil"/>
                <w:bottom w:val="nil"/>
                <w:right w:val="nil"/>
                <w:between w:val="nil"/>
              </w:pBdr>
              <w:spacing w:line="240" w:lineRule="auto"/>
              <w:rPr>
                <w:highlight w:val="yellow"/>
                <w:lang w:val="bg-BG"/>
              </w:rPr>
            </w:pPr>
            <w:r w:rsidRPr="006E24FC">
              <w:rPr>
                <w:highlight w:val="yellow"/>
                <w:lang w:val="bg-BG"/>
              </w:rPr>
              <w:t>Класът, който наследява</w:t>
            </w:r>
          </w:p>
        </w:tc>
      </w:tr>
      <w:tr w:rsidR="009F5DFE">
        <w:tc>
          <w:tcPr>
            <w:tcW w:w="4680" w:type="dxa"/>
            <w:shd w:val="clear" w:color="auto" w:fill="auto"/>
            <w:tcMar>
              <w:top w:w="100" w:type="dxa"/>
              <w:left w:w="100" w:type="dxa"/>
              <w:bottom w:w="100" w:type="dxa"/>
              <w:right w:w="100" w:type="dxa"/>
            </w:tcMar>
          </w:tcPr>
          <w:p w:rsidR="009F5DFE" w:rsidRDefault="001621D8">
            <w:pPr>
              <w:widowControl w:val="0"/>
              <w:pBdr>
                <w:top w:val="nil"/>
                <w:left w:val="nil"/>
                <w:bottom w:val="nil"/>
                <w:right w:val="nil"/>
                <w:between w:val="nil"/>
              </w:pBdr>
              <w:spacing w:line="240" w:lineRule="auto"/>
            </w:pPr>
            <w:proofErr w:type="spellStart"/>
            <w:r>
              <w:t>Ключова</w:t>
            </w:r>
            <w:proofErr w:type="spellEnd"/>
            <w:r>
              <w:t xml:space="preserve"> </w:t>
            </w:r>
            <w:proofErr w:type="spellStart"/>
            <w:r>
              <w:t>дума</w:t>
            </w:r>
            <w:proofErr w:type="spellEnd"/>
            <w:r>
              <w:t xml:space="preserve"> final (в </w:t>
            </w:r>
            <w:proofErr w:type="spellStart"/>
            <w:r>
              <w:t>контекста</w:t>
            </w:r>
            <w:proofErr w:type="spellEnd"/>
            <w:r>
              <w:t xml:space="preserve"> </w:t>
            </w:r>
            <w:proofErr w:type="spellStart"/>
            <w:r>
              <w:t>на</w:t>
            </w:r>
            <w:proofErr w:type="spellEnd"/>
            <w:r>
              <w:t xml:space="preserve"> </w:t>
            </w:r>
            <w:proofErr w:type="spellStart"/>
            <w:r>
              <w:t>наследяването</w:t>
            </w:r>
            <w:proofErr w:type="spellEnd"/>
            <w:r>
              <w:t>)</w:t>
            </w:r>
          </w:p>
        </w:tc>
        <w:tc>
          <w:tcPr>
            <w:tcW w:w="4680" w:type="dxa"/>
            <w:shd w:val="clear" w:color="auto" w:fill="auto"/>
            <w:tcMar>
              <w:top w:w="100" w:type="dxa"/>
              <w:left w:w="100" w:type="dxa"/>
              <w:bottom w:w="100" w:type="dxa"/>
              <w:right w:w="100" w:type="dxa"/>
            </w:tcMar>
          </w:tcPr>
          <w:p w:rsidR="009F5DFE" w:rsidRPr="006E24FC" w:rsidRDefault="00EC49F5" w:rsidP="00EC49F5">
            <w:pPr>
              <w:widowControl w:val="0"/>
              <w:pBdr>
                <w:top w:val="nil"/>
                <w:left w:val="nil"/>
                <w:bottom w:val="nil"/>
                <w:right w:val="nil"/>
                <w:between w:val="nil"/>
              </w:pBdr>
              <w:spacing w:line="240" w:lineRule="auto"/>
              <w:rPr>
                <w:highlight w:val="yellow"/>
                <w:lang w:val="bg-BG"/>
              </w:rPr>
            </w:pPr>
            <w:r w:rsidRPr="006E24FC">
              <w:rPr>
                <w:highlight w:val="yellow"/>
                <w:lang w:val="bg-BG"/>
              </w:rPr>
              <w:t>Може да получи само една стойност по време на изпълнението на програмата</w:t>
            </w:r>
          </w:p>
        </w:tc>
      </w:tr>
      <w:tr w:rsidR="009F5DFE">
        <w:tc>
          <w:tcPr>
            <w:tcW w:w="4680" w:type="dxa"/>
            <w:shd w:val="clear" w:color="auto" w:fill="auto"/>
            <w:tcMar>
              <w:top w:w="100" w:type="dxa"/>
              <w:left w:w="100" w:type="dxa"/>
              <w:bottom w:w="100" w:type="dxa"/>
              <w:right w:w="100" w:type="dxa"/>
            </w:tcMar>
          </w:tcPr>
          <w:p w:rsidR="009F5DFE" w:rsidRDefault="001621D8">
            <w:pPr>
              <w:widowControl w:val="0"/>
              <w:pBdr>
                <w:top w:val="nil"/>
                <w:left w:val="nil"/>
                <w:bottom w:val="nil"/>
                <w:right w:val="nil"/>
                <w:between w:val="nil"/>
              </w:pBdr>
              <w:spacing w:line="240" w:lineRule="auto"/>
            </w:pPr>
            <w:proofErr w:type="spellStart"/>
            <w:r>
              <w:t>Ключова</w:t>
            </w:r>
            <w:proofErr w:type="spellEnd"/>
            <w:r>
              <w:t xml:space="preserve"> </w:t>
            </w:r>
            <w:proofErr w:type="spellStart"/>
            <w:r>
              <w:t>дума</w:t>
            </w:r>
            <w:proofErr w:type="spellEnd"/>
            <w:r>
              <w:t xml:space="preserve"> extends</w:t>
            </w:r>
          </w:p>
        </w:tc>
        <w:tc>
          <w:tcPr>
            <w:tcW w:w="4680" w:type="dxa"/>
            <w:shd w:val="clear" w:color="auto" w:fill="auto"/>
            <w:tcMar>
              <w:top w:w="100" w:type="dxa"/>
              <w:left w:w="100" w:type="dxa"/>
              <w:bottom w:w="100" w:type="dxa"/>
              <w:right w:w="100" w:type="dxa"/>
            </w:tcMar>
          </w:tcPr>
          <w:p w:rsidR="009F5DFE" w:rsidRPr="006E24FC" w:rsidRDefault="00EC49F5">
            <w:pPr>
              <w:widowControl w:val="0"/>
              <w:pBdr>
                <w:top w:val="nil"/>
                <w:left w:val="nil"/>
                <w:bottom w:val="nil"/>
                <w:right w:val="nil"/>
                <w:between w:val="nil"/>
              </w:pBdr>
              <w:spacing w:line="240" w:lineRule="auto"/>
              <w:rPr>
                <w:highlight w:val="yellow"/>
                <w:lang w:val="bg-BG"/>
              </w:rPr>
            </w:pPr>
            <w:r w:rsidRPr="006E24FC">
              <w:rPr>
                <w:highlight w:val="yellow"/>
                <w:lang w:val="bg-BG"/>
              </w:rPr>
              <w:t>Използва се при наследяване на класове</w:t>
            </w:r>
          </w:p>
        </w:tc>
      </w:tr>
      <w:tr w:rsidR="009F5DFE">
        <w:tc>
          <w:tcPr>
            <w:tcW w:w="4680" w:type="dxa"/>
            <w:shd w:val="clear" w:color="auto" w:fill="auto"/>
            <w:tcMar>
              <w:top w:w="100" w:type="dxa"/>
              <w:left w:w="100" w:type="dxa"/>
              <w:bottom w:w="100" w:type="dxa"/>
              <w:right w:w="100" w:type="dxa"/>
            </w:tcMar>
          </w:tcPr>
          <w:p w:rsidR="009F5DFE" w:rsidRDefault="001621D8">
            <w:pPr>
              <w:widowControl w:val="0"/>
              <w:pBdr>
                <w:top w:val="nil"/>
                <w:left w:val="nil"/>
                <w:bottom w:val="nil"/>
                <w:right w:val="nil"/>
                <w:between w:val="nil"/>
              </w:pBdr>
              <w:spacing w:line="240" w:lineRule="auto"/>
            </w:pPr>
            <w:proofErr w:type="spellStart"/>
            <w:r>
              <w:t>Множествено</w:t>
            </w:r>
            <w:proofErr w:type="spellEnd"/>
            <w:r>
              <w:t xml:space="preserve"> </w:t>
            </w:r>
            <w:proofErr w:type="spellStart"/>
            <w:r>
              <w:t>наследяване</w:t>
            </w:r>
            <w:proofErr w:type="spellEnd"/>
          </w:p>
        </w:tc>
        <w:tc>
          <w:tcPr>
            <w:tcW w:w="4680" w:type="dxa"/>
            <w:shd w:val="clear" w:color="auto" w:fill="auto"/>
            <w:tcMar>
              <w:top w:w="100" w:type="dxa"/>
              <w:left w:w="100" w:type="dxa"/>
              <w:bottom w:w="100" w:type="dxa"/>
              <w:right w:w="100" w:type="dxa"/>
            </w:tcMar>
          </w:tcPr>
          <w:p w:rsidR="009F5DFE" w:rsidRPr="006E24FC" w:rsidRDefault="00EC49F5">
            <w:pPr>
              <w:widowControl w:val="0"/>
              <w:pBdr>
                <w:top w:val="nil"/>
                <w:left w:val="nil"/>
                <w:bottom w:val="nil"/>
                <w:right w:val="nil"/>
                <w:between w:val="nil"/>
              </w:pBdr>
              <w:spacing w:line="240" w:lineRule="auto"/>
              <w:rPr>
                <w:highlight w:val="yellow"/>
                <w:lang w:val="en-US"/>
              </w:rPr>
            </w:pPr>
            <w:r w:rsidRPr="006E24FC">
              <w:rPr>
                <w:highlight w:val="yellow"/>
                <w:lang w:val="bg-BG"/>
              </w:rPr>
              <w:t xml:space="preserve">Когато един клас наследява повече от един </w:t>
            </w:r>
            <w:proofErr w:type="spellStart"/>
            <w:r w:rsidRPr="006E24FC">
              <w:rPr>
                <w:highlight w:val="yellow"/>
                <w:lang w:val="bg-BG"/>
              </w:rPr>
              <w:t>суперклас</w:t>
            </w:r>
            <w:proofErr w:type="spellEnd"/>
            <w:r w:rsidRPr="006E24FC">
              <w:rPr>
                <w:highlight w:val="yellow"/>
                <w:lang w:val="bg-BG"/>
              </w:rPr>
              <w:t xml:space="preserve">, не е позволено в </w:t>
            </w:r>
            <w:r w:rsidRPr="006E24FC">
              <w:rPr>
                <w:highlight w:val="yellow"/>
                <w:lang w:val="en-US"/>
              </w:rPr>
              <w:t>Java</w:t>
            </w:r>
          </w:p>
        </w:tc>
      </w:tr>
      <w:tr w:rsidR="009F5DFE">
        <w:tc>
          <w:tcPr>
            <w:tcW w:w="4680" w:type="dxa"/>
            <w:shd w:val="clear" w:color="auto" w:fill="auto"/>
            <w:tcMar>
              <w:top w:w="100" w:type="dxa"/>
              <w:left w:w="100" w:type="dxa"/>
              <w:bottom w:w="100" w:type="dxa"/>
              <w:right w:w="100" w:type="dxa"/>
            </w:tcMar>
          </w:tcPr>
          <w:p w:rsidR="009F5DFE" w:rsidRDefault="001621D8">
            <w:pPr>
              <w:widowControl w:val="0"/>
              <w:pBdr>
                <w:top w:val="nil"/>
                <w:left w:val="nil"/>
                <w:bottom w:val="nil"/>
                <w:right w:val="nil"/>
                <w:between w:val="nil"/>
              </w:pBdr>
              <w:spacing w:line="240" w:lineRule="auto"/>
            </w:pPr>
            <w:proofErr w:type="spellStart"/>
            <w:r>
              <w:t>Пакет</w:t>
            </w:r>
            <w:proofErr w:type="spellEnd"/>
          </w:p>
        </w:tc>
        <w:tc>
          <w:tcPr>
            <w:tcW w:w="4680" w:type="dxa"/>
            <w:shd w:val="clear" w:color="auto" w:fill="auto"/>
            <w:tcMar>
              <w:top w:w="100" w:type="dxa"/>
              <w:left w:w="100" w:type="dxa"/>
              <w:bottom w:w="100" w:type="dxa"/>
              <w:right w:w="100" w:type="dxa"/>
            </w:tcMar>
          </w:tcPr>
          <w:p w:rsidR="009F5DFE" w:rsidRPr="006E24FC" w:rsidRDefault="005C64C5">
            <w:pPr>
              <w:widowControl w:val="0"/>
              <w:pBdr>
                <w:top w:val="nil"/>
                <w:left w:val="nil"/>
                <w:bottom w:val="nil"/>
                <w:right w:val="nil"/>
                <w:between w:val="nil"/>
              </w:pBdr>
              <w:spacing w:line="240" w:lineRule="auto"/>
              <w:rPr>
                <w:highlight w:val="yellow"/>
                <w:lang w:val="bg-BG"/>
              </w:rPr>
            </w:pPr>
            <w:r w:rsidRPr="006E24FC">
              <w:rPr>
                <w:highlight w:val="yellow"/>
                <w:lang w:val="bg-BG"/>
              </w:rPr>
              <w:t xml:space="preserve">Група от свързани </w:t>
            </w:r>
            <w:r w:rsidRPr="006E24FC">
              <w:rPr>
                <w:highlight w:val="yellow"/>
                <w:lang w:val="en-US"/>
              </w:rPr>
              <w:t xml:space="preserve">Java </w:t>
            </w:r>
            <w:r w:rsidRPr="006E24FC">
              <w:rPr>
                <w:highlight w:val="yellow"/>
                <w:lang w:val="bg-BG"/>
              </w:rPr>
              <w:t>класове</w:t>
            </w:r>
          </w:p>
        </w:tc>
      </w:tr>
      <w:tr w:rsidR="009F5DFE">
        <w:tc>
          <w:tcPr>
            <w:tcW w:w="4680" w:type="dxa"/>
            <w:shd w:val="clear" w:color="auto" w:fill="auto"/>
            <w:tcMar>
              <w:top w:w="100" w:type="dxa"/>
              <w:left w:w="100" w:type="dxa"/>
              <w:bottom w:w="100" w:type="dxa"/>
              <w:right w:w="100" w:type="dxa"/>
            </w:tcMar>
          </w:tcPr>
          <w:p w:rsidR="009F5DFE" w:rsidRDefault="001621D8">
            <w:pPr>
              <w:widowControl w:val="0"/>
              <w:pBdr>
                <w:top w:val="nil"/>
                <w:left w:val="nil"/>
                <w:bottom w:val="nil"/>
                <w:right w:val="nil"/>
                <w:between w:val="nil"/>
              </w:pBdr>
              <w:spacing w:line="240" w:lineRule="auto"/>
            </w:pPr>
            <w:proofErr w:type="spellStart"/>
            <w:r>
              <w:t>Статично</w:t>
            </w:r>
            <w:proofErr w:type="spellEnd"/>
            <w:r>
              <w:t xml:space="preserve"> </w:t>
            </w:r>
            <w:proofErr w:type="spellStart"/>
            <w:r>
              <w:t>импортиране</w:t>
            </w:r>
            <w:proofErr w:type="spellEnd"/>
          </w:p>
        </w:tc>
        <w:tc>
          <w:tcPr>
            <w:tcW w:w="4680" w:type="dxa"/>
            <w:shd w:val="clear" w:color="auto" w:fill="auto"/>
            <w:tcMar>
              <w:top w:w="100" w:type="dxa"/>
              <w:left w:w="100" w:type="dxa"/>
              <w:bottom w:w="100" w:type="dxa"/>
              <w:right w:w="100" w:type="dxa"/>
            </w:tcMar>
          </w:tcPr>
          <w:p w:rsidR="009F5DFE" w:rsidRPr="006E24FC" w:rsidRDefault="005C64C5">
            <w:pPr>
              <w:widowControl w:val="0"/>
              <w:pBdr>
                <w:top w:val="nil"/>
                <w:left w:val="nil"/>
                <w:bottom w:val="nil"/>
                <w:right w:val="nil"/>
                <w:between w:val="nil"/>
              </w:pBdr>
              <w:spacing w:line="240" w:lineRule="auto"/>
              <w:rPr>
                <w:highlight w:val="yellow"/>
                <w:lang w:val="en-US"/>
              </w:rPr>
            </w:pPr>
            <w:r w:rsidRPr="006E24FC">
              <w:rPr>
                <w:highlight w:val="yellow"/>
                <w:lang w:val="bg-BG"/>
              </w:rPr>
              <w:t xml:space="preserve">Импортиране на всички класове от един </w:t>
            </w:r>
            <w:r w:rsidRPr="006E24FC">
              <w:rPr>
                <w:highlight w:val="yellow"/>
                <w:lang w:val="en-US"/>
              </w:rPr>
              <w:t>package</w:t>
            </w:r>
          </w:p>
        </w:tc>
      </w:tr>
      <w:tr w:rsidR="009F5DFE">
        <w:tc>
          <w:tcPr>
            <w:tcW w:w="4680" w:type="dxa"/>
            <w:shd w:val="clear" w:color="auto" w:fill="auto"/>
            <w:tcMar>
              <w:top w:w="100" w:type="dxa"/>
              <w:left w:w="100" w:type="dxa"/>
              <w:bottom w:w="100" w:type="dxa"/>
              <w:right w:w="100" w:type="dxa"/>
            </w:tcMar>
          </w:tcPr>
          <w:p w:rsidR="009F5DFE" w:rsidRDefault="001621D8">
            <w:pPr>
              <w:widowControl w:val="0"/>
              <w:pBdr>
                <w:top w:val="nil"/>
                <w:left w:val="nil"/>
                <w:bottom w:val="nil"/>
                <w:right w:val="nil"/>
                <w:between w:val="nil"/>
              </w:pBdr>
              <w:spacing w:line="240" w:lineRule="auto"/>
            </w:pPr>
            <w:proofErr w:type="spellStart"/>
            <w:r>
              <w:t>Предефиниране</w:t>
            </w:r>
            <w:proofErr w:type="spellEnd"/>
            <w:r>
              <w:t xml:space="preserve"> </w:t>
            </w:r>
            <w:proofErr w:type="spellStart"/>
            <w:r>
              <w:t>на</w:t>
            </w:r>
            <w:proofErr w:type="spellEnd"/>
            <w:r>
              <w:t xml:space="preserve"> </w:t>
            </w:r>
            <w:proofErr w:type="spellStart"/>
            <w:r>
              <w:t>методи</w:t>
            </w:r>
            <w:proofErr w:type="spellEnd"/>
          </w:p>
        </w:tc>
        <w:tc>
          <w:tcPr>
            <w:tcW w:w="4680" w:type="dxa"/>
            <w:shd w:val="clear" w:color="auto" w:fill="auto"/>
            <w:tcMar>
              <w:top w:w="100" w:type="dxa"/>
              <w:left w:w="100" w:type="dxa"/>
              <w:bottom w:w="100" w:type="dxa"/>
              <w:right w:w="100" w:type="dxa"/>
            </w:tcMar>
          </w:tcPr>
          <w:p w:rsidR="009F5DFE" w:rsidRPr="006E24FC" w:rsidRDefault="005C64C5">
            <w:pPr>
              <w:widowControl w:val="0"/>
              <w:pBdr>
                <w:top w:val="nil"/>
                <w:left w:val="nil"/>
                <w:bottom w:val="nil"/>
                <w:right w:val="nil"/>
                <w:between w:val="nil"/>
              </w:pBdr>
              <w:spacing w:line="240" w:lineRule="auto"/>
              <w:rPr>
                <w:highlight w:val="yellow"/>
                <w:lang w:val="bg-BG"/>
              </w:rPr>
            </w:pPr>
            <w:r w:rsidRPr="006E24FC">
              <w:rPr>
                <w:highlight w:val="yellow"/>
                <w:lang w:val="bg-BG"/>
              </w:rPr>
              <w:t xml:space="preserve">Презаписан метод от </w:t>
            </w:r>
            <w:proofErr w:type="spellStart"/>
            <w:r w:rsidRPr="006E24FC">
              <w:rPr>
                <w:highlight w:val="yellow"/>
                <w:lang w:val="bg-BG"/>
              </w:rPr>
              <w:t>суперклас</w:t>
            </w:r>
            <w:proofErr w:type="spellEnd"/>
          </w:p>
        </w:tc>
      </w:tr>
      <w:tr w:rsidR="009F5DFE">
        <w:tc>
          <w:tcPr>
            <w:tcW w:w="4680" w:type="dxa"/>
            <w:shd w:val="clear" w:color="auto" w:fill="auto"/>
            <w:tcMar>
              <w:top w:w="100" w:type="dxa"/>
              <w:left w:w="100" w:type="dxa"/>
              <w:bottom w:w="100" w:type="dxa"/>
              <w:right w:w="100" w:type="dxa"/>
            </w:tcMar>
          </w:tcPr>
          <w:p w:rsidR="009F5DFE" w:rsidRDefault="001621D8">
            <w:pPr>
              <w:widowControl w:val="0"/>
              <w:pBdr>
                <w:top w:val="nil"/>
                <w:left w:val="nil"/>
                <w:bottom w:val="nil"/>
                <w:right w:val="nil"/>
                <w:between w:val="nil"/>
              </w:pBdr>
              <w:spacing w:line="240" w:lineRule="auto"/>
            </w:pPr>
            <w:proofErr w:type="spellStart"/>
            <w:r>
              <w:t>Ключова</w:t>
            </w:r>
            <w:proofErr w:type="spellEnd"/>
            <w:r>
              <w:t xml:space="preserve"> </w:t>
            </w:r>
            <w:proofErr w:type="spellStart"/>
            <w:r>
              <w:t>дума</w:t>
            </w:r>
            <w:proofErr w:type="spellEnd"/>
            <w:r>
              <w:t xml:space="preserve"> super</w:t>
            </w:r>
          </w:p>
        </w:tc>
        <w:tc>
          <w:tcPr>
            <w:tcW w:w="4680" w:type="dxa"/>
            <w:shd w:val="clear" w:color="auto" w:fill="auto"/>
            <w:tcMar>
              <w:top w:w="100" w:type="dxa"/>
              <w:left w:w="100" w:type="dxa"/>
              <w:bottom w:w="100" w:type="dxa"/>
              <w:right w:w="100" w:type="dxa"/>
            </w:tcMar>
          </w:tcPr>
          <w:p w:rsidR="009F5DFE" w:rsidRPr="006E24FC" w:rsidRDefault="005C64C5">
            <w:pPr>
              <w:widowControl w:val="0"/>
              <w:pBdr>
                <w:top w:val="nil"/>
                <w:left w:val="nil"/>
                <w:bottom w:val="nil"/>
                <w:right w:val="nil"/>
                <w:between w:val="nil"/>
              </w:pBdr>
              <w:spacing w:line="240" w:lineRule="auto"/>
              <w:rPr>
                <w:highlight w:val="yellow"/>
                <w:lang w:val="bg-BG"/>
              </w:rPr>
            </w:pPr>
            <w:r w:rsidRPr="006E24FC">
              <w:rPr>
                <w:highlight w:val="yellow"/>
                <w:lang w:val="bg-BG"/>
              </w:rPr>
              <w:t xml:space="preserve">Дава достъп до свойства на </w:t>
            </w:r>
            <w:proofErr w:type="spellStart"/>
            <w:r w:rsidRPr="006E24FC">
              <w:rPr>
                <w:highlight w:val="yellow"/>
                <w:lang w:val="bg-BG"/>
              </w:rPr>
              <w:t>суперкласа</w:t>
            </w:r>
            <w:proofErr w:type="spellEnd"/>
          </w:p>
        </w:tc>
      </w:tr>
      <w:tr w:rsidR="009F5DFE">
        <w:tc>
          <w:tcPr>
            <w:tcW w:w="4680" w:type="dxa"/>
            <w:shd w:val="clear" w:color="auto" w:fill="auto"/>
            <w:tcMar>
              <w:top w:w="100" w:type="dxa"/>
              <w:left w:w="100" w:type="dxa"/>
              <w:bottom w:w="100" w:type="dxa"/>
              <w:right w:w="100" w:type="dxa"/>
            </w:tcMar>
          </w:tcPr>
          <w:p w:rsidR="009F5DFE" w:rsidRDefault="001621D8">
            <w:pPr>
              <w:widowControl w:val="0"/>
              <w:pBdr>
                <w:top w:val="nil"/>
                <w:left w:val="nil"/>
                <w:bottom w:val="nil"/>
                <w:right w:val="nil"/>
                <w:between w:val="nil"/>
              </w:pBdr>
              <w:spacing w:line="240" w:lineRule="auto"/>
            </w:pPr>
            <w:proofErr w:type="spellStart"/>
            <w:r>
              <w:t>Многослойно</w:t>
            </w:r>
            <w:proofErr w:type="spellEnd"/>
            <w:r>
              <w:t xml:space="preserve"> </w:t>
            </w:r>
            <w:proofErr w:type="spellStart"/>
            <w:r>
              <w:t>наследяване</w:t>
            </w:r>
            <w:proofErr w:type="spellEnd"/>
          </w:p>
        </w:tc>
        <w:tc>
          <w:tcPr>
            <w:tcW w:w="4680" w:type="dxa"/>
            <w:shd w:val="clear" w:color="auto" w:fill="auto"/>
            <w:tcMar>
              <w:top w:w="100" w:type="dxa"/>
              <w:left w:w="100" w:type="dxa"/>
              <w:bottom w:w="100" w:type="dxa"/>
              <w:right w:w="100" w:type="dxa"/>
            </w:tcMar>
          </w:tcPr>
          <w:p w:rsidR="009F5DFE" w:rsidRPr="006E24FC" w:rsidRDefault="005C64C5">
            <w:pPr>
              <w:widowControl w:val="0"/>
              <w:pBdr>
                <w:top w:val="nil"/>
                <w:left w:val="nil"/>
                <w:bottom w:val="nil"/>
                <w:right w:val="nil"/>
                <w:between w:val="nil"/>
              </w:pBdr>
              <w:spacing w:line="240" w:lineRule="auto"/>
              <w:rPr>
                <w:highlight w:val="yellow"/>
                <w:lang w:val="bg-BG"/>
              </w:rPr>
            </w:pPr>
            <w:r w:rsidRPr="006E24FC">
              <w:rPr>
                <w:highlight w:val="yellow"/>
                <w:lang w:val="bg-BG"/>
              </w:rPr>
              <w:t>Поредица от наследени класове</w:t>
            </w:r>
          </w:p>
        </w:tc>
      </w:tr>
      <w:tr w:rsidR="009F5DFE">
        <w:tc>
          <w:tcPr>
            <w:tcW w:w="4680" w:type="dxa"/>
            <w:shd w:val="clear" w:color="auto" w:fill="auto"/>
            <w:tcMar>
              <w:top w:w="100" w:type="dxa"/>
              <w:left w:w="100" w:type="dxa"/>
              <w:bottom w:w="100" w:type="dxa"/>
              <w:right w:w="100" w:type="dxa"/>
            </w:tcMar>
          </w:tcPr>
          <w:p w:rsidR="009F5DFE" w:rsidRDefault="001621D8">
            <w:pPr>
              <w:widowControl w:val="0"/>
              <w:pBdr>
                <w:top w:val="nil"/>
                <w:left w:val="nil"/>
                <w:bottom w:val="nil"/>
                <w:right w:val="nil"/>
                <w:between w:val="nil"/>
              </w:pBdr>
              <w:spacing w:line="240" w:lineRule="auto"/>
            </w:pPr>
            <w:proofErr w:type="spellStart"/>
            <w:r>
              <w:t>Абстрактен</w:t>
            </w:r>
            <w:proofErr w:type="spellEnd"/>
            <w:r>
              <w:t xml:space="preserve"> </w:t>
            </w:r>
            <w:proofErr w:type="spellStart"/>
            <w:r>
              <w:t>клас</w:t>
            </w:r>
            <w:proofErr w:type="spellEnd"/>
          </w:p>
        </w:tc>
        <w:tc>
          <w:tcPr>
            <w:tcW w:w="4680" w:type="dxa"/>
            <w:shd w:val="clear" w:color="auto" w:fill="auto"/>
            <w:tcMar>
              <w:top w:w="100" w:type="dxa"/>
              <w:left w:w="100" w:type="dxa"/>
              <w:bottom w:w="100" w:type="dxa"/>
              <w:right w:w="100" w:type="dxa"/>
            </w:tcMar>
          </w:tcPr>
          <w:p w:rsidR="009F5DFE" w:rsidRPr="006E24FC" w:rsidRDefault="005C64C5">
            <w:pPr>
              <w:widowControl w:val="0"/>
              <w:pBdr>
                <w:top w:val="nil"/>
                <w:left w:val="nil"/>
                <w:bottom w:val="nil"/>
                <w:right w:val="nil"/>
                <w:between w:val="nil"/>
              </w:pBdr>
              <w:spacing w:line="240" w:lineRule="auto"/>
              <w:rPr>
                <w:highlight w:val="yellow"/>
                <w:lang w:val="bg-BG"/>
              </w:rPr>
            </w:pPr>
            <w:r w:rsidRPr="006E24FC">
              <w:rPr>
                <w:highlight w:val="yellow"/>
                <w:lang w:val="bg-BG"/>
              </w:rPr>
              <w:t xml:space="preserve">Не може да се </w:t>
            </w:r>
            <w:proofErr w:type="spellStart"/>
            <w:r w:rsidRPr="006E24FC">
              <w:rPr>
                <w:highlight w:val="yellow"/>
                <w:lang w:val="bg-BG"/>
              </w:rPr>
              <w:t>инстанцира</w:t>
            </w:r>
            <w:proofErr w:type="spellEnd"/>
            <w:r w:rsidRPr="006E24FC">
              <w:rPr>
                <w:highlight w:val="yellow"/>
                <w:lang w:val="bg-BG"/>
              </w:rPr>
              <w:t>, може само да се наследява от други класове</w:t>
            </w:r>
          </w:p>
        </w:tc>
      </w:tr>
      <w:tr w:rsidR="009F5DFE">
        <w:tc>
          <w:tcPr>
            <w:tcW w:w="4680" w:type="dxa"/>
            <w:shd w:val="clear" w:color="auto" w:fill="auto"/>
            <w:tcMar>
              <w:top w:w="100" w:type="dxa"/>
              <w:left w:w="100" w:type="dxa"/>
              <w:bottom w:w="100" w:type="dxa"/>
              <w:right w:w="100" w:type="dxa"/>
            </w:tcMar>
          </w:tcPr>
          <w:p w:rsidR="009F5DFE" w:rsidRDefault="001621D8">
            <w:pPr>
              <w:widowControl w:val="0"/>
              <w:pBdr>
                <w:top w:val="nil"/>
                <w:left w:val="nil"/>
                <w:bottom w:val="nil"/>
                <w:right w:val="nil"/>
                <w:between w:val="nil"/>
              </w:pBdr>
              <w:spacing w:line="240" w:lineRule="auto"/>
            </w:pPr>
            <w:proofErr w:type="spellStart"/>
            <w:r>
              <w:t>Абстрактен</w:t>
            </w:r>
            <w:proofErr w:type="spellEnd"/>
            <w:r>
              <w:t xml:space="preserve"> </w:t>
            </w:r>
            <w:proofErr w:type="spellStart"/>
            <w:r>
              <w:t>метод</w:t>
            </w:r>
            <w:proofErr w:type="spellEnd"/>
          </w:p>
        </w:tc>
        <w:tc>
          <w:tcPr>
            <w:tcW w:w="4680" w:type="dxa"/>
            <w:shd w:val="clear" w:color="auto" w:fill="auto"/>
            <w:tcMar>
              <w:top w:w="100" w:type="dxa"/>
              <w:left w:w="100" w:type="dxa"/>
              <w:bottom w:w="100" w:type="dxa"/>
              <w:right w:w="100" w:type="dxa"/>
            </w:tcMar>
          </w:tcPr>
          <w:p w:rsidR="009F5DFE" w:rsidRPr="006E24FC" w:rsidRDefault="005C64C5">
            <w:pPr>
              <w:widowControl w:val="0"/>
              <w:pBdr>
                <w:top w:val="nil"/>
                <w:left w:val="nil"/>
                <w:bottom w:val="nil"/>
                <w:right w:val="nil"/>
                <w:between w:val="nil"/>
              </w:pBdr>
              <w:spacing w:line="240" w:lineRule="auto"/>
              <w:rPr>
                <w:highlight w:val="yellow"/>
                <w:lang w:val="bg-BG"/>
              </w:rPr>
            </w:pPr>
            <w:r w:rsidRPr="006E24FC">
              <w:rPr>
                <w:highlight w:val="yellow"/>
                <w:lang w:val="bg-BG"/>
              </w:rPr>
              <w:t>Трябва да бъде презаписан от подкласовете, за да се използва</w:t>
            </w:r>
          </w:p>
        </w:tc>
      </w:tr>
      <w:tr w:rsidR="009F5DFE">
        <w:tc>
          <w:tcPr>
            <w:tcW w:w="4680" w:type="dxa"/>
            <w:shd w:val="clear" w:color="auto" w:fill="auto"/>
            <w:tcMar>
              <w:top w:w="100" w:type="dxa"/>
              <w:left w:w="100" w:type="dxa"/>
              <w:bottom w:w="100" w:type="dxa"/>
              <w:right w:w="100" w:type="dxa"/>
            </w:tcMar>
          </w:tcPr>
          <w:p w:rsidR="009F5DFE" w:rsidRDefault="001621D8">
            <w:pPr>
              <w:widowControl w:val="0"/>
              <w:pBdr>
                <w:top w:val="nil"/>
                <w:left w:val="nil"/>
                <w:bottom w:val="nil"/>
                <w:right w:val="nil"/>
                <w:between w:val="nil"/>
              </w:pBdr>
              <w:spacing w:line="240" w:lineRule="auto"/>
            </w:pPr>
            <w:proofErr w:type="spellStart"/>
            <w:r>
              <w:t>Анонимен</w:t>
            </w:r>
            <w:proofErr w:type="spellEnd"/>
            <w:r>
              <w:t xml:space="preserve"> </w:t>
            </w:r>
            <w:proofErr w:type="spellStart"/>
            <w:r>
              <w:t>клас</w:t>
            </w:r>
            <w:proofErr w:type="spellEnd"/>
          </w:p>
        </w:tc>
        <w:tc>
          <w:tcPr>
            <w:tcW w:w="4680" w:type="dxa"/>
            <w:shd w:val="clear" w:color="auto" w:fill="auto"/>
            <w:tcMar>
              <w:top w:w="100" w:type="dxa"/>
              <w:left w:w="100" w:type="dxa"/>
              <w:bottom w:w="100" w:type="dxa"/>
              <w:right w:w="100" w:type="dxa"/>
            </w:tcMar>
          </w:tcPr>
          <w:p w:rsidR="009F5DFE" w:rsidRPr="006E24FC" w:rsidRDefault="005C64C5">
            <w:pPr>
              <w:widowControl w:val="0"/>
              <w:pBdr>
                <w:top w:val="nil"/>
                <w:left w:val="nil"/>
                <w:bottom w:val="nil"/>
                <w:right w:val="nil"/>
                <w:between w:val="nil"/>
              </w:pBdr>
              <w:spacing w:line="240" w:lineRule="auto"/>
              <w:rPr>
                <w:highlight w:val="yellow"/>
                <w:lang w:val="bg-BG"/>
              </w:rPr>
            </w:pPr>
            <w:r w:rsidRPr="006E24FC">
              <w:rPr>
                <w:highlight w:val="yellow"/>
                <w:lang w:val="bg-BG"/>
              </w:rPr>
              <w:t>Вътрешен за друг клас без име</w:t>
            </w:r>
          </w:p>
        </w:tc>
      </w:tr>
    </w:tbl>
    <w:p w:rsidR="009F5DFE" w:rsidRDefault="009F5DFE"/>
    <w:p w:rsidR="009F5DFE" w:rsidRDefault="009F5DFE"/>
    <w:p w:rsidR="009F5DFE" w:rsidRDefault="001621D8">
      <w:pPr>
        <w:rPr>
          <w:b/>
        </w:rPr>
      </w:pPr>
      <w:proofErr w:type="spellStart"/>
      <w:r>
        <w:rPr>
          <w:b/>
        </w:rPr>
        <w:t>Задача</w:t>
      </w:r>
      <w:proofErr w:type="spellEnd"/>
      <w:r>
        <w:rPr>
          <w:b/>
        </w:rPr>
        <w:t xml:space="preserve"> 3. </w:t>
      </w:r>
      <w:proofErr w:type="spellStart"/>
      <w:r>
        <w:rPr>
          <w:b/>
        </w:rPr>
        <w:t>Обяснете</w:t>
      </w:r>
      <w:proofErr w:type="spellEnd"/>
      <w:r>
        <w:rPr>
          <w:b/>
        </w:rPr>
        <w:t xml:space="preserve"> </w:t>
      </w:r>
      <w:proofErr w:type="spellStart"/>
      <w:r>
        <w:rPr>
          <w:b/>
        </w:rPr>
        <w:t>смисъла</w:t>
      </w:r>
      <w:proofErr w:type="spellEnd"/>
      <w:r>
        <w:rPr>
          <w:b/>
        </w:rPr>
        <w:t xml:space="preserve"> </w:t>
      </w:r>
      <w:proofErr w:type="spellStart"/>
      <w:r>
        <w:rPr>
          <w:b/>
        </w:rPr>
        <w:t>на</w:t>
      </w:r>
      <w:proofErr w:type="spellEnd"/>
      <w:r>
        <w:rPr>
          <w:b/>
        </w:rPr>
        <w:t xml:space="preserve"> </w:t>
      </w:r>
      <w:proofErr w:type="spellStart"/>
      <w:r>
        <w:rPr>
          <w:b/>
        </w:rPr>
        <w:t>твърденията</w:t>
      </w:r>
      <w:proofErr w:type="spellEnd"/>
      <w:r>
        <w:rPr>
          <w:b/>
        </w:rPr>
        <w:t>:</w:t>
      </w:r>
    </w:p>
    <w:p w:rsidR="009F5DFE" w:rsidRDefault="009F5DFE"/>
    <w:p w:rsidR="009F5DFE" w:rsidRDefault="001621D8">
      <w:pPr>
        <w:numPr>
          <w:ilvl w:val="0"/>
          <w:numId w:val="1"/>
        </w:numPr>
      </w:pPr>
      <w:proofErr w:type="spellStart"/>
      <w:r>
        <w:t>Частни</w:t>
      </w:r>
      <w:proofErr w:type="spellEnd"/>
      <w:r>
        <w:t xml:space="preserve"> </w:t>
      </w:r>
      <w:proofErr w:type="spellStart"/>
      <w:r>
        <w:t>членове</w:t>
      </w:r>
      <w:proofErr w:type="spellEnd"/>
      <w:r>
        <w:t xml:space="preserve"> (private) </w:t>
      </w:r>
      <w:proofErr w:type="spellStart"/>
      <w:r>
        <w:t>на</w:t>
      </w:r>
      <w:proofErr w:type="spellEnd"/>
      <w:r>
        <w:t xml:space="preserve"> </w:t>
      </w:r>
      <w:proofErr w:type="spellStart"/>
      <w:r>
        <w:t>суперкласът</w:t>
      </w:r>
      <w:proofErr w:type="spellEnd"/>
      <w:r>
        <w:t xml:space="preserve"> </w:t>
      </w:r>
      <w:proofErr w:type="spellStart"/>
      <w:r>
        <w:t>не</w:t>
      </w:r>
      <w:proofErr w:type="spellEnd"/>
      <w:r>
        <w:t xml:space="preserve"> </w:t>
      </w:r>
      <w:proofErr w:type="spellStart"/>
      <w:r>
        <w:t>се</w:t>
      </w:r>
      <w:proofErr w:type="spellEnd"/>
      <w:r>
        <w:t xml:space="preserve"> </w:t>
      </w:r>
      <w:proofErr w:type="spellStart"/>
      <w:r>
        <w:t>наследяват</w:t>
      </w:r>
      <w:proofErr w:type="spellEnd"/>
      <w:r>
        <w:t xml:space="preserve">: </w:t>
      </w:r>
      <w:r w:rsidR="005C64C5" w:rsidRPr="006E24FC">
        <w:rPr>
          <w:highlight w:val="yellow"/>
          <w:lang w:val="bg-BG"/>
        </w:rPr>
        <w:t>подкласът няма достъп до тях</w:t>
      </w:r>
    </w:p>
    <w:p w:rsidR="009F5DFE" w:rsidRDefault="001621D8">
      <w:pPr>
        <w:numPr>
          <w:ilvl w:val="0"/>
          <w:numId w:val="1"/>
        </w:numPr>
      </w:pPr>
      <w:proofErr w:type="spellStart"/>
      <w:r>
        <w:t>Обектът</w:t>
      </w:r>
      <w:proofErr w:type="spellEnd"/>
      <w:r>
        <w:t xml:space="preserve"> </w:t>
      </w:r>
      <w:proofErr w:type="spellStart"/>
      <w:r>
        <w:t>на</w:t>
      </w:r>
      <w:proofErr w:type="spellEnd"/>
      <w:r>
        <w:t xml:space="preserve"> </w:t>
      </w:r>
      <w:proofErr w:type="spellStart"/>
      <w:r w:rsidR="005C64C5">
        <w:t>подклас</w:t>
      </w:r>
      <w:proofErr w:type="spellEnd"/>
      <w:r w:rsidR="005C64C5">
        <w:t xml:space="preserve"> </w:t>
      </w:r>
      <w:proofErr w:type="spellStart"/>
      <w:r w:rsidR="005C64C5">
        <w:t>се</w:t>
      </w:r>
      <w:proofErr w:type="spellEnd"/>
      <w:r w:rsidR="005C64C5">
        <w:t xml:space="preserve"> </w:t>
      </w:r>
      <w:proofErr w:type="spellStart"/>
      <w:r w:rsidR="005C64C5">
        <w:t>създава</w:t>
      </w:r>
      <w:proofErr w:type="spellEnd"/>
      <w:r w:rsidR="005C64C5">
        <w:t xml:space="preserve"> “</w:t>
      </w:r>
      <w:proofErr w:type="spellStart"/>
      <w:r w:rsidR="005C64C5">
        <w:t>на</w:t>
      </w:r>
      <w:proofErr w:type="spellEnd"/>
      <w:r w:rsidR="005C64C5">
        <w:t xml:space="preserve"> </w:t>
      </w:r>
      <w:proofErr w:type="spellStart"/>
      <w:r w:rsidR="005C64C5">
        <w:t>части</w:t>
      </w:r>
      <w:proofErr w:type="spellEnd"/>
      <w:r w:rsidR="005C64C5">
        <w:t>”:</w:t>
      </w:r>
    </w:p>
    <w:p w:rsidR="009F5DFE" w:rsidRDefault="001621D8">
      <w:pPr>
        <w:numPr>
          <w:ilvl w:val="0"/>
          <w:numId w:val="1"/>
        </w:numPr>
      </w:pPr>
      <w:proofErr w:type="spellStart"/>
      <w:r>
        <w:t>Между</w:t>
      </w:r>
      <w:proofErr w:type="spellEnd"/>
      <w:r>
        <w:t xml:space="preserve"> </w:t>
      </w:r>
      <w:proofErr w:type="spellStart"/>
      <w:r>
        <w:t>предефинирането</w:t>
      </w:r>
      <w:proofErr w:type="spellEnd"/>
      <w:r>
        <w:t xml:space="preserve"> и </w:t>
      </w:r>
      <w:proofErr w:type="spellStart"/>
      <w:r>
        <w:t>презареждането</w:t>
      </w:r>
      <w:proofErr w:type="spellEnd"/>
      <w:r>
        <w:t xml:space="preserve"> </w:t>
      </w:r>
      <w:proofErr w:type="spellStart"/>
      <w:r>
        <w:t>на</w:t>
      </w:r>
      <w:proofErr w:type="spellEnd"/>
      <w:r>
        <w:t xml:space="preserve"> </w:t>
      </w:r>
      <w:proofErr w:type="spellStart"/>
      <w:r>
        <w:t>методи</w:t>
      </w:r>
      <w:proofErr w:type="spellEnd"/>
      <w:r>
        <w:t xml:space="preserve"> </w:t>
      </w:r>
      <w:proofErr w:type="spellStart"/>
      <w:r>
        <w:t>съществува</w:t>
      </w:r>
      <w:proofErr w:type="spellEnd"/>
      <w:r>
        <w:t xml:space="preserve"> </w:t>
      </w:r>
      <w:proofErr w:type="spellStart"/>
      <w:r>
        <w:t>принципна</w:t>
      </w:r>
      <w:proofErr w:type="spellEnd"/>
      <w:r>
        <w:t xml:space="preserve"> </w:t>
      </w:r>
      <w:proofErr w:type="spellStart"/>
      <w:r>
        <w:t>разлика</w:t>
      </w:r>
      <w:proofErr w:type="spellEnd"/>
      <w:r>
        <w:t xml:space="preserve">: </w:t>
      </w:r>
      <w:r w:rsidR="005C64C5" w:rsidRPr="00300D5A">
        <w:rPr>
          <w:highlight w:val="yellow"/>
          <w:lang w:val="bg-BG"/>
        </w:rPr>
        <w:t xml:space="preserve">предефиниране – презаписване на метод от </w:t>
      </w:r>
      <w:proofErr w:type="spellStart"/>
      <w:r w:rsidR="005C64C5" w:rsidRPr="00300D5A">
        <w:rPr>
          <w:highlight w:val="yellow"/>
          <w:lang w:val="bg-BG"/>
        </w:rPr>
        <w:t>суперклас</w:t>
      </w:r>
      <w:proofErr w:type="spellEnd"/>
      <w:r w:rsidR="005C64C5" w:rsidRPr="00300D5A">
        <w:rPr>
          <w:highlight w:val="yellow"/>
          <w:lang w:val="bg-BG"/>
        </w:rPr>
        <w:t>, презареждане - н</w:t>
      </w:r>
      <w:r w:rsidR="005C64C5" w:rsidRPr="00300D5A">
        <w:rPr>
          <w:highlight w:val="yellow"/>
          <w:lang w:val="bg-BG"/>
        </w:rPr>
        <w:t>яколко метода с едно и също име но различни параметри</w:t>
      </w:r>
    </w:p>
    <w:p w:rsidR="009F5DFE" w:rsidRDefault="001621D8">
      <w:pPr>
        <w:numPr>
          <w:ilvl w:val="0"/>
          <w:numId w:val="1"/>
        </w:numPr>
      </w:pPr>
      <w:proofErr w:type="spellStart"/>
      <w:r>
        <w:lastRenderedPageBreak/>
        <w:t>Методите</w:t>
      </w:r>
      <w:proofErr w:type="spellEnd"/>
      <w:r>
        <w:t xml:space="preserve"> в Java </w:t>
      </w:r>
      <w:proofErr w:type="spellStart"/>
      <w:r>
        <w:t>имат</w:t>
      </w:r>
      <w:proofErr w:type="spellEnd"/>
      <w:r>
        <w:t xml:space="preserve"> </w:t>
      </w:r>
      <w:proofErr w:type="spellStart"/>
      <w:r>
        <w:t>едно</w:t>
      </w:r>
      <w:proofErr w:type="spellEnd"/>
      <w:r>
        <w:t xml:space="preserve"> </w:t>
      </w:r>
      <w:proofErr w:type="spellStart"/>
      <w:r>
        <w:t>важно</w:t>
      </w:r>
      <w:proofErr w:type="spellEnd"/>
      <w:r>
        <w:t xml:space="preserve"> </w:t>
      </w:r>
      <w:proofErr w:type="spellStart"/>
      <w:r>
        <w:t>свойство</w:t>
      </w:r>
      <w:proofErr w:type="spellEnd"/>
      <w:r>
        <w:t xml:space="preserve">, </w:t>
      </w:r>
      <w:proofErr w:type="spellStart"/>
      <w:r>
        <w:t>което</w:t>
      </w:r>
      <w:proofErr w:type="spellEnd"/>
      <w:r>
        <w:t xml:space="preserve"> </w:t>
      </w:r>
      <w:proofErr w:type="spellStart"/>
      <w:r>
        <w:t>се</w:t>
      </w:r>
      <w:proofErr w:type="spellEnd"/>
      <w:r>
        <w:t xml:space="preserve"> </w:t>
      </w:r>
      <w:proofErr w:type="spellStart"/>
      <w:r>
        <w:t>проявява</w:t>
      </w:r>
      <w:proofErr w:type="spellEnd"/>
      <w:r>
        <w:t xml:space="preserve"> </w:t>
      </w:r>
      <w:proofErr w:type="spellStart"/>
      <w:r>
        <w:t>при</w:t>
      </w:r>
      <w:proofErr w:type="spellEnd"/>
      <w:r>
        <w:t xml:space="preserve"> </w:t>
      </w:r>
      <w:proofErr w:type="spellStart"/>
      <w:r>
        <w:t>наследяв</w:t>
      </w:r>
      <w:r w:rsidR="005C64C5">
        <w:t>ането</w:t>
      </w:r>
      <w:proofErr w:type="spellEnd"/>
      <w:r w:rsidR="005C64C5">
        <w:t xml:space="preserve">, </w:t>
      </w:r>
      <w:proofErr w:type="spellStart"/>
      <w:r w:rsidR="005C64C5">
        <w:t>то</w:t>
      </w:r>
      <w:proofErr w:type="spellEnd"/>
      <w:r w:rsidR="005C64C5">
        <w:t xml:space="preserve"> </w:t>
      </w:r>
      <w:proofErr w:type="spellStart"/>
      <w:r w:rsidR="005C64C5">
        <w:t>се</w:t>
      </w:r>
      <w:proofErr w:type="spellEnd"/>
      <w:r w:rsidR="005C64C5">
        <w:t xml:space="preserve"> </w:t>
      </w:r>
      <w:proofErr w:type="spellStart"/>
      <w:r w:rsidR="005C64C5">
        <w:t>нарича</w:t>
      </w:r>
      <w:proofErr w:type="spellEnd"/>
      <w:r w:rsidR="005C64C5">
        <w:t xml:space="preserve"> </w:t>
      </w:r>
      <w:proofErr w:type="spellStart"/>
      <w:r w:rsidR="005C64C5">
        <w:t>виртуалност</w:t>
      </w:r>
      <w:proofErr w:type="spellEnd"/>
      <w:r w:rsidR="005C64C5">
        <w:t xml:space="preserve"> – </w:t>
      </w:r>
      <w:proofErr w:type="spellStart"/>
      <w:r w:rsidR="005C64C5" w:rsidRPr="00300D5A">
        <w:rPr>
          <w:highlight w:val="yellow"/>
        </w:rPr>
        <w:t>метод</w:t>
      </w:r>
      <w:proofErr w:type="spellEnd"/>
      <w:r w:rsidR="005C64C5" w:rsidRPr="00300D5A">
        <w:rPr>
          <w:highlight w:val="yellow"/>
        </w:rPr>
        <w:t xml:space="preserve"> </w:t>
      </w:r>
      <w:proofErr w:type="spellStart"/>
      <w:r w:rsidR="005C64C5" w:rsidRPr="00300D5A">
        <w:rPr>
          <w:highlight w:val="yellow"/>
        </w:rPr>
        <w:t>без</w:t>
      </w:r>
      <w:proofErr w:type="spellEnd"/>
      <w:r w:rsidR="005C64C5" w:rsidRPr="00300D5A">
        <w:rPr>
          <w:highlight w:val="yellow"/>
        </w:rPr>
        <w:t xml:space="preserve"> </w:t>
      </w:r>
      <w:proofErr w:type="spellStart"/>
      <w:r w:rsidR="005C64C5" w:rsidRPr="00300D5A">
        <w:rPr>
          <w:highlight w:val="yellow"/>
        </w:rPr>
        <w:t>тяло</w:t>
      </w:r>
      <w:proofErr w:type="spellEnd"/>
      <w:r w:rsidR="005C64C5" w:rsidRPr="00300D5A">
        <w:rPr>
          <w:highlight w:val="yellow"/>
        </w:rPr>
        <w:t xml:space="preserve">, </w:t>
      </w:r>
      <w:proofErr w:type="spellStart"/>
      <w:r w:rsidR="005C64C5" w:rsidRPr="00300D5A">
        <w:rPr>
          <w:highlight w:val="yellow"/>
        </w:rPr>
        <w:t>трябва</w:t>
      </w:r>
      <w:proofErr w:type="spellEnd"/>
      <w:r w:rsidR="005C64C5" w:rsidRPr="00300D5A">
        <w:rPr>
          <w:highlight w:val="yellow"/>
        </w:rPr>
        <w:t xml:space="preserve"> </w:t>
      </w:r>
      <w:proofErr w:type="spellStart"/>
      <w:r w:rsidR="005C64C5" w:rsidRPr="00300D5A">
        <w:rPr>
          <w:highlight w:val="yellow"/>
        </w:rPr>
        <w:t>да</w:t>
      </w:r>
      <w:proofErr w:type="spellEnd"/>
      <w:r w:rsidR="005C64C5" w:rsidRPr="00300D5A">
        <w:rPr>
          <w:highlight w:val="yellow"/>
        </w:rPr>
        <w:t xml:space="preserve"> </w:t>
      </w:r>
      <w:proofErr w:type="spellStart"/>
      <w:r w:rsidR="005C64C5" w:rsidRPr="00300D5A">
        <w:rPr>
          <w:highlight w:val="yellow"/>
        </w:rPr>
        <w:t>бъде</w:t>
      </w:r>
      <w:proofErr w:type="spellEnd"/>
      <w:r w:rsidR="005C64C5" w:rsidRPr="00300D5A">
        <w:rPr>
          <w:highlight w:val="yellow"/>
        </w:rPr>
        <w:t xml:space="preserve"> </w:t>
      </w:r>
      <w:proofErr w:type="spellStart"/>
      <w:r w:rsidR="005C64C5" w:rsidRPr="00300D5A">
        <w:rPr>
          <w:highlight w:val="yellow"/>
        </w:rPr>
        <w:t>предефиниран</w:t>
      </w:r>
      <w:proofErr w:type="spellEnd"/>
      <w:r w:rsidR="005C64C5" w:rsidRPr="00300D5A">
        <w:rPr>
          <w:highlight w:val="yellow"/>
        </w:rPr>
        <w:t xml:space="preserve"> в </w:t>
      </w:r>
      <w:proofErr w:type="spellStart"/>
      <w:r w:rsidR="005C64C5" w:rsidRPr="00300D5A">
        <w:rPr>
          <w:highlight w:val="yellow"/>
        </w:rPr>
        <w:t>подклас</w:t>
      </w:r>
      <w:proofErr w:type="spellEnd"/>
      <w:r>
        <w:t xml:space="preserve"> </w:t>
      </w:r>
    </w:p>
    <w:p w:rsidR="009F5DFE" w:rsidRDefault="001621D8">
      <w:pPr>
        <w:numPr>
          <w:ilvl w:val="0"/>
          <w:numId w:val="1"/>
        </w:numPr>
      </w:pPr>
      <w:proofErr w:type="spellStart"/>
      <w:r>
        <w:t>На</w:t>
      </w:r>
      <w:proofErr w:type="spellEnd"/>
      <w:r>
        <w:t xml:space="preserve"> </w:t>
      </w:r>
      <w:proofErr w:type="spellStart"/>
      <w:r>
        <w:t>основата</w:t>
      </w:r>
      <w:proofErr w:type="spellEnd"/>
      <w:r>
        <w:t xml:space="preserve"> </w:t>
      </w:r>
      <w:proofErr w:type="spellStart"/>
      <w:r>
        <w:t>на</w:t>
      </w:r>
      <w:proofErr w:type="spellEnd"/>
      <w:r>
        <w:t xml:space="preserve"> </w:t>
      </w:r>
      <w:proofErr w:type="spellStart"/>
      <w:r>
        <w:t>абстрактен</w:t>
      </w:r>
      <w:proofErr w:type="spellEnd"/>
      <w:r>
        <w:t xml:space="preserve"> </w:t>
      </w:r>
      <w:proofErr w:type="spellStart"/>
      <w:r>
        <w:t>клас</w:t>
      </w:r>
      <w:proofErr w:type="spellEnd"/>
      <w:r>
        <w:t xml:space="preserve"> </w:t>
      </w:r>
      <w:proofErr w:type="spellStart"/>
      <w:r>
        <w:t>не</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бъдат</w:t>
      </w:r>
      <w:proofErr w:type="spellEnd"/>
      <w:r>
        <w:t xml:space="preserve"> </w:t>
      </w:r>
      <w:proofErr w:type="spellStart"/>
      <w:r>
        <w:t>създавани</w:t>
      </w:r>
      <w:proofErr w:type="spellEnd"/>
      <w:r>
        <w:t xml:space="preserve"> </w:t>
      </w:r>
      <w:proofErr w:type="spellStart"/>
      <w:r>
        <w:t>обекти</w:t>
      </w:r>
      <w:proofErr w:type="spellEnd"/>
      <w:r>
        <w:t xml:space="preserve"> (</w:t>
      </w:r>
      <w:proofErr w:type="spellStart"/>
      <w:r>
        <w:t>но</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бъде</w:t>
      </w:r>
      <w:proofErr w:type="spellEnd"/>
      <w:r>
        <w:t xml:space="preserve"> </w:t>
      </w:r>
      <w:proofErr w:type="spellStart"/>
      <w:r>
        <w:t>декларирана</w:t>
      </w:r>
      <w:proofErr w:type="spellEnd"/>
      <w:r>
        <w:t xml:space="preserve"> </w:t>
      </w:r>
      <w:proofErr w:type="spellStart"/>
      <w:r>
        <w:t>обектна</w:t>
      </w:r>
      <w:proofErr w:type="spellEnd"/>
      <w:r>
        <w:t xml:space="preserve"> </w:t>
      </w:r>
      <w:proofErr w:type="spellStart"/>
      <w:r>
        <w:t>променлива</w:t>
      </w:r>
      <w:proofErr w:type="spellEnd"/>
      <w:r>
        <w:t>):</w:t>
      </w:r>
      <w:r w:rsidR="005C64C5">
        <w:rPr>
          <w:lang w:val="bg-BG"/>
        </w:rPr>
        <w:t xml:space="preserve"> </w:t>
      </w:r>
      <w:r w:rsidR="005C64C5" w:rsidRPr="00300D5A">
        <w:rPr>
          <w:highlight w:val="yellow"/>
          <w:lang w:val="bg-BG"/>
        </w:rPr>
        <w:t>може да бъде създаден обект от клас, който наследява абстрактния клас – това позволява полиморфизъм</w:t>
      </w:r>
      <w:bookmarkStart w:id="0" w:name="_GoBack"/>
      <w:bookmarkEnd w:id="0"/>
    </w:p>
    <w:sectPr w:rsidR="009F5DFE">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A046E1"/>
    <w:multiLevelType w:val="multilevel"/>
    <w:tmpl w:val="ED7AF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DFE"/>
    <w:rsid w:val="001621D8"/>
    <w:rsid w:val="00300D5A"/>
    <w:rsid w:val="0034010B"/>
    <w:rsid w:val="005C64C5"/>
    <w:rsid w:val="006E24FC"/>
    <w:rsid w:val="009F5DFE"/>
    <w:rsid w:val="00EC49F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73B23A-AD3A-4F35-9833-ADD68FED8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bg-B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PAR1nPEipv+wDZmKCGaCJI4j8A==">AMUW2mWKhWoiKA9ktUezgE4TmokWXNufpZ3ctcymUrKgRlgi6PHnIZvZnyrPyIcN6lZkkQ2jtHcZ/h/fSeqsvxHPFJ7lXbYlo+BPEBp0CTASOEFd3lK9Rtg=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1197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6</cp:revision>
  <dcterms:created xsi:type="dcterms:W3CDTF">2022-10-04T09:52:00Z</dcterms:created>
  <dcterms:modified xsi:type="dcterms:W3CDTF">2022-10-08T10:52:00Z</dcterms:modified>
</cp:coreProperties>
</file>