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41338" w14:textId="24218FBC" w:rsidR="000407CD" w:rsidRPr="00FB0698" w:rsidRDefault="000407CD" w:rsidP="00FB0698">
      <w:pPr>
        <w:pStyle w:val="NoSpacing"/>
      </w:pPr>
      <w:r w:rsidRPr="00FB0698">
        <w:t>Bonevie Tutor</w:t>
      </w:r>
      <w:r w:rsidRPr="00FB0698">
        <w:br/>
      </w:r>
      <w:r w:rsidR="00FB0698" w:rsidRPr="00FB0698">
        <w:t>J</w:t>
      </w:r>
      <w:r w:rsidRPr="00FB0698">
        <w:t xml:space="preserve">ames Llyod </w:t>
      </w:r>
      <w:proofErr w:type="spellStart"/>
      <w:r w:rsidRPr="00FB0698">
        <w:t>Hampac</w:t>
      </w:r>
      <w:proofErr w:type="spellEnd"/>
    </w:p>
    <w:p w14:paraId="3693D8EB" w14:textId="5697795F" w:rsidR="00FB0698" w:rsidRPr="00FB0698" w:rsidRDefault="00FB0698" w:rsidP="00FB0698">
      <w:pPr>
        <w:pStyle w:val="NoSpacing"/>
      </w:pPr>
      <w:r w:rsidRPr="00FB0698">
        <w:t>BSCS 3A</w:t>
      </w:r>
    </w:p>
    <w:p w14:paraId="0C180908" w14:textId="77777777" w:rsidR="00FB0698" w:rsidRDefault="00FB0698" w:rsidP="000407CD">
      <w:pPr>
        <w:rPr>
          <w:rFonts w:ascii="Arial" w:hAnsi="Arial" w:cs="Arial"/>
          <w:b/>
          <w:bCs/>
        </w:rPr>
      </w:pPr>
    </w:p>
    <w:p w14:paraId="60888874" w14:textId="32BF65E0" w:rsidR="000407CD" w:rsidRPr="000407CD" w:rsidRDefault="000407CD" w:rsidP="000407CD">
      <w:pPr>
        <w:rPr>
          <w:rFonts w:ascii="Arial" w:hAnsi="Arial" w:cs="Arial"/>
          <w:b/>
          <w:bCs/>
        </w:rPr>
      </w:pPr>
      <w:r w:rsidRPr="000407CD">
        <w:rPr>
          <w:rFonts w:ascii="Arial" w:hAnsi="Arial" w:cs="Arial"/>
          <w:b/>
          <w:bCs/>
        </w:rPr>
        <w:t>Review of Related Literature</w:t>
      </w:r>
    </w:p>
    <w:p w14:paraId="70E7A720" w14:textId="77777777" w:rsidR="000407CD" w:rsidRPr="000407CD" w:rsidRDefault="000407CD" w:rsidP="000407CD">
      <w:pPr>
        <w:rPr>
          <w:rFonts w:ascii="Arial" w:hAnsi="Arial" w:cs="Arial"/>
        </w:rPr>
      </w:pPr>
      <w:r w:rsidRPr="000407CD">
        <w:rPr>
          <w:rFonts w:ascii="Arial" w:hAnsi="Arial" w:cs="Arial"/>
        </w:rPr>
        <w:t>Smart Campus Navigation Systems</w:t>
      </w:r>
    </w:p>
    <w:p w14:paraId="0203606E" w14:textId="77777777" w:rsidR="000407CD" w:rsidRPr="000407CD" w:rsidRDefault="000407CD" w:rsidP="000407CD">
      <w:pPr>
        <w:rPr>
          <w:rFonts w:ascii="Arial" w:hAnsi="Arial" w:cs="Arial"/>
        </w:rPr>
      </w:pPr>
      <w:r w:rsidRPr="000407CD">
        <w:rPr>
          <w:rFonts w:ascii="Arial" w:hAnsi="Arial" w:cs="Arial"/>
        </w:rPr>
        <w:t>Smart campus navigation systems are designed to assist students, faculty, and visitors in efficiently locating buildings, rooms, and facilities within university campuses. Ali, Hussain, and Ahmed (2021) emphasized that mobile-based campus navigation applications improve user mobility and reduce confusion, especially for first-time visitors. Similarly, IJFMR (2025) and IJISRT (2023) highlighted that interactive campus maps enhance user experience by providing real-time directions and location-based services.</w:t>
      </w:r>
    </w:p>
    <w:p w14:paraId="5696FB5B" w14:textId="77777777" w:rsidR="000407CD" w:rsidRPr="000407CD" w:rsidRDefault="000407CD" w:rsidP="000407CD">
      <w:pPr>
        <w:rPr>
          <w:rFonts w:ascii="Arial" w:hAnsi="Arial" w:cs="Arial"/>
        </w:rPr>
      </w:pPr>
      <w:r w:rsidRPr="000407CD">
        <w:rPr>
          <w:rFonts w:ascii="Arial" w:hAnsi="Arial" w:cs="Arial"/>
        </w:rPr>
        <w:t>Chen and Zhang (2020) conducted a comprehensive survey on indoor positioning and navigation for smart campuses, concluding that the integration of digital maps with positioning technologies is essential for accuracy and usability. Nguyen, Le, and Pham (2019) also identified institutional challenges such as infrastructure limitations and data maintenance, which affect the effectiveness of campus navigation systems.</w:t>
      </w:r>
    </w:p>
    <w:p w14:paraId="7935B005" w14:textId="77777777" w:rsidR="000407CD" w:rsidRPr="000407CD" w:rsidRDefault="000407CD" w:rsidP="000407CD">
      <w:pPr>
        <w:rPr>
          <w:rFonts w:ascii="Arial" w:hAnsi="Arial" w:cs="Arial"/>
        </w:rPr>
      </w:pPr>
      <w:r w:rsidRPr="000407CD">
        <w:rPr>
          <w:rFonts w:ascii="Arial" w:hAnsi="Arial" w:cs="Arial"/>
        </w:rPr>
        <w:t>Indoor Positioning and Localization Technologies</w:t>
      </w:r>
    </w:p>
    <w:p w14:paraId="1BAE981E" w14:textId="77777777" w:rsidR="000407CD" w:rsidRPr="000407CD" w:rsidRDefault="000407CD" w:rsidP="000407CD">
      <w:pPr>
        <w:rPr>
          <w:rFonts w:ascii="Arial" w:hAnsi="Arial" w:cs="Arial"/>
        </w:rPr>
      </w:pPr>
      <w:r w:rsidRPr="000407CD">
        <w:rPr>
          <w:rFonts w:ascii="Arial" w:hAnsi="Arial" w:cs="Arial"/>
        </w:rPr>
        <w:t xml:space="preserve">Indoor positioning is a critical component of campus navigation systems. </w:t>
      </w:r>
      <w:proofErr w:type="spellStart"/>
      <w:r w:rsidRPr="000407CD">
        <w:rPr>
          <w:rFonts w:ascii="Arial" w:hAnsi="Arial" w:cs="Arial"/>
        </w:rPr>
        <w:t>Kunhoth</w:t>
      </w:r>
      <w:proofErr w:type="spellEnd"/>
      <w:r w:rsidRPr="000407CD">
        <w:rPr>
          <w:rFonts w:ascii="Arial" w:hAnsi="Arial" w:cs="Arial"/>
        </w:rPr>
        <w:t xml:space="preserve"> (2020) and El</w:t>
      </w:r>
      <w:r w:rsidRPr="000407CD">
        <w:rPr>
          <w:rFonts w:ascii="Arial" w:hAnsi="Arial" w:cs="Arial"/>
        </w:rPr>
        <w:noBreakHyphen/>
      </w:r>
      <w:proofErr w:type="spellStart"/>
      <w:r w:rsidRPr="000407CD">
        <w:rPr>
          <w:rFonts w:ascii="Arial" w:hAnsi="Arial" w:cs="Arial"/>
        </w:rPr>
        <w:t>Sheimy</w:t>
      </w:r>
      <w:proofErr w:type="spellEnd"/>
      <w:r w:rsidRPr="000407CD">
        <w:rPr>
          <w:rFonts w:ascii="Arial" w:hAnsi="Arial" w:cs="Arial"/>
        </w:rPr>
        <w:t xml:space="preserve"> and Youssef (2020) discussed various indoor positioning techniques, including Wi</w:t>
      </w:r>
      <w:r w:rsidRPr="000407CD">
        <w:rPr>
          <w:rFonts w:ascii="Arial" w:hAnsi="Arial" w:cs="Arial"/>
        </w:rPr>
        <w:noBreakHyphen/>
        <w:t>Fi, Bluetooth Low Energy (BLE), inertial sensors, and hybrid approaches. Their studies showed that BLE beacon-based systems provide a balance between accuracy and deployment cost.</w:t>
      </w:r>
    </w:p>
    <w:p w14:paraId="140E8ABF" w14:textId="77777777" w:rsidR="000407CD" w:rsidRPr="000407CD" w:rsidRDefault="000407CD" w:rsidP="000407CD">
      <w:pPr>
        <w:rPr>
          <w:rFonts w:ascii="Arial" w:hAnsi="Arial" w:cs="Arial"/>
        </w:rPr>
      </w:pPr>
      <w:r w:rsidRPr="000407CD">
        <w:rPr>
          <w:rFonts w:ascii="Arial" w:hAnsi="Arial" w:cs="Arial"/>
        </w:rPr>
        <w:t>Kim and Lee (2020) demonstrated that BLE-based indoor positioning is suitable for university campuses due to low power consumption and acceptable accuracy. Faragher and Harle (2015) further supported this by introducing BLE fingerprinting techniques that improve localization performance. Recent studies such as García</w:t>
      </w:r>
      <w:r w:rsidRPr="000407CD">
        <w:rPr>
          <w:rFonts w:ascii="Arial" w:hAnsi="Arial" w:cs="Arial"/>
        </w:rPr>
        <w:noBreakHyphen/>
        <w:t>Paterna et al. (2021) confirmed that BLE beacons can achieve room-level accuracy in controlled environments.</w:t>
      </w:r>
    </w:p>
    <w:p w14:paraId="0CED7EAE" w14:textId="77777777" w:rsidR="000407CD" w:rsidRPr="000407CD" w:rsidRDefault="000407CD" w:rsidP="000407CD">
      <w:pPr>
        <w:rPr>
          <w:rFonts w:ascii="Arial" w:hAnsi="Arial" w:cs="Arial"/>
        </w:rPr>
      </w:pPr>
      <w:r w:rsidRPr="000407CD">
        <w:rPr>
          <w:rFonts w:ascii="Arial" w:hAnsi="Arial" w:cs="Arial"/>
        </w:rPr>
        <w:t>Graph-Based and Pathfinding Algorithms</w:t>
      </w:r>
    </w:p>
    <w:p w14:paraId="0E21A305" w14:textId="77777777" w:rsidR="000407CD" w:rsidRPr="000407CD" w:rsidRDefault="000407CD" w:rsidP="000407CD">
      <w:pPr>
        <w:rPr>
          <w:rFonts w:ascii="Arial" w:hAnsi="Arial" w:cs="Arial"/>
        </w:rPr>
      </w:pPr>
      <w:r w:rsidRPr="000407CD">
        <w:rPr>
          <w:rFonts w:ascii="Arial" w:hAnsi="Arial" w:cs="Arial"/>
        </w:rPr>
        <w:t>Efficient route computation is necessary for navigation systems. Patel and Sharma (2018) explained that graph-based algorithms, such as Dijkstra’s and A* search, are widely used for finding the shortest path in navigation applications. Alsabbagh, Alkaabi, and Surendran (2021) applied the A* algorithm in an Android-based campus navigation system, proving its effectiveness in indoor routing.</w:t>
      </w:r>
    </w:p>
    <w:p w14:paraId="3B77A712" w14:textId="77777777" w:rsidR="000407CD" w:rsidRPr="000407CD" w:rsidRDefault="000407CD" w:rsidP="000407CD">
      <w:pPr>
        <w:rPr>
          <w:rFonts w:ascii="Arial" w:hAnsi="Arial" w:cs="Arial"/>
        </w:rPr>
      </w:pPr>
      <w:r w:rsidRPr="000407CD">
        <w:rPr>
          <w:rFonts w:ascii="Arial" w:hAnsi="Arial" w:cs="Arial"/>
        </w:rPr>
        <w:lastRenderedPageBreak/>
        <w:t>Quddus, Ochieng, and Zhao (2019) discussed map-matching algorithms that align user movement with digital maps, improving navigation accuracy. These techniques are essential in large campus environments where multiple paths and floors exist.</w:t>
      </w:r>
    </w:p>
    <w:p w14:paraId="7851367A" w14:textId="77777777" w:rsidR="000407CD" w:rsidRPr="000407CD" w:rsidRDefault="000407CD" w:rsidP="000407CD">
      <w:pPr>
        <w:rPr>
          <w:rFonts w:ascii="Arial" w:hAnsi="Arial" w:cs="Arial"/>
        </w:rPr>
      </w:pPr>
      <w:r w:rsidRPr="000407CD">
        <w:rPr>
          <w:rFonts w:ascii="Arial" w:hAnsi="Arial" w:cs="Arial"/>
        </w:rPr>
        <w:t>Augmented Reality (AR)-Based Campus Navigation</w:t>
      </w:r>
    </w:p>
    <w:p w14:paraId="5EA3D776" w14:textId="77777777" w:rsidR="000407CD" w:rsidRPr="000407CD" w:rsidRDefault="000407CD" w:rsidP="000407CD">
      <w:pPr>
        <w:rPr>
          <w:rFonts w:ascii="Arial" w:hAnsi="Arial" w:cs="Arial"/>
        </w:rPr>
      </w:pPr>
      <w:r w:rsidRPr="000407CD">
        <w:rPr>
          <w:rFonts w:ascii="Arial" w:hAnsi="Arial" w:cs="Arial"/>
        </w:rPr>
        <w:t>Augmented reality has been increasingly integrated into campus navigation systems to enhance user guidance. IJCRT (2021), Lu, Zhang, and Zhang (2021), and Rajagopal and Suresh (2024) demonstrated that AR-based navigation improves spatial understanding by overlaying digital directions onto real-world environments. Their findings showed higher user satisfaction compared to traditional 2D maps.</w:t>
      </w:r>
    </w:p>
    <w:p w14:paraId="4E8DAE7F" w14:textId="77777777" w:rsidR="000407CD" w:rsidRPr="000407CD" w:rsidRDefault="000407CD" w:rsidP="000407CD">
      <w:pPr>
        <w:rPr>
          <w:rFonts w:ascii="Arial" w:hAnsi="Arial" w:cs="Arial"/>
        </w:rPr>
      </w:pPr>
      <w:r w:rsidRPr="000407CD">
        <w:rPr>
          <w:rFonts w:ascii="Arial" w:hAnsi="Arial" w:cs="Arial"/>
        </w:rPr>
        <w:t>U</w:t>
      </w:r>
      <w:r w:rsidRPr="000407CD">
        <w:rPr>
          <w:rFonts w:ascii="Arial" w:hAnsi="Arial" w:cs="Arial"/>
        </w:rPr>
        <w:noBreakHyphen/>
      </w:r>
      <w:proofErr w:type="spellStart"/>
      <w:r w:rsidRPr="000407CD">
        <w:rPr>
          <w:rFonts w:ascii="Arial" w:hAnsi="Arial" w:cs="Arial"/>
        </w:rPr>
        <w:t>roAm</w:t>
      </w:r>
      <w:proofErr w:type="spellEnd"/>
      <w:r w:rsidRPr="000407CD">
        <w:rPr>
          <w:rFonts w:ascii="Arial" w:hAnsi="Arial" w:cs="Arial"/>
        </w:rPr>
        <w:t xml:space="preserve"> (2025) and Guerra et al. (2025) presented AR-based campus navigation implementations in Philippine universities, indicating that AR significantly helps users unfamiliar with campus layouts. However, these studies also noted limitations such as device compatibility and environmental lighting conditions.</w:t>
      </w:r>
    </w:p>
    <w:p w14:paraId="2C6C15CE" w14:textId="77777777" w:rsidR="000407CD" w:rsidRPr="000407CD" w:rsidRDefault="000407CD" w:rsidP="000407CD">
      <w:pPr>
        <w:rPr>
          <w:rFonts w:ascii="Arial" w:hAnsi="Arial" w:cs="Arial"/>
        </w:rPr>
      </w:pPr>
      <w:r w:rsidRPr="000407CD">
        <w:rPr>
          <w:rFonts w:ascii="Arial" w:hAnsi="Arial" w:cs="Arial"/>
        </w:rPr>
        <w:t>AI and Smart Campus Integration</w:t>
      </w:r>
    </w:p>
    <w:p w14:paraId="498D473E" w14:textId="77777777" w:rsidR="000407CD" w:rsidRPr="000407CD" w:rsidRDefault="000407CD" w:rsidP="000407CD">
      <w:pPr>
        <w:rPr>
          <w:rFonts w:ascii="Arial" w:hAnsi="Arial" w:cs="Arial"/>
        </w:rPr>
      </w:pPr>
      <w:r w:rsidRPr="000407CD">
        <w:rPr>
          <w:rFonts w:ascii="Arial" w:hAnsi="Arial" w:cs="Arial"/>
        </w:rPr>
        <w:t xml:space="preserve">Artificial intelligence enhances campus navigation through personalization and predictive analysis. Khan, Ali, and Rehman (2022) discussed AI-based assistants in educational environments, emphasizing context-aware recommendations. Chen and Wang (2022) further showed that AI-driven navigation systems can </w:t>
      </w:r>
      <w:proofErr w:type="spellStart"/>
      <w:r w:rsidRPr="000407CD">
        <w:rPr>
          <w:rFonts w:ascii="Arial" w:hAnsi="Arial" w:cs="Arial"/>
        </w:rPr>
        <w:t>analyze</w:t>
      </w:r>
      <w:proofErr w:type="spellEnd"/>
      <w:r w:rsidRPr="000407CD">
        <w:rPr>
          <w:rFonts w:ascii="Arial" w:hAnsi="Arial" w:cs="Arial"/>
        </w:rPr>
        <w:t xml:space="preserve"> user </w:t>
      </w:r>
      <w:proofErr w:type="spellStart"/>
      <w:r w:rsidRPr="000407CD">
        <w:rPr>
          <w:rFonts w:ascii="Arial" w:hAnsi="Arial" w:cs="Arial"/>
        </w:rPr>
        <w:t>behavior</w:t>
      </w:r>
      <w:proofErr w:type="spellEnd"/>
      <w:r w:rsidRPr="000407CD">
        <w:rPr>
          <w:rFonts w:ascii="Arial" w:hAnsi="Arial" w:cs="Arial"/>
        </w:rPr>
        <w:t xml:space="preserve"> to suggest optimal routes.</w:t>
      </w:r>
    </w:p>
    <w:p w14:paraId="4BF2F355" w14:textId="77777777" w:rsidR="000407CD" w:rsidRPr="000407CD" w:rsidRDefault="000407CD" w:rsidP="000407CD">
      <w:pPr>
        <w:rPr>
          <w:rFonts w:ascii="Arial" w:hAnsi="Arial" w:cs="Arial"/>
        </w:rPr>
      </w:pPr>
      <w:r w:rsidRPr="000407CD">
        <w:rPr>
          <w:rFonts w:ascii="Arial" w:hAnsi="Arial" w:cs="Arial"/>
        </w:rPr>
        <w:t>Li et al. (2023) proposed an AI-based smart campus framework that integrates navigation, usability evaluation, and system optimization. Their results indicated improved system efficiency and user acceptance.</w:t>
      </w:r>
    </w:p>
    <w:p w14:paraId="426DED9A" w14:textId="77777777" w:rsidR="000407CD" w:rsidRPr="000407CD" w:rsidRDefault="000407CD" w:rsidP="000407CD">
      <w:pPr>
        <w:rPr>
          <w:rFonts w:ascii="Arial" w:hAnsi="Arial" w:cs="Arial"/>
        </w:rPr>
      </w:pPr>
      <w:r w:rsidRPr="000407CD">
        <w:rPr>
          <w:rFonts w:ascii="Arial" w:hAnsi="Arial" w:cs="Arial"/>
        </w:rPr>
        <w:t>User Experience, Accessibility, and Usability</w:t>
      </w:r>
    </w:p>
    <w:p w14:paraId="0E41121A" w14:textId="77777777" w:rsidR="000407CD" w:rsidRPr="000407CD" w:rsidRDefault="000407CD" w:rsidP="000407CD">
      <w:pPr>
        <w:rPr>
          <w:rFonts w:ascii="Arial" w:hAnsi="Arial" w:cs="Arial"/>
        </w:rPr>
      </w:pPr>
      <w:r w:rsidRPr="000407CD">
        <w:rPr>
          <w:rFonts w:ascii="Arial" w:hAnsi="Arial" w:cs="Arial"/>
        </w:rPr>
        <w:t xml:space="preserve">User acceptance is a key factor in navigation system success. Popescu et al. (2025) evaluated usability of AR-based indoor navigation and found that ease of use and interface clarity significantly influence adoption. </w:t>
      </w:r>
      <w:proofErr w:type="spellStart"/>
      <w:r w:rsidRPr="000407CD">
        <w:rPr>
          <w:rFonts w:ascii="Arial" w:hAnsi="Arial" w:cs="Arial"/>
        </w:rPr>
        <w:t>Mappedin</w:t>
      </w:r>
      <w:proofErr w:type="spellEnd"/>
      <w:r w:rsidRPr="000407CD">
        <w:rPr>
          <w:rFonts w:ascii="Arial" w:hAnsi="Arial" w:cs="Arial"/>
        </w:rPr>
        <w:t xml:space="preserve"> (2025) also emphasized the importance of intuitive interfaces and interactive features.</w:t>
      </w:r>
    </w:p>
    <w:p w14:paraId="71602B29" w14:textId="77777777" w:rsidR="000407CD" w:rsidRPr="000407CD" w:rsidRDefault="000407CD" w:rsidP="000407CD">
      <w:pPr>
        <w:rPr>
          <w:rFonts w:ascii="Arial" w:hAnsi="Arial" w:cs="Arial"/>
        </w:rPr>
      </w:pPr>
      <w:r w:rsidRPr="000407CD">
        <w:rPr>
          <w:rFonts w:ascii="Arial" w:hAnsi="Arial" w:cs="Arial"/>
        </w:rPr>
        <w:t xml:space="preserve">Accessibility studies by </w:t>
      </w:r>
      <w:proofErr w:type="spellStart"/>
      <w:r w:rsidRPr="000407CD">
        <w:rPr>
          <w:rFonts w:ascii="Arial" w:hAnsi="Arial" w:cs="Arial"/>
        </w:rPr>
        <w:t>Bacalla</w:t>
      </w:r>
      <w:proofErr w:type="spellEnd"/>
      <w:r w:rsidRPr="000407CD">
        <w:rPr>
          <w:rFonts w:ascii="Arial" w:hAnsi="Arial" w:cs="Arial"/>
        </w:rPr>
        <w:t xml:space="preserve"> et al. (2024) and Tsai et al. (2024) highlighted the need for inclusive navigation solutions for users with visual impairments. Features such as tactile signage, audio guidance, and simplified interfaces were found to improve wayfinding experiences.</w:t>
      </w:r>
    </w:p>
    <w:p w14:paraId="1164BB2F" w14:textId="77777777" w:rsidR="000407CD" w:rsidRPr="000407CD" w:rsidRDefault="000407CD" w:rsidP="000407CD">
      <w:pPr>
        <w:rPr>
          <w:rFonts w:ascii="Arial" w:hAnsi="Arial" w:cs="Arial"/>
        </w:rPr>
      </w:pPr>
      <w:r w:rsidRPr="000407CD">
        <w:rPr>
          <w:rFonts w:ascii="Arial" w:hAnsi="Arial" w:cs="Arial"/>
        </w:rPr>
        <w:t>Related Local and Campus-Based Systems</w:t>
      </w:r>
    </w:p>
    <w:p w14:paraId="606DB424" w14:textId="77777777" w:rsidR="000407CD" w:rsidRPr="000407CD" w:rsidRDefault="000407CD" w:rsidP="000407CD">
      <w:pPr>
        <w:rPr>
          <w:rFonts w:ascii="Arial" w:hAnsi="Arial" w:cs="Arial"/>
        </w:rPr>
      </w:pPr>
      <w:r w:rsidRPr="000407CD">
        <w:rPr>
          <w:rFonts w:ascii="Arial" w:hAnsi="Arial" w:cs="Arial"/>
        </w:rPr>
        <w:t xml:space="preserve">Several campus </w:t>
      </w:r>
      <w:proofErr w:type="gramStart"/>
      <w:r w:rsidRPr="000407CD">
        <w:rPr>
          <w:rFonts w:ascii="Arial" w:hAnsi="Arial" w:cs="Arial"/>
        </w:rPr>
        <w:t>navigation</w:t>
      </w:r>
      <w:proofErr w:type="gramEnd"/>
      <w:r w:rsidRPr="000407CD">
        <w:rPr>
          <w:rFonts w:ascii="Arial" w:hAnsi="Arial" w:cs="Arial"/>
        </w:rPr>
        <w:t xml:space="preserve"> projects have been developed locally and internationally. </w:t>
      </w:r>
      <w:proofErr w:type="spellStart"/>
      <w:r w:rsidRPr="000407CD">
        <w:rPr>
          <w:rFonts w:ascii="Arial" w:hAnsi="Arial" w:cs="Arial"/>
        </w:rPr>
        <w:t>CampusGo</w:t>
      </w:r>
      <w:proofErr w:type="spellEnd"/>
      <w:r w:rsidRPr="000407CD">
        <w:rPr>
          <w:rFonts w:ascii="Arial" w:hAnsi="Arial" w:cs="Arial"/>
        </w:rPr>
        <w:t xml:space="preserve"> at the University of Windsor (2025), NEUST </w:t>
      </w:r>
      <w:proofErr w:type="spellStart"/>
      <w:r w:rsidRPr="000407CD">
        <w:rPr>
          <w:rFonts w:ascii="Arial" w:hAnsi="Arial" w:cs="Arial"/>
        </w:rPr>
        <w:t>Wayfinder</w:t>
      </w:r>
      <w:proofErr w:type="spellEnd"/>
      <w:r w:rsidRPr="000407CD">
        <w:rPr>
          <w:rFonts w:ascii="Arial" w:hAnsi="Arial" w:cs="Arial"/>
        </w:rPr>
        <w:t xml:space="preserve"> (2023), and Campus Compass (Tadas et al., 2024) demonstrated practical implementations of mobile and </w:t>
      </w:r>
      <w:r w:rsidRPr="000407CD">
        <w:rPr>
          <w:rFonts w:ascii="Arial" w:hAnsi="Arial" w:cs="Arial"/>
        </w:rPr>
        <w:lastRenderedPageBreak/>
        <w:t xml:space="preserve">Flutter-based navigation systems. Dalisay et al. (2023) and </w:t>
      </w:r>
      <w:proofErr w:type="spellStart"/>
      <w:r w:rsidRPr="000407CD">
        <w:rPr>
          <w:rFonts w:ascii="Arial" w:hAnsi="Arial" w:cs="Arial"/>
        </w:rPr>
        <w:t>Oyeman</w:t>
      </w:r>
      <w:proofErr w:type="spellEnd"/>
      <w:r w:rsidRPr="000407CD">
        <w:rPr>
          <w:rFonts w:ascii="Arial" w:hAnsi="Arial" w:cs="Arial"/>
        </w:rPr>
        <w:t xml:space="preserve"> et al. (2024) presented student-developed interactive campus maps with 2D/3D visualization, showing the feasibility of such systems in academic settings.</w:t>
      </w:r>
    </w:p>
    <w:p w14:paraId="6BA4C083" w14:textId="77777777" w:rsidR="000407CD" w:rsidRPr="000407CD" w:rsidRDefault="000407CD" w:rsidP="000407CD">
      <w:pPr>
        <w:rPr>
          <w:rFonts w:ascii="Arial" w:hAnsi="Arial" w:cs="Arial"/>
        </w:rPr>
      </w:pPr>
      <w:r w:rsidRPr="000407CD">
        <w:rPr>
          <w:rFonts w:ascii="Arial" w:hAnsi="Arial" w:cs="Arial"/>
        </w:rPr>
        <w:t>Overall, existing studies confirm that smart campus navigation systems significantly improve wayfinding efficiency. However, challenges remain in accuracy, accessibility, and system maintenance. These gaps justify the development of an improved campus navigation application that integrates user-friendly design, accurate positioning, and smart features.</w:t>
      </w:r>
    </w:p>
    <w:p w14:paraId="2063227B" w14:textId="4CDF6F58" w:rsidR="00B7317E" w:rsidRPr="000407CD" w:rsidRDefault="000407CD" w:rsidP="000407CD">
      <w:pPr>
        <w:rPr>
          <w:rFonts w:ascii="Arial" w:hAnsi="Arial" w:cs="Arial"/>
          <w:b/>
          <w:bCs/>
        </w:rPr>
      </w:pPr>
      <w:r w:rsidRPr="000407CD">
        <w:rPr>
          <w:rFonts w:ascii="Arial" w:hAnsi="Arial" w:cs="Arial"/>
        </w:rPr>
        <w:br/>
      </w:r>
      <w:r w:rsidR="00B7317E" w:rsidRPr="000407CD">
        <w:rPr>
          <w:rFonts w:ascii="Arial" w:hAnsi="Arial" w:cs="Arial"/>
          <w:b/>
          <w:bCs/>
        </w:rPr>
        <w:t>References</w:t>
      </w:r>
    </w:p>
    <w:p w14:paraId="162E9EC7" w14:textId="25C8C26D" w:rsidR="00B7317E" w:rsidRPr="000407CD" w:rsidRDefault="00B7317E" w:rsidP="000407CD">
      <w:pPr>
        <w:rPr>
          <w:rFonts w:ascii="Arial" w:hAnsi="Arial" w:cs="Arial"/>
        </w:rPr>
      </w:pPr>
      <w:r w:rsidRPr="000407CD">
        <w:rPr>
          <w:rFonts w:ascii="Arial" w:hAnsi="Arial" w:cs="Arial"/>
        </w:rPr>
        <w:t>Ali, R., Hussain, S., &amp; Ahmed, A. (2021). Smart campus navigation using mobile applications. International Journal of Advanced Computer Science and Applications, 12(3), 145–152.</w:t>
      </w:r>
    </w:p>
    <w:p w14:paraId="158E06D2" w14:textId="1ED3B9CA" w:rsidR="00B7317E" w:rsidRPr="000407CD" w:rsidRDefault="00B7317E" w:rsidP="000407CD">
      <w:pPr>
        <w:rPr>
          <w:rFonts w:ascii="Arial" w:hAnsi="Arial" w:cs="Arial"/>
        </w:rPr>
      </w:pPr>
      <w:r w:rsidRPr="000407CD">
        <w:rPr>
          <w:rFonts w:ascii="Arial" w:hAnsi="Arial" w:cs="Arial"/>
        </w:rPr>
        <w:t>Chen, Y., &amp; Zhang, L. (2020). Indoor positioning and navigation for smart campuses: A survey. IEEE Access, 8, 215245–215259.</w:t>
      </w:r>
    </w:p>
    <w:p w14:paraId="04A8678E" w14:textId="04DF9515" w:rsidR="00B7317E" w:rsidRPr="000407CD" w:rsidRDefault="00B7317E" w:rsidP="000407CD">
      <w:pPr>
        <w:rPr>
          <w:rFonts w:ascii="Arial" w:hAnsi="Arial" w:cs="Arial"/>
        </w:rPr>
      </w:pPr>
      <w:r w:rsidRPr="000407CD">
        <w:rPr>
          <w:rFonts w:ascii="Arial" w:hAnsi="Arial" w:cs="Arial"/>
        </w:rPr>
        <w:t>Nguyen, T., Le, H., &amp; Pham, M. (2019). Challenges in implementing digital navigation systems in higher education institutions. Journal of Educational Technology, 16(2), 77–89.</w:t>
      </w:r>
    </w:p>
    <w:p w14:paraId="4B996E14" w14:textId="269A26B6" w:rsidR="00B7317E" w:rsidRPr="000407CD" w:rsidRDefault="00B7317E" w:rsidP="000407CD">
      <w:pPr>
        <w:rPr>
          <w:rFonts w:ascii="Arial" w:hAnsi="Arial" w:cs="Arial"/>
        </w:rPr>
      </w:pPr>
      <w:r w:rsidRPr="000407CD">
        <w:rPr>
          <w:rFonts w:ascii="Arial" w:hAnsi="Arial" w:cs="Arial"/>
        </w:rPr>
        <w:t>Patel, K., &amp; Sharma, V. (2018). Graph-based algorithms for shortest path and their applications in real-world navigation. International Journal of Computer Applications, 179(32), 25–30.</w:t>
      </w:r>
    </w:p>
    <w:p w14:paraId="24559FC3" w14:textId="55F5D859" w:rsidR="007C2AC7" w:rsidRPr="000407CD" w:rsidRDefault="00B7317E" w:rsidP="000407CD">
      <w:pPr>
        <w:rPr>
          <w:rFonts w:ascii="Arial" w:hAnsi="Arial" w:cs="Arial"/>
        </w:rPr>
      </w:pPr>
      <w:r w:rsidRPr="000407CD">
        <w:rPr>
          <w:rFonts w:ascii="Arial" w:hAnsi="Arial" w:cs="Arial"/>
        </w:rPr>
        <w:t>Khan, M., Ali, S., &amp; Rehman, Z. (2022). AI-based personalized assistants for educational environments. Journal of Artificial Intelligence Research, 73, 101–119.</w:t>
      </w:r>
    </w:p>
    <w:p w14:paraId="6877C68A" w14:textId="77777777" w:rsidR="007C2AC7" w:rsidRPr="000407CD" w:rsidRDefault="007C2AC7" w:rsidP="000407CD">
      <w:pPr>
        <w:rPr>
          <w:rFonts w:ascii="Arial" w:hAnsi="Arial" w:cs="Arial"/>
        </w:rPr>
      </w:pPr>
      <w:r w:rsidRPr="000407CD">
        <w:rPr>
          <w:rFonts w:ascii="Arial" w:hAnsi="Arial" w:cs="Arial"/>
        </w:rPr>
        <w:t>IJFMR. (2025). *Smart campus navigation system*. International Journal of Future Manufacturing and Research. [</w:t>
      </w:r>
      <w:proofErr w:type="gramStart"/>
      <w:r w:rsidRPr="000407CD">
        <w:rPr>
          <w:rFonts w:ascii="Arial" w:hAnsi="Arial" w:cs="Arial"/>
        </w:rPr>
        <w:t>https://www.ijfmr.com/papers/2025/1/34970.pdf](</w:t>
      </w:r>
      <w:proofErr w:type="gramEnd"/>
      <w:r w:rsidR="00FB0698" w:rsidRPr="000407CD">
        <w:rPr>
          <w:rFonts w:ascii="Arial" w:hAnsi="Arial" w:cs="Arial"/>
        </w:rPr>
        <w:fldChar w:fldCharType="begin"/>
      </w:r>
      <w:r w:rsidR="00FB0698" w:rsidRPr="000407CD">
        <w:rPr>
          <w:rFonts w:ascii="Arial" w:hAnsi="Arial" w:cs="Arial"/>
        </w:rPr>
        <w:instrText xml:space="preserve"> HYPERLINK "https://www.ijfmr.com/papers/2025/1/34970.pdf" </w:instrText>
      </w:r>
      <w:r w:rsidR="00FB0698" w:rsidRPr="000407CD">
        <w:rPr>
          <w:rFonts w:ascii="Arial" w:hAnsi="Arial" w:cs="Arial"/>
        </w:rPr>
        <w:fldChar w:fldCharType="separate"/>
      </w:r>
      <w:r w:rsidRPr="000407CD">
        <w:rPr>
          <w:rStyle w:val="Hyperlink"/>
          <w:rFonts w:ascii="Arial" w:hAnsi="Arial" w:cs="Arial"/>
        </w:rPr>
        <w:t>https://www.ijfmr.com/papers/2025/1/34970.pdf</w:t>
      </w:r>
      <w:r w:rsidR="00FB0698" w:rsidRPr="000407CD">
        <w:rPr>
          <w:rFonts w:ascii="Arial" w:hAnsi="Arial" w:cs="Arial"/>
        </w:rPr>
        <w:fldChar w:fldCharType="end"/>
      </w:r>
      <w:r w:rsidRPr="000407CD">
        <w:rPr>
          <w:rFonts w:ascii="Arial" w:hAnsi="Arial" w:cs="Arial"/>
        </w:rPr>
        <w:t>)</w:t>
      </w:r>
    </w:p>
    <w:p w14:paraId="183FF5EB" w14:textId="73232BE2" w:rsidR="007C2AC7" w:rsidRPr="000407CD" w:rsidRDefault="007C2AC7" w:rsidP="000407CD">
      <w:pPr>
        <w:rPr>
          <w:rFonts w:ascii="Arial" w:hAnsi="Arial" w:cs="Arial"/>
        </w:rPr>
      </w:pPr>
      <w:r w:rsidRPr="000407CD">
        <w:rPr>
          <w:rFonts w:ascii="Arial" w:hAnsi="Arial" w:cs="Arial"/>
        </w:rPr>
        <w:t>IJISRT. (2023). *Smart campus map: Design and implementation of a web-based campus navigation system*. International Journal of Innovative Science and</w:t>
      </w:r>
      <w:r w:rsidR="0010613E" w:rsidRPr="000407CD">
        <w:rPr>
          <w:rFonts w:ascii="Arial" w:hAnsi="Arial" w:cs="Arial"/>
        </w:rPr>
        <w:t xml:space="preserve"> </w:t>
      </w:r>
      <w:r w:rsidRPr="000407CD">
        <w:rPr>
          <w:rFonts w:ascii="Arial" w:hAnsi="Arial" w:cs="Arial"/>
        </w:rPr>
        <w:t>Research Technology. [</w:t>
      </w:r>
      <w:proofErr w:type="gramStart"/>
      <w:r w:rsidRPr="000407CD">
        <w:rPr>
          <w:rFonts w:ascii="Arial" w:hAnsi="Arial" w:cs="Arial"/>
        </w:rPr>
        <w:t>https://www.ijisrt.com/assets/upload/files/IJISRT23MAY1201.pdf](</w:t>
      </w:r>
      <w:proofErr w:type="gramEnd"/>
      <w:r w:rsidR="00FB0698" w:rsidRPr="000407CD">
        <w:rPr>
          <w:rFonts w:ascii="Arial" w:hAnsi="Arial" w:cs="Arial"/>
        </w:rPr>
        <w:fldChar w:fldCharType="begin"/>
      </w:r>
      <w:r w:rsidR="00FB0698" w:rsidRPr="000407CD">
        <w:rPr>
          <w:rFonts w:ascii="Arial" w:hAnsi="Arial" w:cs="Arial"/>
        </w:rPr>
        <w:instrText xml:space="preserve"> HY</w:instrText>
      </w:r>
      <w:r w:rsidR="00FB0698" w:rsidRPr="000407CD">
        <w:rPr>
          <w:rFonts w:ascii="Arial" w:hAnsi="Arial" w:cs="Arial"/>
        </w:rPr>
        <w:instrText xml:space="preserve">PERLINK "https://www.ijisrt.com/assets/upload/files/IJISRT23MAY1201.pdf" </w:instrText>
      </w:r>
      <w:r w:rsidR="00FB0698" w:rsidRPr="000407CD">
        <w:rPr>
          <w:rFonts w:ascii="Arial" w:hAnsi="Arial" w:cs="Arial"/>
        </w:rPr>
        <w:fldChar w:fldCharType="separate"/>
      </w:r>
      <w:r w:rsidRPr="000407CD">
        <w:rPr>
          <w:rStyle w:val="Hyperlink"/>
          <w:rFonts w:ascii="Arial" w:hAnsi="Arial" w:cs="Arial"/>
        </w:rPr>
        <w:t>https://www.ijisrt.com/assets/upload/files/IJISRT23MAY1201.pdf</w:t>
      </w:r>
      <w:r w:rsidR="00FB0698" w:rsidRPr="000407CD">
        <w:rPr>
          <w:rFonts w:ascii="Arial" w:hAnsi="Arial" w:cs="Arial"/>
        </w:rPr>
        <w:fldChar w:fldCharType="end"/>
      </w:r>
      <w:r w:rsidRPr="000407CD">
        <w:rPr>
          <w:rFonts w:ascii="Arial" w:hAnsi="Arial" w:cs="Arial"/>
        </w:rPr>
        <w:t>)</w:t>
      </w:r>
    </w:p>
    <w:p w14:paraId="272D0134" w14:textId="40554FB3" w:rsidR="007C2AC7" w:rsidRPr="000407CD" w:rsidRDefault="007C2AC7" w:rsidP="000407CD">
      <w:pPr>
        <w:rPr>
          <w:rFonts w:ascii="Arial" w:hAnsi="Arial" w:cs="Arial"/>
        </w:rPr>
      </w:pPr>
      <w:r w:rsidRPr="000407CD">
        <w:rPr>
          <w:rFonts w:ascii="Arial" w:hAnsi="Arial" w:cs="Arial"/>
        </w:rPr>
        <w:t>ResearchGate. (2025). *Campus interactive information kiosk with 3D mapping*. [https://www.researchgate.net/publication/383878022</w:t>
      </w:r>
      <w:proofErr w:type="gramStart"/>
      <w:r w:rsidRPr="000407CD">
        <w:rPr>
          <w:rFonts w:ascii="Arial" w:hAnsi="Arial" w:cs="Arial"/>
        </w:rPr>
        <w:t>\_CAMPUS\_INTERACTIVE\_INF</w:t>
      </w:r>
      <w:r w:rsidRPr="000407CD">
        <w:rPr>
          <w:rFonts w:ascii="Arial" w:hAnsi="Arial" w:cs="Arial"/>
        </w:rPr>
        <w:lastRenderedPageBreak/>
        <w:t>ORMATION\_KIOSK\_WITH\_3D\_MAPPING](</w:t>
      </w:r>
      <w:proofErr w:type="gramEnd"/>
      <w:r w:rsidR="00FB0698" w:rsidRPr="000407CD">
        <w:rPr>
          <w:rFonts w:ascii="Arial" w:hAnsi="Arial" w:cs="Arial"/>
        </w:rPr>
        <w:fldChar w:fldCharType="begin"/>
      </w:r>
      <w:r w:rsidR="00FB0698" w:rsidRPr="000407CD">
        <w:rPr>
          <w:rFonts w:ascii="Arial" w:hAnsi="Arial" w:cs="Arial"/>
        </w:rPr>
        <w:instrText xml:space="preserve"> HYPERLINK "https://www.researchgate.net/publication/383878022_CAMPUS_INTERACTIVE_INFORMATION_KIOSK_WITH_3D_MAPPING" </w:instrText>
      </w:r>
      <w:r w:rsidR="00FB0698" w:rsidRPr="000407CD">
        <w:rPr>
          <w:rFonts w:ascii="Arial" w:hAnsi="Arial" w:cs="Arial"/>
        </w:rPr>
        <w:fldChar w:fldCharType="separate"/>
      </w:r>
      <w:r w:rsidRPr="000407CD">
        <w:rPr>
          <w:rStyle w:val="Hyperlink"/>
          <w:rFonts w:ascii="Arial" w:hAnsi="Arial" w:cs="Arial"/>
        </w:rPr>
        <w:t>https://www.researchgate.net/publication/383878022_CAMPUS_INTERACTIVE_INFORMATION_KIOSK_WITH_3D_MAPPING</w:t>
      </w:r>
      <w:r w:rsidR="00FB0698" w:rsidRPr="000407CD">
        <w:rPr>
          <w:rFonts w:ascii="Arial" w:hAnsi="Arial" w:cs="Arial"/>
        </w:rPr>
        <w:fldChar w:fldCharType="end"/>
      </w:r>
      <w:r w:rsidRPr="000407CD">
        <w:rPr>
          <w:rFonts w:ascii="Arial" w:hAnsi="Arial" w:cs="Arial"/>
        </w:rPr>
        <w:t>)</w:t>
      </w:r>
    </w:p>
    <w:p w14:paraId="38088EAC" w14:textId="1CC6FDCB" w:rsidR="007C2AC7" w:rsidRPr="000407CD" w:rsidRDefault="007C2AC7" w:rsidP="000407CD">
      <w:pPr>
        <w:rPr>
          <w:rFonts w:ascii="Arial" w:hAnsi="Arial" w:cs="Arial"/>
        </w:rPr>
      </w:pPr>
      <w:r w:rsidRPr="000407CD">
        <w:rPr>
          <w:rFonts w:ascii="Arial" w:hAnsi="Arial" w:cs="Arial"/>
        </w:rPr>
        <w:t>IJCRT. (2021). *Augmented reality-based campus navigation*. International Journal of Creative Research Thoughts, 9(3). [</w:t>
      </w:r>
      <w:proofErr w:type="gramStart"/>
      <w:r w:rsidRPr="000407CD">
        <w:rPr>
          <w:rFonts w:ascii="Arial" w:hAnsi="Arial" w:cs="Arial"/>
        </w:rPr>
        <w:t>https://www.ijcrt.org/papers/IJCRT21X0338.pdf](</w:t>
      </w:r>
      <w:proofErr w:type="gramEnd"/>
      <w:r w:rsidR="00FB0698" w:rsidRPr="000407CD">
        <w:rPr>
          <w:rFonts w:ascii="Arial" w:hAnsi="Arial" w:cs="Arial"/>
        </w:rPr>
        <w:fldChar w:fldCharType="begin"/>
      </w:r>
      <w:r w:rsidR="00FB0698" w:rsidRPr="000407CD">
        <w:rPr>
          <w:rFonts w:ascii="Arial" w:hAnsi="Arial" w:cs="Arial"/>
        </w:rPr>
        <w:instrText xml:space="preserve"> HYPERLINK "https://www.ijcrt.org/papers/IJCR</w:instrText>
      </w:r>
      <w:r w:rsidR="00FB0698" w:rsidRPr="000407CD">
        <w:rPr>
          <w:rFonts w:ascii="Arial" w:hAnsi="Arial" w:cs="Arial"/>
        </w:rPr>
        <w:instrText xml:space="preserve">T21X0338.pdf" </w:instrText>
      </w:r>
      <w:r w:rsidR="00FB0698" w:rsidRPr="000407CD">
        <w:rPr>
          <w:rFonts w:ascii="Arial" w:hAnsi="Arial" w:cs="Arial"/>
        </w:rPr>
        <w:fldChar w:fldCharType="separate"/>
      </w:r>
      <w:r w:rsidRPr="000407CD">
        <w:rPr>
          <w:rStyle w:val="Hyperlink"/>
          <w:rFonts w:ascii="Arial" w:hAnsi="Arial" w:cs="Arial"/>
        </w:rPr>
        <w:t>https://www.ijcrt.org/papers/IJCRT21X0338.pdf</w:t>
      </w:r>
      <w:r w:rsidR="00FB0698" w:rsidRPr="000407CD">
        <w:rPr>
          <w:rFonts w:ascii="Arial" w:hAnsi="Arial" w:cs="Arial"/>
        </w:rPr>
        <w:fldChar w:fldCharType="end"/>
      </w:r>
      <w:r w:rsidRPr="000407CD">
        <w:rPr>
          <w:rFonts w:ascii="Arial" w:hAnsi="Arial" w:cs="Arial"/>
        </w:rPr>
        <w:t>)</w:t>
      </w:r>
    </w:p>
    <w:p w14:paraId="109EBC47" w14:textId="2958C053" w:rsidR="007C2AC7" w:rsidRPr="000407CD" w:rsidRDefault="007C2AC7" w:rsidP="000407CD">
      <w:pPr>
        <w:rPr>
          <w:rFonts w:ascii="Arial" w:hAnsi="Arial" w:cs="Arial"/>
        </w:rPr>
      </w:pPr>
      <w:r w:rsidRPr="000407CD">
        <w:rPr>
          <w:rFonts w:ascii="Arial" w:hAnsi="Arial" w:cs="Arial"/>
        </w:rPr>
        <w:t>IRJET. (2025). *Smart campus navigation: Leveraging augmented reality*. International Research Journal of Engineering and Technology, 12(1). [</w:t>
      </w:r>
      <w:proofErr w:type="gramStart"/>
      <w:r w:rsidRPr="000407CD">
        <w:rPr>
          <w:rFonts w:ascii="Arial" w:hAnsi="Arial" w:cs="Arial"/>
        </w:rPr>
        <w:t>https://www.irjet.net/archives/V12/i1/IRJET-V12I162.pdf](</w:t>
      </w:r>
      <w:proofErr w:type="gramEnd"/>
      <w:r w:rsidR="00FB0698" w:rsidRPr="000407CD">
        <w:rPr>
          <w:rFonts w:ascii="Arial" w:hAnsi="Arial" w:cs="Arial"/>
        </w:rPr>
        <w:fldChar w:fldCharType="begin"/>
      </w:r>
      <w:r w:rsidR="00FB0698" w:rsidRPr="000407CD">
        <w:rPr>
          <w:rFonts w:ascii="Arial" w:hAnsi="Arial" w:cs="Arial"/>
        </w:rPr>
        <w:instrText xml:space="preserve"> HYPERLINK "https://www.irjet.net/archives/V12/i1/IRJET-V12I162.pdf" </w:instrText>
      </w:r>
      <w:r w:rsidR="00FB0698" w:rsidRPr="000407CD">
        <w:rPr>
          <w:rFonts w:ascii="Arial" w:hAnsi="Arial" w:cs="Arial"/>
        </w:rPr>
        <w:fldChar w:fldCharType="separate"/>
      </w:r>
      <w:r w:rsidRPr="000407CD">
        <w:rPr>
          <w:rStyle w:val="Hyperlink"/>
          <w:rFonts w:ascii="Arial" w:hAnsi="Arial" w:cs="Arial"/>
        </w:rPr>
        <w:t>https://www.irjet.net/archives/V12/i1/IRJET-V12I162.pdf</w:t>
      </w:r>
      <w:r w:rsidR="00FB0698" w:rsidRPr="000407CD">
        <w:rPr>
          <w:rFonts w:ascii="Arial" w:hAnsi="Arial" w:cs="Arial"/>
        </w:rPr>
        <w:fldChar w:fldCharType="end"/>
      </w:r>
      <w:r w:rsidRPr="000407CD">
        <w:rPr>
          <w:rFonts w:ascii="Arial" w:hAnsi="Arial" w:cs="Arial"/>
        </w:rPr>
        <w:t>)</w:t>
      </w:r>
    </w:p>
    <w:p w14:paraId="09B06C9B" w14:textId="77777777" w:rsidR="007C2AC7" w:rsidRPr="000407CD" w:rsidRDefault="007C2AC7" w:rsidP="000407CD">
      <w:pPr>
        <w:rPr>
          <w:rFonts w:ascii="Arial" w:hAnsi="Arial" w:cs="Arial"/>
        </w:rPr>
      </w:pPr>
      <w:proofErr w:type="spellStart"/>
      <w:r w:rsidRPr="000407CD">
        <w:rPr>
          <w:rFonts w:ascii="Arial" w:hAnsi="Arial" w:cs="Arial"/>
        </w:rPr>
        <w:t>Mappedin</w:t>
      </w:r>
      <w:proofErr w:type="spellEnd"/>
      <w:r w:rsidRPr="000407CD">
        <w:rPr>
          <w:rFonts w:ascii="Arial" w:hAnsi="Arial" w:cs="Arial"/>
        </w:rPr>
        <w:t>. (2025). *Interactive campus map: Features and benefits*. [</w:t>
      </w:r>
      <w:proofErr w:type="gramStart"/>
      <w:r w:rsidRPr="000407CD">
        <w:rPr>
          <w:rFonts w:ascii="Arial" w:hAnsi="Arial" w:cs="Arial"/>
        </w:rPr>
        <w:t>https://www.mappedin.com/resources/blog/implementing-a-successful-campus-navigation-app](</w:t>
      </w:r>
      <w:proofErr w:type="gramEnd"/>
      <w:r w:rsidR="00FB0698" w:rsidRPr="000407CD">
        <w:rPr>
          <w:rFonts w:ascii="Arial" w:hAnsi="Arial" w:cs="Arial"/>
        </w:rPr>
        <w:fldChar w:fldCharType="begin"/>
      </w:r>
      <w:r w:rsidR="00FB0698" w:rsidRPr="000407CD">
        <w:rPr>
          <w:rFonts w:ascii="Arial" w:hAnsi="Arial" w:cs="Arial"/>
        </w:rPr>
        <w:instrText xml:space="preserve"> HYPERLINK "https://www.mappedin.com/resources/blog/implementing-a-successful-campus-navigation-app" </w:instrText>
      </w:r>
      <w:r w:rsidR="00FB0698" w:rsidRPr="000407CD">
        <w:rPr>
          <w:rFonts w:ascii="Arial" w:hAnsi="Arial" w:cs="Arial"/>
        </w:rPr>
        <w:fldChar w:fldCharType="separate"/>
      </w:r>
      <w:r w:rsidRPr="000407CD">
        <w:rPr>
          <w:rStyle w:val="Hyperlink"/>
          <w:rFonts w:ascii="Arial" w:hAnsi="Arial" w:cs="Arial"/>
        </w:rPr>
        <w:t>https://www.mappedin.com/resources/blog/implementing-a-successful-campus-navigation-app</w:t>
      </w:r>
      <w:r w:rsidR="00FB0698" w:rsidRPr="000407CD">
        <w:rPr>
          <w:rFonts w:ascii="Arial" w:hAnsi="Arial" w:cs="Arial"/>
        </w:rPr>
        <w:fldChar w:fldCharType="end"/>
      </w:r>
      <w:r w:rsidRPr="000407CD">
        <w:rPr>
          <w:rFonts w:ascii="Arial" w:hAnsi="Arial" w:cs="Arial"/>
        </w:rPr>
        <w:t>)</w:t>
      </w:r>
    </w:p>
    <w:p w14:paraId="3A4E64ED" w14:textId="32372554" w:rsidR="007C2AC7" w:rsidRPr="000407CD" w:rsidRDefault="007C2AC7" w:rsidP="000407CD">
      <w:pPr>
        <w:rPr>
          <w:rFonts w:ascii="Arial" w:hAnsi="Arial" w:cs="Arial"/>
        </w:rPr>
      </w:pPr>
      <w:r w:rsidRPr="000407CD">
        <w:rPr>
          <w:rFonts w:ascii="Arial" w:hAnsi="Arial" w:cs="Arial"/>
        </w:rPr>
        <w:t>Navigate360. (2025). Navigate360 AI for campus navigation and student support. [</w:t>
      </w:r>
      <w:proofErr w:type="gramStart"/>
      <w:r w:rsidRPr="000407CD">
        <w:rPr>
          <w:rFonts w:ascii="Arial" w:hAnsi="Arial" w:cs="Arial"/>
        </w:rPr>
        <w:t>https://www.ijfmr.com/research-paper.php?id=34970](</w:t>
      </w:r>
      <w:proofErr w:type="gramEnd"/>
      <w:r w:rsidR="00FB0698" w:rsidRPr="000407CD">
        <w:rPr>
          <w:rFonts w:ascii="Arial" w:hAnsi="Arial" w:cs="Arial"/>
        </w:rPr>
        <w:fldChar w:fldCharType="begin"/>
      </w:r>
      <w:r w:rsidR="00FB0698" w:rsidRPr="000407CD">
        <w:rPr>
          <w:rFonts w:ascii="Arial" w:hAnsi="Arial" w:cs="Arial"/>
        </w:rPr>
        <w:instrText xml:space="preserve"> HYPERLINK "https://www.ijfmr.com/research-paper.php?id=34970" </w:instrText>
      </w:r>
      <w:r w:rsidR="00FB0698" w:rsidRPr="000407CD">
        <w:rPr>
          <w:rFonts w:ascii="Arial" w:hAnsi="Arial" w:cs="Arial"/>
        </w:rPr>
        <w:fldChar w:fldCharType="separate"/>
      </w:r>
      <w:r w:rsidRPr="000407CD">
        <w:rPr>
          <w:rStyle w:val="Hyperlink"/>
          <w:rFonts w:ascii="Arial" w:hAnsi="Arial" w:cs="Arial"/>
        </w:rPr>
        <w:t>https://www.ijfmr.com/research-paper.php?id=34970</w:t>
      </w:r>
      <w:r w:rsidR="00FB0698" w:rsidRPr="000407CD">
        <w:rPr>
          <w:rFonts w:ascii="Arial" w:hAnsi="Arial" w:cs="Arial"/>
        </w:rPr>
        <w:fldChar w:fldCharType="end"/>
      </w:r>
      <w:r w:rsidRPr="000407CD">
        <w:rPr>
          <w:rFonts w:ascii="Arial" w:hAnsi="Arial" w:cs="Arial"/>
        </w:rPr>
        <w:t>)</w:t>
      </w:r>
    </w:p>
    <w:p w14:paraId="64EDF71E" w14:textId="77B2B962" w:rsidR="00550609" w:rsidRPr="000407CD" w:rsidRDefault="007C2AC7" w:rsidP="000407CD">
      <w:pPr>
        <w:rPr>
          <w:rFonts w:ascii="Arial" w:hAnsi="Arial" w:cs="Arial"/>
        </w:rPr>
      </w:pPr>
      <w:r w:rsidRPr="000407CD">
        <w:rPr>
          <w:rFonts w:ascii="Arial" w:hAnsi="Arial" w:cs="Arial"/>
        </w:rPr>
        <w:t xml:space="preserve">University of Windsor. (2025). </w:t>
      </w:r>
      <w:proofErr w:type="spellStart"/>
      <w:r w:rsidRPr="000407CD">
        <w:rPr>
          <w:rFonts w:ascii="Arial" w:hAnsi="Arial" w:cs="Arial"/>
        </w:rPr>
        <w:t>CampusGo</w:t>
      </w:r>
      <w:proofErr w:type="spellEnd"/>
      <w:r w:rsidRPr="000407CD">
        <w:rPr>
          <w:rFonts w:ascii="Arial" w:hAnsi="Arial" w:cs="Arial"/>
        </w:rPr>
        <w:t>: Campus wayfinding application. [</w:t>
      </w:r>
      <w:proofErr w:type="gramStart"/>
      <w:r w:rsidRPr="000407CD">
        <w:rPr>
          <w:rFonts w:ascii="Arial" w:hAnsi="Arial" w:cs="Arial"/>
        </w:rPr>
        <w:t>https://www.ijfmr.com/research-paper.php?id=34970](</w:t>
      </w:r>
      <w:proofErr w:type="gramEnd"/>
      <w:r w:rsidR="00FB0698" w:rsidRPr="000407CD">
        <w:rPr>
          <w:rFonts w:ascii="Arial" w:hAnsi="Arial" w:cs="Arial"/>
        </w:rPr>
        <w:fldChar w:fldCharType="begin"/>
      </w:r>
      <w:r w:rsidR="00FB0698" w:rsidRPr="000407CD">
        <w:rPr>
          <w:rFonts w:ascii="Arial" w:hAnsi="Arial" w:cs="Arial"/>
        </w:rPr>
        <w:instrText xml:space="preserve"> HYPERLINK "https://www.ijfmr.com/research-paper.php?id=34970" </w:instrText>
      </w:r>
      <w:r w:rsidR="00FB0698" w:rsidRPr="000407CD">
        <w:rPr>
          <w:rFonts w:ascii="Arial" w:hAnsi="Arial" w:cs="Arial"/>
        </w:rPr>
        <w:fldChar w:fldCharType="separate"/>
      </w:r>
      <w:r w:rsidRPr="000407CD">
        <w:rPr>
          <w:rStyle w:val="Hyperlink"/>
          <w:rFonts w:ascii="Arial" w:hAnsi="Arial" w:cs="Arial"/>
        </w:rPr>
        <w:t>https://www.ijfmr.com/research-paper.php?id=34970</w:t>
      </w:r>
      <w:r w:rsidR="00FB0698" w:rsidRPr="000407CD">
        <w:rPr>
          <w:rFonts w:ascii="Arial" w:hAnsi="Arial" w:cs="Arial"/>
        </w:rPr>
        <w:fldChar w:fldCharType="end"/>
      </w:r>
      <w:r w:rsidRPr="000407CD">
        <w:rPr>
          <w:rFonts w:ascii="Arial" w:hAnsi="Arial" w:cs="Arial"/>
        </w:rPr>
        <w:t>)</w:t>
      </w:r>
    </w:p>
    <w:p w14:paraId="182E1B02" w14:textId="229FD0E0" w:rsidR="00550609" w:rsidRPr="000407CD" w:rsidRDefault="00550609" w:rsidP="000407CD">
      <w:pPr>
        <w:rPr>
          <w:rFonts w:ascii="Arial" w:hAnsi="Arial" w:cs="Arial"/>
        </w:rPr>
      </w:pPr>
      <w:proofErr w:type="spellStart"/>
      <w:r w:rsidRPr="000407CD">
        <w:rPr>
          <w:rFonts w:ascii="Arial" w:hAnsi="Arial" w:cs="Arial"/>
        </w:rPr>
        <w:t>Kunhoth</w:t>
      </w:r>
      <w:proofErr w:type="spellEnd"/>
      <w:r w:rsidRPr="000407CD">
        <w:rPr>
          <w:rFonts w:ascii="Arial" w:hAnsi="Arial" w:cs="Arial"/>
        </w:rPr>
        <w:t>, J. (2020). Indoor positioning and wayfinding systems: A survey. *Human-Centric Computing and Information Sciences, 10*(1), 1–28. [</w:t>
      </w:r>
      <w:proofErr w:type="gramStart"/>
      <w:r w:rsidRPr="000407CD">
        <w:rPr>
          <w:rFonts w:ascii="Arial" w:hAnsi="Arial" w:cs="Arial"/>
        </w:rPr>
        <w:t>https://doi.org/10.1186/s13673-020-00222-0](</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"https://doi.org/10.1186</w:instrText>
      </w:r>
      <w:r w:rsidR="00FB0698" w:rsidRPr="000407CD">
        <w:rPr>
          <w:rFonts w:ascii="Arial" w:hAnsi="Arial" w:cs="Arial"/>
        </w:rPr>
        <w:instrText xml:space="preserve">/s13673-020-00222-0" </w:instrText>
      </w:r>
      <w:r w:rsidR="00FB0698" w:rsidRPr="000407CD">
        <w:rPr>
          <w:rFonts w:ascii="Arial" w:hAnsi="Arial" w:cs="Arial"/>
        </w:rPr>
        <w:fldChar w:fldCharType="separate"/>
      </w:r>
      <w:r w:rsidRPr="000407CD">
        <w:rPr>
          <w:rStyle w:val="Hyperlink"/>
          <w:rFonts w:ascii="Arial" w:hAnsi="Arial" w:cs="Arial"/>
        </w:rPr>
        <w:t>https://doi.org/10.1186/s13673-020-00222-0</w:t>
      </w:r>
      <w:r w:rsidR="00FB0698" w:rsidRPr="000407CD">
        <w:rPr>
          <w:rFonts w:ascii="Arial" w:hAnsi="Arial" w:cs="Arial"/>
        </w:rPr>
        <w:fldChar w:fldCharType="end"/>
      </w:r>
      <w:r w:rsidRPr="000407CD">
        <w:rPr>
          <w:rFonts w:ascii="Arial" w:hAnsi="Arial" w:cs="Arial"/>
        </w:rPr>
        <w:t>)</w:t>
      </w:r>
    </w:p>
    <w:p w14:paraId="0A45B4AB" w14:textId="3A180CB3" w:rsidR="00550609" w:rsidRPr="000407CD" w:rsidRDefault="00550609" w:rsidP="000407CD">
      <w:pPr>
        <w:rPr>
          <w:rFonts w:ascii="Arial" w:hAnsi="Arial" w:cs="Arial"/>
        </w:rPr>
      </w:pPr>
      <w:r w:rsidRPr="000407CD">
        <w:rPr>
          <w:rFonts w:ascii="Arial" w:hAnsi="Arial" w:cs="Arial"/>
        </w:rPr>
        <w:t xml:space="preserve">Lu, F., Zhang, Y., &amp; Zhang, Y. (2021). An </w:t>
      </w:r>
      <w:proofErr w:type="spellStart"/>
      <w:r w:rsidRPr="000407CD">
        <w:rPr>
          <w:rFonts w:ascii="Arial" w:hAnsi="Arial" w:cs="Arial"/>
        </w:rPr>
        <w:t>ARCore</w:t>
      </w:r>
      <w:proofErr w:type="spellEnd"/>
      <w:r w:rsidRPr="000407CD">
        <w:rPr>
          <w:rFonts w:ascii="Arial" w:hAnsi="Arial" w:cs="Arial"/>
        </w:rPr>
        <w:t>-based augmented reality campus navigation system. *Applied Sciences, 11*(16), 7515. [</w:t>
      </w:r>
      <w:proofErr w:type="gramStart"/>
      <w:r w:rsidRPr="000407CD">
        <w:rPr>
          <w:rFonts w:ascii="Arial" w:hAnsi="Arial" w:cs="Arial"/>
        </w:rPr>
        <w:t>https://doi.org/10.3390/app11167515](</w:t>
      </w:r>
      <w:proofErr w:type="gramEnd"/>
      <w:r w:rsidR="00FB0698" w:rsidRPr="000407CD">
        <w:rPr>
          <w:rFonts w:ascii="Arial" w:hAnsi="Arial" w:cs="Arial"/>
        </w:rPr>
        <w:fldChar w:fldCharType="begin"/>
      </w:r>
      <w:r w:rsidR="00FB0698" w:rsidRPr="000407CD">
        <w:rPr>
          <w:rFonts w:ascii="Arial" w:hAnsi="Arial" w:cs="Arial"/>
        </w:rPr>
        <w:instrText xml:space="preserve"> HYPERLINK "https</w:instrText>
      </w:r>
      <w:r w:rsidR="00FB0698" w:rsidRPr="000407CD">
        <w:rPr>
          <w:rFonts w:ascii="Arial" w:hAnsi="Arial" w:cs="Arial"/>
        </w:rPr>
        <w:instrText xml:space="preserve">://doi.org/10.3390/app11167515" </w:instrText>
      </w:r>
      <w:r w:rsidR="00FB0698" w:rsidRPr="000407CD">
        <w:rPr>
          <w:rFonts w:ascii="Arial" w:hAnsi="Arial" w:cs="Arial"/>
        </w:rPr>
        <w:fldChar w:fldCharType="separate"/>
      </w:r>
      <w:r w:rsidRPr="000407CD">
        <w:rPr>
          <w:rStyle w:val="Hyperlink"/>
          <w:rFonts w:ascii="Arial" w:hAnsi="Arial" w:cs="Arial"/>
        </w:rPr>
        <w:t>https://doi.org/10.3390/app11167515</w:t>
      </w:r>
      <w:r w:rsidR="00FB0698" w:rsidRPr="000407CD">
        <w:rPr>
          <w:rFonts w:ascii="Arial" w:hAnsi="Arial" w:cs="Arial"/>
        </w:rPr>
        <w:fldChar w:fldCharType="end"/>
      </w:r>
      <w:r w:rsidRPr="000407CD">
        <w:rPr>
          <w:rFonts w:ascii="Arial" w:hAnsi="Arial" w:cs="Arial"/>
        </w:rPr>
        <w:t>)</w:t>
      </w:r>
    </w:p>
    <w:p w14:paraId="6CB860E6" w14:textId="174FE62F" w:rsidR="00550609" w:rsidRPr="000407CD" w:rsidRDefault="00550609" w:rsidP="000407CD">
      <w:pPr>
        <w:rPr>
          <w:rFonts w:ascii="Arial" w:hAnsi="Arial" w:cs="Arial"/>
        </w:rPr>
      </w:pPr>
      <w:r w:rsidRPr="000407CD">
        <w:rPr>
          <w:rFonts w:ascii="Arial" w:hAnsi="Arial" w:cs="Arial"/>
        </w:rPr>
        <w:t>Rajagopal, R. D., &amp; Suresh, S. (2024). AR-based application for campus navigation. *Proceedings of the 2024 International Conference on Advanced Robotics and Intelligent Systems*, 18–23. [</w:t>
      </w:r>
      <w:proofErr w:type="gramStart"/>
      <w:r w:rsidRPr="000407CD">
        <w:rPr>
          <w:rFonts w:ascii="Arial" w:hAnsi="Arial" w:cs="Arial"/>
        </w:rPr>
        <w:t>https://doi.org/10.1109/ICARIS.2024.00018](</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"https://doi.org/10.1109/ICARIS.2024.00018" </w:instrText>
      </w:r>
      <w:r w:rsidR="00FB0698" w:rsidRPr="000407CD">
        <w:rPr>
          <w:rFonts w:ascii="Arial" w:hAnsi="Arial" w:cs="Arial"/>
        </w:rPr>
        <w:fldChar w:fldCharType="separate"/>
      </w:r>
      <w:r w:rsidRPr="000407CD">
        <w:rPr>
          <w:rStyle w:val="Hyperlink"/>
          <w:rFonts w:ascii="Arial" w:hAnsi="Arial" w:cs="Arial"/>
        </w:rPr>
        <w:t>https://doi.org/10.1109/ICARIS.2024.00018</w:t>
      </w:r>
      <w:r w:rsidR="00FB0698" w:rsidRPr="000407CD">
        <w:rPr>
          <w:rFonts w:ascii="Arial" w:hAnsi="Arial" w:cs="Arial"/>
        </w:rPr>
        <w:fldChar w:fldCharType="end"/>
      </w:r>
      <w:r w:rsidRPr="000407CD">
        <w:rPr>
          <w:rFonts w:ascii="Arial" w:hAnsi="Arial" w:cs="Arial"/>
        </w:rPr>
        <w:t>)</w:t>
      </w:r>
    </w:p>
    <w:p w14:paraId="22428466" w14:textId="00F9173A" w:rsidR="00550609" w:rsidRPr="000407CD" w:rsidRDefault="00550609" w:rsidP="000407CD">
      <w:pPr>
        <w:rPr>
          <w:rFonts w:ascii="Arial" w:hAnsi="Arial" w:cs="Arial"/>
        </w:rPr>
      </w:pPr>
      <w:r w:rsidRPr="000407CD">
        <w:rPr>
          <w:rFonts w:ascii="Arial" w:hAnsi="Arial" w:cs="Arial"/>
        </w:rPr>
        <w:t>Taruc, L. E. F., &amp; De La Cruz, A. R. (2024). Narrowband-IoT (NB-IoT) and IoT use cases in universities, campuses, and educational institutions: A research analysis. *</w:t>
      </w:r>
      <w:proofErr w:type="spellStart"/>
      <w:r w:rsidRPr="000407CD">
        <w:rPr>
          <w:rFonts w:ascii="Arial" w:hAnsi="Arial" w:cs="Arial"/>
        </w:rPr>
        <w:t>arXiv</w:t>
      </w:r>
      <w:proofErr w:type="spellEnd"/>
      <w:r w:rsidRPr="000407CD">
        <w:rPr>
          <w:rFonts w:ascii="Arial" w:hAnsi="Arial" w:cs="Arial"/>
        </w:rPr>
        <w:t xml:space="preserve"> preprint arXiv:2408.03157*. [</w:t>
      </w:r>
      <w:proofErr w:type="gramStart"/>
      <w:r w:rsidRPr="000407CD">
        <w:rPr>
          <w:rFonts w:ascii="Arial" w:hAnsi="Arial" w:cs="Arial"/>
        </w:rPr>
        <w:t>https://arxiv.org/abs/2408.03157](</w:t>
      </w:r>
      <w:proofErr w:type="gramEnd"/>
      <w:r w:rsidR="00FB0698" w:rsidRPr="000407CD">
        <w:rPr>
          <w:rFonts w:ascii="Arial" w:hAnsi="Arial" w:cs="Arial"/>
        </w:rPr>
        <w:fldChar w:fldCharType="begin"/>
      </w:r>
      <w:r w:rsidR="00FB0698" w:rsidRPr="000407CD">
        <w:rPr>
          <w:rFonts w:ascii="Arial" w:hAnsi="Arial" w:cs="Arial"/>
        </w:rPr>
        <w:instrText xml:space="preserve"> HYPERLINK "https://arxiv.org/abs/2408.03157" </w:instrText>
      </w:r>
      <w:r w:rsidR="00FB0698" w:rsidRPr="000407CD">
        <w:rPr>
          <w:rFonts w:ascii="Arial" w:hAnsi="Arial" w:cs="Arial"/>
        </w:rPr>
        <w:fldChar w:fldCharType="separate"/>
      </w:r>
      <w:r w:rsidRPr="000407CD">
        <w:rPr>
          <w:rStyle w:val="Hyperlink"/>
          <w:rFonts w:ascii="Arial" w:hAnsi="Arial" w:cs="Arial"/>
        </w:rPr>
        <w:t>https://arxiv.org/abs/2408.03157</w:t>
      </w:r>
      <w:r w:rsidR="00FB0698" w:rsidRPr="000407CD">
        <w:rPr>
          <w:rFonts w:ascii="Arial" w:hAnsi="Arial" w:cs="Arial"/>
        </w:rPr>
        <w:fldChar w:fldCharType="end"/>
      </w:r>
      <w:r w:rsidRPr="000407CD">
        <w:rPr>
          <w:rFonts w:ascii="Arial" w:hAnsi="Arial" w:cs="Arial"/>
        </w:rPr>
        <w:t>)</w:t>
      </w:r>
    </w:p>
    <w:p w14:paraId="07C63C76" w14:textId="037AE524" w:rsidR="00550609" w:rsidRPr="000407CD" w:rsidRDefault="00550609" w:rsidP="000407CD">
      <w:pPr>
        <w:rPr>
          <w:rFonts w:ascii="Arial" w:hAnsi="Arial" w:cs="Arial"/>
        </w:rPr>
      </w:pPr>
      <w:r w:rsidRPr="000407CD">
        <w:rPr>
          <w:rFonts w:ascii="Arial" w:hAnsi="Arial" w:cs="Arial"/>
        </w:rPr>
        <w:lastRenderedPageBreak/>
        <w:t>Wu, A., Ku, B. K., Cheng, F., Shu, X., Puri, A., Wang, Y., &amp; Qu, H. (2018). Pulse: Toward a smart campus by communicating real-time Wi-Fi access data. *</w:t>
      </w:r>
      <w:proofErr w:type="spellStart"/>
      <w:r w:rsidRPr="000407CD">
        <w:rPr>
          <w:rFonts w:ascii="Arial" w:hAnsi="Arial" w:cs="Arial"/>
        </w:rPr>
        <w:t>arXiv</w:t>
      </w:r>
      <w:proofErr w:type="spellEnd"/>
      <w:r w:rsidRPr="000407CD">
        <w:rPr>
          <w:rFonts w:ascii="Arial" w:hAnsi="Arial" w:cs="Arial"/>
        </w:rPr>
        <w:t xml:space="preserve"> preprint arXiv:1810.00161*. [</w:t>
      </w:r>
      <w:proofErr w:type="gramStart"/>
      <w:r w:rsidRPr="000407CD">
        <w:rPr>
          <w:rFonts w:ascii="Arial" w:hAnsi="Arial" w:cs="Arial"/>
        </w:rPr>
        <w:t>https://arxiv.org/abs/1810.00161](</w:t>
      </w:r>
      <w:proofErr w:type="gramEnd"/>
      <w:r w:rsidR="00FB0698" w:rsidRPr="000407CD">
        <w:rPr>
          <w:rFonts w:ascii="Arial" w:hAnsi="Arial" w:cs="Arial"/>
        </w:rPr>
        <w:fldChar w:fldCharType="begin"/>
      </w:r>
      <w:r w:rsidR="00FB0698" w:rsidRPr="000407CD">
        <w:rPr>
          <w:rFonts w:ascii="Arial" w:hAnsi="Arial" w:cs="Arial"/>
        </w:rPr>
        <w:instrText xml:space="preserve"> HYPERLINK "https://arxiv.org/abs/1810.00161" </w:instrText>
      </w:r>
      <w:r w:rsidR="00FB0698" w:rsidRPr="000407CD">
        <w:rPr>
          <w:rFonts w:ascii="Arial" w:hAnsi="Arial" w:cs="Arial"/>
        </w:rPr>
        <w:fldChar w:fldCharType="separate"/>
      </w:r>
      <w:r w:rsidRPr="000407CD">
        <w:rPr>
          <w:rStyle w:val="Hyperlink"/>
          <w:rFonts w:ascii="Arial" w:hAnsi="Arial" w:cs="Arial"/>
        </w:rPr>
        <w:t>https://arxiv.org/abs/1810.00161</w:t>
      </w:r>
      <w:r w:rsidR="00FB0698" w:rsidRPr="000407CD">
        <w:rPr>
          <w:rFonts w:ascii="Arial" w:hAnsi="Arial" w:cs="Arial"/>
        </w:rPr>
        <w:fldChar w:fldCharType="end"/>
      </w:r>
      <w:r w:rsidRPr="000407CD">
        <w:rPr>
          <w:rFonts w:ascii="Arial" w:hAnsi="Arial" w:cs="Arial"/>
        </w:rPr>
        <w:t>)</w:t>
      </w:r>
    </w:p>
    <w:p w14:paraId="5B0A2A98" w14:textId="2AFC954E" w:rsidR="00550609" w:rsidRPr="000407CD" w:rsidRDefault="00550609" w:rsidP="000407CD">
      <w:pPr>
        <w:rPr>
          <w:rFonts w:ascii="Arial" w:hAnsi="Arial" w:cs="Arial"/>
        </w:rPr>
      </w:pPr>
      <w:r w:rsidRPr="000407CD">
        <w:rPr>
          <w:rFonts w:ascii="Arial" w:hAnsi="Arial" w:cs="Arial"/>
        </w:rPr>
        <w:t>U-</w:t>
      </w:r>
      <w:proofErr w:type="spellStart"/>
      <w:r w:rsidRPr="000407CD">
        <w:rPr>
          <w:rFonts w:ascii="Arial" w:hAnsi="Arial" w:cs="Arial"/>
        </w:rPr>
        <w:t>roAm</w:t>
      </w:r>
      <w:proofErr w:type="spellEnd"/>
      <w:r w:rsidRPr="000407CD">
        <w:rPr>
          <w:rFonts w:ascii="Arial" w:hAnsi="Arial" w:cs="Arial"/>
        </w:rPr>
        <w:t>: Augmented Reality-Based Campus Navigation at the University of Antique. (2025). *</w:t>
      </w:r>
      <w:proofErr w:type="spellStart"/>
      <w:r w:rsidRPr="000407CD">
        <w:rPr>
          <w:rFonts w:ascii="Arial" w:hAnsi="Arial" w:cs="Arial"/>
        </w:rPr>
        <w:t>InnoCon</w:t>
      </w:r>
      <w:proofErr w:type="spellEnd"/>
      <w:r w:rsidRPr="000407CD">
        <w:rPr>
          <w:rFonts w:ascii="Arial" w:hAnsi="Arial" w:cs="Arial"/>
        </w:rPr>
        <w:t>*. Retrieved from [</w:t>
      </w:r>
      <w:proofErr w:type="gramStart"/>
      <w:r w:rsidRPr="000407CD">
        <w:rPr>
          <w:rFonts w:ascii="Arial" w:hAnsi="Arial" w:cs="Arial"/>
        </w:rPr>
        <w:t>https://innocon.innotcs.org/index.php/best/article/view/211](</w:t>
      </w:r>
      <w:proofErr w:type="gramEnd"/>
      <w:r w:rsidR="00FB0698" w:rsidRPr="000407CD">
        <w:rPr>
          <w:rFonts w:ascii="Arial" w:hAnsi="Arial" w:cs="Arial"/>
        </w:rPr>
        <w:fldChar w:fldCharType="begin"/>
      </w:r>
      <w:r w:rsidR="00FB0698" w:rsidRPr="000407CD">
        <w:rPr>
          <w:rFonts w:ascii="Arial" w:hAnsi="Arial" w:cs="Arial"/>
        </w:rPr>
        <w:instrText xml:space="preserve"> HYPERLINK "https://innocon.innotcs.org/index.php/best/article/view/211" </w:instrText>
      </w:r>
      <w:r w:rsidR="00FB0698" w:rsidRPr="000407CD">
        <w:rPr>
          <w:rFonts w:ascii="Arial" w:hAnsi="Arial" w:cs="Arial"/>
        </w:rPr>
        <w:fldChar w:fldCharType="separate"/>
      </w:r>
      <w:r w:rsidRPr="000407CD">
        <w:rPr>
          <w:rStyle w:val="Hyperlink"/>
          <w:rFonts w:ascii="Arial" w:hAnsi="Arial" w:cs="Arial"/>
        </w:rPr>
        <w:t>https://innocon.innotcs.org/index.php/best/article/view/211</w:t>
      </w:r>
      <w:r w:rsidR="00FB0698" w:rsidRPr="000407CD">
        <w:rPr>
          <w:rFonts w:ascii="Arial" w:hAnsi="Arial" w:cs="Arial"/>
        </w:rPr>
        <w:fldChar w:fldCharType="end"/>
      </w:r>
      <w:r w:rsidRPr="000407CD">
        <w:rPr>
          <w:rFonts w:ascii="Arial" w:hAnsi="Arial" w:cs="Arial"/>
        </w:rPr>
        <w:t>)</w:t>
      </w:r>
    </w:p>
    <w:p w14:paraId="4095409E" w14:textId="7C7A320C" w:rsidR="008A43FB" w:rsidRPr="000407CD" w:rsidRDefault="00550609" w:rsidP="000407CD">
      <w:pPr>
        <w:rPr>
          <w:rFonts w:ascii="Arial" w:hAnsi="Arial" w:cs="Arial"/>
        </w:rPr>
      </w:pPr>
      <w:r w:rsidRPr="000407CD">
        <w:rPr>
          <w:rFonts w:ascii="Arial" w:hAnsi="Arial" w:cs="Arial"/>
        </w:rPr>
        <w:t>Pulse: Toward a Smart Campus by Communicating Real-time Wi-Fi Access Data. (2018). *</w:t>
      </w:r>
      <w:proofErr w:type="spellStart"/>
      <w:r w:rsidRPr="000407CD">
        <w:rPr>
          <w:rFonts w:ascii="Arial" w:hAnsi="Arial" w:cs="Arial"/>
        </w:rPr>
        <w:t>arXiv</w:t>
      </w:r>
      <w:proofErr w:type="spellEnd"/>
      <w:r w:rsidRPr="000407CD">
        <w:rPr>
          <w:rFonts w:ascii="Arial" w:hAnsi="Arial" w:cs="Arial"/>
        </w:rPr>
        <w:t xml:space="preserve"> preprint arXiv:1810.00161*. Retrieved from [</w:t>
      </w:r>
      <w:proofErr w:type="gramStart"/>
      <w:r w:rsidRPr="000407CD">
        <w:rPr>
          <w:rFonts w:ascii="Arial" w:hAnsi="Arial" w:cs="Arial"/>
        </w:rPr>
        <w:t>https://arxiv.org/abs/1810.00161](</w:t>
      </w:r>
      <w:proofErr w:type="gramEnd"/>
      <w:r w:rsidR="00FB0698" w:rsidRPr="000407CD">
        <w:rPr>
          <w:rFonts w:ascii="Arial" w:hAnsi="Arial" w:cs="Arial"/>
        </w:rPr>
        <w:fldChar w:fldCharType="begin"/>
      </w:r>
      <w:r w:rsidR="00FB0698" w:rsidRPr="000407CD">
        <w:rPr>
          <w:rFonts w:ascii="Arial" w:hAnsi="Arial" w:cs="Arial"/>
        </w:rPr>
        <w:instrText xml:space="preserve"> HYPERLINK "https://arxiv.org</w:instrText>
      </w:r>
      <w:r w:rsidR="00FB0698" w:rsidRPr="000407CD">
        <w:rPr>
          <w:rFonts w:ascii="Arial" w:hAnsi="Arial" w:cs="Arial"/>
        </w:rPr>
        <w:instrText xml:space="preserve">/abs/1810.00161" </w:instrText>
      </w:r>
      <w:r w:rsidR="00FB0698" w:rsidRPr="000407CD">
        <w:rPr>
          <w:rFonts w:ascii="Arial" w:hAnsi="Arial" w:cs="Arial"/>
        </w:rPr>
        <w:fldChar w:fldCharType="separate"/>
      </w:r>
      <w:r w:rsidRPr="000407CD">
        <w:rPr>
          <w:rStyle w:val="Hyperlink"/>
          <w:rFonts w:ascii="Arial" w:hAnsi="Arial" w:cs="Arial"/>
        </w:rPr>
        <w:t>https://arxiv.org/abs/1810.00161</w:t>
      </w:r>
      <w:r w:rsidR="00FB0698" w:rsidRPr="000407CD">
        <w:rPr>
          <w:rFonts w:ascii="Arial" w:hAnsi="Arial" w:cs="Arial"/>
        </w:rPr>
        <w:fldChar w:fldCharType="end"/>
      </w:r>
      <w:r w:rsidRPr="000407CD">
        <w:rPr>
          <w:rFonts w:ascii="Arial" w:hAnsi="Arial" w:cs="Arial"/>
        </w:rPr>
        <w:t>)</w:t>
      </w:r>
    </w:p>
    <w:p w14:paraId="6544F42A" w14:textId="3DF67CC4" w:rsidR="008A43FB" w:rsidRPr="000407CD" w:rsidRDefault="008A43FB" w:rsidP="000407CD">
      <w:pPr>
        <w:rPr>
          <w:rFonts w:ascii="Arial" w:hAnsi="Arial" w:cs="Arial"/>
        </w:rPr>
      </w:pPr>
      <w:r w:rsidRPr="000407CD">
        <w:rPr>
          <w:rFonts w:ascii="Arial" w:hAnsi="Arial" w:cs="Arial"/>
        </w:rPr>
        <w:t xml:space="preserve">Alsabbagh, K. J., Alkaabi, A. A., &amp; Surendran, R. (2021). University campus indoor navigation for Android devices using augmented reality and A* search algorithm (UCIN). IET Conference Proceedings, 2020(6), 257–263. </w:t>
      </w:r>
      <w:hyperlink r:id="rId5" w:history="1">
        <w:r w:rsidRPr="000407CD">
          <w:rPr>
            <w:rStyle w:val="Hyperlink"/>
            <w:rFonts w:ascii="Arial" w:hAnsi="Arial" w:cs="Arial"/>
          </w:rPr>
          <w:t>https://doi.org/10.1049/icp.2021.0890</w:t>
        </w:r>
      </w:hyperlink>
    </w:p>
    <w:p w14:paraId="092CA244" w14:textId="77777777" w:rsidR="00D25A2E" w:rsidRPr="000407CD" w:rsidRDefault="008A43FB" w:rsidP="000407CD">
      <w:pPr>
        <w:rPr>
          <w:rFonts w:ascii="Arial" w:hAnsi="Arial" w:cs="Arial"/>
        </w:rPr>
      </w:pPr>
      <w:proofErr w:type="spellStart"/>
      <w:r w:rsidRPr="000407CD">
        <w:rPr>
          <w:rFonts w:ascii="Arial" w:hAnsi="Arial" w:cs="Arial"/>
        </w:rPr>
        <w:t>CampusGo</w:t>
      </w:r>
      <w:proofErr w:type="spellEnd"/>
      <w:r w:rsidRPr="000407CD">
        <w:rPr>
          <w:rFonts w:ascii="Arial" w:hAnsi="Arial" w:cs="Arial"/>
        </w:rPr>
        <w:t xml:space="preserve"> at the University of Windsor. (2025). </w:t>
      </w:r>
      <w:proofErr w:type="spellStart"/>
      <w:r w:rsidRPr="000407CD">
        <w:rPr>
          <w:rFonts w:ascii="Arial" w:hAnsi="Arial" w:cs="Arial"/>
        </w:rPr>
        <w:t>CampusGo</w:t>
      </w:r>
      <w:proofErr w:type="spellEnd"/>
      <w:r w:rsidRPr="000407CD">
        <w:rPr>
          <w:rFonts w:ascii="Arial" w:hAnsi="Arial" w:cs="Arial"/>
        </w:rPr>
        <w:t xml:space="preserve">: Campus wayfinding application. Retrieved from </w:t>
      </w:r>
      <w:hyperlink r:id="rId6" w:history="1">
        <w:r w:rsidRPr="000407CD">
          <w:rPr>
            <w:rStyle w:val="Hyperlink"/>
            <w:rFonts w:ascii="Arial" w:hAnsi="Arial" w:cs="Arial"/>
          </w:rPr>
          <w:t>https://www.ijfmr.com/research-paper.php?id=34970</w:t>
        </w:r>
      </w:hyperlink>
    </w:p>
    <w:p w14:paraId="46EAF7EC" w14:textId="1739382C" w:rsidR="00D25A2E" w:rsidRPr="000407CD" w:rsidRDefault="00D25A2E" w:rsidP="000407CD">
      <w:pPr>
        <w:rPr>
          <w:rFonts w:ascii="Arial" w:hAnsi="Arial" w:cs="Arial"/>
        </w:rPr>
      </w:pPr>
      <w:r w:rsidRPr="000407CD">
        <w:rPr>
          <w:rFonts w:ascii="Arial" w:hAnsi="Arial" w:cs="Arial"/>
        </w:rPr>
        <w:t xml:space="preserve">Veloz, J. L., Intriago, L. S., Palma, J. C., </w:t>
      </w:r>
      <w:proofErr w:type="spellStart"/>
      <w:r w:rsidRPr="000407CD">
        <w:rPr>
          <w:rFonts w:ascii="Arial" w:hAnsi="Arial" w:cs="Arial"/>
        </w:rPr>
        <w:t>Alcívar</w:t>
      </w:r>
      <w:proofErr w:type="spellEnd"/>
      <w:r w:rsidRPr="000407CD">
        <w:rPr>
          <w:rFonts w:ascii="Arial" w:hAnsi="Arial" w:cs="Arial"/>
        </w:rPr>
        <w:t xml:space="preserve">-Cedeño, A. K., Antón-Sacho, Á., Fernández-Arias, P., Ariza, E. A., &amp; Vergara, D. (2025). Offline system for 2D indoor navigation utilizing advanced data structures. Informatics, 12(2), 34. </w:t>
      </w:r>
      <w:hyperlink r:id="rId7" w:history="1">
        <w:r w:rsidRPr="000407CD">
          <w:rPr>
            <w:rStyle w:val="Hyperlink"/>
            <w:rFonts w:ascii="Arial" w:hAnsi="Arial" w:cs="Arial"/>
          </w:rPr>
          <w:t>https://doi.org/10.3390/informatics12020034</w:t>
        </w:r>
      </w:hyperlink>
    </w:p>
    <w:p w14:paraId="3F35F86B" w14:textId="77777777" w:rsidR="00D25A2E" w:rsidRPr="000407CD" w:rsidRDefault="00D25A2E" w:rsidP="000407CD">
      <w:pPr>
        <w:rPr>
          <w:rFonts w:ascii="Arial" w:hAnsi="Arial" w:cs="Arial"/>
        </w:rPr>
      </w:pPr>
      <w:r w:rsidRPr="000407CD">
        <w:rPr>
          <w:rFonts w:ascii="Arial" w:hAnsi="Arial" w:cs="Arial"/>
        </w:rPr>
        <w:t xml:space="preserve">Popescu, C., </w:t>
      </w:r>
      <w:proofErr w:type="spellStart"/>
      <w:r w:rsidRPr="000407CD">
        <w:rPr>
          <w:rFonts w:ascii="Arial" w:hAnsi="Arial" w:cs="Arial"/>
        </w:rPr>
        <w:t>Gavat</w:t>
      </w:r>
      <w:proofErr w:type="spellEnd"/>
      <w:r w:rsidRPr="000407CD">
        <w:rPr>
          <w:rFonts w:ascii="Arial" w:hAnsi="Arial" w:cs="Arial"/>
        </w:rPr>
        <w:t xml:space="preserve">, I., Vasilescu, G., &amp; </w:t>
      </w:r>
      <w:proofErr w:type="spellStart"/>
      <w:r w:rsidRPr="000407CD">
        <w:rPr>
          <w:rFonts w:ascii="Arial" w:hAnsi="Arial" w:cs="Arial"/>
        </w:rPr>
        <w:t>Iftene</w:t>
      </w:r>
      <w:proofErr w:type="spellEnd"/>
      <w:r w:rsidRPr="000407CD">
        <w:rPr>
          <w:rFonts w:ascii="Arial" w:hAnsi="Arial" w:cs="Arial"/>
        </w:rPr>
        <w:t xml:space="preserve">, A. (2025). Evaluating user acceptance and usability of AR-based indoor navigation in a university campus. International Journal of Advanced Computer Science and Applications, 16(4), 56–64. </w:t>
      </w:r>
      <w:hyperlink r:id="rId8" w:history="1">
        <w:r w:rsidRPr="000407CD">
          <w:rPr>
            <w:rStyle w:val="Hyperlink"/>
            <w:rFonts w:ascii="Arial" w:hAnsi="Arial" w:cs="Arial"/>
          </w:rPr>
          <w:t>https://thesai.org/Downloads/Volume16No4/Paper_6-Evaluating_User_Acceptance_and_Usability_of_AR.pdf</w:t>
        </w:r>
      </w:hyperlink>
    </w:p>
    <w:p w14:paraId="1487F8FD" w14:textId="77777777" w:rsidR="00D25A2E" w:rsidRPr="000407CD" w:rsidRDefault="00D25A2E" w:rsidP="000407CD">
      <w:pPr>
        <w:rPr>
          <w:rFonts w:ascii="Arial" w:hAnsi="Arial" w:cs="Arial"/>
        </w:rPr>
      </w:pPr>
      <w:r w:rsidRPr="000407CD">
        <w:rPr>
          <w:rFonts w:ascii="Arial" w:hAnsi="Arial" w:cs="Arial"/>
        </w:rPr>
        <w:t xml:space="preserve">Tadas, S. R., Krishna, B. G. A., Manohar, B. N., Srinivasa, K., &amp; Kavitha, M. (2024). Campus Compass: A Flutter-based interactive map for campus navigation. </w:t>
      </w:r>
      <w:proofErr w:type="spellStart"/>
      <w:r w:rsidRPr="000407CD">
        <w:rPr>
          <w:rFonts w:ascii="Arial" w:hAnsi="Arial" w:cs="Arial"/>
        </w:rPr>
        <w:t>Grenze</w:t>
      </w:r>
      <w:proofErr w:type="spellEnd"/>
      <w:r w:rsidRPr="000407CD">
        <w:rPr>
          <w:rFonts w:ascii="Arial" w:hAnsi="Arial" w:cs="Arial"/>
        </w:rPr>
        <w:t xml:space="preserve"> International Journal of Engineering and Technology, 10(1), 511–516. </w:t>
      </w:r>
      <w:hyperlink r:id="rId9" w:history="1">
        <w:r w:rsidRPr="000407CD">
          <w:rPr>
            <w:rStyle w:val="Hyperlink"/>
            <w:rFonts w:ascii="Arial" w:hAnsi="Arial" w:cs="Arial"/>
          </w:rPr>
          <w:t>https://thegrenze.com/pages/servej.php?association=GRENZE&amp;fn=511_1.pdf&amp;id=2360&amp;issue=1&amp;journal=GIJET&amp;name=Campus+Compass%3A+A+Flutter-based+Interactive+Map+forCampus+Navigation&amp;volume=10&amp;year=2024</w:t>
        </w:r>
      </w:hyperlink>
    </w:p>
    <w:p w14:paraId="3F67CCC4" w14:textId="77777777" w:rsidR="00D25A2E" w:rsidRPr="000407CD" w:rsidRDefault="00D25A2E" w:rsidP="000407CD">
      <w:pPr>
        <w:rPr>
          <w:rFonts w:ascii="Arial" w:hAnsi="Arial" w:cs="Arial"/>
        </w:rPr>
      </w:pPr>
      <w:r w:rsidRPr="000407CD">
        <w:rPr>
          <w:rFonts w:ascii="Arial" w:hAnsi="Arial" w:cs="Arial"/>
        </w:rPr>
        <w:t xml:space="preserve">Choudhari, Y. D., Choudhari, A. H., Raut, R. P., Raut, J. C., &amp; Ramteke, S. D. (2024). Campus Compass Android app: AR navigation for university/hospitals/campus. International Journal for Research in Applied Science &amp; Engineering Technology, 12(1), 768–774. </w:t>
      </w:r>
      <w:hyperlink r:id="rId10" w:history="1">
        <w:r w:rsidRPr="000407CD">
          <w:rPr>
            <w:rStyle w:val="Hyperlink"/>
            <w:rFonts w:ascii="Arial" w:hAnsi="Arial" w:cs="Arial"/>
          </w:rPr>
          <w:t>https://doi.org/10.22214/ijraset.2024.64353</w:t>
        </w:r>
      </w:hyperlink>
    </w:p>
    <w:p w14:paraId="5ABF9DB9" w14:textId="77777777" w:rsidR="00593DC0" w:rsidRPr="000407CD" w:rsidRDefault="00D25A2E" w:rsidP="000407CD">
      <w:pPr>
        <w:rPr>
          <w:rFonts w:ascii="Arial" w:hAnsi="Arial" w:cs="Arial"/>
        </w:rPr>
      </w:pPr>
      <w:r w:rsidRPr="000407CD">
        <w:rPr>
          <w:rFonts w:ascii="Arial" w:hAnsi="Arial" w:cs="Arial"/>
        </w:rPr>
        <w:lastRenderedPageBreak/>
        <w:t xml:space="preserve">Tsai, C. H., </w:t>
      </w:r>
      <w:proofErr w:type="spellStart"/>
      <w:r w:rsidRPr="000407CD">
        <w:rPr>
          <w:rFonts w:ascii="Arial" w:hAnsi="Arial" w:cs="Arial"/>
        </w:rPr>
        <w:t>Elyasi</w:t>
      </w:r>
      <w:proofErr w:type="spellEnd"/>
      <w:r w:rsidRPr="000407CD">
        <w:rPr>
          <w:rFonts w:ascii="Arial" w:hAnsi="Arial" w:cs="Arial"/>
        </w:rPr>
        <w:t xml:space="preserve">, F., Ren, P., &amp; </w:t>
      </w:r>
      <w:proofErr w:type="spellStart"/>
      <w:r w:rsidRPr="000407CD">
        <w:rPr>
          <w:rFonts w:ascii="Arial" w:hAnsi="Arial" w:cs="Arial"/>
        </w:rPr>
        <w:t>Manduchi</w:t>
      </w:r>
      <w:proofErr w:type="spellEnd"/>
      <w:r w:rsidRPr="000407CD">
        <w:rPr>
          <w:rFonts w:ascii="Arial" w:hAnsi="Arial" w:cs="Arial"/>
        </w:rPr>
        <w:t xml:space="preserve">, R. (2024). All the way there and back: Inertial-based, phone-in-pocket indoor wayfinding and backtracking apps for blind </w:t>
      </w:r>
      <w:proofErr w:type="spellStart"/>
      <w:r w:rsidRPr="000407CD">
        <w:rPr>
          <w:rFonts w:ascii="Arial" w:hAnsi="Arial" w:cs="Arial"/>
        </w:rPr>
        <w:t>travelers</w:t>
      </w:r>
      <w:proofErr w:type="spellEnd"/>
      <w:r w:rsidRPr="000407CD">
        <w:rPr>
          <w:rFonts w:ascii="Arial" w:hAnsi="Arial" w:cs="Arial"/>
        </w:rPr>
        <w:t xml:space="preserve">. </w:t>
      </w:r>
      <w:proofErr w:type="spellStart"/>
      <w:r w:rsidRPr="000407CD">
        <w:rPr>
          <w:rFonts w:ascii="Arial" w:hAnsi="Arial" w:cs="Arial"/>
        </w:rPr>
        <w:t>ArXiv</w:t>
      </w:r>
      <w:proofErr w:type="spellEnd"/>
      <w:r w:rsidRPr="000407CD">
        <w:rPr>
          <w:rFonts w:ascii="Arial" w:hAnsi="Arial" w:cs="Arial"/>
        </w:rPr>
        <w:t xml:space="preserve"> preprint. </w:t>
      </w:r>
      <w:hyperlink r:id="rId11" w:history="1">
        <w:r w:rsidRPr="000407CD">
          <w:rPr>
            <w:rStyle w:val="Hyperlink"/>
            <w:rFonts w:ascii="Arial" w:hAnsi="Arial" w:cs="Arial"/>
          </w:rPr>
          <w:t>https://arxiv.org/abs/2401.08021</w:t>
        </w:r>
      </w:hyperlink>
    </w:p>
    <w:p w14:paraId="58DA1C7D" w14:textId="7A9FAD13" w:rsidR="00D25A2E" w:rsidRPr="000407CD" w:rsidRDefault="00D25A2E" w:rsidP="000407CD">
      <w:pPr>
        <w:rPr>
          <w:rFonts w:ascii="Arial" w:hAnsi="Arial" w:cs="Arial"/>
        </w:rPr>
      </w:pPr>
      <w:r w:rsidRPr="000407CD">
        <w:rPr>
          <w:rFonts w:ascii="Arial" w:hAnsi="Arial" w:cs="Arial"/>
        </w:rPr>
        <w:t xml:space="preserve">Lajoie, P.-Y., </w:t>
      </w:r>
      <w:proofErr w:type="spellStart"/>
      <w:r w:rsidRPr="000407CD">
        <w:rPr>
          <w:rFonts w:ascii="Arial" w:hAnsi="Arial" w:cs="Arial"/>
        </w:rPr>
        <w:t>Baghi</w:t>
      </w:r>
      <w:proofErr w:type="spellEnd"/>
      <w:r w:rsidRPr="000407CD">
        <w:rPr>
          <w:rFonts w:ascii="Arial" w:hAnsi="Arial" w:cs="Arial"/>
        </w:rPr>
        <w:t xml:space="preserve">, B. H., Herath, S., Hogan, F., Liu, X., &amp; Dudek, G. (2023). </w:t>
      </w:r>
      <w:proofErr w:type="spellStart"/>
      <w:r w:rsidRPr="000407CD">
        <w:rPr>
          <w:rFonts w:ascii="Arial" w:hAnsi="Arial" w:cs="Arial"/>
        </w:rPr>
        <w:t>PEOPLEx</w:t>
      </w:r>
      <w:proofErr w:type="spellEnd"/>
      <w:r w:rsidRPr="000407CD">
        <w:rPr>
          <w:rFonts w:ascii="Arial" w:hAnsi="Arial" w:cs="Arial"/>
        </w:rPr>
        <w:t xml:space="preserve">: Pedestrian opportunistic positioning leveraging IMU, UWB, BLE and </w:t>
      </w:r>
      <w:proofErr w:type="spellStart"/>
      <w:r w:rsidRPr="000407CD">
        <w:rPr>
          <w:rFonts w:ascii="Arial" w:hAnsi="Arial" w:cs="Arial"/>
        </w:rPr>
        <w:t>WiFi</w:t>
      </w:r>
      <w:proofErr w:type="spellEnd"/>
      <w:r w:rsidRPr="000407CD">
        <w:rPr>
          <w:rFonts w:ascii="Arial" w:hAnsi="Arial" w:cs="Arial"/>
        </w:rPr>
        <w:t xml:space="preserve">. </w:t>
      </w:r>
      <w:proofErr w:type="spellStart"/>
      <w:r w:rsidRPr="000407CD">
        <w:rPr>
          <w:rFonts w:ascii="Arial" w:hAnsi="Arial" w:cs="Arial"/>
        </w:rPr>
        <w:t>ArXiv</w:t>
      </w:r>
      <w:proofErr w:type="spellEnd"/>
      <w:r w:rsidRPr="000407CD">
        <w:rPr>
          <w:rFonts w:ascii="Arial" w:hAnsi="Arial" w:cs="Arial"/>
        </w:rPr>
        <w:t xml:space="preserve"> preprint. </w:t>
      </w:r>
      <w:hyperlink r:id="rId12" w:history="1">
        <w:r w:rsidRPr="000407CD">
          <w:rPr>
            <w:rStyle w:val="Hyperlink"/>
            <w:rFonts w:ascii="Arial" w:hAnsi="Arial" w:cs="Arial"/>
          </w:rPr>
          <w:t>https://arxiv.org/abs/2311.18182</w:t>
        </w:r>
      </w:hyperlink>
    </w:p>
    <w:p w14:paraId="7954DE65" w14:textId="0DA4A935" w:rsidR="007F7881" w:rsidRPr="000407CD" w:rsidRDefault="00D25A2E" w:rsidP="000407CD">
      <w:pPr>
        <w:rPr>
          <w:rFonts w:ascii="Arial" w:hAnsi="Arial" w:cs="Arial"/>
        </w:rPr>
      </w:pPr>
      <w:r w:rsidRPr="000407CD">
        <w:rPr>
          <w:rFonts w:ascii="Arial" w:hAnsi="Arial" w:cs="Arial"/>
        </w:rPr>
        <w:t xml:space="preserve">Hany, M. I., Rizk, H., &amp; Youssef, M. (2024). </w:t>
      </w:r>
      <w:proofErr w:type="spellStart"/>
      <w:r w:rsidRPr="000407CD">
        <w:rPr>
          <w:rFonts w:ascii="Arial" w:hAnsi="Arial" w:cs="Arial"/>
        </w:rPr>
        <w:t>AirTags</w:t>
      </w:r>
      <w:proofErr w:type="spellEnd"/>
      <w:r w:rsidRPr="000407CD">
        <w:rPr>
          <w:rFonts w:ascii="Arial" w:hAnsi="Arial" w:cs="Arial"/>
        </w:rPr>
        <w:t xml:space="preserve"> for human localization, not just objects. </w:t>
      </w:r>
      <w:proofErr w:type="spellStart"/>
      <w:r w:rsidRPr="000407CD">
        <w:rPr>
          <w:rFonts w:ascii="Arial" w:hAnsi="Arial" w:cs="Arial"/>
        </w:rPr>
        <w:t>ArXiv</w:t>
      </w:r>
      <w:proofErr w:type="spellEnd"/>
      <w:r w:rsidRPr="000407CD">
        <w:rPr>
          <w:rFonts w:ascii="Arial" w:hAnsi="Arial" w:cs="Arial"/>
        </w:rPr>
        <w:t xml:space="preserve"> preprint. </w:t>
      </w:r>
      <w:hyperlink r:id="rId13" w:history="1">
        <w:r w:rsidRPr="000407CD">
          <w:rPr>
            <w:rStyle w:val="Hyperlink"/>
            <w:rFonts w:ascii="Arial" w:hAnsi="Arial" w:cs="Arial"/>
          </w:rPr>
          <w:t>https://arxiv.org/abs/2410.02329</w:t>
        </w:r>
      </w:hyperlink>
    </w:p>
    <w:p w14:paraId="2E43D337" w14:textId="140480AC" w:rsidR="007F7881" w:rsidRPr="000407CD" w:rsidRDefault="007F7881" w:rsidP="000407CD">
      <w:pPr>
        <w:rPr>
          <w:rFonts w:ascii="Arial" w:hAnsi="Arial" w:cs="Arial"/>
        </w:rPr>
      </w:pPr>
      <w:proofErr w:type="spellStart"/>
      <w:r w:rsidRPr="000407CD">
        <w:rPr>
          <w:rFonts w:ascii="Arial" w:hAnsi="Arial" w:cs="Arial"/>
        </w:rPr>
        <w:t>Oyeman</w:t>
      </w:r>
      <w:proofErr w:type="spellEnd"/>
      <w:r w:rsidRPr="000407CD">
        <w:rPr>
          <w:rFonts w:ascii="Arial" w:hAnsi="Arial" w:cs="Arial"/>
        </w:rPr>
        <w:t xml:space="preserve">, E. C., </w:t>
      </w:r>
      <w:proofErr w:type="spellStart"/>
      <w:r w:rsidRPr="000407CD">
        <w:rPr>
          <w:rFonts w:ascii="Arial" w:hAnsi="Arial" w:cs="Arial"/>
        </w:rPr>
        <w:t>Bantiling</w:t>
      </w:r>
      <w:proofErr w:type="spellEnd"/>
      <w:r w:rsidRPr="000407CD">
        <w:rPr>
          <w:rFonts w:ascii="Arial" w:hAnsi="Arial" w:cs="Arial"/>
        </w:rPr>
        <w:t>, J. R. A., Lerio, M. L. P., &amp; Soberano, K. T. (2024). Campus interactive information kiosk with 3D mapping. *International Journal of Creative Research Thoughts, 12*(6). [</w:t>
      </w:r>
      <w:proofErr w:type="gramStart"/>
      <w:r w:rsidRPr="000407CD">
        <w:rPr>
          <w:rFonts w:ascii="Arial" w:hAnsi="Arial" w:cs="Arial"/>
        </w:rPr>
        <w:t>https://www.ijcrt.org/papers/IJCRT2406786.pdf](</w:t>
      </w:r>
      <w:proofErr w:type="gramEnd"/>
      <w:r w:rsidR="00FB0698" w:rsidRPr="000407CD">
        <w:rPr>
          <w:rFonts w:ascii="Arial" w:hAnsi="Arial" w:cs="Arial"/>
        </w:rPr>
        <w:fldChar w:fldCharType="begin"/>
      </w:r>
      <w:r w:rsidR="00FB0698" w:rsidRPr="000407CD">
        <w:rPr>
          <w:rFonts w:ascii="Arial" w:hAnsi="Arial" w:cs="Arial"/>
        </w:rPr>
        <w:instrText xml:space="preserve"> HYPERLINK "https://www.ijcrt.org/papers/IJCRT2406786.pdf" </w:instrText>
      </w:r>
      <w:r w:rsidR="00FB0698" w:rsidRPr="000407CD">
        <w:rPr>
          <w:rFonts w:ascii="Arial" w:hAnsi="Arial" w:cs="Arial"/>
        </w:rPr>
        <w:fldChar w:fldCharType="separate"/>
      </w:r>
      <w:r w:rsidRPr="000407CD">
        <w:rPr>
          <w:rStyle w:val="Hyperlink"/>
          <w:rFonts w:ascii="Arial" w:hAnsi="Arial" w:cs="Arial"/>
        </w:rPr>
        <w:t>https://www.ijcrt.org/papers/IJCRT2406786.pdf</w:t>
      </w:r>
      <w:r w:rsidR="00FB0698" w:rsidRPr="000407CD">
        <w:rPr>
          <w:rFonts w:ascii="Arial" w:hAnsi="Arial" w:cs="Arial"/>
        </w:rPr>
        <w:fldChar w:fldCharType="end"/>
      </w:r>
      <w:r w:rsidRPr="000407CD">
        <w:rPr>
          <w:rFonts w:ascii="Arial" w:hAnsi="Arial" w:cs="Arial"/>
        </w:rPr>
        <w:t>)</w:t>
      </w:r>
    </w:p>
    <w:p w14:paraId="3F1328E2" w14:textId="14518909" w:rsidR="00C958CC" w:rsidRPr="000407CD" w:rsidRDefault="007F7881" w:rsidP="000407CD">
      <w:pPr>
        <w:rPr>
          <w:rFonts w:ascii="Arial" w:hAnsi="Arial" w:cs="Arial"/>
        </w:rPr>
      </w:pPr>
      <w:proofErr w:type="spellStart"/>
      <w:r w:rsidRPr="000407CD">
        <w:rPr>
          <w:rFonts w:ascii="Arial" w:hAnsi="Arial" w:cs="Arial"/>
        </w:rPr>
        <w:t>Bacalla</w:t>
      </w:r>
      <w:proofErr w:type="spellEnd"/>
      <w:r w:rsidRPr="000407CD">
        <w:rPr>
          <w:rFonts w:ascii="Arial" w:hAnsi="Arial" w:cs="Arial"/>
        </w:rPr>
        <w:t xml:space="preserve">, I., </w:t>
      </w:r>
      <w:proofErr w:type="spellStart"/>
      <w:r w:rsidRPr="000407CD">
        <w:rPr>
          <w:rFonts w:ascii="Arial" w:hAnsi="Arial" w:cs="Arial"/>
        </w:rPr>
        <w:t>Barcelonia</w:t>
      </w:r>
      <w:proofErr w:type="spellEnd"/>
      <w:r w:rsidRPr="000407CD">
        <w:rPr>
          <w:rFonts w:ascii="Arial" w:hAnsi="Arial" w:cs="Arial"/>
        </w:rPr>
        <w:t xml:space="preserve">, A. L., </w:t>
      </w:r>
      <w:proofErr w:type="spellStart"/>
      <w:r w:rsidRPr="000407CD">
        <w:rPr>
          <w:rFonts w:ascii="Arial" w:hAnsi="Arial" w:cs="Arial"/>
        </w:rPr>
        <w:t>Gisultura</w:t>
      </w:r>
      <w:proofErr w:type="spellEnd"/>
      <w:r w:rsidRPr="000407CD">
        <w:rPr>
          <w:rFonts w:ascii="Arial" w:hAnsi="Arial" w:cs="Arial"/>
        </w:rPr>
        <w:t xml:space="preserve">, F. R., Pacatang, R. A., </w:t>
      </w:r>
      <w:proofErr w:type="spellStart"/>
      <w:r w:rsidRPr="000407CD">
        <w:rPr>
          <w:rFonts w:ascii="Arial" w:hAnsi="Arial" w:cs="Arial"/>
        </w:rPr>
        <w:t>Romarate</w:t>
      </w:r>
      <w:proofErr w:type="spellEnd"/>
      <w:r w:rsidRPr="000407CD">
        <w:rPr>
          <w:rFonts w:ascii="Arial" w:hAnsi="Arial" w:cs="Arial"/>
        </w:rPr>
        <w:t>, K. P., Cortes, V. M., &amp; Cabanilla, A. Jr. (2024). Evaluating the impact of Braille signage on wayfinding system: A phenomenological study of campus accessibility for students with visual impairments. *CNU Journal of Higher Education*. [https://www.researchgate.net/publication/387138757\_Evaluating\_the\_Impact\_of\_Braille\_Signage\_on\_Wayfinding\_System\_A\_Phenomenological\_Study\_of\_Campus\_Accessibility\_for\_Students\_with\_Visual\_Impairments](</w:t>
      </w:r>
      <w:hyperlink r:id="rId14" w:history="1">
        <w:r w:rsidR="00C958CC" w:rsidRPr="000407CD">
          <w:rPr>
            <w:rStyle w:val="Hyperlink"/>
            <w:rFonts w:ascii="Arial" w:hAnsi="Arial" w:cs="Arial"/>
          </w:rPr>
          <w:t>https://www.researchgate.net/publication/387138757_Evaluating_the_Impact_of_Braille_Signage_on_Wayfinding_System_A_Phenomenological_Study_of_Campus_Accessibility_for_Students_with_Visual_Impairments</w:t>
        </w:r>
      </w:hyperlink>
      <w:r w:rsidRPr="000407CD">
        <w:rPr>
          <w:rFonts w:ascii="Arial" w:hAnsi="Arial" w:cs="Arial"/>
        </w:rPr>
        <w:t>)</w:t>
      </w:r>
    </w:p>
    <w:p w14:paraId="4126ED51" w14:textId="1D722571" w:rsidR="007F7881" w:rsidRPr="000407CD" w:rsidRDefault="007F7881" w:rsidP="000407CD">
      <w:pPr>
        <w:rPr>
          <w:rFonts w:ascii="Arial" w:hAnsi="Arial" w:cs="Arial"/>
        </w:rPr>
      </w:pPr>
      <w:r w:rsidRPr="000407CD">
        <w:rPr>
          <w:rFonts w:ascii="Arial" w:hAnsi="Arial" w:cs="Arial"/>
        </w:rPr>
        <w:t xml:space="preserve">Academia.edu. (2023). *NEUST </w:t>
      </w:r>
      <w:proofErr w:type="spellStart"/>
      <w:r w:rsidRPr="000407CD">
        <w:rPr>
          <w:rFonts w:ascii="Arial" w:hAnsi="Arial" w:cs="Arial"/>
        </w:rPr>
        <w:t>Wayfinder</w:t>
      </w:r>
      <w:proofErr w:type="spellEnd"/>
      <w:r w:rsidRPr="000407CD">
        <w:rPr>
          <w:rFonts w:ascii="Arial" w:hAnsi="Arial" w:cs="Arial"/>
        </w:rPr>
        <w:t>: Redefining campus navigation with advanced technology and user-centric design*. [https://www.academia.edu/126337201/NEUST</w:t>
      </w:r>
      <w:proofErr w:type="gramStart"/>
      <w:r w:rsidRPr="000407CD">
        <w:rPr>
          <w:rFonts w:ascii="Arial" w:hAnsi="Arial" w:cs="Arial"/>
        </w:rPr>
        <w:t>\_Wayfinder\_Redefining\_Campus\_Navigation\_with\_Advanced\_Technology\_and\_User\_Centric\_Design](</w:t>
      </w:r>
      <w:proofErr w:type="gramEnd"/>
      <w:r w:rsidRPr="000407CD">
        <w:rPr>
          <w:rFonts w:ascii="Arial" w:hAnsi="Arial" w:cs="Arial"/>
        </w:rPr>
        <w:t>https://www.academia.edu/126337201/NEUST_Wayfinder_Redefining_Campus_Navigation_with_Advanced_Technology_and_User_Centric_Design)</w:t>
      </w:r>
    </w:p>
    <w:p w14:paraId="513D5C00" w14:textId="21BB2A92" w:rsidR="007F7881" w:rsidRPr="000407CD" w:rsidRDefault="007F7881" w:rsidP="000407CD">
      <w:pPr>
        <w:rPr>
          <w:rFonts w:ascii="Arial" w:hAnsi="Arial" w:cs="Arial"/>
        </w:rPr>
      </w:pPr>
      <w:r w:rsidRPr="000407CD">
        <w:rPr>
          <w:rFonts w:ascii="Arial" w:hAnsi="Arial" w:cs="Arial"/>
        </w:rPr>
        <w:t xml:space="preserve">Dalisay, C., </w:t>
      </w:r>
      <w:proofErr w:type="spellStart"/>
      <w:r w:rsidRPr="000407CD">
        <w:rPr>
          <w:rFonts w:ascii="Arial" w:hAnsi="Arial" w:cs="Arial"/>
        </w:rPr>
        <w:t>Gabac</w:t>
      </w:r>
      <w:proofErr w:type="spellEnd"/>
      <w:r w:rsidRPr="000407CD">
        <w:rPr>
          <w:rFonts w:ascii="Arial" w:hAnsi="Arial" w:cs="Arial"/>
        </w:rPr>
        <w:t xml:space="preserve">, I. R., Guevarra, A., Maasin, E., Magnaye, J., Ubalde, M., &amp; Vinluan, A. (2023). *Interactive campus map (2D/3D) for Universidad de Manila (Capstone </w:t>
      </w:r>
      <w:proofErr w:type="gramStart"/>
      <w:r w:rsidRPr="000407CD">
        <w:rPr>
          <w:rFonts w:ascii="Arial" w:hAnsi="Arial" w:cs="Arial"/>
        </w:rPr>
        <w:t>project)*</w:t>
      </w:r>
      <w:proofErr w:type="gramEnd"/>
      <w:r w:rsidRPr="000407CD">
        <w:rPr>
          <w:rFonts w:ascii="Arial" w:hAnsi="Arial" w:cs="Arial"/>
        </w:rPr>
        <w:t xml:space="preserve"> \[Unpublished student project]. [https://www.scribd.com/document/669426592/CHAPTER-1-3 </w:t>
      </w:r>
      <w:proofErr w:type="gramStart"/>
      <w:r w:rsidRPr="000407CD">
        <w:rPr>
          <w:rFonts w:ascii="Arial" w:hAnsi="Arial" w:cs="Arial"/>
        </w:rPr>
        <w:t>FINAL](</w:t>
      </w:r>
      <w:proofErr w:type="gramEnd"/>
      <w:r w:rsidR="00FB0698" w:rsidRPr="000407CD">
        <w:rPr>
          <w:rFonts w:ascii="Arial" w:hAnsi="Arial" w:cs="Arial"/>
        </w:rPr>
        <w:fldChar w:fldCharType="begin"/>
      </w:r>
      <w:r w:rsidR="00FB0698" w:rsidRPr="000407CD">
        <w:rPr>
          <w:rFonts w:ascii="Arial" w:hAnsi="Arial" w:cs="Arial"/>
        </w:rPr>
        <w:instrText xml:space="preserve"> HYPERLINK "https://www.scribd.com/document/669426592/CHAPTER-1-3-FINAL" </w:instrText>
      </w:r>
      <w:r w:rsidR="00FB0698" w:rsidRPr="000407CD">
        <w:rPr>
          <w:rFonts w:ascii="Arial" w:hAnsi="Arial" w:cs="Arial"/>
        </w:rPr>
        <w:fldChar w:fldCharType="separate"/>
      </w:r>
      <w:r w:rsidRPr="000407CD">
        <w:rPr>
          <w:rStyle w:val="Hyperlink"/>
          <w:rFonts w:ascii="Arial" w:hAnsi="Arial" w:cs="Arial"/>
        </w:rPr>
        <w:t>https://www.scribd.com/document/669426592/CHAPTER-1-3-FINAL</w:t>
      </w:r>
      <w:r w:rsidR="00FB0698" w:rsidRPr="000407CD">
        <w:rPr>
          <w:rFonts w:ascii="Arial" w:hAnsi="Arial" w:cs="Arial"/>
        </w:rPr>
        <w:fldChar w:fldCharType="end"/>
      </w:r>
      <w:r w:rsidRPr="000407CD">
        <w:rPr>
          <w:rFonts w:ascii="Arial" w:hAnsi="Arial" w:cs="Arial"/>
        </w:rPr>
        <w:t>)</w:t>
      </w:r>
    </w:p>
    <w:p w14:paraId="631D56E1" w14:textId="77777777" w:rsidR="004C2C0B" w:rsidRPr="000407CD" w:rsidRDefault="004C2C0B" w:rsidP="000407CD">
      <w:pPr>
        <w:rPr>
          <w:rFonts w:ascii="Arial" w:hAnsi="Arial" w:cs="Arial"/>
        </w:rPr>
      </w:pPr>
      <w:proofErr w:type="spellStart"/>
      <w:r w:rsidRPr="000407CD">
        <w:rPr>
          <w:rFonts w:ascii="Arial" w:hAnsi="Arial" w:cs="Arial"/>
        </w:rPr>
        <w:t>Calungsod</w:t>
      </w:r>
      <w:proofErr w:type="spellEnd"/>
      <w:r w:rsidRPr="000407CD">
        <w:rPr>
          <w:rFonts w:ascii="Arial" w:hAnsi="Arial" w:cs="Arial"/>
        </w:rPr>
        <w:t xml:space="preserve">, A., Cardenas, J. R., </w:t>
      </w:r>
      <w:proofErr w:type="spellStart"/>
      <w:r w:rsidRPr="000407CD">
        <w:rPr>
          <w:rFonts w:ascii="Arial" w:hAnsi="Arial" w:cs="Arial"/>
        </w:rPr>
        <w:t>Deleverio</w:t>
      </w:r>
      <w:proofErr w:type="spellEnd"/>
      <w:r w:rsidRPr="000407CD">
        <w:rPr>
          <w:rFonts w:ascii="Arial" w:hAnsi="Arial" w:cs="Arial"/>
        </w:rPr>
        <w:t xml:space="preserve">, M. G., Diez, D., Mendoza, H. M., </w:t>
      </w:r>
      <w:proofErr w:type="spellStart"/>
      <w:r w:rsidRPr="000407CD">
        <w:rPr>
          <w:rFonts w:ascii="Arial" w:hAnsi="Arial" w:cs="Arial"/>
        </w:rPr>
        <w:t>Lapasaran</w:t>
      </w:r>
      <w:proofErr w:type="spellEnd"/>
      <w:r w:rsidRPr="000407CD">
        <w:rPr>
          <w:rFonts w:ascii="Arial" w:hAnsi="Arial" w:cs="Arial"/>
        </w:rPr>
        <w:t xml:space="preserve">, J., Gabriel, C. E., &amp; Prudente, R. S. (2024). The impact of user experience on system accuracy and exploring with QR interfaces for students’ safety in campus offices. </w:t>
      </w:r>
      <w:r w:rsidRPr="000407CD">
        <w:rPr>
          <w:rFonts w:ascii="Arial" w:hAnsi="Arial" w:cs="Arial"/>
        </w:rPr>
        <w:lastRenderedPageBreak/>
        <w:t xml:space="preserve">International Journal of Scientific and Academic Research, 4(1), 67–74. </w:t>
      </w:r>
      <w:hyperlink r:id="rId15" w:tgtFrame="_new" w:history="1">
        <w:r w:rsidRPr="000407CD">
          <w:rPr>
            <w:rStyle w:val="Hyperlink"/>
            <w:rFonts w:ascii="Arial" w:hAnsi="Arial" w:cs="Arial"/>
          </w:rPr>
          <w:t>https://www.ijsar.net/index.php/ijsar/article/view/146</w:t>
        </w:r>
      </w:hyperlink>
    </w:p>
    <w:p w14:paraId="39FF3D13" w14:textId="0217EE8F" w:rsidR="007F7881" w:rsidRPr="000407CD" w:rsidRDefault="004C2C0B" w:rsidP="000407CD">
      <w:pPr>
        <w:rPr>
          <w:rFonts w:ascii="Arial" w:hAnsi="Arial" w:cs="Arial"/>
        </w:rPr>
      </w:pPr>
      <w:r w:rsidRPr="000407CD">
        <w:rPr>
          <w:rFonts w:ascii="Arial" w:hAnsi="Arial" w:cs="Arial"/>
        </w:rPr>
        <w:t>García-Paterna, P. J., Martínez-Sala, A. S., &amp; Sánchez-</w:t>
      </w:r>
      <w:proofErr w:type="spellStart"/>
      <w:r w:rsidRPr="000407CD">
        <w:rPr>
          <w:rFonts w:ascii="Arial" w:hAnsi="Arial" w:cs="Arial"/>
        </w:rPr>
        <w:t>Aarnoutse</w:t>
      </w:r>
      <w:proofErr w:type="spellEnd"/>
      <w:r w:rsidRPr="000407CD">
        <w:rPr>
          <w:rFonts w:ascii="Arial" w:hAnsi="Arial" w:cs="Arial"/>
        </w:rPr>
        <w:t xml:space="preserve">, J. C. (2021). Empirical study of a room-level localization system based on Bluetooth Low Energy beacons. Sensors, 21(16), 5285. </w:t>
      </w:r>
      <w:hyperlink r:id="rId16" w:tgtFrame="_new" w:history="1">
        <w:r w:rsidRPr="000407CD">
          <w:rPr>
            <w:rStyle w:val="Hyperlink"/>
            <w:rFonts w:ascii="Arial" w:hAnsi="Arial" w:cs="Arial"/>
          </w:rPr>
          <w:t>https://ouci.dntb.gov.ua/en/works/98LrLqw9/</w:t>
        </w:r>
      </w:hyperlink>
    </w:p>
    <w:p w14:paraId="23890883" w14:textId="77777777" w:rsidR="00657149" w:rsidRPr="000407CD" w:rsidRDefault="00657149" w:rsidP="000407CD">
      <w:pPr>
        <w:rPr>
          <w:rFonts w:ascii="Arial" w:hAnsi="Arial" w:cs="Arial"/>
        </w:rPr>
      </w:pPr>
      <w:r w:rsidRPr="000407CD">
        <w:rPr>
          <w:rFonts w:ascii="Arial" w:hAnsi="Arial" w:cs="Arial"/>
        </w:rPr>
        <w:t xml:space="preserve">Guerra, J. P., </w:t>
      </w:r>
      <w:proofErr w:type="spellStart"/>
      <w:r w:rsidRPr="000407CD">
        <w:rPr>
          <w:rFonts w:ascii="Arial" w:hAnsi="Arial" w:cs="Arial"/>
        </w:rPr>
        <w:t>Cahilig</w:t>
      </w:r>
      <w:proofErr w:type="spellEnd"/>
      <w:r w:rsidRPr="000407CD">
        <w:rPr>
          <w:rFonts w:ascii="Arial" w:hAnsi="Arial" w:cs="Arial"/>
        </w:rPr>
        <w:t xml:space="preserve">, R., </w:t>
      </w:r>
      <w:proofErr w:type="spellStart"/>
      <w:r w:rsidRPr="000407CD">
        <w:rPr>
          <w:rFonts w:ascii="Arial" w:hAnsi="Arial" w:cs="Arial"/>
        </w:rPr>
        <w:t>Tarroza</w:t>
      </w:r>
      <w:proofErr w:type="spellEnd"/>
      <w:r w:rsidRPr="000407CD">
        <w:rPr>
          <w:rFonts w:ascii="Arial" w:hAnsi="Arial" w:cs="Arial"/>
        </w:rPr>
        <w:t xml:space="preserve">, T. M., </w:t>
      </w:r>
      <w:proofErr w:type="spellStart"/>
      <w:r w:rsidRPr="000407CD">
        <w:rPr>
          <w:rFonts w:ascii="Arial" w:hAnsi="Arial" w:cs="Arial"/>
        </w:rPr>
        <w:t>Marañon</w:t>
      </w:r>
      <w:proofErr w:type="spellEnd"/>
      <w:r w:rsidRPr="000407CD">
        <w:rPr>
          <w:rFonts w:ascii="Arial" w:hAnsi="Arial" w:cs="Arial"/>
        </w:rPr>
        <w:t xml:space="preserve">, R., </w:t>
      </w:r>
      <w:proofErr w:type="spellStart"/>
      <w:r w:rsidRPr="000407CD">
        <w:rPr>
          <w:rFonts w:ascii="Arial" w:hAnsi="Arial" w:cs="Arial"/>
        </w:rPr>
        <w:t>Magsipoc</w:t>
      </w:r>
      <w:proofErr w:type="spellEnd"/>
      <w:r w:rsidRPr="000407CD">
        <w:rPr>
          <w:rFonts w:ascii="Arial" w:hAnsi="Arial" w:cs="Arial"/>
        </w:rPr>
        <w:t xml:space="preserve">, N. F., &amp; </w:t>
      </w:r>
      <w:proofErr w:type="spellStart"/>
      <w:r w:rsidRPr="000407CD">
        <w:rPr>
          <w:rFonts w:ascii="Arial" w:hAnsi="Arial" w:cs="Arial"/>
        </w:rPr>
        <w:t>Secugal</w:t>
      </w:r>
      <w:proofErr w:type="spellEnd"/>
      <w:r w:rsidRPr="000407CD">
        <w:rPr>
          <w:rFonts w:ascii="Arial" w:hAnsi="Arial" w:cs="Arial"/>
        </w:rPr>
        <w:t>, K. A. S. (2025). U-</w:t>
      </w:r>
      <w:proofErr w:type="spellStart"/>
      <w:r w:rsidRPr="000407CD">
        <w:rPr>
          <w:rFonts w:ascii="Arial" w:hAnsi="Arial" w:cs="Arial"/>
        </w:rPr>
        <w:t>roAm</w:t>
      </w:r>
      <w:proofErr w:type="spellEnd"/>
      <w:r w:rsidRPr="000407CD">
        <w:rPr>
          <w:rFonts w:ascii="Arial" w:hAnsi="Arial" w:cs="Arial"/>
        </w:rPr>
        <w:t xml:space="preserve">: Augmented reality-based campus navigation and building directory for University of Antique-Main Campus. International Conference on Innovative Computing, Technology and Social Sciences (INNOCON). </w:t>
      </w:r>
      <w:hyperlink r:id="rId17" w:tgtFrame="_new" w:history="1">
        <w:r w:rsidRPr="000407CD">
          <w:rPr>
            <w:rStyle w:val="Hyperlink"/>
            <w:rFonts w:ascii="Arial" w:hAnsi="Arial" w:cs="Arial"/>
          </w:rPr>
          <w:t>https://innocon.innotcs.org/index.php/best/article/view/211</w:t>
        </w:r>
      </w:hyperlink>
    </w:p>
    <w:p w14:paraId="5B1861C7" w14:textId="77777777" w:rsidR="00657149" w:rsidRPr="000407CD" w:rsidRDefault="00657149" w:rsidP="000407CD">
      <w:pPr>
        <w:rPr>
          <w:rFonts w:ascii="Arial" w:hAnsi="Arial" w:cs="Arial"/>
        </w:rPr>
      </w:pPr>
      <w:r w:rsidRPr="000407CD">
        <w:rPr>
          <w:rFonts w:ascii="Arial" w:hAnsi="Arial" w:cs="Arial"/>
        </w:rPr>
        <w:t xml:space="preserve">Li, N., </w:t>
      </w:r>
      <w:proofErr w:type="spellStart"/>
      <w:r w:rsidRPr="000407CD">
        <w:rPr>
          <w:rFonts w:ascii="Arial" w:hAnsi="Arial" w:cs="Arial"/>
        </w:rPr>
        <w:t>Palaoag</w:t>
      </w:r>
      <w:proofErr w:type="spellEnd"/>
      <w:r w:rsidRPr="000407CD">
        <w:rPr>
          <w:rFonts w:ascii="Arial" w:hAnsi="Arial" w:cs="Arial"/>
        </w:rPr>
        <w:t xml:space="preserve">, T. D., Du, H., &amp; Guo, T. (2023). Design and optimization of smart-campus framework based on artificial intelligence: Usability evaluation and enhancement. Journal of Information Systems Engineering and Management, 8(3), em0221. </w:t>
      </w:r>
      <w:hyperlink r:id="rId18" w:tgtFrame="_new" w:history="1">
        <w:r w:rsidRPr="000407CD">
          <w:rPr>
            <w:rStyle w:val="Hyperlink"/>
            <w:rFonts w:ascii="Arial" w:hAnsi="Arial" w:cs="Arial"/>
          </w:rPr>
          <w:t>https://www.jisem-journal.com/article/design-and-optimization-of-smart-campus-framework-based-on-artificial-intelligence22-13853</w:t>
        </w:r>
      </w:hyperlink>
    </w:p>
    <w:p w14:paraId="75D08AB8" w14:textId="3DF4A6BE" w:rsidR="007C2AC7" w:rsidRPr="000407CD" w:rsidRDefault="003A29E0" w:rsidP="000407CD">
      <w:pPr>
        <w:rPr>
          <w:rFonts w:ascii="Arial" w:hAnsi="Arial" w:cs="Arial"/>
        </w:rPr>
      </w:pPr>
      <w:proofErr w:type="spellStart"/>
      <w:r w:rsidRPr="000407CD">
        <w:rPr>
          <w:rFonts w:ascii="Arial" w:hAnsi="Arial" w:cs="Arial"/>
        </w:rPr>
        <w:t>Sobejana</w:t>
      </w:r>
      <w:proofErr w:type="spellEnd"/>
      <w:r w:rsidRPr="000407CD">
        <w:rPr>
          <w:rFonts w:ascii="Arial" w:hAnsi="Arial" w:cs="Arial"/>
        </w:rPr>
        <w:t xml:space="preserve">, N., Agravante, C. J., </w:t>
      </w:r>
      <w:proofErr w:type="spellStart"/>
      <w:r w:rsidRPr="000407CD">
        <w:rPr>
          <w:rFonts w:ascii="Arial" w:hAnsi="Arial" w:cs="Arial"/>
        </w:rPr>
        <w:t>Torrenueva</w:t>
      </w:r>
      <w:proofErr w:type="spellEnd"/>
      <w:r w:rsidRPr="000407CD">
        <w:rPr>
          <w:rFonts w:ascii="Arial" w:hAnsi="Arial" w:cs="Arial"/>
        </w:rPr>
        <w:t xml:space="preserve">, L., &amp; </w:t>
      </w:r>
      <w:proofErr w:type="spellStart"/>
      <w:r w:rsidRPr="000407CD">
        <w:rPr>
          <w:rFonts w:ascii="Arial" w:hAnsi="Arial" w:cs="Arial"/>
        </w:rPr>
        <w:t>Venzal</w:t>
      </w:r>
      <w:proofErr w:type="spellEnd"/>
      <w:r w:rsidRPr="000407CD">
        <w:rPr>
          <w:rFonts w:ascii="Arial" w:hAnsi="Arial" w:cs="Arial"/>
        </w:rPr>
        <w:t xml:space="preserve">, A. J. (2016). Campus navigation with information system. UM </w:t>
      </w:r>
      <w:proofErr w:type="spellStart"/>
      <w:r w:rsidRPr="000407CD">
        <w:rPr>
          <w:rFonts w:ascii="Arial" w:hAnsi="Arial" w:cs="Arial"/>
        </w:rPr>
        <w:t>Digos</w:t>
      </w:r>
      <w:proofErr w:type="spellEnd"/>
      <w:r w:rsidRPr="000407CD">
        <w:rPr>
          <w:rFonts w:ascii="Arial" w:hAnsi="Arial" w:cs="Arial"/>
        </w:rPr>
        <w:t xml:space="preserve"> Research Journal, 1(1), 23–29. </w:t>
      </w:r>
      <w:hyperlink r:id="rId19" w:tgtFrame="_new" w:history="1">
        <w:r w:rsidRPr="000407CD">
          <w:rPr>
            <w:rStyle w:val="Hyperlink"/>
            <w:rFonts w:ascii="Arial" w:hAnsi="Arial" w:cs="Arial"/>
          </w:rPr>
          <w:t>https://ieesjournals.com/index.php/umdrj/article/view/16</w:t>
        </w:r>
      </w:hyperlink>
    </w:p>
    <w:p w14:paraId="42A1FA66" w14:textId="7754E4E9" w:rsidR="00415E86" w:rsidRPr="000407CD" w:rsidRDefault="00415E86" w:rsidP="000407CD">
      <w:pPr>
        <w:rPr>
          <w:rFonts w:ascii="Arial" w:hAnsi="Arial" w:cs="Arial"/>
        </w:rPr>
      </w:pPr>
      <w:r w:rsidRPr="000407CD">
        <w:rPr>
          <w:rFonts w:ascii="Arial" w:hAnsi="Arial" w:cs="Arial"/>
        </w:rPr>
        <w:t>El-</w:t>
      </w:r>
      <w:proofErr w:type="spellStart"/>
      <w:r w:rsidRPr="000407CD">
        <w:rPr>
          <w:rFonts w:ascii="Arial" w:hAnsi="Arial" w:cs="Arial"/>
        </w:rPr>
        <w:t>Sheimy</w:t>
      </w:r>
      <w:proofErr w:type="spellEnd"/>
      <w:r w:rsidRPr="000407CD">
        <w:rPr>
          <w:rFonts w:ascii="Arial" w:hAnsi="Arial" w:cs="Arial"/>
        </w:rPr>
        <w:t>, N., &amp; Youssef, A. (2020). Indoor positioning systems: challenges and future directions. *IEEE Transactions on Systems, Man, and Cybernetics: Systems, 50*(1), 471–482. [</w:t>
      </w:r>
      <w:proofErr w:type="gramStart"/>
      <w:r w:rsidRPr="000407CD">
        <w:rPr>
          <w:rFonts w:ascii="Arial" w:hAnsi="Arial" w:cs="Arial"/>
        </w:rPr>
        <w:t>https://doi.org/10.1109/TSMC.2019.2935877](</w:t>
      </w:r>
      <w:proofErr w:type="gramEnd"/>
      <w:r w:rsidR="00FB0698" w:rsidRPr="000407CD">
        <w:rPr>
          <w:rFonts w:ascii="Arial" w:hAnsi="Arial" w:cs="Arial"/>
        </w:rPr>
        <w:fldChar w:fldCharType="begin"/>
      </w:r>
      <w:r w:rsidR="00FB0698" w:rsidRPr="000407CD">
        <w:rPr>
          <w:rFonts w:ascii="Arial" w:hAnsi="Arial" w:cs="Arial"/>
        </w:rPr>
        <w:instrText xml:space="preserve"> H</w:instrText>
      </w:r>
      <w:r w:rsidR="00FB0698" w:rsidRPr="000407CD">
        <w:rPr>
          <w:rFonts w:ascii="Arial" w:hAnsi="Arial" w:cs="Arial"/>
        </w:rPr>
        <w:instrText xml:space="preserve">YPERLINK "https://doi.org/10.1109/TSMC.2019.2935877" </w:instrText>
      </w:r>
      <w:r w:rsidR="00FB0698" w:rsidRPr="000407CD">
        <w:rPr>
          <w:rFonts w:ascii="Arial" w:hAnsi="Arial" w:cs="Arial"/>
        </w:rPr>
        <w:fldChar w:fldCharType="separate"/>
      </w:r>
      <w:r w:rsidRPr="000407CD">
        <w:rPr>
          <w:rStyle w:val="Hyperlink"/>
          <w:rFonts w:ascii="Arial" w:hAnsi="Arial" w:cs="Arial"/>
        </w:rPr>
        <w:t>https://doi.org/10.1109/TSMC.2019.2935877</w:t>
      </w:r>
      <w:r w:rsidR="00FB0698" w:rsidRPr="000407CD">
        <w:rPr>
          <w:rFonts w:ascii="Arial" w:hAnsi="Arial" w:cs="Arial"/>
        </w:rPr>
        <w:fldChar w:fldCharType="end"/>
      </w:r>
      <w:r w:rsidRPr="000407CD">
        <w:rPr>
          <w:rFonts w:ascii="Arial" w:hAnsi="Arial" w:cs="Arial"/>
        </w:rPr>
        <w:t>)</w:t>
      </w:r>
    </w:p>
    <w:p w14:paraId="0FD0B43E" w14:textId="78DCC953" w:rsidR="00415E86" w:rsidRPr="000407CD" w:rsidRDefault="00415E86" w:rsidP="000407CD">
      <w:pPr>
        <w:rPr>
          <w:rFonts w:ascii="Arial" w:hAnsi="Arial" w:cs="Arial"/>
        </w:rPr>
      </w:pPr>
      <w:r w:rsidRPr="000407CD">
        <w:rPr>
          <w:rFonts w:ascii="Arial" w:hAnsi="Arial" w:cs="Arial"/>
        </w:rPr>
        <w:t>Hossain, M. A., &amp; Li, X. (2021). A survey on mobile indoor navigation systems. *Sensors, 21*(12), 4145. [</w:t>
      </w:r>
      <w:proofErr w:type="gramStart"/>
      <w:r w:rsidRPr="000407CD">
        <w:rPr>
          <w:rFonts w:ascii="Arial" w:hAnsi="Arial" w:cs="Arial"/>
        </w:rPr>
        <w:t>https://doi.org/10.3390/s21124145](</w:t>
      </w:r>
      <w:proofErr w:type="gramEnd"/>
      <w:r w:rsidR="00FB0698" w:rsidRPr="000407CD">
        <w:rPr>
          <w:rFonts w:ascii="Arial" w:hAnsi="Arial" w:cs="Arial"/>
        </w:rPr>
        <w:fldChar w:fldCharType="begin"/>
      </w:r>
      <w:r w:rsidR="00FB0698" w:rsidRPr="000407CD">
        <w:rPr>
          <w:rFonts w:ascii="Arial" w:hAnsi="Arial" w:cs="Arial"/>
        </w:rPr>
        <w:instrText xml:space="preserve"> HYPERLINK "https</w:instrText>
      </w:r>
      <w:r w:rsidR="00FB0698" w:rsidRPr="000407CD">
        <w:rPr>
          <w:rFonts w:ascii="Arial" w:hAnsi="Arial" w:cs="Arial"/>
        </w:rPr>
        <w:instrText xml:space="preserve">://doi.org/10.3390/s21124145" </w:instrText>
      </w:r>
      <w:r w:rsidR="00FB0698" w:rsidRPr="000407CD">
        <w:rPr>
          <w:rFonts w:ascii="Arial" w:hAnsi="Arial" w:cs="Arial"/>
        </w:rPr>
        <w:fldChar w:fldCharType="separate"/>
      </w:r>
      <w:r w:rsidRPr="000407CD">
        <w:rPr>
          <w:rStyle w:val="Hyperlink"/>
          <w:rFonts w:ascii="Arial" w:hAnsi="Arial" w:cs="Arial"/>
        </w:rPr>
        <w:t>https://doi.org/10.3390/s21124145</w:t>
      </w:r>
      <w:r w:rsidR="00FB0698" w:rsidRPr="000407CD">
        <w:rPr>
          <w:rFonts w:ascii="Arial" w:hAnsi="Arial" w:cs="Arial"/>
        </w:rPr>
        <w:fldChar w:fldCharType="end"/>
      </w:r>
      <w:r w:rsidRPr="000407CD">
        <w:rPr>
          <w:rFonts w:ascii="Arial" w:hAnsi="Arial" w:cs="Arial"/>
        </w:rPr>
        <w:t>)</w:t>
      </w:r>
    </w:p>
    <w:p w14:paraId="047C0946" w14:textId="4C6CB616" w:rsidR="00415E86" w:rsidRPr="000407CD" w:rsidRDefault="00415E86" w:rsidP="000407CD">
      <w:pPr>
        <w:rPr>
          <w:rFonts w:ascii="Arial" w:hAnsi="Arial" w:cs="Arial"/>
        </w:rPr>
      </w:pPr>
      <w:r w:rsidRPr="000407CD">
        <w:rPr>
          <w:rFonts w:ascii="Arial" w:hAnsi="Arial" w:cs="Arial"/>
        </w:rPr>
        <w:t>Zhou, B., Liu, Q., &amp; Zheng, Y. (2019). Indoor navigation with smartphone sensors and crowdsourced data. *IEEE Transactions on Mobile Computing, 18*(9), 2106–2118. [</w:t>
      </w:r>
      <w:proofErr w:type="gramStart"/>
      <w:r w:rsidRPr="000407CD">
        <w:rPr>
          <w:rFonts w:ascii="Arial" w:hAnsi="Arial" w:cs="Arial"/>
        </w:rPr>
        <w:t>https://doi.org/10.1109/TMC.2018.2869774](</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"https://doi.org/10.1109/TMC.2018.2869774" </w:instrText>
      </w:r>
      <w:r w:rsidR="00FB0698" w:rsidRPr="000407CD">
        <w:rPr>
          <w:rFonts w:ascii="Arial" w:hAnsi="Arial" w:cs="Arial"/>
        </w:rPr>
        <w:fldChar w:fldCharType="separate"/>
      </w:r>
      <w:r w:rsidRPr="000407CD">
        <w:rPr>
          <w:rStyle w:val="Hyperlink"/>
          <w:rFonts w:ascii="Arial" w:hAnsi="Arial" w:cs="Arial"/>
        </w:rPr>
        <w:t>https://doi.org/10.1109/TMC.2018.2869774</w:t>
      </w:r>
      <w:r w:rsidR="00FB0698" w:rsidRPr="000407CD">
        <w:rPr>
          <w:rFonts w:ascii="Arial" w:hAnsi="Arial" w:cs="Arial"/>
        </w:rPr>
        <w:fldChar w:fldCharType="end"/>
      </w:r>
      <w:r w:rsidRPr="000407CD">
        <w:rPr>
          <w:rFonts w:ascii="Arial" w:hAnsi="Arial" w:cs="Arial"/>
        </w:rPr>
        <w:t>)</w:t>
      </w:r>
    </w:p>
    <w:p w14:paraId="35257B89" w14:textId="120BA821" w:rsidR="00415E86" w:rsidRPr="000407CD" w:rsidRDefault="00415E86" w:rsidP="000407CD">
      <w:pPr>
        <w:rPr>
          <w:rFonts w:ascii="Arial" w:hAnsi="Arial" w:cs="Arial"/>
        </w:rPr>
      </w:pPr>
      <w:r w:rsidRPr="000407CD">
        <w:rPr>
          <w:rFonts w:ascii="Arial" w:hAnsi="Arial" w:cs="Arial"/>
        </w:rPr>
        <w:t xml:space="preserve">Yassin, A., Nasser, Y., </w:t>
      </w:r>
      <w:proofErr w:type="spellStart"/>
      <w:r w:rsidRPr="000407CD">
        <w:rPr>
          <w:rFonts w:ascii="Arial" w:hAnsi="Arial" w:cs="Arial"/>
        </w:rPr>
        <w:t>Awad</w:t>
      </w:r>
      <w:proofErr w:type="spellEnd"/>
      <w:r w:rsidRPr="000407CD">
        <w:rPr>
          <w:rFonts w:ascii="Arial" w:hAnsi="Arial" w:cs="Arial"/>
        </w:rPr>
        <w:t xml:space="preserve">, M., Al-Dubai, A., Liu, R., Yuen, C., &amp; </w:t>
      </w:r>
      <w:proofErr w:type="spellStart"/>
      <w:r w:rsidRPr="000407CD">
        <w:rPr>
          <w:rFonts w:ascii="Arial" w:hAnsi="Arial" w:cs="Arial"/>
        </w:rPr>
        <w:t>Raulefs</w:t>
      </w:r>
      <w:proofErr w:type="spellEnd"/>
      <w:r w:rsidRPr="000407CD">
        <w:rPr>
          <w:rFonts w:ascii="Arial" w:hAnsi="Arial" w:cs="Arial"/>
        </w:rPr>
        <w:t>, R. (2017). Recent advances in indoor localization: A survey on theoretical approaches and applications. *IEEE Communications Surveys &amp; Tutorials, 19*(2), 1327–1346. [</w:t>
      </w:r>
      <w:proofErr w:type="gramStart"/>
      <w:r w:rsidRPr="000407CD">
        <w:rPr>
          <w:rFonts w:ascii="Arial" w:hAnsi="Arial" w:cs="Arial"/>
        </w:rPr>
        <w:t>https://doi.org/10.1109/COMST.2016.2632427](</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"https://doi.org/10.1109/COMST.2016.2632427" </w:instrText>
      </w:r>
      <w:r w:rsidR="00FB0698" w:rsidRPr="000407CD">
        <w:rPr>
          <w:rFonts w:ascii="Arial" w:hAnsi="Arial" w:cs="Arial"/>
        </w:rPr>
        <w:fldChar w:fldCharType="separate"/>
      </w:r>
      <w:r w:rsidRPr="000407CD">
        <w:rPr>
          <w:rStyle w:val="Hyperlink"/>
          <w:rFonts w:ascii="Arial" w:hAnsi="Arial" w:cs="Arial"/>
        </w:rPr>
        <w:t>https://doi.org/10.1109/COMST.2016.2632427</w:t>
      </w:r>
      <w:r w:rsidR="00FB0698" w:rsidRPr="000407CD">
        <w:rPr>
          <w:rFonts w:ascii="Arial" w:hAnsi="Arial" w:cs="Arial"/>
        </w:rPr>
        <w:fldChar w:fldCharType="end"/>
      </w:r>
      <w:r w:rsidRPr="000407CD">
        <w:rPr>
          <w:rFonts w:ascii="Arial" w:hAnsi="Arial" w:cs="Arial"/>
        </w:rPr>
        <w:t>)</w:t>
      </w:r>
    </w:p>
    <w:p w14:paraId="1723341F" w14:textId="6353F54F" w:rsidR="00415E86" w:rsidRPr="000407CD" w:rsidRDefault="00415E86" w:rsidP="000407CD">
      <w:pPr>
        <w:rPr>
          <w:rFonts w:ascii="Arial" w:hAnsi="Arial" w:cs="Arial"/>
        </w:rPr>
      </w:pPr>
      <w:r w:rsidRPr="000407CD">
        <w:rPr>
          <w:rFonts w:ascii="Arial" w:hAnsi="Arial" w:cs="Arial"/>
        </w:rPr>
        <w:lastRenderedPageBreak/>
        <w:t>Kim, H., &amp; Lee, S. (2020). BLE beacon-based indoor positioning for university campus navigation. *Journal of Communications and Networks, 22*(4), 345–355. [</w:t>
      </w:r>
      <w:proofErr w:type="gramStart"/>
      <w:r w:rsidRPr="000407CD">
        <w:rPr>
          <w:rFonts w:ascii="Arial" w:hAnsi="Arial" w:cs="Arial"/>
        </w:rPr>
        <w:t>https://doi.org/10.1109/JCN.2020.000034](</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"https://doi.org/10.1109/</w:instrText>
      </w:r>
      <w:r w:rsidR="00FB0698" w:rsidRPr="000407CD">
        <w:rPr>
          <w:rFonts w:ascii="Arial" w:hAnsi="Arial" w:cs="Arial"/>
        </w:rPr>
        <w:instrText xml:space="preserve">JCN.2020.000034" </w:instrText>
      </w:r>
      <w:r w:rsidR="00FB0698" w:rsidRPr="000407CD">
        <w:rPr>
          <w:rFonts w:ascii="Arial" w:hAnsi="Arial" w:cs="Arial"/>
        </w:rPr>
        <w:fldChar w:fldCharType="separate"/>
      </w:r>
      <w:r w:rsidRPr="000407CD">
        <w:rPr>
          <w:rStyle w:val="Hyperlink"/>
          <w:rFonts w:ascii="Arial" w:hAnsi="Arial" w:cs="Arial"/>
        </w:rPr>
        <w:t>https://doi.org/10.1109/JCN.2020.000034</w:t>
      </w:r>
      <w:r w:rsidR="00FB0698" w:rsidRPr="000407CD">
        <w:rPr>
          <w:rFonts w:ascii="Arial" w:hAnsi="Arial" w:cs="Arial"/>
        </w:rPr>
        <w:fldChar w:fldCharType="end"/>
      </w:r>
      <w:r w:rsidRPr="000407CD">
        <w:rPr>
          <w:rFonts w:ascii="Arial" w:hAnsi="Arial" w:cs="Arial"/>
        </w:rPr>
        <w:t>)</w:t>
      </w:r>
    </w:p>
    <w:p w14:paraId="788AE4F3" w14:textId="41C42263" w:rsidR="00415E86" w:rsidRPr="000407CD" w:rsidRDefault="00415E86" w:rsidP="000407CD">
      <w:pPr>
        <w:rPr>
          <w:rFonts w:ascii="Arial" w:hAnsi="Arial" w:cs="Arial"/>
        </w:rPr>
      </w:pPr>
      <w:r w:rsidRPr="000407CD">
        <w:rPr>
          <w:rFonts w:ascii="Arial" w:hAnsi="Arial" w:cs="Arial"/>
        </w:rPr>
        <w:t>Faragher, R., &amp; Harle, R. (2015). Location fingerprinting with Bluetooth Low Energy beacons. *IEEE Journal on Selected Areas in Communications, 33*(11), 2418–2428. [</w:t>
      </w:r>
      <w:proofErr w:type="gramStart"/>
      <w:r w:rsidRPr="000407CD">
        <w:rPr>
          <w:rFonts w:ascii="Arial" w:hAnsi="Arial" w:cs="Arial"/>
        </w:rPr>
        <w:t>https://doi.org/10.1109/JSAC.2015.2430281](</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"https://doi.org/10.1109/JSAC.2015.2430281" </w:instrText>
      </w:r>
      <w:r w:rsidR="00FB0698" w:rsidRPr="000407CD">
        <w:rPr>
          <w:rFonts w:ascii="Arial" w:hAnsi="Arial" w:cs="Arial"/>
        </w:rPr>
        <w:fldChar w:fldCharType="separate"/>
      </w:r>
      <w:r w:rsidRPr="000407CD">
        <w:rPr>
          <w:rStyle w:val="Hyperlink"/>
          <w:rFonts w:ascii="Arial" w:hAnsi="Arial" w:cs="Arial"/>
        </w:rPr>
        <w:t>https://doi.org/10.1109/JSAC.2015.2430281</w:t>
      </w:r>
      <w:r w:rsidR="00FB0698" w:rsidRPr="000407CD">
        <w:rPr>
          <w:rFonts w:ascii="Arial" w:hAnsi="Arial" w:cs="Arial"/>
        </w:rPr>
        <w:fldChar w:fldCharType="end"/>
      </w:r>
      <w:r w:rsidRPr="000407CD">
        <w:rPr>
          <w:rFonts w:ascii="Arial" w:hAnsi="Arial" w:cs="Arial"/>
        </w:rPr>
        <w:t>)</w:t>
      </w:r>
    </w:p>
    <w:p w14:paraId="1A83A536" w14:textId="1FA64849" w:rsidR="00415E86" w:rsidRPr="000407CD" w:rsidRDefault="00415E86" w:rsidP="000407CD">
      <w:pPr>
        <w:rPr>
          <w:rFonts w:ascii="Arial" w:hAnsi="Arial" w:cs="Arial"/>
        </w:rPr>
      </w:pPr>
      <w:r w:rsidRPr="000407CD">
        <w:rPr>
          <w:rFonts w:ascii="Arial" w:hAnsi="Arial" w:cs="Arial"/>
        </w:rPr>
        <w:t xml:space="preserve">Alletto, S., Cucchiara, R., Del Fiore, G., Mainetti, L., </w:t>
      </w:r>
      <w:proofErr w:type="spellStart"/>
      <w:r w:rsidRPr="000407CD">
        <w:rPr>
          <w:rFonts w:ascii="Arial" w:hAnsi="Arial" w:cs="Arial"/>
        </w:rPr>
        <w:t>Mighali</w:t>
      </w:r>
      <w:proofErr w:type="spellEnd"/>
      <w:r w:rsidRPr="000407CD">
        <w:rPr>
          <w:rFonts w:ascii="Arial" w:hAnsi="Arial" w:cs="Arial"/>
        </w:rPr>
        <w:t xml:space="preserve">, V., </w:t>
      </w:r>
      <w:proofErr w:type="spellStart"/>
      <w:r w:rsidRPr="000407CD">
        <w:rPr>
          <w:rFonts w:ascii="Arial" w:hAnsi="Arial" w:cs="Arial"/>
        </w:rPr>
        <w:t>Patrono</w:t>
      </w:r>
      <w:proofErr w:type="spellEnd"/>
      <w:r w:rsidRPr="000407CD">
        <w:rPr>
          <w:rFonts w:ascii="Arial" w:hAnsi="Arial" w:cs="Arial"/>
        </w:rPr>
        <w:t>, L., &amp; Serra, G. (2016). An indoor location-aware system for an IoT-based smart museum. *IEEE Internet of Things Journal, 3*(2), 244–253. [</w:t>
      </w:r>
      <w:proofErr w:type="gramStart"/>
      <w:r w:rsidRPr="000407CD">
        <w:rPr>
          <w:rFonts w:ascii="Arial" w:hAnsi="Arial" w:cs="Arial"/>
        </w:rPr>
        <w:t>https://doi.org/10.1109/JIOT.2015.2506258](</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"https://doi.org/10.1109/JIOT.2015.2506258" </w:instrText>
      </w:r>
      <w:r w:rsidR="00FB0698" w:rsidRPr="000407CD">
        <w:rPr>
          <w:rFonts w:ascii="Arial" w:hAnsi="Arial" w:cs="Arial"/>
        </w:rPr>
        <w:fldChar w:fldCharType="separate"/>
      </w:r>
      <w:r w:rsidRPr="000407CD">
        <w:rPr>
          <w:rStyle w:val="Hyperlink"/>
          <w:rFonts w:ascii="Arial" w:hAnsi="Arial" w:cs="Arial"/>
        </w:rPr>
        <w:t>https://doi.org/10.1109/JIOT.2015.2506258</w:t>
      </w:r>
      <w:r w:rsidR="00FB0698" w:rsidRPr="000407CD">
        <w:rPr>
          <w:rFonts w:ascii="Arial" w:hAnsi="Arial" w:cs="Arial"/>
        </w:rPr>
        <w:fldChar w:fldCharType="end"/>
      </w:r>
      <w:r w:rsidRPr="000407CD">
        <w:rPr>
          <w:rFonts w:ascii="Arial" w:hAnsi="Arial" w:cs="Arial"/>
        </w:rPr>
        <w:t>)</w:t>
      </w:r>
    </w:p>
    <w:p w14:paraId="292965A3" w14:textId="4C2C4160" w:rsidR="00415E86" w:rsidRPr="000407CD" w:rsidRDefault="00415E86" w:rsidP="000407CD">
      <w:pPr>
        <w:rPr>
          <w:rFonts w:ascii="Arial" w:hAnsi="Arial" w:cs="Arial"/>
        </w:rPr>
      </w:pPr>
      <w:r w:rsidRPr="000407CD">
        <w:rPr>
          <w:rFonts w:ascii="Arial" w:hAnsi="Arial" w:cs="Arial"/>
        </w:rPr>
        <w:t>Li, X., &amp; Zhao, K. (2021). AR-based campus navigation system using visual-inertial odometry. *Applied Sciences, 11*(15), 6952. [</w:t>
      </w:r>
      <w:proofErr w:type="gramStart"/>
      <w:r w:rsidRPr="000407CD">
        <w:rPr>
          <w:rFonts w:ascii="Arial" w:hAnsi="Arial" w:cs="Arial"/>
        </w:rPr>
        <w:t>https://doi.org/10.3390/app11156952](</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"https://doi.org/10.3390/app11156952" </w:instrText>
      </w:r>
      <w:r w:rsidR="00FB0698" w:rsidRPr="000407CD">
        <w:rPr>
          <w:rFonts w:ascii="Arial" w:hAnsi="Arial" w:cs="Arial"/>
        </w:rPr>
        <w:fldChar w:fldCharType="separate"/>
      </w:r>
      <w:r w:rsidRPr="000407CD">
        <w:rPr>
          <w:rStyle w:val="Hyperlink"/>
          <w:rFonts w:ascii="Arial" w:hAnsi="Arial" w:cs="Arial"/>
        </w:rPr>
        <w:t>https://doi.org/10.3390/app11156952</w:t>
      </w:r>
      <w:r w:rsidR="00FB0698" w:rsidRPr="000407CD">
        <w:rPr>
          <w:rFonts w:ascii="Arial" w:hAnsi="Arial" w:cs="Arial"/>
        </w:rPr>
        <w:fldChar w:fldCharType="end"/>
      </w:r>
      <w:r w:rsidRPr="000407CD">
        <w:rPr>
          <w:rFonts w:ascii="Arial" w:hAnsi="Arial" w:cs="Arial"/>
        </w:rPr>
        <w:t>)</w:t>
      </w:r>
    </w:p>
    <w:p w14:paraId="3946C483" w14:textId="1EED986F" w:rsidR="00415E86" w:rsidRPr="000407CD" w:rsidRDefault="00415E86" w:rsidP="000407CD">
      <w:pPr>
        <w:rPr>
          <w:rFonts w:ascii="Arial" w:hAnsi="Arial" w:cs="Arial"/>
        </w:rPr>
      </w:pPr>
      <w:r w:rsidRPr="000407CD">
        <w:rPr>
          <w:rFonts w:ascii="Arial" w:hAnsi="Arial" w:cs="Arial"/>
        </w:rPr>
        <w:t xml:space="preserve">Kuutti, S., Fallah, S., Katsaros, K., </w:t>
      </w:r>
      <w:proofErr w:type="spellStart"/>
      <w:r w:rsidRPr="000407CD">
        <w:rPr>
          <w:rFonts w:ascii="Arial" w:hAnsi="Arial" w:cs="Arial"/>
        </w:rPr>
        <w:t>Dianati</w:t>
      </w:r>
      <w:proofErr w:type="spellEnd"/>
      <w:r w:rsidRPr="000407CD">
        <w:rPr>
          <w:rFonts w:ascii="Arial" w:hAnsi="Arial" w:cs="Arial"/>
        </w:rPr>
        <w:t>, M., McCullough, F., &amp; Mouzakitis, A. (2018). A survey of the state-of-the-art localization techniques and their potentials for autonomous vehicle applications. *IEEE Internet of Things Journal, 5*(2), 829–846. [</w:t>
      </w:r>
      <w:proofErr w:type="gramStart"/>
      <w:r w:rsidRPr="000407CD">
        <w:rPr>
          <w:rFonts w:ascii="Arial" w:hAnsi="Arial" w:cs="Arial"/>
        </w:rPr>
        <w:t>https://doi.org/10.1109/JIOT.2018.2812300](</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"https://doi.org/10.1109/JIOT.2018.2812300" </w:instrText>
      </w:r>
      <w:r w:rsidR="00FB0698" w:rsidRPr="000407CD">
        <w:rPr>
          <w:rFonts w:ascii="Arial" w:hAnsi="Arial" w:cs="Arial"/>
        </w:rPr>
        <w:fldChar w:fldCharType="separate"/>
      </w:r>
      <w:r w:rsidRPr="000407CD">
        <w:rPr>
          <w:rStyle w:val="Hyperlink"/>
          <w:rFonts w:ascii="Arial" w:hAnsi="Arial" w:cs="Arial"/>
        </w:rPr>
        <w:t>https://doi.org/10.1109/JIOT.2018.2812300</w:t>
      </w:r>
      <w:r w:rsidR="00FB0698" w:rsidRPr="000407CD">
        <w:rPr>
          <w:rFonts w:ascii="Arial" w:hAnsi="Arial" w:cs="Arial"/>
        </w:rPr>
        <w:fldChar w:fldCharType="end"/>
      </w:r>
      <w:r w:rsidRPr="000407CD">
        <w:rPr>
          <w:rFonts w:ascii="Arial" w:hAnsi="Arial" w:cs="Arial"/>
        </w:rPr>
        <w:t>)</w:t>
      </w:r>
    </w:p>
    <w:p w14:paraId="3B953EF4" w14:textId="32C0572F" w:rsidR="00415E86" w:rsidRPr="000407CD" w:rsidRDefault="00415E86" w:rsidP="000407CD">
      <w:pPr>
        <w:rPr>
          <w:rFonts w:ascii="Arial" w:hAnsi="Arial" w:cs="Arial"/>
        </w:rPr>
      </w:pPr>
      <w:r w:rsidRPr="000407CD">
        <w:rPr>
          <w:rFonts w:ascii="Arial" w:hAnsi="Arial" w:cs="Arial"/>
        </w:rPr>
        <w:t>Quddus, M., Ochieng, W. Y., &amp; Zhao, L. (2019). A general map matching algorithm for transport telematics applications. GPS Solutions, 23(2), 45–59. [</w:t>
      </w:r>
      <w:proofErr w:type="gramStart"/>
      <w:r w:rsidRPr="000407CD">
        <w:rPr>
          <w:rFonts w:ascii="Arial" w:hAnsi="Arial" w:cs="Arial"/>
        </w:rPr>
        <w:t>https://doi.org/10.1007/s10291-019-0843-2](</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"https://doi.org/10.1007/s10291-019-0843-2" </w:instrText>
      </w:r>
      <w:r w:rsidR="00FB0698" w:rsidRPr="000407CD">
        <w:rPr>
          <w:rFonts w:ascii="Arial" w:hAnsi="Arial" w:cs="Arial"/>
        </w:rPr>
        <w:fldChar w:fldCharType="separate"/>
      </w:r>
      <w:r w:rsidRPr="000407CD">
        <w:rPr>
          <w:rStyle w:val="Hyperlink"/>
          <w:rFonts w:ascii="Arial" w:hAnsi="Arial" w:cs="Arial"/>
        </w:rPr>
        <w:t>https://doi.org/10.1007/s10291-019-0843-2</w:t>
      </w:r>
      <w:r w:rsidR="00FB0698" w:rsidRPr="000407CD">
        <w:rPr>
          <w:rFonts w:ascii="Arial" w:hAnsi="Arial" w:cs="Arial"/>
        </w:rPr>
        <w:fldChar w:fldCharType="end"/>
      </w:r>
      <w:r w:rsidRPr="000407CD">
        <w:rPr>
          <w:rFonts w:ascii="Arial" w:hAnsi="Arial" w:cs="Arial"/>
        </w:rPr>
        <w:t>)</w:t>
      </w:r>
    </w:p>
    <w:p w14:paraId="086C8B42" w14:textId="44080FD6" w:rsidR="00415E86" w:rsidRPr="000407CD" w:rsidRDefault="00415E86" w:rsidP="000407CD">
      <w:pPr>
        <w:rPr>
          <w:rFonts w:ascii="Arial" w:hAnsi="Arial" w:cs="Arial"/>
        </w:rPr>
      </w:pPr>
      <w:r w:rsidRPr="000407CD">
        <w:rPr>
          <w:rFonts w:ascii="Arial" w:hAnsi="Arial" w:cs="Arial"/>
        </w:rPr>
        <w:t>Chen, W., &amp; Wang, Y. (2022). AI-driven smart campus navigation with predictive analytics. Journal of Ambient Intelligence and Humanized Computing, 13(4), 1563–1576. [</w:t>
      </w:r>
      <w:proofErr w:type="gramStart"/>
      <w:r w:rsidRPr="000407CD">
        <w:rPr>
          <w:rFonts w:ascii="Arial" w:hAnsi="Arial" w:cs="Arial"/>
        </w:rPr>
        <w:t>https://doi.org/10.1007/s12652-021-02938-0](</w:t>
      </w:r>
      <w:proofErr w:type="gramEnd"/>
      <w:r w:rsidR="00FB0698" w:rsidRPr="000407CD">
        <w:rPr>
          <w:rFonts w:ascii="Arial" w:hAnsi="Arial" w:cs="Arial"/>
        </w:rPr>
        <w:fldChar w:fldCharType="begin"/>
      </w:r>
      <w:r w:rsidR="00FB0698" w:rsidRPr="000407CD">
        <w:rPr>
          <w:rFonts w:ascii="Arial" w:hAnsi="Arial" w:cs="Arial"/>
        </w:rPr>
        <w:instrText xml:space="preserve"> HYPERLINK "https://doi.org/10.1007/s12652-021-02938-0" </w:instrText>
      </w:r>
      <w:r w:rsidR="00FB0698" w:rsidRPr="000407CD">
        <w:rPr>
          <w:rFonts w:ascii="Arial" w:hAnsi="Arial" w:cs="Arial"/>
        </w:rPr>
        <w:fldChar w:fldCharType="separate"/>
      </w:r>
      <w:r w:rsidRPr="000407CD">
        <w:rPr>
          <w:rStyle w:val="Hyperlink"/>
          <w:rFonts w:ascii="Arial" w:hAnsi="Arial" w:cs="Arial"/>
        </w:rPr>
        <w:t>https://doi.org/10.1007/s12652-021-02938-0</w:t>
      </w:r>
      <w:r w:rsidR="00FB0698" w:rsidRPr="000407CD">
        <w:rPr>
          <w:rFonts w:ascii="Arial" w:hAnsi="Arial" w:cs="Arial"/>
        </w:rPr>
        <w:fldChar w:fldCharType="end"/>
      </w:r>
      <w:r w:rsidRPr="000407CD">
        <w:rPr>
          <w:rFonts w:ascii="Arial" w:hAnsi="Arial" w:cs="Arial"/>
        </w:rPr>
        <w:t>)</w:t>
      </w:r>
    </w:p>
    <w:p w14:paraId="667BA5D9" w14:textId="63BA26C1" w:rsidR="00415E86" w:rsidRPr="000407CD" w:rsidRDefault="00415E86" w:rsidP="000407CD">
      <w:pPr>
        <w:rPr>
          <w:rFonts w:ascii="Arial" w:hAnsi="Arial" w:cs="Arial"/>
        </w:rPr>
      </w:pPr>
      <w:r w:rsidRPr="000407CD">
        <w:rPr>
          <w:rFonts w:ascii="Arial" w:hAnsi="Arial" w:cs="Arial"/>
        </w:rPr>
        <w:t>Zhang, J., Wang, J., &amp; Wei, H. (2021). Deep learning-based indoor navigation for large-scale buildings. Neurocomputing, 423(1), 580–590. [</w:t>
      </w:r>
      <w:proofErr w:type="gramStart"/>
      <w:r w:rsidRPr="000407CD">
        <w:rPr>
          <w:rFonts w:ascii="Arial" w:hAnsi="Arial" w:cs="Arial"/>
        </w:rPr>
        <w:t>https://doi.org/10.1016/j.neucom.2020.10.054](</w:t>
      </w:r>
      <w:proofErr w:type="gramEnd"/>
      <w:hyperlink r:id="rId20" w:history="1">
        <w:r w:rsidRPr="000407CD">
          <w:rPr>
            <w:rStyle w:val="Hyperlink"/>
            <w:rFonts w:ascii="Arial" w:hAnsi="Arial" w:cs="Arial"/>
          </w:rPr>
          <w:t>https://doi.org/10.1016/j.neucom.2020.10.054</w:t>
        </w:r>
      </w:hyperlink>
      <w:r w:rsidRPr="000407CD">
        <w:rPr>
          <w:rFonts w:ascii="Arial" w:hAnsi="Arial" w:cs="Arial"/>
        </w:rPr>
        <w:t>)</w:t>
      </w:r>
    </w:p>
    <w:p w14:paraId="30965D02" w14:textId="77777777" w:rsidR="00415E86" w:rsidRPr="000407CD" w:rsidRDefault="00415E86" w:rsidP="000407CD">
      <w:pPr>
        <w:rPr>
          <w:rFonts w:ascii="Arial" w:hAnsi="Arial" w:cs="Arial"/>
        </w:rPr>
      </w:pPr>
    </w:p>
    <w:p w14:paraId="32F408AE" w14:textId="77777777" w:rsidR="00B7317E" w:rsidRPr="000407CD" w:rsidRDefault="00B7317E" w:rsidP="000407CD">
      <w:pPr>
        <w:rPr>
          <w:rFonts w:ascii="Arial" w:hAnsi="Arial" w:cs="Arial"/>
        </w:rPr>
      </w:pPr>
    </w:p>
    <w:sectPr w:rsidR="00B7317E" w:rsidRPr="000407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5980"/>
    <w:multiLevelType w:val="hybridMultilevel"/>
    <w:tmpl w:val="4FE45CB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D765A5"/>
    <w:multiLevelType w:val="hybridMultilevel"/>
    <w:tmpl w:val="E11813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7FF6542"/>
    <w:multiLevelType w:val="hybridMultilevel"/>
    <w:tmpl w:val="178E1C4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A3753"/>
    <w:multiLevelType w:val="hybridMultilevel"/>
    <w:tmpl w:val="76EA6F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B72B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C045DE"/>
    <w:multiLevelType w:val="hybridMultilevel"/>
    <w:tmpl w:val="205E1C9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C627AF"/>
    <w:multiLevelType w:val="hybridMultilevel"/>
    <w:tmpl w:val="864470F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C04156"/>
    <w:multiLevelType w:val="hybridMultilevel"/>
    <w:tmpl w:val="181C39A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AB5A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3"/>
  </w:num>
  <w:num w:numId="4">
    <w:abstractNumId w:val="2"/>
  </w:num>
  <w:num w:numId="5">
    <w:abstractNumId w:val="4"/>
  </w:num>
  <w:num w:numId="6">
    <w:abstractNumId w:val="8"/>
  </w:num>
  <w:num w:numId="7">
    <w:abstractNumId w:val="5"/>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17E"/>
    <w:rsid w:val="000407CD"/>
    <w:rsid w:val="000C30B5"/>
    <w:rsid w:val="0010613E"/>
    <w:rsid w:val="0015621F"/>
    <w:rsid w:val="001657F0"/>
    <w:rsid w:val="0018100B"/>
    <w:rsid w:val="0021621B"/>
    <w:rsid w:val="002B296C"/>
    <w:rsid w:val="002F2AE4"/>
    <w:rsid w:val="003A24FB"/>
    <w:rsid w:val="003A29E0"/>
    <w:rsid w:val="003D7C36"/>
    <w:rsid w:val="00415E86"/>
    <w:rsid w:val="004A3E10"/>
    <w:rsid w:val="004B79FF"/>
    <w:rsid w:val="004C2C0B"/>
    <w:rsid w:val="004C4551"/>
    <w:rsid w:val="00550609"/>
    <w:rsid w:val="00550F76"/>
    <w:rsid w:val="00593DC0"/>
    <w:rsid w:val="005B213D"/>
    <w:rsid w:val="00657149"/>
    <w:rsid w:val="00702EE5"/>
    <w:rsid w:val="00794C41"/>
    <w:rsid w:val="007C2AC7"/>
    <w:rsid w:val="007F7881"/>
    <w:rsid w:val="00871A20"/>
    <w:rsid w:val="008A43FB"/>
    <w:rsid w:val="008C063A"/>
    <w:rsid w:val="008F5780"/>
    <w:rsid w:val="00921B2D"/>
    <w:rsid w:val="009B68C6"/>
    <w:rsid w:val="00A01277"/>
    <w:rsid w:val="00A241E2"/>
    <w:rsid w:val="00A95795"/>
    <w:rsid w:val="00B321EA"/>
    <w:rsid w:val="00B46DAC"/>
    <w:rsid w:val="00B53376"/>
    <w:rsid w:val="00B64642"/>
    <w:rsid w:val="00B7317E"/>
    <w:rsid w:val="00C83139"/>
    <w:rsid w:val="00C944DF"/>
    <w:rsid w:val="00C958CC"/>
    <w:rsid w:val="00CB32D2"/>
    <w:rsid w:val="00D179EE"/>
    <w:rsid w:val="00D25A2E"/>
    <w:rsid w:val="00E35430"/>
    <w:rsid w:val="00F0692E"/>
    <w:rsid w:val="00FA7EC1"/>
    <w:rsid w:val="00FB06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D9B0"/>
  <w15:chartTrackingRefBased/>
  <w15:docId w15:val="{20258E68-0F98-2040-98C4-0B010F028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17E"/>
    <w:rPr>
      <w:rFonts w:eastAsiaTheme="majorEastAsia" w:cstheme="majorBidi"/>
      <w:color w:val="272727" w:themeColor="text1" w:themeTint="D8"/>
    </w:rPr>
  </w:style>
  <w:style w:type="paragraph" w:styleId="Title">
    <w:name w:val="Title"/>
    <w:basedOn w:val="Normal"/>
    <w:next w:val="Normal"/>
    <w:link w:val="TitleChar"/>
    <w:uiPriority w:val="10"/>
    <w:qFormat/>
    <w:rsid w:val="00B73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17E"/>
    <w:pPr>
      <w:spacing w:before="160"/>
      <w:jc w:val="center"/>
    </w:pPr>
    <w:rPr>
      <w:i/>
      <w:iCs/>
      <w:color w:val="404040" w:themeColor="text1" w:themeTint="BF"/>
    </w:rPr>
  </w:style>
  <w:style w:type="character" w:customStyle="1" w:styleId="QuoteChar">
    <w:name w:val="Quote Char"/>
    <w:basedOn w:val="DefaultParagraphFont"/>
    <w:link w:val="Quote"/>
    <w:uiPriority w:val="29"/>
    <w:rsid w:val="00B7317E"/>
    <w:rPr>
      <w:i/>
      <w:iCs/>
      <w:color w:val="404040" w:themeColor="text1" w:themeTint="BF"/>
    </w:rPr>
  </w:style>
  <w:style w:type="paragraph" w:styleId="ListParagraph">
    <w:name w:val="List Paragraph"/>
    <w:basedOn w:val="Normal"/>
    <w:uiPriority w:val="34"/>
    <w:qFormat/>
    <w:rsid w:val="00B7317E"/>
    <w:pPr>
      <w:ind w:left="720"/>
      <w:contextualSpacing/>
    </w:pPr>
  </w:style>
  <w:style w:type="character" w:styleId="IntenseEmphasis">
    <w:name w:val="Intense Emphasis"/>
    <w:basedOn w:val="DefaultParagraphFont"/>
    <w:uiPriority w:val="21"/>
    <w:qFormat/>
    <w:rsid w:val="00B7317E"/>
    <w:rPr>
      <w:i/>
      <w:iCs/>
      <w:color w:val="0F4761" w:themeColor="accent1" w:themeShade="BF"/>
    </w:rPr>
  </w:style>
  <w:style w:type="paragraph" w:styleId="IntenseQuote">
    <w:name w:val="Intense Quote"/>
    <w:basedOn w:val="Normal"/>
    <w:next w:val="Normal"/>
    <w:link w:val="IntenseQuoteChar"/>
    <w:uiPriority w:val="30"/>
    <w:qFormat/>
    <w:rsid w:val="00B73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17E"/>
    <w:rPr>
      <w:i/>
      <w:iCs/>
      <w:color w:val="0F4761" w:themeColor="accent1" w:themeShade="BF"/>
    </w:rPr>
  </w:style>
  <w:style w:type="character" w:styleId="IntenseReference">
    <w:name w:val="Intense Reference"/>
    <w:basedOn w:val="DefaultParagraphFont"/>
    <w:uiPriority w:val="32"/>
    <w:qFormat/>
    <w:rsid w:val="00B7317E"/>
    <w:rPr>
      <w:b/>
      <w:bCs/>
      <w:smallCaps/>
      <w:color w:val="0F4761" w:themeColor="accent1" w:themeShade="BF"/>
      <w:spacing w:val="5"/>
    </w:rPr>
  </w:style>
  <w:style w:type="character" w:styleId="Hyperlink">
    <w:name w:val="Hyperlink"/>
    <w:basedOn w:val="DefaultParagraphFont"/>
    <w:uiPriority w:val="99"/>
    <w:unhideWhenUsed/>
    <w:rsid w:val="007C2AC7"/>
    <w:rPr>
      <w:color w:val="467886" w:themeColor="hyperlink"/>
      <w:u w:val="single"/>
    </w:rPr>
  </w:style>
  <w:style w:type="character" w:styleId="UnresolvedMention">
    <w:name w:val="Unresolved Mention"/>
    <w:basedOn w:val="DefaultParagraphFont"/>
    <w:uiPriority w:val="99"/>
    <w:semiHidden/>
    <w:unhideWhenUsed/>
    <w:rsid w:val="007C2AC7"/>
    <w:rPr>
      <w:color w:val="605E5C"/>
      <w:shd w:val="clear" w:color="auto" w:fill="E1DFDD"/>
    </w:rPr>
  </w:style>
  <w:style w:type="paragraph" w:styleId="NormalWeb">
    <w:name w:val="Normal (Web)"/>
    <w:basedOn w:val="Normal"/>
    <w:uiPriority w:val="99"/>
    <w:unhideWhenUsed/>
    <w:rsid w:val="008A43F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8A43FB"/>
    <w:rPr>
      <w:b/>
      <w:bCs/>
    </w:rPr>
  </w:style>
  <w:style w:type="character" w:styleId="Emphasis">
    <w:name w:val="Emphasis"/>
    <w:basedOn w:val="DefaultParagraphFont"/>
    <w:uiPriority w:val="20"/>
    <w:qFormat/>
    <w:rsid w:val="008A43FB"/>
    <w:rPr>
      <w:i/>
      <w:iCs/>
    </w:rPr>
  </w:style>
  <w:style w:type="paragraph" w:styleId="NoSpacing">
    <w:name w:val="No Spacing"/>
    <w:uiPriority w:val="1"/>
    <w:qFormat/>
    <w:rsid w:val="00FB06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55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ai.org/Downloads/Volume16No4/Paper_6-Evaluating_User_Acceptance_and_Usability_of_AR.pdf" TargetMode="External"/><Relationship Id="rId13" Type="http://schemas.openxmlformats.org/officeDocument/2006/relationships/hyperlink" Target="https://arxiv.org/abs/2410.02329" TargetMode="External"/><Relationship Id="rId18" Type="http://schemas.openxmlformats.org/officeDocument/2006/relationships/hyperlink" Target="https://www.jisem-journal.com/article/design-and-optimization-of-smart-campus-framework-based-on-artificial-intelligence22-13853?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3390/informatics12020034" TargetMode="External"/><Relationship Id="rId12" Type="http://schemas.openxmlformats.org/officeDocument/2006/relationships/hyperlink" Target="https://arxiv.org/abs/2311.18182" TargetMode="External"/><Relationship Id="rId17" Type="http://schemas.openxmlformats.org/officeDocument/2006/relationships/hyperlink" Target="https://innocon.innotcs.org/index.php/best/article/view/211?utm_source=chatgpt.com" TargetMode="External"/><Relationship Id="rId2" Type="http://schemas.openxmlformats.org/officeDocument/2006/relationships/styles" Target="styles.xml"/><Relationship Id="rId16" Type="http://schemas.openxmlformats.org/officeDocument/2006/relationships/hyperlink" Target="https://ouci.dntb.gov.ua/en/works/98LrLqw9/?utm_source=chatgpt.com" TargetMode="External"/><Relationship Id="rId20" Type="http://schemas.openxmlformats.org/officeDocument/2006/relationships/hyperlink" Target="https://doi.org/10.1016/j.neucom.2020.10.054" TargetMode="External"/><Relationship Id="rId1" Type="http://schemas.openxmlformats.org/officeDocument/2006/relationships/numbering" Target="numbering.xml"/><Relationship Id="rId6" Type="http://schemas.openxmlformats.org/officeDocument/2006/relationships/hyperlink" Target="https://www.ijfmr.com/research-paper.php?id=34970" TargetMode="External"/><Relationship Id="rId11" Type="http://schemas.openxmlformats.org/officeDocument/2006/relationships/hyperlink" Target="https://arxiv.org/abs/2401.08021" TargetMode="External"/><Relationship Id="rId5" Type="http://schemas.openxmlformats.org/officeDocument/2006/relationships/hyperlink" Target="https://doi.org/10.1049/icp.2021.0890" TargetMode="External"/><Relationship Id="rId15" Type="http://schemas.openxmlformats.org/officeDocument/2006/relationships/hyperlink" Target="https://www.ijsar.net/index.php/ijsar/article/view/146?utm_source=chatgpt.com" TargetMode="External"/><Relationship Id="rId10" Type="http://schemas.openxmlformats.org/officeDocument/2006/relationships/hyperlink" Target="https://doi.org/10.22214/ijraset.2024.64353" TargetMode="External"/><Relationship Id="rId19" Type="http://schemas.openxmlformats.org/officeDocument/2006/relationships/hyperlink" Target="https://ieesjournals.com/index.php/umdrj/article/view/16?utm_source=chatgpt.com" TargetMode="External"/><Relationship Id="rId4" Type="http://schemas.openxmlformats.org/officeDocument/2006/relationships/webSettings" Target="webSettings.xml"/><Relationship Id="rId9" Type="http://schemas.openxmlformats.org/officeDocument/2006/relationships/hyperlink" Target="https://thegrenze.com/pages/servej.php?association=GRENZE&amp;fn=511_1.pdf&amp;id=2360&amp;issue=1&amp;journal=GIJET&amp;name=Campus+Compass%3A+A+Flutter-based+Interactive+Map+forCampus+Navigation&amp;volume=10&amp;year=2024" TargetMode="External"/><Relationship Id="rId14" Type="http://schemas.openxmlformats.org/officeDocument/2006/relationships/hyperlink" Target="https://www.researchgate.net/publication/387138757_Evaluating_the_Impact_of_Braille_Signage_on_Wayfinding_System_A_Phenomenological_Study_of_Campus_Accessibility_for_Students_with_Visual_Impairment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3267</Words>
  <Characters>18626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Bonevie Tutor</dc:creator>
  <cp:keywords/>
  <dc:description/>
  <cp:lastModifiedBy>Merlyn Tutor</cp:lastModifiedBy>
  <cp:revision>6</cp:revision>
  <dcterms:created xsi:type="dcterms:W3CDTF">2025-09-21T04:17:00Z</dcterms:created>
  <dcterms:modified xsi:type="dcterms:W3CDTF">2026-01-13T00:10:00Z</dcterms:modified>
</cp:coreProperties>
</file>