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449641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39164F82" w14:textId="6F3C1F90" w:rsidR="001D6F64" w:rsidRDefault="001D6F64">
          <w:pPr>
            <w:pStyle w:val="TOCHeading"/>
          </w:pPr>
          <w:r>
            <w:t>Table of Contents</w:t>
          </w:r>
        </w:p>
        <w:p w14:paraId="3513DC9F" w14:textId="64A3CD15" w:rsidR="001D6F64" w:rsidRDefault="001D6F6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31564" w:history="1">
            <w:r w:rsidRPr="00425E0D">
              <w:rPr>
                <w:rStyle w:val="Hyperlink"/>
                <w:rFonts w:ascii="Yu Gothic UI Semibold" w:eastAsia="Yu Gothic UI Semibold" w:hAnsi="Yu Gothic UI Semibold"/>
                <w:noProof/>
                <w:lang w:val="en-US"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_Toc84331564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9029" w14:textId="09C7C14B" w:rsidR="001D6F64" w:rsidRDefault="001D6F6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84331565" w:history="1">
            <w:r w:rsidRPr="00425E0D">
              <w:rPr>
                <w:rStyle w:val="Hyperlink"/>
                <w:rFonts w:ascii="Yu Gothic Medium" w:eastAsia="Yu Gothic Medium" w:hAnsi="Yu Gothic Medium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425E0D">
              <w:rPr>
                <w:rStyle w:val="Hyperlink"/>
                <w:rFonts w:ascii="Yu Gothic Medium" w:eastAsia="Yu Gothic Medium" w:hAnsi="Yu Gothic Medium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_Toc84331565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4AE9" w14:textId="417C2791" w:rsidR="001D6F64" w:rsidRDefault="001D6F64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84331566" w:history="1">
            <w:r w:rsidRPr="00425E0D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425E0D">
              <w:rPr>
                <w:rStyle w:val="Hyperlink"/>
                <w:noProof/>
              </w:rPr>
              <w:t>Purpose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_Toc84331566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BA90" w14:textId="6A392630" w:rsidR="001D6F64" w:rsidRDefault="001D6F64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84331567" w:history="1">
            <w:r w:rsidRPr="00425E0D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425E0D">
              <w:rPr>
                <w:rStyle w:val="Hyperlink"/>
                <w:noProof/>
              </w:rPr>
              <w:t>Project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_Toc84331567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1210" w14:textId="68A54725" w:rsidR="001D6F64" w:rsidRDefault="001D6F64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84331568" w:history="1">
            <w:r w:rsidRPr="00425E0D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425E0D">
              <w:rPr>
                <w:rStyle w:val="Hyperlink"/>
                <w:noProof/>
              </w:rPr>
              <w:t>Primary Business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_Toc84331568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AAEE" w14:textId="7889B9F3" w:rsidR="001D6F64" w:rsidRDefault="001D6F64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84331569" w:history="1">
            <w:r w:rsidRPr="00425E0D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425E0D">
              <w:rPr>
                <w:rStyle w:val="Hyperlink"/>
                <w:noProof/>
              </w:rPr>
              <w:t>Points of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_Toc84331569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525E" w14:textId="7AAA9212" w:rsidR="001D6F64" w:rsidRDefault="001D6F64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84331570" w:history="1">
            <w:r w:rsidRPr="00425E0D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425E0D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_Toc84331570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41A0" w14:textId="3D5E9CDC" w:rsidR="001D6F64" w:rsidRPr="009A3FA3" w:rsidRDefault="001D6F64" w:rsidP="009A3FA3">
          <w:r>
            <w:rPr>
              <w:b/>
              <w:bCs/>
              <w:noProof/>
            </w:rPr>
            <w:fldChar w:fldCharType="end"/>
          </w:r>
        </w:p>
      </w:sdtContent>
    </w:sdt>
    <w:p w14:paraId="634F2A3E" w14:textId="74F1A6FE" w:rsidR="001D6F64" w:rsidRPr="001D6F64" w:rsidRDefault="001D6F64">
      <w:pPr>
        <w:rPr>
          <w:rFonts w:ascii="Yu Gothic UI Semibold" w:eastAsia="Yu Gothic UI Semibold" w:hAnsi="Yu Gothic UI Semibold"/>
          <w:lang w:val="en-US"/>
        </w:rPr>
      </w:pPr>
      <w:r>
        <w:rPr>
          <w:rFonts w:ascii="Yu Gothic UI Semibold" w:eastAsia="Yu Gothic UI Semibold" w:hAnsi="Yu Gothic UI Semibold"/>
          <w:lang w:val="en-US"/>
        </w:rPr>
        <w:br w:type="page"/>
      </w:r>
    </w:p>
    <w:p w14:paraId="63ECDD09" w14:textId="64A5F049" w:rsidR="00876B75" w:rsidRDefault="001A5CC6" w:rsidP="00A6497D">
      <w:pPr>
        <w:pStyle w:val="Heading1"/>
        <w:rPr>
          <w:rFonts w:ascii="Yu Gothic UI Semibold" w:eastAsia="Yu Gothic UI Semibold" w:hAnsi="Yu Gothic UI Semibold"/>
          <w:lang w:val="en-US"/>
        </w:rPr>
      </w:pPr>
      <w:bookmarkStart w:id="0" w:name="_Toc84331564"/>
      <w:r>
        <w:rPr>
          <w:rFonts w:ascii="Yu Gothic UI Semibold" w:eastAsia="Yu Gothic UI Semibold" w:hAnsi="Yu Gothic UI Semibold"/>
          <w:lang w:val="en-US"/>
        </w:rPr>
        <w:lastRenderedPageBreak/>
        <w:t xml:space="preserve"> </w:t>
      </w:r>
      <w:r w:rsidR="00A6497D" w:rsidRPr="00A6497D">
        <w:rPr>
          <w:rFonts w:ascii="Yu Gothic UI Semibold" w:eastAsia="Yu Gothic UI Semibold" w:hAnsi="Yu Gothic UI Semibold"/>
          <w:lang w:val="en-US"/>
        </w:rPr>
        <w:t>User Manual</w:t>
      </w:r>
      <w:bookmarkEnd w:id="0"/>
      <w:r w:rsidR="00A6497D" w:rsidRPr="00A6497D">
        <w:rPr>
          <w:rFonts w:ascii="Yu Gothic UI Semibold" w:eastAsia="Yu Gothic UI Semibold" w:hAnsi="Yu Gothic UI Semibold"/>
          <w:lang w:val="en-US"/>
        </w:rPr>
        <w:t xml:space="preserve"> </w:t>
      </w:r>
    </w:p>
    <w:p w14:paraId="355A96F5" w14:textId="6866A944" w:rsidR="00A6497D" w:rsidRPr="00A6497D" w:rsidRDefault="00A6497D" w:rsidP="00A6497D">
      <w:pPr>
        <w:pStyle w:val="Heading2"/>
        <w:numPr>
          <w:ilvl w:val="0"/>
          <w:numId w:val="2"/>
        </w:numPr>
        <w:rPr>
          <w:rFonts w:ascii="Yu Gothic Medium" w:eastAsia="Yu Gothic Medium" w:hAnsi="Yu Gothic Medium"/>
          <w:lang w:val="en-US"/>
        </w:rPr>
      </w:pPr>
      <w:bookmarkStart w:id="1" w:name="_Toc84331565"/>
      <w:r w:rsidRPr="00A6497D">
        <w:rPr>
          <w:rFonts w:ascii="Yu Gothic Medium" w:eastAsia="Yu Gothic Medium" w:hAnsi="Yu Gothic Medium"/>
          <w:lang w:val="en-US"/>
        </w:rPr>
        <w:t>Introduction</w:t>
      </w:r>
      <w:bookmarkEnd w:id="1"/>
    </w:p>
    <w:p w14:paraId="48531A80" w14:textId="452B7008" w:rsidR="00A6497D" w:rsidRDefault="00A6497D" w:rsidP="00A6497D">
      <w:pPr>
        <w:rPr>
          <w:rFonts w:cstheme="minorHAnsi"/>
          <w:color w:val="000000"/>
        </w:rPr>
      </w:pPr>
      <w:r w:rsidRPr="00A6497D">
        <w:rPr>
          <w:rFonts w:cstheme="minorHAnsi"/>
          <w:color w:val="000000"/>
        </w:rPr>
        <w:t xml:space="preserve">Welcome to </w:t>
      </w:r>
      <w:r>
        <w:rPr>
          <w:rFonts w:cstheme="minorHAnsi"/>
          <w:color w:val="000000"/>
        </w:rPr>
        <w:t xml:space="preserve">the </w:t>
      </w:r>
      <w:r w:rsidRPr="00A6497D">
        <w:rPr>
          <w:rFonts w:cstheme="minorHAnsi"/>
          <w:color w:val="000000"/>
        </w:rPr>
        <w:t xml:space="preserve">Orion </w:t>
      </w:r>
      <w:r>
        <w:rPr>
          <w:rFonts w:cstheme="minorHAnsi"/>
          <w:color w:val="000000"/>
        </w:rPr>
        <w:t>U</w:t>
      </w:r>
      <w:r w:rsidRPr="00A6497D">
        <w:rPr>
          <w:rFonts w:cstheme="minorHAnsi"/>
          <w:color w:val="000000"/>
        </w:rPr>
        <w:t xml:space="preserve">ser </w:t>
      </w:r>
      <w:r>
        <w:rPr>
          <w:rFonts w:cstheme="minorHAnsi"/>
          <w:color w:val="000000"/>
        </w:rPr>
        <w:t>M</w:t>
      </w:r>
      <w:r w:rsidRPr="00A6497D">
        <w:rPr>
          <w:rFonts w:cstheme="minorHAnsi"/>
          <w:color w:val="000000"/>
        </w:rPr>
        <w:t>anual</w:t>
      </w:r>
      <w:r>
        <w:rPr>
          <w:rFonts w:cstheme="minorHAnsi"/>
          <w:color w:val="000000"/>
        </w:rPr>
        <w:t>.</w:t>
      </w:r>
    </w:p>
    <w:p w14:paraId="45787277" w14:textId="75A055A2" w:rsidR="00A6497D" w:rsidRDefault="00A6497D" w:rsidP="00A6497D">
      <w:r>
        <w:rPr>
          <w:rFonts w:cstheme="minorHAnsi"/>
          <w:color w:val="000000"/>
        </w:rPr>
        <w:t>First, we would like to</w:t>
      </w:r>
      <w:r w:rsidRPr="00A6497D">
        <w:rPr>
          <w:rFonts w:cstheme="minorHAnsi"/>
          <w:color w:val="000000"/>
        </w:rPr>
        <w:t xml:space="preserve"> thank you for choosing </w:t>
      </w:r>
      <w:r>
        <w:rPr>
          <w:rFonts w:cstheme="minorHAnsi"/>
          <w:color w:val="000000"/>
        </w:rPr>
        <w:t xml:space="preserve">our product and hope you will have a pleasant experience. This manual contains all the </w:t>
      </w:r>
      <w:r>
        <w:t xml:space="preserve">essential information </w:t>
      </w:r>
      <w:r w:rsidR="00090097">
        <w:t xml:space="preserve">needed </w:t>
      </w:r>
      <w:r>
        <w:t>for the user to make full use of the prog</w:t>
      </w:r>
      <w:r w:rsidR="00090097">
        <w:t>ram, it contains descriptions of all the system functions and capabilities, contingencies and alternate modes of operation, and step-by-step procedures for system access and use, there is also the use of graphics for ease of use.</w:t>
      </w:r>
    </w:p>
    <w:p w14:paraId="23020F54" w14:textId="77777777" w:rsidR="001D6F64" w:rsidRDefault="001D6F64" w:rsidP="00A6497D"/>
    <w:p w14:paraId="1A166BB2" w14:textId="1B6F98DE" w:rsidR="00090097" w:rsidRDefault="00090097" w:rsidP="00090097">
      <w:pPr>
        <w:pStyle w:val="Heading3"/>
        <w:numPr>
          <w:ilvl w:val="0"/>
          <w:numId w:val="4"/>
        </w:numPr>
      </w:pPr>
      <w:bookmarkStart w:id="2" w:name="_Toc84331566"/>
      <w:r>
        <w:t>Purpose and Scope</w:t>
      </w:r>
      <w:bookmarkEnd w:id="2"/>
    </w:p>
    <w:p w14:paraId="23483A8B" w14:textId="03A9AA1C" w:rsidR="00090097" w:rsidRDefault="00A24A4B" w:rsidP="00090097">
      <w:r>
        <w:t>The primary purpose of this user is to serve as a guide to users of the Orion system, a guide to how to navigate and interact with all nine subsystems as well as detail on the system's functionalities</w:t>
      </w:r>
    </w:p>
    <w:p w14:paraId="1EEFB596" w14:textId="6D1604EB" w:rsidR="00A24A4B" w:rsidRDefault="00A24A4B" w:rsidP="00090097"/>
    <w:p w14:paraId="1D4A43D3" w14:textId="7ADC699C" w:rsidR="00A24A4B" w:rsidRDefault="00A24A4B" w:rsidP="00090097">
      <w:r>
        <w:t>This manual will cover the following:</w:t>
      </w:r>
    </w:p>
    <w:p w14:paraId="74CC8A38" w14:textId="2E2B00F6" w:rsidR="00A24A4B" w:rsidRDefault="00A24A4B" w:rsidP="00A24A4B">
      <w:pPr>
        <w:pStyle w:val="ListParagraph"/>
        <w:numPr>
          <w:ilvl w:val="0"/>
          <w:numId w:val="5"/>
        </w:numPr>
      </w:pPr>
      <w:r>
        <w:t>All of the system’s nine subsystems</w:t>
      </w:r>
    </w:p>
    <w:p w14:paraId="42D0A347" w14:textId="2BC83BDB" w:rsidR="00A24A4B" w:rsidRDefault="00A24A4B" w:rsidP="00A24A4B">
      <w:pPr>
        <w:pStyle w:val="ListParagraph"/>
        <w:numPr>
          <w:ilvl w:val="0"/>
          <w:numId w:val="5"/>
        </w:numPr>
      </w:pPr>
      <w:r>
        <w:t>Detailed explanation of system functions</w:t>
      </w:r>
    </w:p>
    <w:p w14:paraId="3BAD0C9D" w14:textId="2614BAA5" w:rsidR="00A24A4B" w:rsidRDefault="00A24A4B" w:rsidP="00A24A4B">
      <w:pPr>
        <w:pStyle w:val="ListParagraph"/>
        <w:numPr>
          <w:ilvl w:val="0"/>
          <w:numId w:val="5"/>
        </w:numPr>
      </w:pPr>
      <w:r>
        <w:t>Possible errors in specific system functions</w:t>
      </w:r>
    </w:p>
    <w:p w14:paraId="04490591" w14:textId="19A3CBF2" w:rsidR="00A24A4B" w:rsidRDefault="00A24A4B" w:rsidP="00A24A4B">
      <w:pPr>
        <w:pStyle w:val="ListParagraph"/>
        <w:numPr>
          <w:ilvl w:val="0"/>
          <w:numId w:val="5"/>
        </w:numPr>
      </w:pPr>
      <w:r>
        <w:t>All general errors that are possible</w:t>
      </w:r>
    </w:p>
    <w:p w14:paraId="3BD3CE71" w14:textId="051FD7C4" w:rsidR="00A24A4B" w:rsidRDefault="00A24A4B" w:rsidP="00A24A4B">
      <w:pPr>
        <w:pStyle w:val="ListParagraph"/>
        <w:numPr>
          <w:ilvl w:val="0"/>
          <w:numId w:val="5"/>
        </w:numPr>
        <w:rPr>
          <w:highlight w:val="yellow"/>
        </w:rPr>
      </w:pPr>
      <w:r w:rsidRPr="00A24A4B">
        <w:rPr>
          <w:highlight w:val="yellow"/>
        </w:rPr>
        <w:t>how to get HELP in the system</w:t>
      </w:r>
    </w:p>
    <w:p w14:paraId="31A52E34" w14:textId="7FBEC1CF" w:rsidR="00A24A4B" w:rsidRDefault="00A24A4B" w:rsidP="00A24A4B">
      <w:pPr>
        <w:pStyle w:val="ListParagraph"/>
        <w:numPr>
          <w:ilvl w:val="0"/>
          <w:numId w:val="5"/>
        </w:numPr>
      </w:pPr>
      <w:r>
        <w:t>Detailed explanation of all screens in the system</w:t>
      </w:r>
    </w:p>
    <w:p w14:paraId="541E185C" w14:textId="3B43B337" w:rsidR="00A24A4B" w:rsidRDefault="00A24A4B" w:rsidP="00A24A4B">
      <w:pPr>
        <w:pStyle w:val="ListParagraph"/>
        <w:numPr>
          <w:ilvl w:val="0"/>
          <w:numId w:val="5"/>
        </w:numPr>
      </w:pPr>
      <w:r>
        <w:t>Detailed explanation of all reports generated by the system</w:t>
      </w:r>
    </w:p>
    <w:p w14:paraId="2F3F2736" w14:textId="6D64D7D3" w:rsidR="00A24A4B" w:rsidRDefault="00844630" w:rsidP="00A24A4B">
      <w:pPr>
        <w:pStyle w:val="ListParagraph"/>
        <w:numPr>
          <w:ilvl w:val="0"/>
          <w:numId w:val="5"/>
        </w:numPr>
      </w:pPr>
      <w:r>
        <w:t>Explanation of the backup and restore procedure</w:t>
      </w:r>
    </w:p>
    <w:p w14:paraId="3D38B8B4" w14:textId="608CC61F" w:rsidR="00090097" w:rsidRDefault="00844630" w:rsidP="00844630">
      <w:pPr>
        <w:pStyle w:val="ListParagraph"/>
        <w:numPr>
          <w:ilvl w:val="0"/>
          <w:numId w:val="5"/>
        </w:numPr>
      </w:pPr>
      <w:r>
        <w:t>Explanation of how the on-line HELP function could be activated or used</w:t>
      </w:r>
    </w:p>
    <w:p w14:paraId="1A2EB465" w14:textId="4CCE7F74" w:rsidR="00090097" w:rsidRPr="00090097" w:rsidRDefault="00090097" w:rsidP="001D6F64">
      <w:pPr>
        <w:pStyle w:val="Heading3"/>
        <w:numPr>
          <w:ilvl w:val="0"/>
          <w:numId w:val="4"/>
        </w:numPr>
      </w:pPr>
      <w:bookmarkStart w:id="3" w:name="_Toc84331570"/>
      <w:r>
        <w:t>Glossary</w:t>
      </w:r>
      <w:bookmarkEnd w:id="3"/>
      <w:r>
        <w:t xml:space="preserve"> </w:t>
      </w:r>
    </w:p>
    <w:p w14:paraId="3D2574CD" w14:textId="13998EE5" w:rsidR="00090097" w:rsidRDefault="00090097" w:rsidP="00090097"/>
    <w:p w14:paraId="7A845571" w14:textId="344E4619" w:rsidR="00844630" w:rsidRPr="00844630" w:rsidRDefault="00844630" w:rsidP="00844630">
      <w:pPr>
        <w:pStyle w:val="Heading2"/>
        <w:numPr>
          <w:ilvl w:val="0"/>
          <w:numId w:val="2"/>
        </w:numPr>
        <w:rPr>
          <w:rFonts w:ascii="Yu Gothic Medium" w:eastAsia="Yu Gothic Medium" w:hAnsi="Yu Gothic Medium"/>
          <w:lang w:val="en-US"/>
        </w:rPr>
      </w:pPr>
      <w:r>
        <w:rPr>
          <w:rFonts w:ascii="Yu Gothic Medium" w:eastAsia="Yu Gothic Medium" w:hAnsi="Yu Gothic Medium"/>
          <w:lang w:val="en-US"/>
        </w:rPr>
        <w:t>System capabilities</w:t>
      </w:r>
      <w:r w:rsidRPr="00844630">
        <w:rPr>
          <w:rFonts w:ascii="Yu Gothic Medium" w:eastAsia="Yu Gothic Medium" w:hAnsi="Yu Gothic Medium"/>
          <w:lang w:val="en-US"/>
        </w:rPr>
        <w:t xml:space="preserve"> </w:t>
      </w:r>
    </w:p>
    <w:p w14:paraId="050BB5CC" w14:textId="2B6D2114" w:rsidR="00844630" w:rsidRDefault="00844630" w:rsidP="00090097">
      <w:r>
        <w:t>This section provides a summary of the system and its capabilities</w:t>
      </w:r>
    </w:p>
    <w:p w14:paraId="5207D302" w14:textId="6EB373D1" w:rsidR="00844630" w:rsidRDefault="00844630" w:rsidP="00844630">
      <w:pPr>
        <w:pStyle w:val="Heading2"/>
        <w:numPr>
          <w:ilvl w:val="0"/>
          <w:numId w:val="6"/>
        </w:numPr>
      </w:pPr>
      <w:r>
        <w:t xml:space="preserve">Purpose </w:t>
      </w:r>
    </w:p>
    <w:p w14:paraId="756F1873" w14:textId="77777777" w:rsidR="00844630" w:rsidRPr="00844630" w:rsidRDefault="00844630" w:rsidP="00844630"/>
    <w:p w14:paraId="02477983" w14:textId="4209F9F9" w:rsidR="00844630" w:rsidRDefault="00844630" w:rsidP="00844630">
      <w:pPr>
        <w:pStyle w:val="Heading2"/>
        <w:numPr>
          <w:ilvl w:val="0"/>
          <w:numId w:val="6"/>
        </w:numPr>
      </w:pPr>
      <w:r>
        <w:t>General Description</w:t>
      </w:r>
    </w:p>
    <w:p w14:paraId="13C7AB96" w14:textId="6E0E6312" w:rsidR="00844630" w:rsidRDefault="00844630" w:rsidP="00844630"/>
    <w:p w14:paraId="38FB919D" w14:textId="7392A9D8" w:rsidR="00844630" w:rsidRDefault="00844630" w:rsidP="00844630">
      <w:pPr>
        <w:pStyle w:val="Heading2"/>
        <w:numPr>
          <w:ilvl w:val="0"/>
          <w:numId w:val="2"/>
        </w:numPr>
        <w:rPr>
          <w:rFonts w:ascii="Yu Gothic Medium" w:eastAsia="Yu Gothic Medium" w:hAnsi="Yu Gothic Medium"/>
          <w:lang w:val="en-US"/>
        </w:rPr>
      </w:pPr>
      <w:r>
        <w:rPr>
          <w:rFonts w:ascii="Yu Gothic Medium" w:eastAsia="Yu Gothic Medium" w:hAnsi="Yu Gothic Medium"/>
          <w:lang w:val="en-US"/>
        </w:rPr>
        <w:t>Description of System Functions</w:t>
      </w:r>
    </w:p>
    <w:p w14:paraId="5C8ABC2D" w14:textId="77777777" w:rsidR="00844630" w:rsidRPr="00844630" w:rsidRDefault="00844630" w:rsidP="00844630">
      <w:pPr>
        <w:rPr>
          <w:lang w:val="en-US"/>
        </w:rPr>
      </w:pPr>
    </w:p>
    <w:sectPr w:rsidR="00844630" w:rsidRPr="00844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0C5C"/>
    <w:multiLevelType w:val="hybridMultilevel"/>
    <w:tmpl w:val="A30A2134"/>
    <w:lvl w:ilvl="0" w:tplc="0DE0BBC0">
      <w:start w:val="1"/>
      <w:numFmt w:val="bullet"/>
      <w:lvlText w:val="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A17A8"/>
    <w:multiLevelType w:val="hybridMultilevel"/>
    <w:tmpl w:val="5C9A1294"/>
    <w:lvl w:ilvl="0" w:tplc="809095A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52297"/>
    <w:multiLevelType w:val="hybridMultilevel"/>
    <w:tmpl w:val="9F2265E4"/>
    <w:lvl w:ilvl="0" w:tplc="EC9CD24E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8429D"/>
    <w:multiLevelType w:val="hybridMultilevel"/>
    <w:tmpl w:val="EC66AA7A"/>
    <w:lvl w:ilvl="0" w:tplc="E24AD40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D073B"/>
    <w:multiLevelType w:val="hybridMultilevel"/>
    <w:tmpl w:val="0D3290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F4049"/>
    <w:multiLevelType w:val="hybridMultilevel"/>
    <w:tmpl w:val="A08217BE"/>
    <w:lvl w:ilvl="0" w:tplc="51EE8EE6">
      <w:start w:val="1"/>
      <w:numFmt w:val="decimal"/>
      <w:lvlText w:val="%1."/>
      <w:lvlJc w:val="left"/>
      <w:pPr>
        <w:ind w:left="720" w:hanging="360"/>
      </w:pPr>
      <w:rPr>
        <w:rFonts w:ascii="Yu Gothic UI Semibold" w:eastAsia="Yu Gothic UI Semibold" w:hAnsi="Yu Gothic UI Semibold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97D"/>
    <w:rsid w:val="00090097"/>
    <w:rsid w:val="001A5CC6"/>
    <w:rsid w:val="001D6F64"/>
    <w:rsid w:val="006D2467"/>
    <w:rsid w:val="00844630"/>
    <w:rsid w:val="00876B75"/>
    <w:rsid w:val="009A3FA3"/>
    <w:rsid w:val="00A24A4B"/>
    <w:rsid w:val="00A6497D"/>
    <w:rsid w:val="00C65027"/>
    <w:rsid w:val="00E9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E0FD8"/>
  <w15:docId w15:val="{FC09A3FD-8858-433E-BB6A-19DA12EF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49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4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0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D6F6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6F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6F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6F6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D6F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A6F08-BCAD-4E4A-80CD-EA99EFECC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Bongani</dc:creator>
  <cp:keywords/>
  <dc:description/>
  <cp:lastModifiedBy>Bongani</cp:lastModifiedBy>
  <cp:revision>1</cp:revision>
  <dcterms:created xsi:type="dcterms:W3CDTF">2021-10-05T10:26:00Z</dcterms:created>
  <dcterms:modified xsi:type="dcterms:W3CDTF">2021-10-12T13:17:00Z</dcterms:modified>
</cp:coreProperties>
</file>