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table-of-contents"/>
    <w:p>
      <w:pPr>
        <w:pStyle w:val="Heading1"/>
      </w:pPr>
      <w:r>
        <w:t xml:space="preserve">Table of Contents</w:t>
      </w:r>
    </w:p>
    <w:bookmarkEnd w:id="20"/>
    <w:bookmarkStart w:id="21" w:name="zo-werk-je-tijdens-de-training"/>
    <w:p>
      <w:pPr>
        <w:pStyle w:val="Heading1"/>
      </w:pPr>
      <w:r>
        <w:t xml:space="preserve">Zo werk je tijdens de training</w:t>
      </w:r>
    </w:p>
    <w:p>
      <w:pPr>
        <w:pStyle w:val="FirstParagraph"/>
      </w:pPr>
      <w:r>
        <w:t xml:space="preserve">Alles draait in je eigen browser; je hebt geen account en geen installatie nodig.</w:t>
      </w:r>
    </w:p>
    <w:p>
      <w:pPr>
        <w:numPr>
          <w:ilvl w:val="0"/>
          <w:numId w:val="1001"/>
        </w:numPr>
        <w:pStyle w:val="Compact"/>
      </w:pPr>
      <w:r>
        <w:t xml:space="preserve">Ga naar</w:t>
      </w:r>
      <w:r>
        <w:t xml:space="preserve"> </w:t>
      </w:r>
      <w:r>
        <w:rPr>
          <w:bCs/>
          <w:b/>
        </w:rPr>
        <w:t xml:space="preserve">bongersconsulting.github.io/brightminds-sql</w:t>
      </w:r>
      <w:r>
        <w:t xml:space="preserve"> </w:t>
      </w:r>
      <w:r>
        <w:t xml:space="preserve">en klik op</w:t>
      </w:r>
      <w:r>
        <w:t xml:space="preserve"> </w:t>
      </w:r>
      <w:r>
        <w:rPr>
          <w:bCs/>
          <w:b/>
        </w:rPr>
        <w:t xml:space="preserve">Open het SQL-werkblad</w:t>
      </w:r>
      <w:r>
        <w:t xml:space="preserve">. De database laadt vanzelf: rechtsboven verschijnt</w:t>
      </w:r>
      <w:r>
        <w:t xml:space="preserve"> </w:t>
      </w:r>
      <w:r>
        <w:rPr>
          <w:rStyle w:val="VerbatimChar"/>
        </w:rPr>
        <w:t xml:space="preserve">klaar · 440 klanten geladen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Kies links een oefening (die wordt onder je werk geplakt) of typ je eigen query. Zet je cursor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een query en druk</w:t>
      </w:r>
      <w:r>
        <w:t xml:space="preserve"> </w:t>
      </w:r>
      <w:r>
        <w:rPr>
          <w:bCs/>
          <w:b/>
        </w:rPr>
        <w:t xml:space="preserve">Ctrl+Enter</w:t>
      </w:r>
      <w:r>
        <w:t xml:space="preserve"> </w:t>
      </w:r>
      <w:r>
        <w:t xml:space="preserve">(Mac: Cmd+Enter).</w:t>
      </w:r>
      <w:r>
        <w:t xml:space="preserve"> </w:t>
      </w:r>
      <w:r>
        <w:rPr>
          <w:rStyle w:val="VerbatimChar"/>
        </w:rPr>
        <w:t xml:space="preserve">Ctrl+/</w:t>
      </w:r>
      <w:r>
        <w:t xml:space="preserve"> </w:t>
      </w:r>
      <w:r>
        <w:t xml:space="preserve">zet een regel uit als comment.</w:t>
      </w:r>
    </w:p>
    <w:p>
      <w:pPr>
        <w:numPr>
          <w:ilvl w:val="0"/>
          <w:numId w:val="1001"/>
        </w:numPr>
        <w:pStyle w:val="Compact"/>
      </w:pPr>
      <w:r>
        <w:t xml:space="preserve">Links staan alle tabellen met hun kolommen; klik op een kolomnaam om hem in je query te zetten.</w:t>
      </w:r>
    </w:p>
    <w:p>
      <w:pPr>
        <w:numPr>
          <w:ilvl w:val="0"/>
          <w:numId w:val="1001"/>
        </w:numPr>
        <w:pStyle w:val="Compact"/>
      </w:pPr>
      <w:r>
        <w:t xml:space="preserve">Je tekst blijft bewaard als je ververst. Tabellen die je zelf aanmaakte, maak je na een verversing opnieuw aan (je CREATE-blok nog een keer draaien).</w:t>
      </w:r>
    </w:p>
    <w:p>
      <w:pPr>
        <w:numPr>
          <w:ilvl w:val="0"/>
          <w:numId w:val="1001"/>
        </w:numPr>
        <w:pStyle w:val="Compact"/>
      </w:pPr>
      <w:r>
        <w:t xml:space="preserve">Handig om een onbekende tabel te verkennen:</w:t>
      </w:r>
      <w:r>
        <w:t xml:space="preserve"> </w:t>
      </w:r>
      <w:r>
        <w:rPr>
          <w:rStyle w:val="VerbatimChar"/>
        </w:rPr>
        <w:t xml:space="preserve">DESCRIBE SalesLT.Customer;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SUMMARIZE SalesLT.Product;</w:t>
      </w:r>
    </w:p>
    <w:p>
      <w:pPr>
        <w:pStyle w:val="FirstParagraph"/>
      </w:pPr>
      <w:r>
        <w:rPr>
          <w:bCs/>
          <w:b/>
        </w:rPr>
        <w:t xml:space="preserve">Alternatief: sql-workbench.com.</w:t>
      </w:r>
      <w:r>
        <w:t xml:space="preserve"> </w:t>
      </w:r>
      <w:r>
        <w:t xml:space="preserve">Daar laad je de database zelf met de startregels van de trainingspagina. Let op: de database zit in dat ene tabblad, dus werk in één tabblad, plak elke oefening onder je vorige werk en ververs niet.</w:t>
      </w:r>
    </w:p>
    <w:bookmarkEnd w:id="21"/>
    <w:bookmarkStart w:id="26" w:name="dag-1-sql-fundamentals"/>
    <w:p>
      <w:pPr>
        <w:pStyle w:val="Heading1"/>
      </w:pPr>
      <w:r>
        <w:t xml:space="preserve">Dag 1: SQL Fundamentals</w:t>
      </w:r>
    </w:p>
    <w:bookmarkStart w:id="22" w:name="basis-query-structuur"/>
    <w:p>
      <w:pPr>
        <w:pStyle w:val="Heading2"/>
      </w:pPr>
      <w:r>
        <w:t xml:space="preserve">Basis query-structuur</w:t>
      </w:r>
    </w:p>
    <w:p>
      <w:pPr>
        <w:pStyle w:val="FirstParagraph"/>
      </w:pPr>
      <w:r>
        <w:rPr>
          <w:bCs/>
          <w:b/>
        </w:rPr>
        <w:t xml:space="preserve">SELECT</w:t>
      </w:r>
      <w:r>
        <w:t xml:space="preserve"> </w:t>
      </w:r>
      <w:r>
        <w:t xml:space="preserve">haalt gegevens op. Schrijf de kolommen gescheiden door komma’s, daarna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en de tabel.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= alle kolommen.</w:t>
      </w:r>
    </w:p>
    <w:p>
      <w:pPr>
        <w:pStyle w:val="SourceCode"/>
      </w:pPr>
      <w:r>
        <w:rPr>
          <w:rStyle w:val="VerbatimChar"/>
        </w:rPr>
        <w:t xml:space="preserve">SELECT kolom1, kolom2 FROM schema.tabel;</w:t>
      </w:r>
      <w:r>
        <w:br/>
      </w:r>
      <w:r>
        <w:rPr>
          <w:rStyle w:val="VerbatimChar"/>
        </w:rPr>
        <w:t xml:space="preserve">SELECT * FROM SalesLT.Customer LIMIT 100;      -- LIMIT: alleen de eerste 100 rijen</w:t>
      </w:r>
    </w:p>
    <w:p>
      <w:pPr>
        <w:pStyle w:val="FirstParagraph"/>
      </w:pPr>
      <w:r>
        <w:rPr>
          <w:bCs/>
          <w:b/>
        </w:rPr>
        <w:t xml:space="preserve">DISTINCT</w:t>
      </w:r>
      <w:r>
        <w:t xml:space="preserve"> </w:t>
      </w:r>
      <w:r>
        <w:t xml:space="preserve">geeft alleen unieke combinaties van de geselecteerde kolommen.</w:t>
      </w:r>
    </w:p>
    <w:p>
      <w:pPr>
        <w:pStyle w:val="SourceCode"/>
      </w:pPr>
      <w:r>
        <w:rPr>
          <w:rStyle w:val="VerbatimChar"/>
        </w:rPr>
        <w:t xml:space="preserve">SELECT DISTINCT Color FROM SalesLT.Product;</w:t>
      </w:r>
    </w:p>
    <w:p>
      <w:pPr>
        <w:pStyle w:val="FirstParagraph"/>
      </w:pPr>
      <w:r>
        <w:rPr>
          <w:bCs/>
          <w:b/>
        </w:rPr>
        <w:t xml:space="preserve">WHERE</w:t>
      </w:r>
      <w:r>
        <w:t xml:space="preserve"> </w:t>
      </w:r>
      <w:r>
        <w:t xml:space="preserve">filtert rijen. Vergelijkings-operatoren: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(</w:t>
      </w:r>
      <w:r>
        <w:rPr>
          <w:rStyle w:val="VerbatimChar"/>
        </w:rPr>
        <w:t xml:space="preserve">%</w:t>
      </w:r>
      <w:r>
        <w:t xml:space="preserve"> </w:t>
      </w:r>
      <w:r>
        <w:t xml:space="preserve">= nul of meer tekens,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= één teken),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. Logische operatoren: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; gebruik haakjes. Let op: tekst vergelijken is hoofdlettergevoelig (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is dat niet).</w:t>
      </w:r>
    </w:p>
    <w:p>
      <w:pPr>
        <w:pStyle w:val="SourceCode"/>
      </w:pPr>
      <w:r>
        <w:rPr>
          <w:rStyle w:val="VerbatimChar"/>
        </w:rPr>
        <w:t xml:space="preserve">SELECT P.Name, P.ListPrice</w:t>
      </w:r>
      <w:r>
        <w:br/>
      </w:r>
      <w:r>
        <w:rPr>
          <w:rStyle w:val="VerbatimChar"/>
        </w:rPr>
        <w:t xml:space="preserve">FROM SalesLT.Product AS P</w:t>
      </w:r>
      <w:r>
        <w:br/>
      </w:r>
      <w:r>
        <w:rPr>
          <w:rStyle w:val="VerbatimChar"/>
        </w:rPr>
        <w:t xml:space="preserve">WHERE 1 = 1</w:t>
      </w:r>
      <w:r>
        <w:br/>
      </w:r>
      <w:r>
        <w:rPr>
          <w:rStyle w:val="VerbatimChar"/>
        </w:rPr>
        <w:t xml:space="preserve">    AND P.ListPrice &gt; 1000</w:t>
      </w:r>
      <w:r>
        <w:br/>
      </w:r>
      <w:r>
        <w:rPr>
          <w:rStyle w:val="VerbatimChar"/>
        </w:rPr>
        <w:t xml:space="preserve">    AND P.Color IN ('Red', 'Black');</w:t>
      </w:r>
    </w:p>
    <w:p>
      <w:pPr>
        <w:pStyle w:val="FirstParagraph"/>
      </w:pPr>
      <w:r>
        <w:rPr>
          <w:bCs/>
          <w:b/>
        </w:rPr>
        <w:t xml:space="preserve">ORDER BY</w:t>
      </w:r>
      <w:r>
        <w:t xml:space="preserve"> </w:t>
      </w:r>
      <w:r>
        <w:t xml:space="preserve">sorteert (</w:t>
      </w:r>
      <w:r>
        <w:rPr>
          <w:rStyle w:val="VerbatimChar"/>
        </w:rPr>
        <w:t xml:space="preserve">ASC</w:t>
      </w:r>
      <w:r>
        <w:t xml:space="preserve"> </w:t>
      </w:r>
      <w:r>
        <w:t xml:space="preserve">oplopend = standaard,</w:t>
      </w:r>
      <w:r>
        <w:t xml:space="preserve"> </w:t>
      </w:r>
      <w:r>
        <w:rPr>
          <w:rStyle w:val="VerbatimChar"/>
        </w:rPr>
        <w:t xml:space="preserve">DESC</w:t>
      </w:r>
      <w:r>
        <w:t xml:space="preserve"> </w:t>
      </w:r>
      <w:r>
        <w:t xml:space="preserve">aflopend).</w:t>
      </w:r>
    </w:p>
    <w:p>
      <w:pPr>
        <w:pStyle w:val="SourceCode"/>
      </w:pPr>
      <w:r>
        <w:rPr>
          <w:rStyle w:val="VerbatimChar"/>
        </w:rPr>
        <w:t xml:space="preserve">SELECT * FROM SalesLT.Product ORDER BY ListPrice DESC, Name ASC;</w:t>
      </w:r>
    </w:p>
    <w:p>
      <w:pPr>
        <w:pStyle w:val="FirstParagraph"/>
      </w:pPr>
      <w:r>
        <w:rPr>
          <w:bCs/>
          <w:b/>
        </w:rPr>
        <w:t xml:space="preserve">GROUP BY en HAVING</w:t>
      </w:r>
      <w:r>
        <w:t xml:space="preserve"> </w:t>
      </w:r>
      <w:r>
        <w:t xml:space="preserve">groeperen rijen met dezelfde waarde;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filtert de groepen. Aggregatiefuncties: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COUNT(kolom)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COUNT(DISTINCT kolom)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. Elke kolom in SELECT zonder functie moet in GROUP BY staan.</w:t>
      </w:r>
    </w:p>
    <w:p>
      <w:pPr>
        <w:pStyle w:val="SourceCode"/>
      </w:pPr>
      <w:r>
        <w:rPr>
          <w:rStyle w:val="VerbatimChar"/>
        </w:rPr>
        <w:t xml:space="preserve">SELECT P.Color</w:t>
      </w:r>
      <w:r>
        <w:br/>
      </w:r>
      <w:r>
        <w:rPr>
          <w:rStyle w:val="VerbatimChar"/>
        </w:rPr>
        <w:t xml:space="preserve">    , COUNT(*) AS aantal_producten</w:t>
      </w:r>
      <w:r>
        <w:br/>
      </w:r>
      <w:r>
        <w:rPr>
          <w:rStyle w:val="VerbatimChar"/>
        </w:rPr>
        <w:t xml:space="preserve">FROM SalesLT.Product AS P</w:t>
      </w:r>
      <w:r>
        <w:br/>
      </w:r>
      <w:r>
        <w:rPr>
          <w:rStyle w:val="VerbatimChar"/>
        </w:rPr>
        <w:t xml:space="preserve">GROUP BY P.Color</w:t>
      </w:r>
      <w:r>
        <w:br/>
      </w:r>
      <w:r>
        <w:rPr>
          <w:rStyle w:val="VerbatimChar"/>
        </w:rPr>
        <w:t xml:space="preserve">HAVING COUNT(*) &gt; 20;</w:t>
      </w:r>
    </w:p>
    <w:p>
      <w:pPr>
        <w:pStyle w:val="FirstParagraph"/>
      </w:pPr>
      <w:r>
        <w:rPr>
          <w:bCs/>
          <w:b/>
        </w:rPr>
        <w:t xml:space="preserve">JOIN</w:t>
      </w:r>
      <w:r>
        <w:t xml:space="preserve"> </w:t>
      </w:r>
      <w:r>
        <w:t xml:space="preserve">combineert tabellen op een gemeenschappelijke kolom.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= alleen matches;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= alles uit de linkertabel, NULL waar niets matcht;</w:t>
      </w:r>
      <w:r>
        <w:t xml:space="preserve"> </w:t>
      </w:r>
      <w:r>
        <w:rPr>
          <w:rStyle w:val="VerbatimChar"/>
        </w:rPr>
        <w:t xml:space="preserve">FULL JOIN</w:t>
      </w:r>
      <w:r>
        <w:t xml:space="preserve"> </w:t>
      </w:r>
      <w:r>
        <w:t xml:space="preserve">= alles uit beide.</w:t>
      </w:r>
    </w:p>
    <w:p>
      <w:pPr>
        <w:pStyle w:val="SourceCode"/>
      </w:pPr>
      <w:r>
        <w:rPr>
          <w:rStyle w:val="VerbatimChar"/>
        </w:rPr>
        <w:t xml:space="preserve">SELECT C.CompanyName</w:t>
      </w:r>
      <w:r>
        <w:br/>
      </w:r>
      <w:r>
        <w:rPr>
          <w:rStyle w:val="VerbatimChar"/>
        </w:rPr>
        <w:t xml:space="preserve">    , SOH.TotalDue</w:t>
      </w:r>
      <w:r>
        <w:br/>
      </w:r>
      <w:r>
        <w:rPr>
          <w:rStyle w:val="VerbatimChar"/>
        </w:rPr>
        <w:t xml:space="preserve">FROM SalesLT.Customer AS C</w:t>
      </w:r>
      <w:r>
        <w:br/>
      </w:r>
      <w:r>
        <w:rPr>
          <w:rStyle w:val="VerbatimChar"/>
        </w:rPr>
        <w:t xml:space="preserve">LEFT JOIN SalesLT.SalesOrderHeader AS SOH ON SOH.CustomerID = C.CustomerID;</w:t>
      </w:r>
    </w:p>
    <w:bookmarkEnd w:id="22"/>
    <w:bookmarkStart w:id="23" w:name="uitvoervolgorde"/>
    <w:p>
      <w:pPr>
        <w:pStyle w:val="Heading2"/>
      </w:pPr>
      <w:r>
        <w:t xml:space="preserve">Uitvoervolgorde</w:t>
      </w:r>
    </w:p>
    <w:p>
      <w:pPr>
        <w:pStyle w:val="FirstParagraph"/>
      </w:pPr>
      <w:r>
        <w:rPr>
          <w:rStyle w:val="VerbatimChar"/>
        </w:rPr>
        <w:t xml:space="preserve">FROM / JOIN → WHERE → GROUP BY → HAVING → SELECT → DISTINCT → ORDER BY → LIMIT</w:t>
      </w:r>
      <w:r>
        <w:t xml:space="preserve">. Daarom kun je in WHERE geen aggregatie gebruiken (HAVING wel) en in WHERE geen alias uit SELECT.</w:t>
      </w:r>
    </w:p>
    <w:bookmarkEnd w:id="23"/>
    <w:bookmarkStart w:id="24" w:name="Xa193b9bbbe5f4641c058ae92131322fcd2e66fb"/>
    <w:p>
      <w:pPr>
        <w:pStyle w:val="Heading2"/>
      </w:pPr>
      <w:r>
        <w:t xml:space="preserve">Standaard checks (vóór je een resultaat vertrouwt)</w:t>
      </w:r>
    </w:p>
    <w:p>
      <w:pPr>
        <w:numPr>
          <w:ilvl w:val="0"/>
          <w:numId w:val="1002"/>
        </w:numPr>
        <w:pStyle w:val="Compact"/>
      </w:pPr>
      <w:r>
        <w:t xml:space="preserve">Scroll door de output: kolommen, lege kolommen, rare waardes.</w:t>
      </w:r>
    </w:p>
    <w:p>
      <w:pPr>
        <w:numPr>
          <w:ilvl w:val="0"/>
          <w:numId w:val="1002"/>
        </w:numPr>
        <w:pStyle w:val="Compact"/>
      </w:pPr>
      <w:r>
        <w:t xml:space="preserve">Sanity check: klopt de orde van grootte? Reken één voorbeeld na.</w:t>
      </w:r>
    </w:p>
    <w:p>
      <w:pPr>
        <w:numPr>
          <w:ilvl w:val="0"/>
          <w:numId w:val="1002"/>
        </w:numPr>
        <w:pStyle w:val="Compact"/>
      </w:pPr>
      <w:r>
        <w:t xml:space="preserve">Dubbelingen in je sleutelkolom?</w:t>
      </w:r>
    </w:p>
    <w:p>
      <w:pPr>
        <w:numPr>
          <w:ilvl w:val="0"/>
          <w:numId w:val="1002"/>
        </w:numPr>
        <w:pStyle w:val="Compact"/>
      </w:pPr>
      <w:r>
        <w:t xml:space="preserve">Tel rijen vóór en ná elke join (groeit het onverwacht: fan-out).</w:t>
      </w:r>
    </w:p>
    <w:p>
      <w:pPr>
        <w:numPr>
          <w:ilvl w:val="0"/>
          <w:numId w:val="1002"/>
        </w:numPr>
        <w:pStyle w:val="Compact"/>
      </w:pPr>
      <w:r>
        <w:t xml:space="preserve">NULLs in join-sleutels (rijen die stil verdwijnen).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SUMMARIZE tabel;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DESCRIBE tabel;</w:t>
      </w:r>
      <w:r>
        <w:t xml:space="preserve"> </w:t>
      </w:r>
      <w:r>
        <w:t xml:space="preserve">vóór je een onbekende tabel bevraagt.</w:t>
      </w:r>
    </w:p>
    <w:bookmarkEnd w:id="24"/>
    <w:bookmarkStart w:id="25" w:name="formatting-regels"/>
    <w:p>
      <w:pPr>
        <w:pStyle w:val="Heading2"/>
      </w:pPr>
      <w:r>
        <w:t xml:space="preserve">Formatting-regels</w:t>
      </w:r>
    </w:p>
    <w:p>
      <w:pPr>
        <w:pStyle w:val="FirstParagraph"/>
      </w:pPr>
      <w:r>
        <w:t xml:space="preserve">Keywords in HOOFDLETTERS · elke clause op een nieuwe regel · komma’s vóór de kolomnaam ·</w:t>
      </w:r>
      <w:r>
        <w:t xml:space="preserve"> </w:t>
      </w:r>
      <w:r>
        <w:rPr>
          <w:rStyle w:val="VerbatimChar"/>
        </w:rPr>
        <w:t xml:space="preserve">WHERE 1 = 1</w:t>
      </w:r>
      <w:r>
        <w:t xml:space="preserve"> </w:t>
      </w:r>
      <w:r>
        <w:t xml:space="preserve">gevolgd door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· inspringen · aliases voor tabellen (</w:t>
      </w:r>
      <w:r>
        <w:rPr>
          <w:rStyle w:val="VerbatimChar"/>
        </w:rPr>
        <w:t xml:space="preserve">AS C</w:t>
      </w:r>
      <w:r>
        <w:t xml:space="preserve">) en berekende kolommen (</w:t>
      </w:r>
      <w:r>
        <w:rPr>
          <w:rStyle w:val="VerbatimChar"/>
        </w:rPr>
        <w:t xml:space="preserve">AS aantal</w:t>
      </w:r>
      <w:r>
        <w:t xml:space="preserve">) · comments met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/* … */</w:t>
      </w:r>
      <w:r>
        <w:t xml:space="preserve"> </w:t>
      </w:r>
      <w:r>
        <w:t xml:space="preserve">· wees consistent.</w:t>
      </w:r>
    </w:p>
    <w:bookmarkEnd w:id="25"/>
    <w:bookmarkEnd w:id="26"/>
    <w:bookmarkStart w:id="30" w:name="dag-2-sql-advanced"/>
    <w:p>
      <w:pPr>
        <w:pStyle w:val="Heading1"/>
      </w:pPr>
      <w:r>
        <w:t xml:space="preserve">Dag 2: SQL Advanced</w:t>
      </w:r>
    </w:p>
    <w:bookmarkStart w:id="27" w:name="geavanceerde-functies"/>
    <w:p>
      <w:pPr>
        <w:pStyle w:val="Heading2"/>
      </w:pPr>
      <w:r>
        <w:t xml:space="preserve">Geavanceerde functies</w:t>
      </w:r>
    </w:p>
    <w:p>
      <w:pPr>
        <w:pStyle w:val="FirstParagraph"/>
      </w:pPr>
      <w:r>
        <w:rPr>
          <w:bCs/>
          <w:b/>
        </w:rPr>
        <w:t xml:space="preserve">CASE</w:t>
      </w:r>
      <w:r>
        <w:t xml:space="preserve"> </w:t>
      </w:r>
      <w:r>
        <w:t xml:space="preserve">(if-then-else) en</w:t>
      </w:r>
      <w:r>
        <w:t xml:space="preserve"> </w:t>
      </w:r>
      <w:r>
        <w:rPr>
          <w:bCs/>
          <w:b/>
        </w:rPr>
        <w:t xml:space="preserve">IF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SELECT OrderQty</w:t>
      </w:r>
      <w:r>
        <w:br/>
      </w:r>
      <w:r>
        <w:rPr>
          <w:rStyle w:val="VerbatimChar"/>
        </w:rPr>
        <w:t xml:space="preserve">    , CASE WHEN OrderQty &gt; 10 THEN 'groot' WHEN OrderQty &gt; 1 THEN 'middel' ELSE 'enkel stuk' END AS grootte</w:t>
      </w:r>
      <w:r>
        <w:br/>
      </w:r>
      <w:r>
        <w:rPr>
          <w:rStyle w:val="VerbatimChar"/>
        </w:rPr>
        <w:t xml:space="preserve">    , IF(OrderQty &gt; 10, 'groot', 'klein') AS grootte_kort</w:t>
      </w:r>
      <w:r>
        <w:br/>
      </w:r>
      <w:r>
        <w:rPr>
          <w:rStyle w:val="VerbatimChar"/>
        </w:rPr>
        <w:t xml:space="preserve">FROM SalesLT.SalesOrderDetail;</w:t>
      </w:r>
    </w:p>
    <w:p>
      <w:pPr>
        <w:pStyle w:val="FirstParagraph"/>
      </w:pPr>
      <w:r>
        <w:rPr>
          <w:bCs/>
          <w:b/>
        </w:rPr>
        <w:t xml:space="preserve">NULL</w:t>
      </w:r>
      <w:r>
        <w:t xml:space="preserve">:</w:t>
      </w:r>
      <w:r>
        <w:t xml:space="preserve"> </w:t>
      </w:r>
      <w:r>
        <w:rPr>
          <w:rStyle w:val="VerbatimChar"/>
        </w:rPr>
        <w:t xml:space="preserve">COALESCE(a, b)</w:t>
      </w:r>
      <w:r>
        <w:t xml:space="preserve"> </w:t>
      </w:r>
      <w:r>
        <w:t xml:space="preserve">geeft de eerste niet-lege waarde; test met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 NOT NULL</w:t>
      </w:r>
      <w:r>
        <w:t xml:space="preserve">, nooit</w:t>
      </w:r>
      <w:r>
        <w:t xml:space="preserve"> </w:t>
      </w:r>
      <w:r>
        <w:rPr>
          <w:rStyle w:val="VerbatimChar"/>
        </w:rPr>
        <w:t xml:space="preserve">= 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a IS DISTINCT FROM b</w:t>
      </w:r>
      <w:r>
        <w:t xml:space="preserve"> </w:t>
      </w:r>
      <w:r>
        <w:t xml:space="preserve">behandelt NULL als gewone waarde.</w:t>
      </w:r>
    </w:p>
    <w:p>
      <w:pPr>
        <w:pStyle w:val="BodyText"/>
      </w:pPr>
      <w:r>
        <w:rPr>
          <w:bCs/>
          <w:b/>
        </w:rPr>
        <w:t xml:space="preserve">UNION / UNION ALL</w:t>
      </w:r>
      <w:r>
        <w:t xml:space="preserve"> </w:t>
      </w:r>
      <w:r>
        <w:t xml:space="preserve">zet resultaten onder elkaar (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ontdubbelt,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niet).</w:t>
      </w:r>
    </w:p>
    <w:p>
      <w:pPr>
        <w:pStyle w:val="BodyText"/>
      </w:pPr>
      <w:r>
        <w:rPr>
          <w:bCs/>
          <w:b/>
        </w:rPr>
        <w:t xml:space="preserve">Window functions</w:t>
      </w:r>
      <w:r>
        <w:t xml:space="preserve"> </w:t>
      </w:r>
      <w:r>
        <w:t xml:space="preserve">rekenen per rij over een</w:t>
      </w:r>
      <w:r>
        <w:t xml:space="preserve"> </w:t>
      </w:r>
      <w:r>
        <w:t xml:space="preserve">“</w:t>
      </w:r>
      <w:r>
        <w:t xml:space="preserve">venster</w:t>
      </w:r>
      <w:r>
        <w:t xml:space="preserve">”</w:t>
      </w:r>
      <w:r>
        <w:t xml:space="preserve"> </w:t>
      </w:r>
      <w:r>
        <w:t xml:space="preserve">van rijen:</w:t>
      </w:r>
    </w:p>
    <w:p>
      <w:pPr>
        <w:pStyle w:val="SourceCode"/>
      </w:pPr>
      <w:r>
        <w:rPr>
          <w:rStyle w:val="VerbatimChar"/>
        </w:rPr>
        <w:t xml:space="preserve">SELECT Naam, Afdeling, Salaris</w:t>
      </w:r>
      <w:r>
        <w:br/>
      </w:r>
      <w:r>
        <w:rPr>
          <w:rStyle w:val="VerbatimChar"/>
        </w:rPr>
        <w:t xml:space="preserve">    , ROW_NUMBER() OVER (PARTITION BY Afdeling ORDER BY Salaris DESC) AS rang</w:t>
      </w:r>
      <w:r>
        <w:br/>
      </w:r>
      <w:r>
        <w:rPr>
          <w:rStyle w:val="VerbatimChar"/>
        </w:rPr>
        <w:t xml:space="preserve">    , SUM(Salaris) OVER (PARTITION BY Afdeling ORDER BY Salaris</w:t>
      </w:r>
      <w:r>
        <w:br/>
      </w:r>
      <w:r>
        <w:rPr>
          <w:rStyle w:val="VerbatimChar"/>
        </w:rPr>
        <w:t xml:space="preserve">                         ROWS BETWEEN UNBOUNDED PRECEDING AND CURRENT ROW) AS lopend_totaal</w:t>
      </w:r>
      <w:r>
        <w:br/>
      </w:r>
      <w:r>
        <w:rPr>
          <w:rStyle w:val="VerbatimChar"/>
        </w:rPr>
        <w:t xml:space="preserve">    , LAG(Salaris) OVER (PARTITION BY Afdeling ORDER BY Salaris) AS vorige</w:t>
      </w:r>
      <w:r>
        <w:br/>
      </w:r>
      <w:r>
        <w:rPr>
          <w:rStyle w:val="VerbatimChar"/>
        </w:rPr>
        <w:t xml:space="preserve">FROM Medewerkers</w:t>
      </w:r>
      <w:r>
        <w:br/>
      </w:r>
      <w:r>
        <w:rPr>
          <w:rStyle w:val="VerbatimChar"/>
        </w:rPr>
        <w:t xml:space="preserve">QUALIFY rang &lt;= 3;                -- QUALIFY filtert op een window function (DuckDB, Snowflake, BigQuery)</w:t>
      </w:r>
    </w:p>
    <w:p>
      <w:pPr>
        <w:pStyle w:val="FirstParagraph"/>
      </w:pPr>
      <w:r>
        <w:t xml:space="preserve">Running total: altijd</w:t>
      </w:r>
      <w:r>
        <w:t xml:space="preserve"> </w:t>
      </w:r>
      <w:r>
        <w:rPr>
          <w:rStyle w:val="VerbatimChar"/>
        </w:rPr>
        <w:t xml:space="preserve">ROWS BETWEEN …</w:t>
      </w:r>
      <w:r>
        <w:t xml:space="preserve"> </w:t>
      </w:r>
      <w:r>
        <w:t xml:space="preserve">én een unieke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(tiebreaker); het standaard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-frame neemt gelijke waardes samen.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laat gaten (1, 2, 2, 4),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niet (1, 2, 2, 3).</w:t>
      </w:r>
    </w:p>
    <w:p>
      <w:pPr>
        <w:pStyle w:val="BodyText"/>
      </w:pPr>
      <w:r>
        <w:rPr>
          <w:bCs/>
          <w:b/>
        </w:rPr>
        <w:t xml:space="preserve">Strings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length(s)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left(s, n)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substring(s, start, n)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strpos(s, zoek)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concat(a, b)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 || b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regexp_matches(s, patroon)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Datum en tijd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date_diff('day', a, b)</w:t>
      </w:r>
      <w:r>
        <w:t xml:space="preserve"> </w:t>
      </w:r>
      <w:r>
        <w:t xml:space="preserve">(ook</w:t>
      </w:r>
      <w:r>
        <w:t xml:space="preserve"> </w:t>
      </w:r>
      <w:r>
        <w:rPr>
          <w:rStyle w:val="VerbatimChar"/>
        </w:rPr>
        <w:t xml:space="preserve">'second'</w:t>
      </w:r>
      <w:r>
        <w:t xml:space="preserve">,</w:t>
      </w:r>
      <w:r>
        <w:t xml:space="preserve"> </w:t>
      </w:r>
      <w:r>
        <w:rPr>
          <w:rStyle w:val="VerbatimChar"/>
        </w:rPr>
        <w:t xml:space="preserve">'month'</w:t>
      </w:r>
      <w:r>
        <w:t xml:space="preserve">,</w:t>
      </w:r>
      <w:r>
        <w:t xml:space="preserve"> </w:t>
      </w:r>
      <w:r>
        <w:rPr>
          <w:rStyle w:val="VerbatimChar"/>
        </w:rPr>
        <w:t xml:space="preserve">'year'</w:t>
      </w:r>
      <w:r>
        <w:t xml:space="preserve">),</w:t>
      </w:r>
      <w:r>
        <w:t xml:space="preserve"> </w:t>
      </w:r>
      <w:r>
        <w:rPr>
          <w:rStyle w:val="VerbatimChar"/>
        </w:rPr>
        <w:t xml:space="preserve">year(d)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month(d)</w:t>
      </w:r>
      <w:r>
        <w:t xml:space="preserve">,</w:t>
      </w:r>
      <w:r>
        <w:t xml:space="preserve"> </w:t>
      </w:r>
      <w:r>
        <w:rPr>
          <w:rStyle w:val="VerbatimChar"/>
        </w:rPr>
        <w:t xml:space="preserve">day(d)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date_trunc('month', d)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strptime('2024-01-05', '%Y-%m-%d')</w:t>
      </w:r>
      <w:r>
        <w:t xml:space="preserve">. Filter op datums met een half-open interval:</w:t>
      </w:r>
      <w:r>
        <w:t xml:space="preserve"> </w:t>
      </w:r>
      <w:r>
        <w:rPr>
          <w:rStyle w:val="VerbatimChar"/>
        </w:rPr>
        <w:t xml:space="preserve">d &gt;= '2008-01-01' AND d &lt; '2009-01-01'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Subquery</w:t>
      </w:r>
      <w:r>
        <w:t xml:space="preserve"> </w:t>
      </w:r>
      <w:r>
        <w:t xml:space="preserve">(query in een query) en</w:t>
      </w:r>
      <w:r>
        <w:t xml:space="preserve"> </w:t>
      </w:r>
      <w:r>
        <w:rPr>
          <w:bCs/>
          <w:b/>
        </w:rPr>
        <w:t xml:space="preserve">CTE</w:t>
      </w:r>
      <w:r>
        <w:t xml:space="preserve"> </w:t>
      </w:r>
      <w:r>
        <w:t xml:space="preserve">(benoemde tussenstap, leesbaarder, herbruikbaar):</w:t>
      </w:r>
    </w:p>
    <w:p>
      <w:pPr>
        <w:pStyle w:val="SourceCode"/>
      </w:pPr>
      <w:r>
        <w:rPr>
          <w:rStyle w:val="VerbatimChar"/>
        </w:rPr>
        <w:t xml:space="preserve">WITH orders_per_klant AS (</w:t>
      </w:r>
      <w:r>
        <w:br/>
      </w:r>
      <w:r>
        <w:rPr>
          <w:rStyle w:val="VerbatimChar"/>
        </w:rPr>
        <w:t xml:space="preserve">    SELECT CustomerID, SUM(TotalDue) AS omzet</w:t>
      </w:r>
      <w:r>
        <w:br/>
      </w:r>
      <w:r>
        <w:rPr>
          <w:rStyle w:val="VerbatimChar"/>
        </w:rPr>
        <w:t xml:space="preserve">    FROM SalesLT.SalesOrderHeader</w:t>
      </w:r>
      <w:r>
        <w:br/>
      </w:r>
      <w:r>
        <w:rPr>
          <w:rStyle w:val="VerbatimChar"/>
        </w:rPr>
        <w:t xml:space="preserve">    GROUP BY CustomerID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SELECT C.CompanyName, O.omzet</w:t>
      </w:r>
      <w:r>
        <w:br/>
      </w:r>
      <w:r>
        <w:rPr>
          <w:rStyle w:val="VerbatimChar"/>
        </w:rPr>
        <w:t xml:space="preserve">FROM SalesLT.Customer AS C</w:t>
      </w:r>
      <w:r>
        <w:br/>
      </w:r>
      <w:r>
        <w:rPr>
          <w:rStyle w:val="VerbatimChar"/>
        </w:rPr>
        <w:t xml:space="preserve">INNER JOIN orders_per_klant AS O ON O.CustomerID = C.CustomerID;</w:t>
      </w:r>
    </w:p>
    <w:p>
      <w:pPr>
        <w:pStyle w:val="FirstParagraph"/>
      </w:pPr>
      <w:r>
        <w:rPr>
          <w:bCs/>
          <w:b/>
        </w:rPr>
        <w:t xml:space="preserve">Variabelen</w:t>
      </w:r>
      <w:r>
        <w:t xml:space="preserve">:</w:t>
      </w:r>
      <w:r>
        <w:t xml:space="preserve"> </w:t>
      </w:r>
      <w:r>
        <w:rPr>
          <w:rStyle w:val="VerbatimChar"/>
        </w:rPr>
        <w:t xml:space="preserve">SET VARIABLE btw_pct = 0.21;</w:t>
      </w:r>
      <w:r>
        <w:t xml:space="preserve"> </w:t>
      </w:r>
      <w:r>
        <w:t xml:space="preserve">en daarna</w:t>
      </w:r>
      <w:r>
        <w:t xml:space="preserve"> </w:t>
      </w:r>
      <w:r>
        <w:rPr>
          <w:rStyle w:val="VerbatimChar"/>
        </w:rPr>
        <w:t xml:space="preserve">getvariable('btw_pct')</w:t>
      </w:r>
      <w:r>
        <w:t xml:space="preserve"> </w:t>
      </w:r>
      <w:r>
        <w:t xml:space="preserve">in je query.</w:t>
      </w:r>
    </w:p>
    <w:p>
      <w:pPr>
        <w:pStyle w:val="BodyText"/>
      </w:pPr>
      <w:r>
        <w:rPr>
          <w:bCs/>
          <w:b/>
        </w:rPr>
        <w:t xml:space="preserve">Metadata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DESCRIBE SalesLT.Customer;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SUMMARIZE SalesLT.Product;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SELECT * FROM information_schema.columns WHERE column_name ILIKE '%tax%';</w:t>
      </w:r>
    </w:p>
    <w:bookmarkEnd w:id="27"/>
    <w:bookmarkStart w:id="28" w:name="X5fa68bbb9487d6357e5884ea641381cfad95b70"/>
    <w:p>
      <w:pPr>
        <w:pStyle w:val="Heading2"/>
      </w:pPr>
      <w:r>
        <w:t xml:space="preserve">Tabellen maken en wijzigen (DDL) en data wijzigen (DML)</w:t>
      </w:r>
    </w:p>
    <w:p>
      <w:pPr>
        <w:pStyle w:val="SourceCode"/>
      </w:pPr>
      <w:r>
        <w:rPr>
          <w:rStyle w:val="VerbatimChar"/>
        </w:rPr>
        <w:t xml:space="preserve">CREATE OR REPLACE TABLE klanten (klant_id INTEGER PRIMARY KEY, naam VARCHAR, sinds DATE);</w:t>
      </w:r>
      <w:r>
        <w:br/>
      </w:r>
      <w:r>
        <w:rPr>
          <w:rStyle w:val="VerbatimChar"/>
        </w:rPr>
        <w:t xml:space="preserve">CREATE OR REPLACE TABLE klanten_amsterdam AS SELECT * FROM klanten WHERE stad = 'Amsterdam';   -- CTAS</w:t>
      </w:r>
      <w:r>
        <w:br/>
      </w:r>
      <w:r>
        <w:rPr>
          <w:rStyle w:val="VerbatimChar"/>
        </w:rPr>
        <w:t xml:space="preserve">CREATE OR REPLACE VIEW vw_klanten_per_jaar AS SELECT year(sinds) AS jaar, COUNT(*) AS aantal FROM klanten GROUP BY ALL;</w:t>
      </w:r>
      <w:r>
        <w:br/>
      </w:r>
      <w:r>
        <w:rPr>
          <w:rStyle w:val="VerbatimChar"/>
        </w:rPr>
        <w:t xml:space="preserve">ALTER TABLE klanten ADD COLUMN email VARCHAR;</w:t>
      </w:r>
      <w:r>
        <w:br/>
      </w:r>
      <w:r>
        <w:rPr>
          <w:rStyle w:val="VerbatimChar"/>
        </w:rPr>
        <w:t xml:space="preserve">ALTER TABLE klanten ALTER COLUMN naam TYPE VARCHAR;</w:t>
      </w:r>
      <w:r>
        <w:br/>
      </w:r>
      <w:r>
        <w:rPr>
          <w:rStyle w:val="VerbatimChar"/>
        </w:rPr>
        <w:t xml:space="preserve">DROP TABLE IF EXISTS klanten;</w:t>
      </w:r>
      <w:r>
        <w:br/>
      </w:r>
      <w:r>
        <w:br/>
      </w:r>
      <w:r>
        <w:rPr>
          <w:rStyle w:val="VerbatimChar"/>
        </w:rPr>
        <w:t xml:space="preserve">INSERT INTO klanten (klant_id, naam) VALUES (1, 'Anna'), (2, 'Bart');</w:t>
      </w:r>
      <w:r>
        <w:br/>
      </w:r>
      <w:r>
        <w:rPr>
          <w:rStyle w:val="VerbatimChar"/>
        </w:rPr>
        <w:t xml:space="preserve">INSERT INTO klanten SELECT * FROM "bestand.csv";          -- een bestand dat je naar SQL Workbench sleepte</w:t>
      </w:r>
      <w:r>
        <w:br/>
      </w:r>
      <w:r>
        <w:rPr>
          <w:rStyle w:val="VerbatimChar"/>
        </w:rPr>
        <w:t xml:space="preserve">UPDATE klanten SET naam = 'Anna B.' WHERE klant_id = 1;   -- zonder WHERE: álle rijen</w:t>
      </w:r>
      <w:r>
        <w:br/>
      </w:r>
      <w:r>
        <w:rPr>
          <w:rStyle w:val="VerbatimChar"/>
        </w:rPr>
        <w:t xml:space="preserve">DELETE FROM klanten WHERE klant_id = 2;                   -- zonder WHERE: álle rijen</w:t>
      </w:r>
    </w:p>
    <w:p>
      <w:pPr>
        <w:pStyle w:val="FirstParagraph"/>
      </w:pPr>
      <w:r>
        <w:t xml:space="preserve">Datatypes: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DECIMAL(18, 2)</w:t>
      </w:r>
      <w:r>
        <w:t xml:space="preserve"> </w:t>
      </w:r>
      <w:r>
        <w:t xml:space="preserve">(geld),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.</w:t>
      </w:r>
    </w:p>
    <w:bookmarkEnd w:id="28"/>
    <w:bookmarkStart w:id="29" w:name="X1e376aa98eea011f6f940373102534d60ffd6b7"/>
    <w:p>
      <w:pPr>
        <w:pStyle w:val="Heading2"/>
      </w:pPr>
      <w:r>
        <w:t xml:space="preserve">Drie gewoontes voor snelle, goedkope queries</w:t>
      </w:r>
    </w:p>
    <w:p>
      <w:pPr>
        <w:numPr>
          <w:ilvl w:val="0"/>
          <w:numId w:val="1003"/>
        </w:numPr>
        <w:pStyle w:val="Compact"/>
      </w:pPr>
      <w:r>
        <w:t xml:space="preserve">Selecteer alleen wat je nodig hebt: kolommen bij naam,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tijdens het ontwikkelen.</w:t>
      </w:r>
    </w:p>
    <w:p>
      <w:pPr>
        <w:numPr>
          <w:ilvl w:val="0"/>
          <w:numId w:val="1003"/>
        </w:numPr>
        <w:pStyle w:val="Compact"/>
      </w:pPr>
      <w:r>
        <w:t xml:space="preserve">Filter vroeg, op de kolom zelf, met het juiste datatype (</w:t>
      </w:r>
      <w:r>
        <w:rPr>
          <w:rStyle w:val="VerbatimChar"/>
        </w:rPr>
        <w:t xml:space="preserve">OrderDate &gt;= '2008-01-01'</w:t>
      </w:r>
      <w:r>
        <w:t xml:space="preserve">, niet</w:t>
      </w:r>
      <w:r>
        <w:t xml:space="preserve"> </w:t>
      </w:r>
      <w:r>
        <w:rPr>
          <w:rStyle w:val="VerbatimChar"/>
        </w:rPr>
        <w:t xml:space="preserve">year(OrderDate) = 2008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Tel rijen vóór en ná elke join; aggregeer op de juiste grain (eventueel eerst in een CTE).</w:t>
      </w:r>
    </w:p>
    <w:p>
      <w:pPr>
        <w:pStyle w:val="FirstParagraph"/>
      </w:pPr>
      <w:r>
        <w:t xml:space="preserve">Hoe je verder optimaliseert verschilt per engine: indexen en execution plans (SQL Server) versus partitionering, clustering en gescande bytes (BigQuery, Snowflake, Databricks). Kijk in DuckDB met</w:t>
      </w:r>
      <w:r>
        <w:t xml:space="preserve"> </w:t>
      </w:r>
      <w:r>
        <w:rPr>
          <w:rStyle w:val="VerbatimChar"/>
        </w:rPr>
        <w:t xml:space="preserve">EXPLAIN ANALYZE query;</w:t>
      </w:r>
      <w:r>
        <w:t xml:space="preserve">.</w:t>
      </w:r>
    </w:p>
    <w:bookmarkEnd w:id="29"/>
    <w:bookmarkEnd w:id="30"/>
    <w:bookmarkStart w:id="31" w:name="X6a44af45f10997757385152a58d96644c144745"/>
    <w:p>
      <w:pPr>
        <w:pStyle w:val="Heading1"/>
      </w:pPr>
      <w:r>
        <w:t xml:space="preserve">Dialecttabel: DuckDB naast SQL Server (T-SQL)</w:t>
      </w:r>
    </w:p>
    <w:tbl>
      <w:tblPr>
        <w:tblStyle w:val="Table"/>
        <w:tblW w:type="pct" w:w="4905"/>
        <w:tblLook w:firstRow="1" w:lastRow="0" w:firstColumn="0" w:lastColumn="0" w:noHBand="0" w:noVBand="0" w:val="0020"/>
        <w:jc w:val="start"/>
      </w:tblPr>
      <w:tblGrid>
        <w:gridCol w:w="2262"/>
        <w:gridCol w:w="3243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Wil je…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 (training)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/ T-SQL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eerste n rijen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LIMIT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TOP 10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lege waarde vervangen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COALESCE(a,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ISNULL(a, b)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COALESCE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if-then-else kort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IF(c, a,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IIF(c, a,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lengte van tekst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positie in tekst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strpos(s, zoek)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CHARINDEX(zoek,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verschil in dagen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date_diff('day', a,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DATEDIFF(day, a,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 uit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TABLE t AS SELECT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… INTO t FROM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tijdelijke tabel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TEMP TABLE t AS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… INTO #t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VARIABLE x = 1;</w:t>
            </w:r>
            <w:r>
              <w:t xml:space="preserve"> </w:t>
            </w:r>
            <w:r>
              <w:rPr>
                <w:rStyle w:val="VerbatimChar"/>
              </w:rPr>
              <w:t xml:space="preserve">getvariable('x')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DECLARE @x INT = 1;</w:t>
            </w:r>
            <w:r>
              <w:t xml:space="preserve"> </w:t>
            </w:r>
            <w:r>
              <w:rPr>
                <w:rStyle w:val="VerbatimChar"/>
              </w:rPr>
              <w:t xml:space="preserve">@x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namen met spaties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"Mijn Kolom"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[Mijn Kolom]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tekst vergelijken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hoofdlettergevoelig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meestal niet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filteren op window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 + WHERE</w:t>
            </w:r>
          </w:p>
        </w:tc>
      </w:tr>
    </w:tbl>
    <w:p>
      <w:pPr>
        <w:pStyle w:val="BodyText"/>
      </w:pPr>
      <w:r>
        <w:t xml:space="preserve">Postgres lijkt sterk op DuckDB; BigQuery en Snowflake ook, met eigen datumfuncties (</w:t>
      </w:r>
      <w:r>
        <w:rPr>
          <w:rStyle w:val="VerbatimChar"/>
        </w:rPr>
        <w:t xml:space="preserve">DATE_DIFF(b, a, DAY)</w:t>
      </w:r>
      <w:r>
        <w:t xml:space="preserve"> </w:t>
      </w:r>
      <w:r>
        <w:t xml:space="preserve">in BigQuery: andere argumentvolgorde!).</w:t>
      </w:r>
    </w:p>
    <w:bookmarkEnd w:id="31"/>
    <w:bookmarkStart w:id="32" w:name="sql-schrijven-met-een-llm-checklist"/>
    <w:p>
      <w:pPr>
        <w:pStyle w:val="Heading1"/>
      </w:pPr>
      <w:r>
        <w:t xml:space="preserve">SQL schrijven met een LLM (checklist)</w:t>
      </w:r>
    </w:p>
    <w:p>
      <w:pPr>
        <w:pStyle w:val="FirstParagraph"/>
      </w:pPr>
      <w:r>
        <w:rPr>
          <w:bCs/>
          <w:b/>
        </w:rPr>
        <w:t xml:space="preserve">Principe</w:t>
      </w:r>
      <w:r>
        <w:t xml:space="preserve">: het LLM schrijft de eerste versie; jij blijft verantwoordelijk. Het model kent SQL, niet jouw data.</w:t>
      </w:r>
    </w:p>
    <w:p>
      <w:pPr>
        <w:pStyle w:val="BodyText"/>
      </w:pPr>
      <w:r>
        <w:rPr>
          <w:bCs/>
          <w:b/>
        </w:rPr>
        <w:t xml:space="preserve">Prompt-patroon (5 delen)</w:t>
      </w:r>
      <w:r>
        <w:t xml:space="preserve">: 1 dialect &amp; engine (</w:t>
      </w:r>
      <w:r>
        <w:t xml:space="preserve">“</w:t>
      </w:r>
      <w:r>
        <w:t xml:space="preserve">DuckDB, Postgres-achtig</w:t>
      </w:r>
      <w:r>
        <w:t xml:space="preserve">”</w:t>
      </w:r>
      <w:r>
        <w:t xml:space="preserve">) · 2 schema (tabellen, kolommen, sleutels, wat niet uniek is) · 3 vraag + grain (</w:t>
      </w:r>
      <w:r>
        <w:t xml:space="preserve">“</w:t>
      </w:r>
      <w:r>
        <w:t xml:space="preserve">1 rij per …</w:t>
      </w:r>
      <w:r>
        <w:t xml:space="preserve">”</w:t>
      </w:r>
      <w:r>
        <w:t xml:space="preserve">) · 4 output &amp; stijl · 5</w:t>
      </w:r>
      <w:r>
        <w:t xml:space="preserve"> </w:t>
      </w:r>
      <w:r>
        <w:t xml:space="preserve">“</w:t>
      </w:r>
      <w:r>
        <w:t xml:space="preserve">noem je aannames en geef een controle-query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Waar LLM-SQL subtiel fout gaat</w:t>
      </w:r>
    </w:p>
    <w:tbl>
      <w:tblPr>
        <w:tblStyle w:val="Table"/>
        <w:tblW w:type="pct" w:w="4929"/>
        <w:tblLook w:firstRow="1" w:lastRow="0" w:firstColumn="0" w:lastColumn="0" w:noHBand="0" w:noVBand="0" w:val="0020"/>
        <w:jc w:val="start"/>
      </w:tblPr>
      <w:tblGrid>
        <w:gridCol w:w="1584"/>
        <w:gridCol w:w="3790"/>
        <w:gridCol w:w="2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Patroon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Herken het 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fan-out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join op een detailtabel, dan SUM op een headerkolom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rijen tellen vóór/ná; totaal vergelijken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Aggregatie vóór/ná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in HAVING dat in WHERE hoort; filter op een 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uitvoervolgorde; aantallen per groep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Window-scoping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 (ORDER BY …)</w:t>
            </w:r>
            <w:r>
              <w:t xml:space="preserve"> </w:t>
            </w:r>
            <w:r>
              <w:t xml:space="preserve">zonder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of zonder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  <w:r>
              <w:t xml:space="preserve">-frame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één partitie narekenen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Datum &amp; tijd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year(d) = 2008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BETWEEN … AND '2008-12-31'</w:t>
            </w:r>
            <w:r>
              <w:t xml:space="preserve"> </w:t>
            </w:r>
            <w:r>
              <w:t xml:space="preserve">op een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randgevallen testen; half-open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Dialect-mix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[haken]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</w:t>
            </w:r>
            <w:r>
              <w:t xml:space="preserve"> </w:t>
            </w:r>
            <w:r>
              <w:t xml:space="preserve">in 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foutmelding lezen; dialect in de prompt</w:t>
            </w:r>
          </w:p>
        </w:tc>
      </w:tr>
    </w:tbl>
    <w:p>
      <w:pPr>
        <w:pStyle w:val="BodyText"/>
      </w:pPr>
      <w:r>
        <w:rPr>
          <w:bCs/>
          <w:b/>
        </w:rPr>
        <w:t xml:space="preserve">Drie prompts om te bewaren</w:t>
      </w:r>
      <w:r>
        <w:t xml:space="preserve">:</w:t>
      </w:r>
      <w:r>
        <w:t xml:space="preserve"> </w:t>
      </w:r>
      <w:r>
        <w:t xml:space="preserve">“</w:t>
      </w:r>
      <w:r>
        <w:t xml:space="preserve">Leg deze query regel voor regel uit; wat is de grain van het resultaat?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Dit is de foutmelding en de query; wat betekent de melding en hoe los ik het op?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Review deze query op fan-out, filter vóór/ná aggregatie, NULL-afhandeling en dialect; geef per punt een concreet risico of</w:t>
      </w:r>
      <w:r>
        <w:t xml:space="preserve"> </w:t>
      </w:r>
      <w:r>
        <w:t xml:space="preserve">‘</w:t>
      </w:r>
      <w:r>
        <w:t xml:space="preserve">geen risico</w:t>
      </w:r>
      <w:r>
        <w:t xml:space="preserve">’</w:t>
      </w:r>
      <w:r>
        <w:t xml:space="preserve">.</w:t>
      </w:r>
      <w:r>
        <w:t xml:space="preserve">”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2026-10-03T14:14:41Z</dcterms:created>
  <dcterms:modified xsi:type="dcterms:W3CDTF">2026-10-03T14:14:41Z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