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1440"/>
        <w:gridCol w:w="1350"/>
        <w:gridCol w:w="1440"/>
      </w:tblGrid>
      <w:tr w:rsidR="00352BAC" w:rsidRPr="005957BF" w:rsidTr="00EF35A0">
        <w:trPr>
          <w:cantSplit/>
        </w:trPr>
        <w:tc>
          <w:tcPr>
            <w:tcW w:w="2512" w:type="dxa"/>
            <w:tcBorders>
              <w:bottom w:val="nil"/>
            </w:tcBorders>
          </w:tcPr>
          <w:p w:rsidR="00352BAC" w:rsidRPr="005957BF" w:rsidRDefault="000A728F" w:rsidP="00F71A26">
            <w:pPr>
              <w:pStyle w:val="Header--9ptTNR"/>
              <w:rPr>
                <w:szCs w:val="18"/>
              </w:rPr>
            </w:pPr>
            <w:bookmarkStart w:id="0" w:name="_GoBack"/>
            <w:bookmarkEnd w:id="0"/>
            <w:r w:rsidRPr="005957BF">
              <w:rPr>
                <w:szCs w:val="18"/>
              </w:rPr>
              <w:t>Laboratory-wide</w:t>
            </w:r>
          </w:p>
        </w:tc>
        <w:tc>
          <w:tcPr>
            <w:tcW w:w="2618" w:type="dxa"/>
            <w:tcBorders>
              <w:bottom w:val="nil"/>
            </w:tcBorders>
          </w:tcPr>
          <w:p w:rsidR="00352BAC" w:rsidRPr="005957BF" w:rsidRDefault="00352BAC" w:rsidP="00F71A26">
            <w:pPr>
              <w:pStyle w:val="Header--9ptTNR"/>
              <w:rPr>
                <w:szCs w:val="18"/>
              </w:rPr>
            </w:pPr>
            <w:r w:rsidRPr="005957BF">
              <w:rPr>
                <w:szCs w:val="18"/>
              </w:rPr>
              <w:t>Template</w:t>
            </w:r>
          </w:p>
        </w:tc>
        <w:tc>
          <w:tcPr>
            <w:tcW w:w="1440" w:type="dxa"/>
            <w:tcBorders>
              <w:bottom w:val="nil"/>
            </w:tcBorders>
          </w:tcPr>
          <w:p w:rsidR="00352BAC" w:rsidRPr="005957BF" w:rsidRDefault="00352BAC" w:rsidP="00F71A26">
            <w:pPr>
              <w:pStyle w:val="Header--9ptTNR"/>
              <w:rPr>
                <w:szCs w:val="18"/>
              </w:rPr>
            </w:pPr>
          </w:p>
        </w:tc>
        <w:tc>
          <w:tcPr>
            <w:tcW w:w="1350" w:type="dxa"/>
            <w:tcBorders>
              <w:bottom w:val="nil"/>
              <w:right w:val="nil"/>
            </w:tcBorders>
          </w:tcPr>
          <w:p w:rsidR="00352BAC" w:rsidRPr="005957BF" w:rsidRDefault="005F392E" w:rsidP="00F71A26">
            <w:pPr>
              <w:pStyle w:val="Header--9ptTNR"/>
              <w:rPr>
                <w:szCs w:val="18"/>
              </w:rPr>
            </w:pPr>
            <w:r w:rsidRPr="005957BF">
              <w:rPr>
                <w:szCs w:val="18"/>
              </w:rPr>
              <w:t xml:space="preserve">eCR </w:t>
            </w:r>
            <w:r w:rsidR="00352BAC" w:rsidRPr="005957BF">
              <w:rPr>
                <w:szCs w:val="18"/>
              </w:rPr>
              <w:t>Number: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352BAC" w:rsidRPr="005957BF" w:rsidRDefault="00A96E95" w:rsidP="00F71A26">
            <w:pPr>
              <w:pStyle w:val="header--12ptTN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619246</w:t>
            </w:r>
          </w:p>
        </w:tc>
      </w:tr>
      <w:tr w:rsidR="00352BAC" w:rsidRPr="005957BF" w:rsidTr="00EF35A0">
        <w:trPr>
          <w:cantSplit/>
        </w:trPr>
        <w:tc>
          <w:tcPr>
            <w:tcW w:w="936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352BAC" w:rsidRPr="005957BF" w:rsidRDefault="005957BF" w:rsidP="005957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957BF">
              <w:rPr>
                <w:rFonts w:ascii="Times New Roman" w:hAnsi="Times New Roman" w:cs="Times New Roman"/>
                <w:sz w:val="18"/>
                <w:szCs w:val="18"/>
              </w:rPr>
              <w:t>Manual: 13B - Quality Assurance Program Implementing Documents</w:t>
            </w:r>
          </w:p>
        </w:tc>
      </w:tr>
    </w:tbl>
    <w:p w:rsidR="00352BAC" w:rsidRDefault="00352BAC" w:rsidP="00352BAC">
      <w:pPr>
        <w:pStyle w:val="Spacer"/>
      </w:pPr>
    </w:p>
    <w:p w:rsidR="001A7FF5" w:rsidRPr="0056767E" w:rsidRDefault="00352BAC" w:rsidP="00352BAC">
      <w:pPr>
        <w:pStyle w:val="BodyText"/>
        <w:rPr>
          <w:color w:val="FF0000"/>
          <w:szCs w:val="24"/>
        </w:rPr>
      </w:pPr>
      <w:r w:rsidRPr="0056767E">
        <w:rPr>
          <w:b/>
          <w:color w:val="FF0000"/>
          <w:szCs w:val="24"/>
          <w:u w:val="single"/>
        </w:rPr>
        <w:t xml:space="preserve">[Delete </w:t>
      </w:r>
      <w:r w:rsidR="0095269F" w:rsidRPr="0056767E">
        <w:rPr>
          <w:b/>
          <w:color w:val="FF0000"/>
          <w:szCs w:val="24"/>
          <w:u w:val="single"/>
        </w:rPr>
        <w:t xml:space="preserve">this entire page and </w:t>
      </w:r>
      <w:r w:rsidRPr="0056767E">
        <w:rPr>
          <w:b/>
          <w:color w:val="FF0000"/>
          <w:szCs w:val="24"/>
          <w:u w:val="single"/>
        </w:rPr>
        <w:t>sections printed in red after reading</w:t>
      </w:r>
      <w:r w:rsidRPr="0056767E">
        <w:rPr>
          <w:color w:val="FF0000"/>
          <w:szCs w:val="24"/>
        </w:rPr>
        <w:t xml:space="preserve">; they are intended as guidance or information to help complete the </w:t>
      </w:r>
      <w:r w:rsidR="00913869" w:rsidRPr="0056767E">
        <w:rPr>
          <w:color w:val="FF0000"/>
          <w:szCs w:val="24"/>
        </w:rPr>
        <w:t>requirements specification</w:t>
      </w:r>
      <w:r w:rsidRPr="0056767E">
        <w:rPr>
          <w:color w:val="FF0000"/>
          <w:szCs w:val="24"/>
        </w:rPr>
        <w:t>.</w:t>
      </w:r>
    </w:p>
    <w:p w:rsidR="00352BAC" w:rsidRPr="0056767E" w:rsidRDefault="00897A08" w:rsidP="00352BAC">
      <w:pPr>
        <w:pStyle w:val="BodyText"/>
        <w:rPr>
          <w:color w:val="FF0000"/>
          <w:szCs w:val="24"/>
        </w:rPr>
      </w:pPr>
      <w:r w:rsidRPr="0056767E">
        <w:rPr>
          <w:color w:val="FF0000"/>
          <w:szCs w:val="24"/>
        </w:rPr>
        <w:t>For EDMS</w:t>
      </w:r>
      <w:r w:rsidR="006040C2">
        <w:rPr>
          <w:color w:val="FF0000"/>
          <w:szCs w:val="24"/>
        </w:rPr>
        <w:t>-</w:t>
      </w:r>
      <w:r w:rsidRPr="0056767E">
        <w:rPr>
          <w:color w:val="FF0000"/>
          <w:szCs w:val="24"/>
        </w:rPr>
        <w:t>controlled document</w:t>
      </w:r>
      <w:r w:rsidR="001A7FF5" w:rsidRPr="0056767E">
        <w:rPr>
          <w:color w:val="FF0000"/>
          <w:szCs w:val="24"/>
        </w:rPr>
        <w:t>s,</w:t>
      </w:r>
      <w:r w:rsidRPr="0056767E">
        <w:rPr>
          <w:color w:val="FF0000"/>
          <w:szCs w:val="24"/>
        </w:rPr>
        <w:t xml:space="preserve"> </w:t>
      </w:r>
      <w:r w:rsidRPr="0056767E">
        <w:rPr>
          <w:b/>
          <w:color w:val="FF0000"/>
          <w:szCs w:val="24"/>
          <w:u w:val="single"/>
        </w:rPr>
        <w:t>use the SPC document type</w:t>
      </w:r>
      <w:r w:rsidRPr="0056767E">
        <w:rPr>
          <w:color w:val="FF0000"/>
          <w:szCs w:val="24"/>
        </w:rPr>
        <w:t xml:space="preserve"> for the document identifier</w:t>
      </w:r>
      <w:r w:rsidR="00C83847" w:rsidRPr="0056767E">
        <w:rPr>
          <w:color w:val="FF0000"/>
          <w:szCs w:val="24"/>
        </w:rPr>
        <w:t xml:space="preserve"> and reference the associate</w:t>
      </w:r>
      <w:r w:rsidR="00B966C7" w:rsidRPr="0056767E">
        <w:rPr>
          <w:color w:val="FF0000"/>
          <w:szCs w:val="24"/>
        </w:rPr>
        <w:t>d</w:t>
      </w:r>
      <w:r w:rsidR="00C83847" w:rsidRPr="0056767E">
        <w:rPr>
          <w:color w:val="FF0000"/>
          <w:szCs w:val="24"/>
        </w:rPr>
        <w:t xml:space="preserve"> </w:t>
      </w:r>
      <w:r w:rsidR="006040C2">
        <w:rPr>
          <w:color w:val="FF0000"/>
          <w:szCs w:val="24"/>
        </w:rPr>
        <w:t>E</w:t>
      </w:r>
      <w:r w:rsidR="00C83847" w:rsidRPr="0056767E">
        <w:rPr>
          <w:color w:val="FF0000"/>
          <w:szCs w:val="24"/>
        </w:rPr>
        <w:t>lectronic Change Request (eCR) for reviews and approvals</w:t>
      </w:r>
      <w:r w:rsidRPr="0056767E">
        <w:rPr>
          <w:color w:val="FF0000"/>
          <w:szCs w:val="24"/>
        </w:rPr>
        <w:t>.</w:t>
      </w:r>
    </w:p>
    <w:p w:rsidR="00562CFA" w:rsidRDefault="001F0D53" w:rsidP="0056767E">
      <w:pPr>
        <w:pStyle w:val="BodyText"/>
        <w:rPr>
          <w:color w:val="FF0000"/>
          <w:szCs w:val="24"/>
        </w:rPr>
      </w:pPr>
      <w:r w:rsidRPr="0056767E">
        <w:rPr>
          <w:color w:val="FF0000"/>
          <w:szCs w:val="24"/>
        </w:rPr>
        <w:t xml:space="preserve">This template provides the format for </w:t>
      </w:r>
      <w:r>
        <w:rPr>
          <w:color w:val="FF0000"/>
          <w:szCs w:val="24"/>
        </w:rPr>
        <w:t>a requirements traceability matrix</w:t>
      </w:r>
      <w:r w:rsidRPr="0056767E">
        <w:rPr>
          <w:color w:val="FF0000"/>
          <w:szCs w:val="24"/>
        </w:rPr>
        <w:t xml:space="preserve"> </w:t>
      </w:r>
      <w:r>
        <w:rPr>
          <w:color w:val="FF0000"/>
          <w:szCs w:val="24"/>
        </w:rPr>
        <w:t xml:space="preserve">and may be used in support of </w:t>
      </w:r>
      <w:r w:rsidRPr="0056767E">
        <w:rPr>
          <w:color w:val="FF0000"/>
          <w:szCs w:val="24"/>
        </w:rPr>
        <w:t>a</w:t>
      </w:r>
      <w:r>
        <w:rPr>
          <w:color w:val="FF0000"/>
          <w:szCs w:val="24"/>
        </w:rPr>
        <w:t>ny</w:t>
      </w:r>
      <w:r w:rsidRPr="0056767E">
        <w:rPr>
          <w:color w:val="FF0000"/>
          <w:szCs w:val="24"/>
        </w:rPr>
        <w:t xml:space="preserve"> quality level (QL)-1, QL-2, or QL-3 </w:t>
      </w:r>
      <w:r>
        <w:rPr>
          <w:color w:val="FF0000"/>
          <w:szCs w:val="24"/>
        </w:rPr>
        <w:t>Information Technology (IT) project to document traceability of requirements throughout the life cycle</w:t>
      </w:r>
      <w:r w:rsidRPr="0056767E">
        <w:rPr>
          <w:color w:val="FF0000"/>
          <w:szCs w:val="24"/>
        </w:rPr>
        <w:t xml:space="preserve">. </w:t>
      </w:r>
      <w:r>
        <w:rPr>
          <w:color w:val="FF0000"/>
          <w:szCs w:val="24"/>
        </w:rPr>
        <w:t>For QL-3 IT projects, t</w:t>
      </w:r>
      <w:r w:rsidR="0056767E" w:rsidRPr="0056767E">
        <w:rPr>
          <w:color w:val="FF0000"/>
          <w:szCs w:val="24"/>
        </w:rPr>
        <w:t xml:space="preserve">his template </w:t>
      </w:r>
      <w:r>
        <w:rPr>
          <w:color w:val="FF0000"/>
          <w:szCs w:val="24"/>
        </w:rPr>
        <w:t>may be used as the record document for system requirements and associated test cases.</w:t>
      </w:r>
    </w:p>
    <w:p w:rsidR="00562CFA" w:rsidRDefault="00562CFA" w:rsidP="0056767E">
      <w:pPr>
        <w:pStyle w:val="BodyText"/>
        <w:rPr>
          <w:iCs/>
          <w:color w:val="EE0707"/>
        </w:rPr>
      </w:pPr>
      <w:r w:rsidRPr="002E7408">
        <w:rPr>
          <w:iCs/>
          <w:color w:val="EE0707"/>
        </w:rPr>
        <w:t xml:space="preserve">The detail and content </w:t>
      </w:r>
      <w:r>
        <w:rPr>
          <w:iCs/>
          <w:color w:val="EE0707"/>
        </w:rPr>
        <w:t xml:space="preserve">of this document </w:t>
      </w:r>
      <w:r w:rsidRPr="002E7408">
        <w:rPr>
          <w:iCs/>
          <w:color w:val="EE0707"/>
        </w:rPr>
        <w:t>may be tailored slightly so that it is proportionate with the size and complexity of the project</w:t>
      </w:r>
      <w:r>
        <w:rPr>
          <w:iCs/>
          <w:color w:val="EE0707"/>
        </w:rPr>
        <w:t xml:space="preserve"> or M&amp;O activity</w:t>
      </w:r>
      <w:r w:rsidRPr="002E7408">
        <w:rPr>
          <w:iCs/>
          <w:color w:val="EE0707"/>
        </w:rPr>
        <w:t xml:space="preserve"> (i.e.</w:t>
      </w:r>
      <w:r w:rsidR="009B5394">
        <w:rPr>
          <w:iCs/>
          <w:color w:val="EE0707"/>
        </w:rPr>
        <w:t>,</w:t>
      </w:r>
      <w:r w:rsidRPr="002E7408">
        <w:rPr>
          <w:iCs/>
          <w:color w:val="EE0707"/>
        </w:rPr>
        <w:t xml:space="preserve"> a smaller, less</w:t>
      </w:r>
      <w:r w:rsidR="00803796">
        <w:rPr>
          <w:iCs/>
          <w:color w:val="EE0707"/>
        </w:rPr>
        <w:t>-</w:t>
      </w:r>
      <w:r w:rsidRPr="002E7408">
        <w:rPr>
          <w:iCs/>
          <w:color w:val="EE0707"/>
        </w:rPr>
        <w:t xml:space="preserve">complex </w:t>
      </w:r>
      <w:r>
        <w:rPr>
          <w:iCs/>
          <w:color w:val="EE0707"/>
        </w:rPr>
        <w:t>activity</w:t>
      </w:r>
      <w:r w:rsidRPr="002E7408">
        <w:rPr>
          <w:iCs/>
          <w:color w:val="EE0707"/>
        </w:rPr>
        <w:t xml:space="preserve"> might have less detail).</w:t>
      </w:r>
      <w:r w:rsidR="009F7083">
        <w:rPr>
          <w:iCs/>
          <w:color w:val="EE0707"/>
        </w:rPr>
        <w:t xml:space="preserve"> </w:t>
      </w:r>
      <w:r>
        <w:rPr>
          <w:iCs/>
          <w:color w:val="EE0707"/>
        </w:rPr>
        <w:t>D</w:t>
      </w:r>
      <w:r w:rsidRPr="002E7408">
        <w:rPr>
          <w:iCs/>
          <w:color w:val="EE0707"/>
        </w:rPr>
        <w:t xml:space="preserve">eliverables (like this </w:t>
      </w:r>
      <w:r>
        <w:rPr>
          <w:iCs/>
          <w:color w:val="EE0707"/>
        </w:rPr>
        <w:t>specification</w:t>
      </w:r>
      <w:r w:rsidRPr="002E7408">
        <w:rPr>
          <w:iCs/>
          <w:color w:val="EE0707"/>
        </w:rPr>
        <w:t>) are required, but should be complied with in a reasonable, cost-effective manner that is consistent with costs that would be incurred by a prudent person in the conduct of a competitive business.</w:t>
      </w:r>
    </w:p>
    <w:p w:rsidR="0056767E" w:rsidRPr="0056767E" w:rsidRDefault="0056767E" w:rsidP="0056767E">
      <w:pPr>
        <w:pStyle w:val="BodyText"/>
        <w:rPr>
          <w:color w:val="FF0000"/>
          <w:szCs w:val="24"/>
        </w:rPr>
      </w:pPr>
      <w:r w:rsidRPr="0056767E">
        <w:rPr>
          <w:color w:val="FF0000"/>
          <w:szCs w:val="24"/>
        </w:rPr>
        <w:t>To complete this template perform the following actions:</w:t>
      </w:r>
    </w:p>
    <w:p w:rsidR="0056767E" w:rsidRPr="0056767E" w:rsidRDefault="0056767E" w:rsidP="00C166F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40"/>
        <w:ind w:left="360"/>
        <w:rPr>
          <w:iCs/>
          <w:color w:val="EE0707"/>
        </w:rPr>
      </w:pPr>
      <w:r w:rsidRPr="0056767E">
        <w:rPr>
          <w:b/>
          <w:bCs/>
          <w:i/>
          <w:iCs/>
          <w:color w:val="EE0707"/>
        </w:rPr>
        <w:t xml:space="preserve">Complete sections in black brackets, </w:t>
      </w:r>
      <w:r w:rsidRPr="00EF04B0">
        <w:rPr>
          <w:bCs/>
          <w:iCs/>
        </w:rPr>
        <w:t>[</w:t>
      </w:r>
      <w:r w:rsidRPr="00EF04B0">
        <w:rPr>
          <w:bCs/>
          <w:iCs/>
          <w:color w:val="FF0000"/>
        </w:rPr>
        <w:t>Enter Text Here</w:t>
      </w:r>
      <w:r w:rsidRPr="00EF04B0">
        <w:rPr>
          <w:bCs/>
          <w:iCs/>
        </w:rPr>
        <w:t>]</w:t>
      </w:r>
      <w:r w:rsidRPr="0056767E">
        <w:rPr>
          <w:bCs/>
          <w:iCs/>
        </w:rPr>
        <w:t>,</w:t>
      </w:r>
      <w:r w:rsidRPr="0056767E">
        <w:rPr>
          <w:b/>
          <w:bCs/>
          <w:i/>
          <w:iCs/>
          <w:color w:val="EE0707"/>
        </w:rPr>
        <w:t xml:space="preserve"> </w:t>
      </w:r>
      <w:r w:rsidRPr="0056767E">
        <w:rPr>
          <w:iCs/>
          <w:color w:val="EE0707"/>
        </w:rPr>
        <w:t>with the appropriate information as marked in red text.</w:t>
      </w:r>
    </w:p>
    <w:p w:rsidR="0056767E" w:rsidRDefault="0056767E" w:rsidP="00C166F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40"/>
        <w:ind w:left="360"/>
        <w:rPr>
          <w:iCs/>
          <w:color w:val="EE0707"/>
        </w:rPr>
      </w:pPr>
      <w:r w:rsidRPr="0056767E">
        <w:rPr>
          <w:b/>
          <w:bCs/>
          <w:i/>
          <w:iCs/>
          <w:color w:val="EE0707"/>
        </w:rPr>
        <w:t xml:space="preserve">Delete text printed in red after reading; </w:t>
      </w:r>
      <w:r w:rsidRPr="0056767E">
        <w:rPr>
          <w:iCs/>
          <w:color w:val="EE0707"/>
        </w:rPr>
        <w:t>it is intended as guidance or information to help complete the IT project plan.</w:t>
      </w:r>
    </w:p>
    <w:p w:rsidR="008329C2" w:rsidRPr="0056767E" w:rsidRDefault="008329C2" w:rsidP="00C166F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40"/>
        <w:ind w:left="360"/>
        <w:rPr>
          <w:iCs/>
          <w:color w:val="EE0707"/>
        </w:rPr>
      </w:pPr>
      <w:r w:rsidRPr="0056767E">
        <w:rPr>
          <w:b/>
          <w:bCs/>
          <w:i/>
          <w:iCs/>
          <w:color w:val="EE0707"/>
        </w:rPr>
        <w:t xml:space="preserve">Update </w:t>
      </w:r>
      <w:r>
        <w:rPr>
          <w:b/>
          <w:bCs/>
          <w:i/>
          <w:iCs/>
          <w:color w:val="EE0707"/>
        </w:rPr>
        <w:t xml:space="preserve">cross reference information including the </w:t>
      </w:r>
      <w:r w:rsidRPr="0056767E">
        <w:rPr>
          <w:b/>
          <w:bCs/>
          <w:i/>
          <w:iCs/>
          <w:color w:val="EE0707"/>
        </w:rPr>
        <w:t xml:space="preserve">table of contents (TOC) </w:t>
      </w:r>
      <w:r w:rsidRPr="0056767E">
        <w:rPr>
          <w:bCs/>
          <w:iCs/>
          <w:color w:val="EE0707"/>
        </w:rPr>
        <w:t xml:space="preserve">by </w:t>
      </w:r>
      <w:r>
        <w:rPr>
          <w:bCs/>
          <w:iCs/>
          <w:color w:val="EE0707"/>
        </w:rPr>
        <w:t>pressing &lt;CTRL-A&gt; to select the entire document and then</w:t>
      </w:r>
      <w:r w:rsidRPr="0056767E">
        <w:rPr>
          <w:bCs/>
          <w:iCs/>
          <w:color w:val="EE0707"/>
        </w:rPr>
        <w:t xml:space="preserve"> pressing F9</w:t>
      </w:r>
      <w:r>
        <w:rPr>
          <w:bCs/>
          <w:iCs/>
          <w:color w:val="EE0707"/>
        </w:rPr>
        <w:t xml:space="preserve"> to update references</w:t>
      </w:r>
      <w:r w:rsidRPr="0056767E">
        <w:rPr>
          <w:bCs/>
          <w:iCs/>
          <w:color w:val="EE0707"/>
        </w:rPr>
        <w:t>.]</w:t>
      </w:r>
    </w:p>
    <w:p w:rsidR="00352BAC" w:rsidRDefault="00352BAC">
      <w:pPr>
        <w:sectPr w:rsidR="00352BAC" w:rsidSect="00EF35A0">
          <w:headerReference w:type="default" r:id="rId8"/>
          <w:footnotePr>
            <w:numFmt w:val="lowerLetter"/>
          </w:footnotePr>
          <w:pgSz w:w="12240" w:h="15840" w:code="1"/>
          <w:pgMar w:top="1800" w:right="1440" w:bottom="1440" w:left="1440" w:header="360" w:footer="720" w:gutter="0"/>
          <w:pgNumType w:start="1"/>
          <w:cols w:space="720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>
        <w:trPr>
          <w:trHeight w:hRule="exact" w:val="1800"/>
        </w:trPr>
        <w:tc>
          <w:tcPr>
            <w:tcW w:w="6840" w:type="dxa"/>
          </w:tcPr>
          <w:p w:rsidR="005A6BC1" w:rsidRDefault="005A6BC1" w:rsidP="00C90FF0">
            <w:pPr>
              <w:pStyle w:val="CV-topinfo"/>
            </w:pPr>
            <w:r>
              <w:lastRenderedPageBreak/>
              <w:t xml:space="preserve">Document ID: </w:t>
            </w:r>
            <w:r w:rsidR="00370C5A">
              <w:t>S</w:t>
            </w:r>
            <w:r w:rsidR="0095269F">
              <w:t>PC</w:t>
            </w:r>
            <w:r>
              <w:t>-</w:t>
            </w:r>
            <w:bookmarkStart w:id="1" w:name="ID_No"/>
            <w:r>
              <w:t>ID_NO</w:t>
            </w:r>
            <w:bookmarkEnd w:id="1"/>
          </w:p>
          <w:p w:rsidR="005A6BC1" w:rsidRDefault="005A6BC1" w:rsidP="00C90FF0">
            <w:pPr>
              <w:pStyle w:val="CV-topinfo"/>
            </w:pPr>
            <w:r>
              <w:t xml:space="preserve">Revision ID: </w:t>
            </w:r>
            <w:bookmarkStart w:id="2" w:name="Rev_No"/>
            <w:r>
              <w:t>REV</w:t>
            </w:r>
            <w:bookmarkEnd w:id="2"/>
          </w:p>
          <w:p w:rsidR="005A6BC1" w:rsidRPr="0091179D" w:rsidRDefault="005A6BC1" w:rsidP="00EF35A0">
            <w:pPr>
              <w:pStyle w:val="CV-topinfo"/>
            </w:pPr>
            <w:r>
              <w:t xml:space="preserve">Effective Date: </w:t>
            </w:r>
            <w:bookmarkStart w:id="3" w:name="Eff_Date"/>
            <w:r w:rsidR="00EF35A0">
              <w:t>DRAFT</w:t>
            </w:r>
            <w:bookmarkEnd w:id="3"/>
          </w:p>
        </w:tc>
      </w:tr>
      <w:tr w:rsidR="00E00EF1">
        <w:tc>
          <w:tcPr>
            <w:tcW w:w="6840" w:type="dxa"/>
          </w:tcPr>
          <w:p w:rsidR="00E00EF1" w:rsidRDefault="000A3014" w:rsidP="005B0724">
            <w:pPr>
              <w:pStyle w:val="CV-DocumentType"/>
            </w:pPr>
            <w:bookmarkStart w:id="4" w:name="_Ref2042271"/>
            <w:bookmarkStart w:id="5" w:name="_Ref2042608"/>
            <w:bookmarkStart w:id="6" w:name="_Ref2042618"/>
            <w:bookmarkStart w:id="7" w:name="_Toc4391599"/>
            <w:r>
              <w:t xml:space="preserve">IT System </w:t>
            </w:r>
            <w:r w:rsidR="00C8382F">
              <w:t xml:space="preserve">Requirements </w:t>
            </w:r>
            <w:r>
              <w:t xml:space="preserve">and </w:t>
            </w:r>
            <w:r w:rsidR="00C8382F">
              <w:t>Traceability Matrix</w:t>
            </w:r>
          </w:p>
        </w:tc>
      </w:tr>
      <w:tr w:rsidR="00E00EF1">
        <w:trPr>
          <w:trHeight w:val="677"/>
        </w:trPr>
        <w:tc>
          <w:tcPr>
            <w:tcW w:w="6840" w:type="dxa"/>
          </w:tcPr>
          <w:p w:rsidR="00E00EF1" w:rsidRDefault="00E00EF1" w:rsidP="005B0724">
            <w:pPr>
              <w:pStyle w:val="Spacer"/>
            </w:pPr>
          </w:p>
        </w:tc>
      </w:tr>
      <w:tr w:rsidR="00E00EF1">
        <w:tc>
          <w:tcPr>
            <w:tcW w:w="6840" w:type="dxa"/>
          </w:tcPr>
          <w:p w:rsidR="00E00EF1" w:rsidRPr="007E4628" w:rsidRDefault="007E4628" w:rsidP="005B0724">
            <w:pPr>
              <w:pStyle w:val="CV-Optionalinfo"/>
              <w:rPr>
                <w:color w:val="FF0000"/>
              </w:rPr>
            </w:pPr>
            <w:r w:rsidRPr="007E4628">
              <w:rPr>
                <w:color w:val="FF0000"/>
              </w:rPr>
              <w:t>[Project or System Name]</w:t>
            </w:r>
          </w:p>
          <w:p w:rsidR="007E4628" w:rsidRPr="007E4628" w:rsidRDefault="007E4628" w:rsidP="005B0724">
            <w:pPr>
              <w:pStyle w:val="CV-Optionalinfo"/>
              <w:rPr>
                <w:color w:val="000000"/>
              </w:rPr>
            </w:pPr>
            <w:r w:rsidRPr="007E4628">
              <w:rPr>
                <w:color w:val="000000"/>
              </w:rPr>
              <w:t>Type Here</w:t>
            </w:r>
          </w:p>
        </w:tc>
      </w:tr>
      <w:tr w:rsidR="00E00EF1">
        <w:tc>
          <w:tcPr>
            <w:tcW w:w="6840" w:type="dxa"/>
          </w:tcPr>
          <w:p w:rsidR="00E00EF1" w:rsidRDefault="00E00EF1" w:rsidP="005B0724">
            <w:pPr>
              <w:pStyle w:val="CV-Optionalinfo"/>
            </w:pPr>
          </w:p>
        </w:tc>
      </w:tr>
      <w:tr w:rsidR="00E00EF1">
        <w:trPr>
          <w:trHeight w:val="648"/>
        </w:trPr>
        <w:tc>
          <w:tcPr>
            <w:tcW w:w="6840" w:type="dxa"/>
          </w:tcPr>
          <w:p w:rsidR="00E00EF1" w:rsidRDefault="00E00EF1" w:rsidP="005B0724">
            <w:pPr>
              <w:pStyle w:val="Spacer"/>
              <w:rPr>
                <w:noProof/>
              </w:rPr>
            </w:pPr>
          </w:p>
        </w:tc>
      </w:tr>
      <w:tr w:rsidR="00E00EF1">
        <w:tc>
          <w:tcPr>
            <w:tcW w:w="6840" w:type="dxa"/>
            <w:vAlign w:val="center"/>
          </w:tcPr>
          <w:p w:rsidR="00E00EF1" w:rsidRPr="00EF04B0" w:rsidRDefault="00E00EF1" w:rsidP="005B0724">
            <w:pPr>
              <w:pStyle w:val="CV-title"/>
            </w:pPr>
            <w:bookmarkStart w:id="8" w:name="Title"/>
            <w:r w:rsidRPr="00EF04B0">
              <w:t>Document Title</w:t>
            </w:r>
            <w:bookmarkEnd w:id="8"/>
          </w:p>
        </w:tc>
      </w:tr>
    </w:tbl>
    <w:p w:rsidR="00600035" w:rsidRDefault="00600035">
      <w:pPr>
        <w:pStyle w:val="Spacer"/>
      </w:pPr>
    </w:p>
    <w:p w:rsidR="002B5875" w:rsidRDefault="002B5875">
      <w:pPr>
        <w:sectPr w:rsidR="002B5875" w:rsidSect="00E00EF1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70"/>
        <w:gridCol w:w="828"/>
        <w:gridCol w:w="3762"/>
      </w:tblGrid>
      <w:tr w:rsidR="002B5875" w:rsidTr="002C1456">
        <w:trPr>
          <w:cantSplit/>
          <w:trHeight w:hRule="exact" w:val="1008"/>
          <w:jc w:val="center"/>
        </w:trPr>
        <w:tc>
          <w:tcPr>
            <w:tcW w:w="9360" w:type="dxa"/>
            <w:gridSpan w:val="3"/>
            <w:vAlign w:val="center"/>
          </w:tcPr>
          <w:p w:rsidR="002B5875" w:rsidRPr="00412D12" w:rsidRDefault="002B5875" w:rsidP="002C1456">
            <w:pPr>
              <w:pStyle w:val="Title"/>
            </w:pPr>
          </w:p>
        </w:tc>
      </w:tr>
      <w:tr w:rsidR="002B5875" w:rsidTr="002C1456">
        <w:trPr>
          <w:cantSplit/>
          <w:trHeight w:hRule="exact" w:val="1008"/>
          <w:jc w:val="center"/>
        </w:trPr>
        <w:tc>
          <w:tcPr>
            <w:tcW w:w="9360" w:type="dxa"/>
            <w:gridSpan w:val="3"/>
            <w:vAlign w:val="center"/>
          </w:tcPr>
          <w:p w:rsidR="002B5875" w:rsidRPr="00412D12" w:rsidRDefault="002B5875" w:rsidP="002C1456">
            <w:pPr>
              <w:pStyle w:val="Title"/>
            </w:pPr>
            <w:r w:rsidRPr="00412D12">
              <w:br w:type="page"/>
            </w:r>
            <w:r w:rsidR="00D20BA0" w:rsidRPr="00412D12">
              <w:fldChar w:fldCharType="begin"/>
            </w:r>
            <w:r w:rsidRPr="00412D12">
              <w:instrText xml:space="preserve"> REF Title \h </w:instrText>
            </w:r>
            <w:r w:rsidR="00D20BA0" w:rsidRPr="00412D12">
              <w:fldChar w:fldCharType="separate"/>
            </w:r>
            <w:r w:rsidR="00E2778A" w:rsidRPr="00EF04B0">
              <w:t>Document Title</w:t>
            </w:r>
            <w:r w:rsidR="00D20BA0" w:rsidRPr="00412D12">
              <w:fldChar w:fldCharType="end"/>
            </w:r>
          </w:p>
        </w:tc>
      </w:tr>
      <w:tr w:rsidR="002B5875" w:rsidTr="002C1456">
        <w:trPr>
          <w:cantSplit/>
          <w:trHeight w:hRule="exact" w:val="1008"/>
          <w:jc w:val="center"/>
        </w:trPr>
        <w:tc>
          <w:tcPr>
            <w:tcW w:w="9360" w:type="dxa"/>
            <w:gridSpan w:val="3"/>
            <w:vAlign w:val="center"/>
          </w:tcPr>
          <w:p w:rsidR="002B5875" w:rsidRPr="00D377D4" w:rsidRDefault="00640B2A" w:rsidP="002C1456">
            <w:pPr>
              <w:pStyle w:val="Ext-TP-jobnumber"/>
              <w:jc w:val="center"/>
              <w:rPr>
                <w:rFonts w:cs="Arial"/>
                <w:bCs/>
                <w:kern w:val="28"/>
                <w:sz w:val="24"/>
                <w:szCs w:val="24"/>
              </w:rPr>
            </w:pPr>
            <w:r>
              <w:rPr>
                <w:rFonts w:cs="Arial"/>
                <w:bCs/>
                <w:kern w:val="28"/>
                <w:sz w:val="24"/>
                <w:szCs w:val="24"/>
              </w:rPr>
              <w:t>SPC</w:t>
            </w:r>
            <w:r w:rsidR="002B5875" w:rsidRPr="00D377D4">
              <w:rPr>
                <w:rFonts w:cs="Arial"/>
                <w:bCs/>
                <w:kern w:val="28"/>
                <w:sz w:val="24"/>
                <w:szCs w:val="24"/>
              </w:rPr>
              <w:t>-</w:t>
            </w:r>
            <w:r w:rsidR="00791EB9">
              <w:fldChar w:fldCharType="begin"/>
            </w:r>
            <w:r w:rsidR="00791EB9">
              <w:instrText xml:space="preserve"> REF ID_No \h  \* MERGEFORMAT </w:instrText>
            </w:r>
            <w:r w:rsidR="00791EB9">
              <w:fldChar w:fldCharType="separate"/>
            </w:r>
            <w:r w:rsidR="00E2778A" w:rsidRPr="00E2778A">
              <w:rPr>
                <w:rFonts w:cs="Arial"/>
                <w:bCs/>
                <w:kern w:val="28"/>
                <w:sz w:val="24"/>
                <w:szCs w:val="24"/>
              </w:rPr>
              <w:t>ID_NO</w:t>
            </w:r>
            <w:r w:rsidR="00791EB9">
              <w:fldChar w:fldCharType="end"/>
            </w:r>
          </w:p>
        </w:tc>
      </w:tr>
      <w:tr w:rsidR="00E73948" w:rsidTr="00CB3BB1">
        <w:trPr>
          <w:cantSplit/>
          <w:trHeight w:hRule="exact" w:val="1008"/>
          <w:jc w:val="center"/>
        </w:trPr>
        <w:tc>
          <w:tcPr>
            <w:tcW w:w="9360" w:type="dxa"/>
            <w:gridSpan w:val="3"/>
            <w:vAlign w:val="center"/>
          </w:tcPr>
          <w:p w:rsidR="00E73948" w:rsidRPr="00412D12" w:rsidRDefault="00E73948" w:rsidP="00CB3BB1">
            <w:pPr>
              <w:pStyle w:val="Title"/>
              <w:rPr>
                <w:sz w:val="24"/>
                <w:szCs w:val="24"/>
              </w:rPr>
            </w:pPr>
          </w:p>
        </w:tc>
      </w:tr>
      <w:tr w:rsidR="002B5875" w:rsidRPr="00EF35A0" w:rsidTr="002C1456">
        <w:trPr>
          <w:cantSplit/>
          <w:jc w:val="center"/>
        </w:trPr>
        <w:tc>
          <w:tcPr>
            <w:tcW w:w="4770" w:type="dxa"/>
          </w:tcPr>
          <w:p w:rsidR="002B5875" w:rsidRPr="00EF35A0" w:rsidRDefault="002B5875" w:rsidP="00EF35A0">
            <w:pPr>
              <w:spacing w:before="120"/>
              <w:rPr>
                <w:b/>
              </w:rPr>
            </w:pPr>
            <w:r w:rsidRPr="00EF35A0">
              <w:rPr>
                <w:b/>
              </w:rPr>
              <w:t>Prepared by</w:t>
            </w:r>
            <w:r w:rsidR="00EF35A0" w:rsidRPr="00EF35A0">
              <w:rPr>
                <w:b/>
              </w:rPr>
              <w:t>:</w:t>
            </w:r>
          </w:p>
        </w:tc>
        <w:tc>
          <w:tcPr>
            <w:tcW w:w="4590" w:type="dxa"/>
            <w:gridSpan w:val="2"/>
          </w:tcPr>
          <w:p w:rsidR="002B5875" w:rsidRPr="00EF35A0" w:rsidRDefault="002B5875" w:rsidP="002C1456">
            <w:pPr>
              <w:pStyle w:val="Table11"/>
              <w:spacing w:before="0"/>
              <w:rPr>
                <w:b/>
              </w:rPr>
            </w:pPr>
          </w:p>
        </w:tc>
      </w:tr>
      <w:tr w:rsidR="002B5875" w:rsidTr="00876355">
        <w:trPr>
          <w:cantSplit/>
          <w:trHeight w:hRule="exact" w:val="1107"/>
          <w:jc w:val="center"/>
        </w:trPr>
        <w:tc>
          <w:tcPr>
            <w:tcW w:w="4770" w:type="dxa"/>
            <w:tcBorders>
              <w:bottom w:val="single" w:sz="4" w:space="0" w:color="auto"/>
            </w:tcBorders>
            <w:vAlign w:val="bottom"/>
          </w:tcPr>
          <w:p w:rsidR="00941EFE" w:rsidRDefault="00913147" w:rsidP="00876355">
            <w:pPr>
              <w:pStyle w:val="Table11"/>
              <w:spacing w:before="0"/>
              <w:rPr>
                <w:color w:val="FF0000"/>
              </w:rPr>
            </w:pPr>
            <w:r w:rsidRPr="00913147">
              <w:rPr>
                <w:color w:val="FF0000"/>
              </w:rPr>
              <w:t>[Required.</w:t>
            </w:r>
            <w:r w:rsidR="009F7083">
              <w:rPr>
                <w:color w:val="FF0000"/>
              </w:rPr>
              <w:t xml:space="preserve"> </w:t>
            </w:r>
            <w:r w:rsidRPr="00913147">
              <w:rPr>
                <w:color w:val="FF0000"/>
              </w:rPr>
              <w:t>For EDMS controlled documents, reference the eCR.]</w:t>
            </w:r>
          </w:p>
        </w:tc>
        <w:tc>
          <w:tcPr>
            <w:tcW w:w="828" w:type="dxa"/>
          </w:tcPr>
          <w:p w:rsidR="002B5875" w:rsidRDefault="002B5875" w:rsidP="002C1456">
            <w:pPr>
              <w:pStyle w:val="Table11"/>
              <w:spacing w:before="0"/>
              <w:rPr>
                <w:color w:val="000000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</w:tcPr>
          <w:p w:rsidR="002B5875" w:rsidRDefault="002B5875" w:rsidP="002C1456">
            <w:pPr>
              <w:pStyle w:val="Table11"/>
              <w:spacing w:before="0"/>
              <w:jc w:val="center"/>
              <w:rPr>
                <w:color w:val="000000"/>
              </w:rPr>
            </w:pPr>
          </w:p>
        </w:tc>
      </w:tr>
      <w:tr w:rsidR="002B5875" w:rsidRPr="00EF35A0" w:rsidTr="002C1456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</w:tcBorders>
          </w:tcPr>
          <w:p w:rsidR="002B5875" w:rsidRPr="00EF35A0" w:rsidRDefault="00913147" w:rsidP="002C1456">
            <w:r w:rsidRPr="00EF35A0">
              <w:t>Technical Lead</w:t>
            </w:r>
          </w:p>
        </w:tc>
        <w:tc>
          <w:tcPr>
            <w:tcW w:w="828" w:type="dxa"/>
          </w:tcPr>
          <w:p w:rsidR="002B5875" w:rsidRPr="00EF35A0" w:rsidRDefault="002B5875" w:rsidP="002C1456">
            <w:pPr>
              <w:pStyle w:val="Table11"/>
              <w:spacing w:before="0" w:after="200" w:line="276" w:lineRule="auto"/>
            </w:pPr>
          </w:p>
        </w:tc>
        <w:tc>
          <w:tcPr>
            <w:tcW w:w="3762" w:type="dxa"/>
            <w:tcBorders>
              <w:top w:val="single" w:sz="4" w:space="0" w:color="auto"/>
            </w:tcBorders>
          </w:tcPr>
          <w:p w:rsidR="002B5875" w:rsidRPr="00EF35A0" w:rsidRDefault="00913147" w:rsidP="002C1456">
            <w:r w:rsidRPr="00EF35A0">
              <w:t>Date</w:t>
            </w:r>
          </w:p>
        </w:tc>
      </w:tr>
      <w:tr w:rsidR="00615075" w:rsidRPr="00EF35A0" w:rsidTr="00EF35A0">
        <w:trPr>
          <w:cantSplit/>
          <w:trHeight w:val="243"/>
          <w:jc w:val="center"/>
        </w:trPr>
        <w:tc>
          <w:tcPr>
            <w:tcW w:w="4770" w:type="dxa"/>
          </w:tcPr>
          <w:p w:rsidR="00615075" w:rsidRPr="00EF35A0" w:rsidRDefault="00615075" w:rsidP="00EF35A0">
            <w:pPr>
              <w:spacing w:before="120"/>
              <w:rPr>
                <w:b/>
              </w:rPr>
            </w:pPr>
            <w:r w:rsidRPr="00EF35A0">
              <w:rPr>
                <w:b/>
              </w:rPr>
              <w:t>Reviewed by</w:t>
            </w:r>
            <w:r w:rsidR="00EF35A0">
              <w:rPr>
                <w:b/>
              </w:rPr>
              <w:t>:</w:t>
            </w:r>
          </w:p>
        </w:tc>
        <w:tc>
          <w:tcPr>
            <w:tcW w:w="4590" w:type="dxa"/>
            <w:gridSpan w:val="2"/>
          </w:tcPr>
          <w:p w:rsidR="00615075" w:rsidRPr="00EF35A0" w:rsidRDefault="00615075" w:rsidP="00CB3BB1">
            <w:pPr>
              <w:pStyle w:val="Table11"/>
              <w:spacing w:before="0"/>
              <w:rPr>
                <w:b/>
              </w:rPr>
            </w:pPr>
          </w:p>
        </w:tc>
      </w:tr>
      <w:tr w:rsidR="00615075" w:rsidTr="00645557">
        <w:trPr>
          <w:cantSplit/>
          <w:trHeight w:hRule="exact" w:val="1109"/>
          <w:jc w:val="center"/>
        </w:trPr>
        <w:tc>
          <w:tcPr>
            <w:tcW w:w="4770" w:type="dxa"/>
            <w:tcBorders>
              <w:bottom w:val="single" w:sz="4" w:space="0" w:color="auto"/>
            </w:tcBorders>
            <w:vAlign w:val="bottom"/>
          </w:tcPr>
          <w:p w:rsidR="00941EFE" w:rsidRDefault="00913147" w:rsidP="00876355">
            <w:pPr>
              <w:pStyle w:val="Table11"/>
              <w:spacing w:before="0"/>
              <w:rPr>
                <w:color w:val="FF0000"/>
              </w:rPr>
            </w:pPr>
            <w:r w:rsidRPr="00913147">
              <w:rPr>
                <w:color w:val="FF0000"/>
              </w:rPr>
              <w:t>[Required for QL-1 and QL-</w:t>
            </w:r>
            <w:r w:rsidR="005A7F1E">
              <w:rPr>
                <w:color w:val="FF0000"/>
              </w:rPr>
              <w:t>2. For</w:t>
            </w:r>
            <w:r w:rsidRPr="00913147">
              <w:rPr>
                <w:color w:val="FF0000"/>
              </w:rPr>
              <w:t xml:space="preserve"> EDMS controlled documents, reference </w:t>
            </w:r>
            <w:r w:rsidR="00901FB7">
              <w:rPr>
                <w:color w:val="FF0000"/>
              </w:rPr>
              <w:t xml:space="preserve">the </w:t>
            </w:r>
            <w:r w:rsidRPr="00913147">
              <w:rPr>
                <w:color w:val="FF0000"/>
              </w:rPr>
              <w:t>eCR.]</w:t>
            </w:r>
          </w:p>
        </w:tc>
        <w:tc>
          <w:tcPr>
            <w:tcW w:w="828" w:type="dxa"/>
          </w:tcPr>
          <w:p w:rsidR="00615075" w:rsidRDefault="00615075" w:rsidP="00CB3BB1">
            <w:pPr>
              <w:pStyle w:val="Table11"/>
              <w:spacing w:before="0"/>
              <w:rPr>
                <w:color w:val="000000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</w:tcPr>
          <w:p w:rsidR="00615075" w:rsidRDefault="00615075" w:rsidP="00CB3BB1">
            <w:pPr>
              <w:pStyle w:val="Table11"/>
              <w:spacing w:before="0"/>
              <w:jc w:val="center"/>
              <w:rPr>
                <w:color w:val="000000"/>
              </w:rPr>
            </w:pPr>
          </w:p>
        </w:tc>
      </w:tr>
      <w:tr w:rsidR="00615075" w:rsidTr="007713E2">
        <w:trPr>
          <w:cantSplit/>
          <w:trHeight w:val="490"/>
          <w:jc w:val="center"/>
        </w:trPr>
        <w:tc>
          <w:tcPr>
            <w:tcW w:w="4770" w:type="dxa"/>
            <w:tcBorders>
              <w:top w:val="single" w:sz="4" w:space="0" w:color="auto"/>
            </w:tcBorders>
          </w:tcPr>
          <w:p w:rsidR="00615075" w:rsidRDefault="00615075" w:rsidP="005A7F1E">
            <w:r>
              <w:t>Independent Reviewer</w:t>
            </w:r>
          </w:p>
        </w:tc>
        <w:tc>
          <w:tcPr>
            <w:tcW w:w="828" w:type="dxa"/>
          </w:tcPr>
          <w:p w:rsidR="00615075" w:rsidRDefault="00615075" w:rsidP="00CB3BB1">
            <w:pPr>
              <w:pStyle w:val="Table11"/>
              <w:spacing w:before="0"/>
            </w:pPr>
          </w:p>
        </w:tc>
        <w:tc>
          <w:tcPr>
            <w:tcW w:w="3762" w:type="dxa"/>
            <w:tcBorders>
              <w:top w:val="single" w:sz="4" w:space="0" w:color="auto"/>
            </w:tcBorders>
          </w:tcPr>
          <w:p w:rsidR="00615075" w:rsidRDefault="00615075" w:rsidP="00CB3BB1">
            <w:r>
              <w:t>Date</w:t>
            </w:r>
          </w:p>
        </w:tc>
      </w:tr>
      <w:tr w:rsidR="002B5875" w:rsidRPr="00EF35A0" w:rsidTr="002C1456">
        <w:trPr>
          <w:cantSplit/>
          <w:jc w:val="center"/>
        </w:trPr>
        <w:tc>
          <w:tcPr>
            <w:tcW w:w="4770" w:type="dxa"/>
          </w:tcPr>
          <w:p w:rsidR="002B5875" w:rsidRPr="00EF35A0" w:rsidRDefault="002B5875" w:rsidP="00EF35A0">
            <w:pPr>
              <w:spacing w:before="120"/>
              <w:rPr>
                <w:b/>
              </w:rPr>
            </w:pPr>
            <w:r w:rsidRPr="00EF35A0">
              <w:rPr>
                <w:b/>
              </w:rPr>
              <w:t>Approved by</w:t>
            </w:r>
            <w:r w:rsidR="00EF35A0">
              <w:rPr>
                <w:b/>
              </w:rPr>
              <w:t>:</w:t>
            </w:r>
          </w:p>
        </w:tc>
        <w:tc>
          <w:tcPr>
            <w:tcW w:w="4590" w:type="dxa"/>
            <w:gridSpan w:val="2"/>
          </w:tcPr>
          <w:p w:rsidR="002B5875" w:rsidRPr="00EF35A0" w:rsidRDefault="002B5875" w:rsidP="002C1456">
            <w:pPr>
              <w:pStyle w:val="Table11"/>
              <w:spacing w:before="0"/>
              <w:rPr>
                <w:b/>
              </w:rPr>
            </w:pPr>
          </w:p>
        </w:tc>
      </w:tr>
      <w:tr w:rsidR="002B5875" w:rsidTr="00645557">
        <w:trPr>
          <w:cantSplit/>
          <w:trHeight w:hRule="exact" w:val="1109"/>
          <w:jc w:val="center"/>
        </w:trPr>
        <w:tc>
          <w:tcPr>
            <w:tcW w:w="4770" w:type="dxa"/>
            <w:tcBorders>
              <w:bottom w:val="single" w:sz="4" w:space="0" w:color="auto"/>
            </w:tcBorders>
            <w:vAlign w:val="bottom"/>
          </w:tcPr>
          <w:p w:rsidR="002B5875" w:rsidRPr="00975F2A" w:rsidRDefault="00913147" w:rsidP="00876355">
            <w:pPr>
              <w:pStyle w:val="Table11"/>
              <w:spacing w:before="0" w:line="276" w:lineRule="auto"/>
              <w:rPr>
                <w:color w:val="FF0000"/>
              </w:rPr>
            </w:pPr>
            <w:r w:rsidRPr="00913147">
              <w:rPr>
                <w:color w:val="FF0000"/>
              </w:rPr>
              <w:t>[Required.</w:t>
            </w:r>
            <w:r w:rsidR="009F7083">
              <w:rPr>
                <w:color w:val="FF0000"/>
              </w:rPr>
              <w:t xml:space="preserve"> </w:t>
            </w:r>
            <w:r w:rsidRPr="00913147">
              <w:rPr>
                <w:color w:val="FF0000"/>
              </w:rPr>
              <w:t>For EDMS controlled documents, reference the eCR.]</w:t>
            </w:r>
          </w:p>
        </w:tc>
        <w:tc>
          <w:tcPr>
            <w:tcW w:w="828" w:type="dxa"/>
          </w:tcPr>
          <w:p w:rsidR="002B5875" w:rsidRDefault="002B5875" w:rsidP="002C1456">
            <w:pPr>
              <w:pStyle w:val="Table11"/>
              <w:spacing w:before="0"/>
            </w:pPr>
          </w:p>
        </w:tc>
        <w:tc>
          <w:tcPr>
            <w:tcW w:w="3762" w:type="dxa"/>
            <w:tcBorders>
              <w:bottom w:val="single" w:sz="4" w:space="0" w:color="auto"/>
            </w:tcBorders>
          </w:tcPr>
          <w:p w:rsidR="002B5875" w:rsidRDefault="002B5875" w:rsidP="002C1456">
            <w:pPr>
              <w:pStyle w:val="Table11"/>
              <w:spacing w:before="0"/>
              <w:jc w:val="center"/>
            </w:pPr>
          </w:p>
        </w:tc>
      </w:tr>
      <w:tr w:rsidR="002B5875" w:rsidTr="007713E2">
        <w:trPr>
          <w:cantSplit/>
          <w:trHeight w:val="490"/>
          <w:jc w:val="center"/>
        </w:trPr>
        <w:tc>
          <w:tcPr>
            <w:tcW w:w="4770" w:type="dxa"/>
            <w:tcBorders>
              <w:top w:val="single" w:sz="4" w:space="0" w:color="auto"/>
            </w:tcBorders>
          </w:tcPr>
          <w:p w:rsidR="002B5875" w:rsidRDefault="005A7F1E" w:rsidP="00E50EBA">
            <w:r>
              <w:t>IT Asset Owner</w:t>
            </w:r>
          </w:p>
        </w:tc>
        <w:tc>
          <w:tcPr>
            <w:tcW w:w="828" w:type="dxa"/>
          </w:tcPr>
          <w:p w:rsidR="002B5875" w:rsidRDefault="002B5875" w:rsidP="002C1456">
            <w:pPr>
              <w:pStyle w:val="Table11"/>
              <w:spacing w:before="0"/>
            </w:pPr>
          </w:p>
        </w:tc>
        <w:tc>
          <w:tcPr>
            <w:tcW w:w="3762" w:type="dxa"/>
            <w:tcBorders>
              <w:top w:val="single" w:sz="4" w:space="0" w:color="auto"/>
            </w:tcBorders>
          </w:tcPr>
          <w:p w:rsidR="002B5875" w:rsidRDefault="002B5875" w:rsidP="002C1456">
            <w:r>
              <w:t>Date</w:t>
            </w:r>
          </w:p>
        </w:tc>
      </w:tr>
    </w:tbl>
    <w:p w:rsidR="002B5875" w:rsidRDefault="002B5875" w:rsidP="002B5875">
      <w:pPr>
        <w:pStyle w:val="Spacer"/>
      </w:pPr>
    </w:p>
    <w:p w:rsidR="005B0724" w:rsidRDefault="005B0724"/>
    <w:p w:rsidR="002B5875" w:rsidRDefault="002B5875">
      <w:pPr>
        <w:sectPr w:rsidR="002B5875" w:rsidSect="002B5875">
          <w:headerReference w:type="default" r:id="rId11"/>
          <w:footerReference w:type="default" r:id="rId12"/>
          <w:footnotePr>
            <w:numFmt w:val="lowerLetter"/>
          </w:footnotePr>
          <w:pgSz w:w="12240" w:h="15840" w:code="1"/>
          <w:pgMar w:top="1440" w:right="1440" w:bottom="1440" w:left="1440" w:header="720" w:footer="0" w:gutter="0"/>
          <w:pgNumType w:start="1"/>
          <w:cols w:space="720"/>
          <w:docGrid w:linePitch="360"/>
        </w:sectPr>
      </w:pPr>
    </w:p>
    <w:tbl>
      <w:tblPr>
        <w:tblW w:w="9360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340"/>
        <w:gridCol w:w="2880"/>
        <w:gridCol w:w="1350"/>
        <w:gridCol w:w="1350"/>
        <w:gridCol w:w="1440"/>
      </w:tblGrid>
      <w:tr w:rsidR="00E00EF1" w:rsidRPr="0013681D" w:rsidTr="00F97C30">
        <w:trPr>
          <w:cantSplit/>
          <w:trHeight w:val="53"/>
        </w:trPr>
        <w:tc>
          <w:tcPr>
            <w:tcW w:w="2340" w:type="dxa"/>
            <w:tcBorders>
              <w:bottom w:val="nil"/>
            </w:tcBorders>
            <w:vAlign w:val="center"/>
          </w:tcPr>
          <w:p w:rsidR="00E00EF1" w:rsidRPr="0013681D" w:rsidRDefault="00EB7E0D" w:rsidP="00F97C30">
            <w:pPr>
              <w:pStyle w:val="Header--9ptTNR"/>
            </w:pPr>
            <w:r w:rsidRPr="0013681D">
              <w:t>Applicability: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E00EF1" w:rsidRPr="0013681D" w:rsidRDefault="00370C5A" w:rsidP="00F97C30">
            <w:pPr>
              <w:pStyle w:val="Header--9ptTNR"/>
            </w:pPr>
            <w:r w:rsidRPr="0013681D">
              <w:t>Software Requirements Specification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E00EF1" w:rsidRPr="0013681D" w:rsidRDefault="00E00EF1" w:rsidP="00F97C30">
            <w:pPr>
              <w:pStyle w:val="Header--9ptTNR"/>
            </w:pPr>
          </w:p>
        </w:tc>
        <w:tc>
          <w:tcPr>
            <w:tcW w:w="1350" w:type="dxa"/>
            <w:tcBorders>
              <w:bottom w:val="nil"/>
              <w:right w:val="nil"/>
            </w:tcBorders>
            <w:vAlign w:val="center"/>
          </w:tcPr>
          <w:p w:rsidR="00E00EF1" w:rsidRPr="0013681D" w:rsidRDefault="00370C5A" w:rsidP="00F97C30">
            <w:pPr>
              <w:pStyle w:val="Header--9ptTNR"/>
            </w:pPr>
            <w:r w:rsidRPr="0013681D">
              <w:t>eCR</w:t>
            </w:r>
            <w:r w:rsidR="00E00EF1" w:rsidRPr="0013681D">
              <w:t xml:space="preserve"> Number:</w:t>
            </w:r>
          </w:p>
        </w:tc>
        <w:tc>
          <w:tcPr>
            <w:tcW w:w="1440" w:type="dxa"/>
            <w:tcBorders>
              <w:left w:val="nil"/>
              <w:bottom w:val="nil"/>
            </w:tcBorders>
            <w:vAlign w:val="center"/>
          </w:tcPr>
          <w:p w:rsidR="00E00EF1" w:rsidRPr="00316B9A" w:rsidRDefault="00E00EF1" w:rsidP="00F97C30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E00EF1" w:rsidRPr="0013681D" w:rsidTr="00F97C30">
        <w:trPr>
          <w:cantSplit/>
          <w:trHeight w:val="202"/>
        </w:trPr>
        <w:tc>
          <w:tcPr>
            <w:tcW w:w="936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E00EF1" w:rsidRPr="0013681D" w:rsidRDefault="00E00EF1" w:rsidP="00F97C30">
            <w:pPr>
              <w:pStyle w:val="Header--9ptTNRunderline"/>
              <w:rPr>
                <w:u w:val="none"/>
              </w:rPr>
            </w:pPr>
            <w:r w:rsidRPr="0013681D">
              <w:rPr>
                <w:u w:val="none"/>
              </w:rPr>
              <w:t xml:space="preserve">Manual: </w:t>
            </w:r>
          </w:p>
        </w:tc>
      </w:tr>
    </w:tbl>
    <w:p w:rsidR="00F97C30" w:rsidRPr="00F97C30" w:rsidRDefault="00F97C30" w:rsidP="00F97C30">
      <w:pPr>
        <w:pStyle w:val="Spacer"/>
        <w:rPr>
          <w:sz w:val="12"/>
          <w:szCs w:val="12"/>
        </w:rPr>
      </w:pPr>
    </w:p>
    <w:p w:rsidR="005B0724" w:rsidRDefault="005B0724" w:rsidP="002B5875">
      <w:pPr>
        <w:pStyle w:val="TNRBCenter"/>
      </w:pPr>
      <w:r>
        <w:t>CONTENTS</w:t>
      </w:r>
    </w:p>
    <w:p w:rsidR="00E42ED4" w:rsidRDefault="00D20B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F04B0">
        <w:instrText xml:space="preserve"> TOC \o "1-1" \h \z \t "Heading 2,2,Heading 3,3,Appendix Heads,2,Heading 2-step,2" </w:instrText>
      </w:r>
      <w:r>
        <w:fldChar w:fldCharType="separate"/>
      </w:r>
      <w:hyperlink w:anchor="_Toc373740172" w:history="1">
        <w:r w:rsidR="00E42ED4" w:rsidRPr="00724BB7">
          <w:rPr>
            <w:rStyle w:val="Hyperlink"/>
            <w:noProof/>
          </w:rPr>
          <w:t>1.</w:t>
        </w:r>
        <w:r w:rsidR="00E42E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2ED4" w:rsidRPr="00724BB7">
          <w:rPr>
            <w:rStyle w:val="Hyperlink"/>
            <w:noProof/>
          </w:rPr>
          <w:t>INTRODUCTION</w:t>
        </w:r>
        <w:r w:rsidR="00E42E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2ED4">
          <w:rPr>
            <w:noProof/>
            <w:webHidden/>
          </w:rPr>
          <w:instrText xml:space="preserve"> PAGEREF _Toc373740172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7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2ED4" w:rsidRDefault="00791E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740173" w:history="1">
        <w:r w:rsidR="00E42ED4" w:rsidRPr="00724BB7">
          <w:rPr>
            <w:rStyle w:val="Hyperlink"/>
            <w:noProof/>
          </w:rPr>
          <w:t>1.1</w:t>
        </w:r>
        <w:r w:rsidR="00E42E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2ED4" w:rsidRPr="00724BB7">
          <w:rPr>
            <w:rStyle w:val="Hyperlink"/>
            <w:noProof/>
          </w:rPr>
          <w:t>System Purpose</w:t>
        </w:r>
        <w:r w:rsidR="00E42ED4">
          <w:rPr>
            <w:noProof/>
            <w:webHidden/>
          </w:rPr>
          <w:tab/>
        </w:r>
        <w:r w:rsidR="00D20BA0">
          <w:rPr>
            <w:noProof/>
            <w:webHidden/>
          </w:rPr>
          <w:fldChar w:fldCharType="begin"/>
        </w:r>
        <w:r w:rsidR="00E42ED4">
          <w:rPr>
            <w:noProof/>
            <w:webHidden/>
          </w:rPr>
          <w:instrText xml:space="preserve"> PAGEREF _Toc373740173 \h </w:instrText>
        </w:r>
        <w:r w:rsidR="00D20BA0">
          <w:rPr>
            <w:noProof/>
            <w:webHidden/>
          </w:rPr>
        </w:r>
        <w:r w:rsidR="00D20BA0">
          <w:rPr>
            <w:noProof/>
            <w:webHidden/>
          </w:rPr>
          <w:fldChar w:fldCharType="separate"/>
        </w:r>
        <w:r w:rsidR="00E2778A">
          <w:rPr>
            <w:noProof/>
            <w:webHidden/>
          </w:rPr>
          <w:t>4</w:t>
        </w:r>
        <w:r w:rsidR="00D20BA0">
          <w:rPr>
            <w:noProof/>
            <w:webHidden/>
          </w:rPr>
          <w:fldChar w:fldCharType="end"/>
        </w:r>
      </w:hyperlink>
    </w:p>
    <w:p w:rsidR="00E42ED4" w:rsidRDefault="00791E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740174" w:history="1">
        <w:r w:rsidR="00E42ED4" w:rsidRPr="00724BB7">
          <w:rPr>
            <w:rStyle w:val="Hyperlink"/>
            <w:noProof/>
          </w:rPr>
          <w:t>1.2</w:t>
        </w:r>
        <w:r w:rsidR="00E42E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2ED4" w:rsidRPr="00724BB7">
          <w:rPr>
            <w:rStyle w:val="Hyperlink"/>
            <w:noProof/>
          </w:rPr>
          <w:t>System Scope</w:t>
        </w:r>
        <w:r w:rsidR="00E42ED4">
          <w:rPr>
            <w:noProof/>
            <w:webHidden/>
          </w:rPr>
          <w:tab/>
        </w:r>
        <w:r w:rsidR="00D20BA0">
          <w:rPr>
            <w:noProof/>
            <w:webHidden/>
          </w:rPr>
          <w:fldChar w:fldCharType="begin"/>
        </w:r>
        <w:r w:rsidR="00E42ED4">
          <w:rPr>
            <w:noProof/>
            <w:webHidden/>
          </w:rPr>
          <w:instrText xml:space="preserve"> PAGEREF _Toc373740174 \h </w:instrText>
        </w:r>
        <w:r w:rsidR="00D20BA0">
          <w:rPr>
            <w:noProof/>
            <w:webHidden/>
          </w:rPr>
        </w:r>
        <w:r w:rsidR="00D20BA0">
          <w:rPr>
            <w:noProof/>
            <w:webHidden/>
          </w:rPr>
          <w:fldChar w:fldCharType="separate"/>
        </w:r>
        <w:r w:rsidR="00E2778A">
          <w:rPr>
            <w:noProof/>
            <w:webHidden/>
          </w:rPr>
          <w:t>4</w:t>
        </w:r>
        <w:r w:rsidR="00D20BA0">
          <w:rPr>
            <w:noProof/>
            <w:webHidden/>
          </w:rPr>
          <w:fldChar w:fldCharType="end"/>
        </w:r>
      </w:hyperlink>
    </w:p>
    <w:p w:rsidR="00E42ED4" w:rsidRDefault="00791E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740175" w:history="1">
        <w:r w:rsidR="00E42ED4" w:rsidRPr="00724BB7">
          <w:rPr>
            <w:rStyle w:val="Hyperlink"/>
            <w:noProof/>
          </w:rPr>
          <w:t>1.3</w:t>
        </w:r>
        <w:r w:rsidR="00E42E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2ED4" w:rsidRPr="00724BB7">
          <w:rPr>
            <w:rStyle w:val="Hyperlink"/>
            <w:noProof/>
          </w:rPr>
          <w:t>Assumptions and Dependencies</w:t>
        </w:r>
        <w:r w:rsidR="00E42ED4">
          <w:rPr>
            <w:noProof/>
            <w:webHidden/>
          </w:rPr>
          <w:tab/>
        </w:r>
        <w:r w:rsidR="00D20BA0">
          <w:rPr>
            <w:noProof/>
            <w:webHidden/>
          </w:rPr>
          <w:fldChar w:fldCharType="begin"/>
        </w:r>
        <w:r w:rsidR="00E42ED4">
          <w:rPr>
            <w:noProof/>
            <w:webHidden/>
          </w:rPr>
          <w:instrText xml:space="preserve"> PAGEREF _Toc373740175 \h </w:instrText>
        </w:r>
        <w:r w:rsidR="00D20BA0">
          <w:rPr>
            <w:noProof/>
            <w:webHidden/>
          </w:rPr>
        </w:r>
        <w:r w:rsidR="00D20BA0">
          <w:rPr>
            <w:noProof/>
            <w:webHidden/>
          </w:rPr>
          <w:fldChar w:fldCharType="separate"/>
        </w:r>
        <w:r w:rsidR="00E2778A">
          <w:rPr>
            <w:noProof/>
            <w:webHidden/>
          </w:rPr>
          <w:t>4</w:t>
        </w:r>
        <w:r w:rsidR="00D20BA0">
          <w:rPr>
            <w:noProof/>
            <w:webHidden/>
          </w:rPr>
          <w:fldChar w:fldCharType="end"/>
        </w:r>
      </w:hyperlink>
    </w:p>
    <w:p w:rsidR="00E42ED4" w:rsidRDefault="00791E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740176" w:history="1">
        <w:r w:rsidR="00E42ED4" w:rsidRPr="00724BB7">
          <w:rPr>
            <w:rStyle w:val="Hyperlink"/>
            <w:noProof/>
          </w:rPr>
          <w:t>1.4</w:t>
        </w:r>
        <w:r w:rsidR="00E42E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2ED4" w:rsidRPr="00724BB7">
          <w:rPr>
            <w:rStyle w:val="Hyperlink"/>
            <w:noProof/>
          </w:rPr>
          <w:t>Pre-test Instructions/Environment/Setup</w:t>
        </w:r>
        <w:r w:rsidR="00E42ED4">
          <w:rPr>
            <w:noProof/>
            <w:webHidden/>
          </w:rPr>
          <w:tab/>
        </w:r>
        <w:r w:rsidR="00D20BA0">
          <w:rPr>
            <w:noProof/>
            <w:webHidden/>
          </w:rPr>
          <w:fldChar w:fldCharType="begin"/>
        </w:r>
        <w:r w:rsidR="00E42ED4">
          <w:rPr>
            <w:noProof/>
            <w:webHidden/>
          </w:rPr>
          <w:instrText xml:space="preserve"> PAGEREF _Toc373740176 \h </w:instrText>
        </w:r>
        <w:r w:rsidR="00D20BA0">
          <w:rPr>
            <w:noProof/>
            <w:webHidden/>
          </w:rPr>
        </w:r>
        <w:r w:rsidR="00D20BA0">
          <w:rPr>
            <w:noProof/>
            <w:webHidden/>
          </w:rPr>
          <w:fldChar w:fldCharType="separate"/>
        </w:r>
        <w:r w:rsidR="00E2778A">
          <w:rPr>
            <w:noProof/>
            <w:webHidden/>
          </w:rPr>
          <w:t>5</w:t>
        </w:r>
        <w:r w:rsidR="00D20BA0">
          <w:rPr>
            <w:noProof/>
            <w:webHidden/>
          </w:rPr>
          <w:fldChar w:fldCharType="end"/>
        </w:r>
      </w:hyperlink>
    </w:p>
    <w:p w:rsidR="00E42ED4" w:rsidRDefault="00791EB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740177" w:history="1">
        <w:r w:rsidR="00E42ED4" w:rsidRPr="00724BB7">
          <w:rPr>
            <w:rStyle w:val="Hyperlink"/>
            <w:noProof/>
          </w:rPr>
          <w:t>2.</w:t>
        </w:r>
        <w:r w:rsidR="00E42E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2ED4" w:rsidRPr="00724BB7">
          <w:rPr>
            <w:rStyle w:val="Hyperlink"/>
            <w:noProof/>
          </w:rPr>
          <w:t>SYSTEM REQUIREMENTS</w:t>
        </w:r>
        <w:r w:rsidR="00E42ED4">
          <w:rPr>
            <w:noProof/>
            <w:webHidden/>
          </w:rPr>
          <w:tab/>
        </w:r>
        <w:r w:rsidR="00D20BA0">
          <w:rPr>
            <w:noProof/>
            <w:webHidden/>
          </w:rPr>
          <w:fldChar w:fldCharType="begin"/>
        </w:r>
        <w:r w:rsidR="00E42ED4">
          <w:rPr>
            <w:noProof/>
            <w:webHidden/>
          </w:rPr>
          <w:instrText xml:space="preserve"> PAGEREF _Toc373740177 \h </w:instrText>
        </w:r>
        <w:r w:rsidR="00D20BA0">
          <w:rPr>
            <w:noProof/>
            <w:webHidden/>
          </w:rPr>
        </w:r>
        <w:r w:rsidR="00D20BA0">
          <w:rPr>
            <w:noProof/>
            <w:webHidden/>
          </w:rPr>
          <w:fldChar w:fldCharType="separate"/>
        </w:r>
        <w:r w:rsidR="00E2778A">
          <w:rPr>
            <w:noProof/>
            <w:webHidden/>
          </w:rPr>
          <w:t>6</w:t>
        </w:r>
        <w:r w:rsidR="00D20BA0">
          <w:rPr>
            <w:noProof/>
            <w:webHidden/>
          </w:rPr>
          <w:fldChar w:fldCharType="end"/>
        </w:r>
      </w:hyperlink>
    </w:p>
    <w:p w:rsidR="00E42ED4" w:rsidRDefault="00791E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740178" w:history="1">
        <w:r w:rsidR="00E42ED4" w:rsidRPr="00724BB7">
          <w:rPr>
            <w:rStyle w:val="Hyperlink"/>
            <w:noProof/>
          </w:rPr>
          <w:t>2.1</w:t>
        </w:r>
        <w:r w:rsidR="00E42E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2ED4" w:rsidRPr="00724BB7">
          <w:rPr>
            <w:rStyle w:val="Hyperlink"/>
            <w:noProof/>
          </w:rPr>
          <w:t>Requirements Traceability Matrix</w:t>
        </w:r>
        <w:r w:rsidR="00E42ED4">
          <w:rPr>
            <w:noProof/>
            <w:webHidden/>
          </w:rPr>
          <w:tab/>
        </w:r>
        <w:r w:rsidR="00D20BA0">
          <w:rPr>
            <w:noProof/>
            <w:webHidden/>
          </w:rPr>
          <w:fldChar w:fldCharType="begin"/>
        </w:r>
        <w:r w:rsidR="00E42ED4">
          <w:rPr>
            <w:noProof/>
            <w:webHidden/>
          </w:rPr>
          <w:instrText xml:space="preserve"> PAGEREF _Toc373740178 \h </w:instrText>
        </w:r>
        <w:r w:rsidR="00D20BA0">
          <w:rPr>
            <w:noProof/>
            <w:webHidden/>
          </w:rPr>
        </w:r>
        <w:r w:rsidR="00D20BA0">
          <w:rPr>
            <w:noProof/>
            <w:webHidden/>
          </w:rPr>
          <w:fldChar w:fldCharType="separate"/>
        </w:r>
        <w:r w:rsidR="00E2778A">
          <w:rPr>
            <w:noProof/>
            <w:webHidden/>
          </w:rPr>
          <w:t>6</w:t>
        </w:r>
        <w:r w:rsidR="00D20BA0">
          <w:rPr>
            <w:noProof/>
            <w:webHidden/>
          </w:rPr>
          <w:fldChar w:fldCharType="end"/>
        </w:r>
      </w:hyperlink>
    </w:p>
    <w:p w:rsidR="00EF04B0" w:rsidRPr="00EF04B0" w:rsidRDefault="00D20BA0" w:rsidP="00EF04B0">
      <w:pPr>
        <w:pStyle w:val="BodyText"/>
      </w:pPr>
      <w:r>
        <w:fldChar w:fldCharType="end"/>
      </w:r>
    </w:p>
    <w:bookmarkEnd w:id="4"/>
    <w:bookmarkEnd w:id="5"/>
    <w:bookmarkEnd w:id="6"/>
    <w:bookmarkEnd w:id="7"/>
    <w:p w:rsidR="00EF04B0" w:rsidRDefault="00EF04B0" w:rsidP="00EF04B0">
      <w:pPr>
        <w:pStyle w:val="Spacer"/>
        <w:rPr>
          <w:color w:val="FF0000"/>
        </w:rPr>
        <w:sectPr w:rsidR="00EF04B0" w:rsidSect="00D17FED">
          <w:headerReference w:type="default" r:id="rId13"/>
          <w:footerReference w:type="default" r:id="rId14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pgNumType w:start="2"/>
          <w:cols w:space="720"/>
          <w:docGrid w:linePitch="360"/>
        </w:sectPr>
      </w:pPr>
    </w:p>
    <w:p w:rsidR="000C4507" w:rsidRPr="00F97C30" w:rsidRDefault="000C4507" w:rsidP="00C166F0">
      <w:pPr>
        <w:pStyle w:val="Heading1"/>
        <w:numPr>
          <w:ilvl w:val="0"/>
          <w:numId w:val="21"/>
        </w:numPr>
      </w:pPr>
      <w:bookmarkStart w:id="9" w:name="_Toc372638762"/>
      <w:bookmarkStart w:id="10" w:name="_Toc372638782"/>
      <w:bookmarkStart w:id="11" w:name="_Toc373740172"/>
      <w:r w:rsidRPr="00F97C30">
        <w:t>INTRODUCTION</w:t>
      </w:r>
      <w:bookmarkEnd w:id="9"/>
      <w:bookmarkEnd w:id="10"/>
      <w:bookmarkEnd w:id="11"/>
    </w:p>
    <w:p w:rsidR="00E42ED4" w:rsidRPr="00045435" w:rsidRDefault="00E42ED4" w:rsidP="00E42ED4">
      <w:pPr>
        <w:pStyle w:val="H2bodytext"/>
        <w:keepNext/>
        <w:ind w:left="720"/>
        <w:rPr>
          <w:b/>
          <w:color w:val="FF0000"/>
          <w:u w:val="single"/>
        </w:rPr>
      </w:pPr>
      <w:bookmarkStart w:id="12" w:name="_Toc372638763"/>
      <w:bookmarkStart w:id="13" w:name="_Toc372638783"/>
      <w:r>
        <w:rPr>
          <w:b/>
          <w:color w:val="FF0000"/>
          <w:u w:val="single"/>
        </w:rPr>
        <w:t>Minimum Requirements: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640"/>
      </w:tblGrid>
      <w:tr w:rsidR="00E42ED4" w:rsidTr="007B4A01">
        <w:trPr>
          <w:trHeight w:val="350"/>
        </w:trPr>
        <w:tc>
          <w:tcPr>
            <w:tcW w:w="8640" w:type="dxa"/>
            <w:shd w:val="clear" w:color="auto" w:fill="DBE5F1" w:themeFill="accent1" w:themeFillTint="33"/>
          </w:tcPr>
          <w:p w:rsidR="00E42ED4" w:rsidRPr="00B52FDC" w:rsidRDefault="00E42ED4" w:rsidP="00E42ED4">
            <w:pPr>
              <w:pStyle w:val="H3bodytext"/>
              <w:keepNext/>
              <w:spacing w:before="120" w:after="0"/>
              <w:ind w:left="0"/>
              <w:rPr>
                <w:b/>
                <w:color w:val="FF0000"/>
              </w:rPr>
            </w:pPr>
            <w:r w:rsidRPr="00B52FDC">
              <w:rPr>
                <w:b/>
                <w:color w:val="FF0000"/>
              </w:rPr>
              <w:t xml:space="preserve">For </w:t>
            </w:r>
            <w:r w:rsidRPr="007C196B">
              <w:rPr>
                <w:b/>
                <w:color w:val="FF0000"/>
              </w:rPr>
              <w:t>software</w:t>
            </w:r>
            <w:r w:rsidRPr="00B52FDC">
              <w:rPr>
                <w:b/>
                <w:color w:val="FF0000"/>
              </w:rPr>
              <w:t xml:space="preserve"> projects</w:t>
            </w:r>
            <w:r>
              <w:rPr>
                <w:b/>
                <w:color w:val="FF0000"/>
              </w:rPr>
              <w:t xml:space="preserve">, the </w:t>
            </w:r>
            <w:r w:rsidRPr="00B52FDC">
              <w:rPr>
                <w:b/>
                <w:color w:val="FF0000"/>
              </w:rPr>
              <w:t>following is required:</w:t>
            </w:r>
          </w:p>
        </w:tc>
      </w:tr>
      <w:tr w:rsidR="00A96F48" w:rsidTr="007B4A01">
        <w:trPr>
          <w:trHeight w:val="368"/>
        </w:trPr>
        <w:tc>
          <w:tcPr>
            <w:tcW w:w="8640" w:type="dxa"/>
          </w:tcPr>
          <w:p w:rsidR="00A96F48" w:rsidRDefault="00A96F48" w:rsidP="00A96F48">
            <w:pPr>
              <w:pStyle w:val="H2bodytext"/>
              <w:keepNext/>
              <w:numPr>
                <w:ilvl w:val="0"/>
                <w:numId w:val="25"/>
              </w:numPr>
              <w:spacing w:before="120" w:after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The software requirements shall include technical requirements including operating system, function, interfaces, performance, and security requirements, installation considerations, design inputs, and any design constraints.</w:t>
            </w:r>
          </w:p>
          <w:p w:rsidR="00A96F48" w:rsidRDefault="00A96F48" w:rsidP="00A96F48">
            <w:pPr>
              <w:pStyle w:val="H2bodytext"/>
              <w:keepNext/>
              <w:numPr>
                <w:ilvl w:val="0"/>
                <w:numId w:val="25"/>
              </w:numPr>
              <w:spacing w:before="120" w:after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Identify applicable reference drawings, specifications, codes, standards, regulations, procedures, or instructions that establish software requirement test, inspection, and acceptance criteria.</w:t>
            </w:r>
          </w:p>
          <w:p w:rsidR="00A96F48" w:rsidRDefault="00A96F48" w:rsidP="00A96F48">
            <w:pPr>
              <w:pStyle w:val="H2bodytext"/>
              <w:keepNext/>
              <w:numPr>
                <w:ilvl w:val="0"/>
                <w:numId w:val="25"/>
              </w:numPr>
              <w:spacing w:before="120" w:after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Software requirements shall be traceable throughout the life cycle.</w:t>
            </w:r>
          </w:p>
          <w:p w:rsidR="00A96F48" w:rsidRDefault="00A96F48" w:rsidP="00A96F48">
            <w:pPr>
              <w:pStyle w:val="H2bodytext"/>
              <w:keepNext/>
              <w:numPr>
                <w:ilvl w:val="0"/>
                <w:numId w:val="25"/>
              </w:numPr>
              <w:spacing w:before="120" w:after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Security requirements shall be specified commensurate with the risk from unauthorized access or use.</w:t>
            </w:r>
          </w:p>
        </w:tc>
      </w:tr>
      <w:tr w:rsidR="00E42ED4" w:rsidTr="007B4A01">
        <w:trPr>
          <w:trHeight w:val="368"/>
        </w:trPr>
        <w:tc>
          <w:tcPr>
            <w:tcW w:w="8640" w:type="dxa"/>
          </w:tcPr>
          <w:p w:rsidR="00E42ED4" w:rsidRDefault="007A3C3C" w:rsidP="007B4A01">
            <w:pPr>
              <w:pStyle w:val="H2bodytext"/>
              <w:keepNext/>
              <w:spacing w:before="120" w:after="0"/>
              <w:ind w:left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 xml:space="preserve">The software test plan as part of the </w:t>
            </w:r>
            <w:r w:rsidR="00E42ED4">
              <w:rPr>
                <w:color w:val="FF0000"/>
                <w:szCs w:val="24"/>
              </w:rPr>
              <w:t>requirements traceability matrix document must include, as applicable:</w:t>
            </w:r>
          </w:p>
          <w:p w:rsidR="00E42ED4" w:rsidRDefault="00E42ED4" w:rsidP="00C166F0">
            <w:pPr>
              <w:pStyle w:val="H2bodytext"/>
              <w:keepNext/>
              <w:numPr>
                <w:ilvl w:val="0"/>
                <w:numId w:val="24"/>
              </w:numPr>
              <w:spacing w:before="120" w:after="0"/>
              <w:ind w:left="432" w:hanging="432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Required tests and test sequence.</w:t>
            </w:r>
          </w:p>
          <w:p w:rsidR="00E42ED4" w:rsidRDefault="00E42ED4" w:rsidP="00C166F0">
            <w:pPr>
              <w:pStyle w:val="H2bodytext"/>
              <w:keepNext/>
              <w:numPr>
                <w:ilvl w:val="0"/>
                <w:numId w:val="24"/>
              </w:numPr>
              <w:spacing w:before="120" w:after="0"/>
              <w:ind w:left="432" w:hanging="432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Required ranges of input parameters.</w:t>
            </w:r>
          </w:p>
          <w:p w:rsidR="00E42ED4" w:rsidRDefault="00E42ED4" w:rsidP="00C166F0">
            <w:pPr>
              <w:pStyle w:val="H2bodytext"/>
              <w:keepNext/>
              <w:numPr>
                <w:ilvl w:val="0"/>
                <w:numId w:val="24"/>
              </w:numPr>
              <w:spacing w:before="120" w:after="0"/>
              <w:ind w:left="432" w:hanging="432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Identification of stages when testing is required.</w:t>
            </w:r>
          </w:p>
          <w:p w:rsidR="00E42ED4" w:rsidRDefault="00E42ED4" w:rsidP="00C166F0">
            <w:pPr>
              <w:pStyle w:val="H2bodytext"/>
              <w:keepNext/>
              <w:numPr>
                <w:ilvl w:val="0"/>
                <w:numId w:val="24"/>
              </w:numPr>
              <w:spacing w:before="120" w:after="0"/>
              <w:ind w:left="432" w:hanging="432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Criteria for establishing test cases.</w:t>
            </w:r>
          </w:p>
          <w:p w:rsidR="00E42ED4" w:rsidRDefault="00E42ED4" w:rsidP="00C166F0">
            <w:pPr>
              <w:pStyle w:val="H2bodytext"/>
              <w:keepNext/>
              <w:numPr>
                <w:ilvl w:val="0"/>
                <w:numId w:val="24"/>
              </w:numPr>
              <w:spacing w:before="120" w:after="0"/>
              <w:ind w:left="432" w:hanging="432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Requirements for testing logic branches.</w:t>
            </w:r>
          </w:p>
          <w:p w:rsidR="00E42ED4" w:rsidRDefault="00E42ED4" w:rsidP="00C166F0">
            <w:pPr>
              <w:pStyle w:val="H2bodytext"/>
              <w:keepNext/>
              <w:numPr>
                <w:ilvl w:val="0"/>
                <w:numId w:val="24"/>
              </w:numPr>
              <w:spacing w:before="120" w:after="0"/>
              <w:ind w:left="432" w:hanging="432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Requirements for hardware integration.</w:t>
            </w:r>
          </w:p>
          <w:p w:rsidR="00E42ED4" w:rsidRDefault="00E42ED4" w:rsidP="00C166F0">
            <w:pPr>
              <w:pStyle w:val="H2bodytext"/>
              <w:keepNext/>
              <w:numPr>
                <w:ilvl w:val="0"/>
                <w:numId w:val="24"/>
              </w:numPr>
              <w:spacing w:before="120" w:after="0"/>
              <w:ind w:left="432" w:hanging="432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E</w:t>
            </w:r>
            <w:r w:rsidRPr="00A3657E">
              <w:rPr>
                <w:color w:val="FF0000"/>
                <w:szCs w:val="24"/>
              </w:rPr>
              <w:t>xpected results</w:t>
            </w:r>
            <w:r>
              <w:rPr>
                <w:color w:val="FF0000"/>
                <w:szCs w:val="24"/>
              </w:rPr>
              <w:t>.</w:t>
            </w:r>
          </w:p>
          <w:p w:rsidR="00E42ED4" w:rsidRDefault="00E42ED4" w:rsidP="00C166F0">
            <w:pPr>
              <w:pStyle w:val="H2bodytext"/>
              <w:keepNext/>
              <w:numPr>
                <w:ilvl w:val="0"/>
                <w:numId w:val="24"/>
              </w:numPr>
              <w:spacing w:before="120" w:after="0"/>
              <w:ind w:left="432" w:hanging="432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A</w:t>
            </w:r>
            <w:r w:rsidRPr="00A3657E">
              <w:rPr>
                <w:color w:val="FF0000"/>
                <w:szCs w:val="24"/>
              </w:rPr>
              <w:t>cceptance criteria</w:t>
            </w:r>
            <w:r>
              <w:rPr>
                <w:color w:val="FF0000"/>
                <w:szCs w:val="24"/>
              </w:rPr>
              <w:t>.</w:t>
            </w:r>
          </w:p>
          <w:p w:rsidR="00E42ED4" w:rsidRDefault="00E42ED4" w:rsidP="00C166F0">
            <w:pPr>
              <w:pStyle w:val="H2bodytext"/>
              <w:keepNext/>
              <w:numPr>
                <w:ilvl w:val="0"/>
                <w:numId w:val="24"/>
              </w:numPr>
              <w:spacing w:before="120" w:after="0"/>
              <w:ind w:left="432" w:hanging="432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Reports, records, standard formatting, and conventions.</w:t>
            </w:r>
          </w:p>
          <w:p w:rsidR="00E42ED4" w:rsidRDefault="00E42ED4" w:rsidP="00C166F0">
            <w:pPr>
              <w:pStyle w:val="H2bodytext"/>
              <w:keepNext/>
              <w:numPr>
                <w:ilvl w:val="0"/>
                <w:numId w:val="24"/>
              </w:numPr>
              <w:spacing w:before="120" w:after="0"/>
              <w:ind w:left="432" w:hanging="432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Disposition u</w:t>
            </w:r>
            <w:r w:rsidRPr="00A3657E">
              <w:rPr>
                <w:color w:val="FF0000"/>
                <w:szCs w:val="24"/>
              </w:rPr>
              <w:t xml:space="preserve">nexpected results. </w:t>
            </w:r>
            <w:r>
              <w:rPr>
                <w:color w:val="FF0000"/>
                <w:szCs w:val="24"/>
              </w:rPr>
              <w:t xml:space="preserve"> </w:t>
            </w:r>
            <w:r w:rsidRPr="00A3657E">
              <w:rPr>
                <w:color w:val="FF0000"/>
                <w:szCs w:val="24"/>
              </w:rPr>
              <w:t>Performance of system test is by personnel other than the development staff.</w:t>
            </w:r>
            <w:r>
              <w:rPr>
                <w:color w:val="FF0000"/>
                <w:szCs w:val="24"/>
              </w:rPr>
              <w:t xml:space="preserve"> </w:t>
            </w:r>
          </w:p>
          <w:p w:rsidR="00E42ED4" w:rsidRPr="00AA6A43" w:rsidRDefault="00E42ED4" w:rsidP="007B4A01">
            <w:pPr>
              <w:pStyle w:val="H2bodytext"/>
              <w:keepNext/>
              <w:spacing w:before="120" w:after="0"/>
              <w:ind w:left="0"/>
              <w:rPr>
                <w:i/>
                <w:color w:val="FF0000"/>
                <w:szCs w:val="24"/>
              </w:rPr>
            </w:pPr>
            <w:r w:rsidRPr="00AA6A43">
              <w:rPr>
                <w:b/>
                <w:color w:val="FF0000"/>
                <w:szCs w:val="24"/>
              </w:rPr>
              <w:t>Note:</w:t>
            </w:r>
            <w:r>
              <w:rPr>
                <w:color w:val="FF0000"/>
                <w:szCs w:val="24"/>
              </w:rPr>
              <w:t xml:space="preserve">  </w:t>
            </w:r>
            <w:r w:rsidRPr="00AA6A43">
              <w:rPr>
                <w:i/>
                <w:color w:val="FF0000"/>
                <w:szCs w:val="24"/>
              </w:rPr>
              <w:t>Software test records shall include: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i/>
                <w:color w:val="FF0000"/>
                <w:szCs w:val="24"/>
              </w:rPr>
            </w:pPr>
            <w:r>
              <w:rPr>
                <w:i/>
                <w:color w:val="FF0000"/>
                <w:szCs w:val="24"/>
              </w:rPr>
              <w:t>Computer program tested and support software used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i/>
                <w:color w:val="FF0000"/>
                <w:szCs w:val="24"/>
              </w:rPr>
            </w:pPr>
            <w:r w:rsidRPr="00AA6A43">
              <w:rPr>
                <w:i/>
                <w:color w:val="FF0000"/>
                <w:szCs w:val="24"/>
              </w:rPr>
              <w:t>Computer hardware used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i/>
                <w:color w:val="FF0000"/>
                <w:szCs w:val="24"/>
              </w:rPr>
            </w:pPr>
            <w:r w:rsidRPr="00AA6A43">
              <w:rPr>
                <w:i/>
                <w:color w:val="FF0000"/>
                <w:szCs w:val="24"/>
              </w:rPr>
              <w:t>Test equipment and calibrations, where applicable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i/>
                <w:color w:val="FF0000"/>
                <w:szCs w:val="24"/>
              </w:rPr>
            </w:pPr>
            <w:r w:rsidRPr="00AA6A43">
              <w:rPr>
                <w:i/>
                <w:color w:val="FF0000"/>
                <w:szCs w:val="24"/>
              </w:rPr>
              <w:t>Date of test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i/>
                <w:color w:val="FF0000"/>
                <w:szCs w:val="24"/>
              </w:rPr>
            </w:pPr>
            <w:r w:rsidRPr="00AA6A43">
              <w:rPr>
                <w:i/>
                <w:color w:val="FF0000"/>
                <w:szCs w:val="24"/>
              </w:rPr>
              <w:t>Tester or data recorder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i/>
                <w:color w:val="FF0000"/>
                <w:szCs w:val="24"/>
              </w:rPr>
            </w:pPr>
            <w:r w:rsidRPr="00AA6A43">
              <w:rPr>
                <w:i/>
                <w:color w:val="FF0000"/>
                <w:szCs w:val="24"/>
              </w:rPr>
              <w:t>Simulation models used, where applicable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i/>
                <w:color w:val="FF0000"/>
                <w:szCs w:val="24"/>
              </w:rPr>
            </w:pPr>
            <w:r w:rsidRPr="00AA6A43">
              <w:rPr>
                <w:i/>
                <w:color w:val="FF0000"/>
                <w:szCs w:val="24"/>
              </w:rPr>
              <w:t>Test problems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i/>
                <w:color w:val="FF0000"/>
                <w:szCs w:val="24"/>
              </w:rPr>
            </w:pPr>
            <w:r w:rsidRPr="00AA6A43">
              <w:rPr>
                <w:i/>
                <w:color w:val="FF0000"/>
                <w:szCs w:val="24"/>
              </w:rPr>
              <w:t>Results and applicability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i/>
                <w:color w:val="FF0000"/>
                <w:szCs w:val="24"/>
              </w:rPr>
            </w:pPr>
            <w:r w:rsidRPr="00AA6A43">
              <w:rPr>
                <w:i/>
                <w:color w:val="FF0000"/>
                <w:szCs w:val="24"/>
              </w:rPr>
              <w:t>Action taken in connection with any deviations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i/>
                <w:color w:val="FF0000"/>
                <w:szCs w:val="24"/>
              </w:rPr>
            </w:pPr>
            <w:r w:rsidRPr="00AA6A43">
              <w:rPr>
                <w:i/>
                <w:color w:val="FF0000"/>
                <w:szCs w:val="24"/>
              </w:rPr>
              <w:t>Person evaluating the test results</w:t>
            </w:r>
          </w:p>
          <w:p w:rsidR="00E42ED4" w:rsidRPr="00AA6A43" w:rsidRDefault="00E42ED4" w:rsidP="00C166F0">
            <w:pPr>
              <w:pStyle w:val="H2bodytext"/>
              <w:keepNext/>
              <w:numPr>
                <w:ilvl w:val="0"/>
                <w:numId w:val="23"/>
              </w:numPr>
              <w:spacing w:before="120" w:after="0"/>
              <w:rPr>
                <w:color w:val="FF0000"/>
                <w:szCs w:val="24"/>
              </w:rPr>
            </w:pPr>
            <w:r w:rsidRPr="00AA6A43">
              <w:rPr>
                <w:i/>
                <w:color w:val="FF0000"/>
                <w:szCs w:val="24"/>
              </w:rPr>
              <w:t>Customer approval.</w:t>
            </w:r>
          </w:p>
        </w:tc>
      </w:tr>
    </w:tbl>
    <w:p w:rsidR="000C4507" w:rsidRPr="00F97C30" w:rsidRDefault="000C4507" w:rsidP="00E42ED4">
      <w:pPr>
        <w:pStyle w:val="Heading2"/>
        <w:spacing w:before="240"/>
      </w:pPr>
      <w:bookmarkStart w:id="14" w:name="_Toc373740173"/>
      <w:r w:rsidRPr="00F97C30">
        <w:t>System Purpose</w:t>
      </w:r>
      <w:bookmarkEnd w:id="12"/>
      <w:bookmarkEnd w:id="13"/>
      <w:bookmarkEnd w:id="14"/>
    </w:p>
    <w:p w:rsidR="00B94D72" w:rsidRDefault="000C4507" w:rsidP="00F97C30">
      <w:pPr>
        <w:pStyle w:val="H2bodytext"/>
        <w:rPr>
          <w:color w:val="FF0000"/>
        </w:rPr>
      </w:pPr>
      <w:r w:rsidRPr="007E4628">
        <w:rPr>
          <w:color w:val="FF0000"/>
        </w:rPr>
        <w:t>[</w:t>
      </w:r>
      <w:r>
        <w:rPr>
          <w:color w:val="FF0000"/>
        </w:rPr>
        <w:t>Summarize the</w:t>
      </w:r>
      <w:r w:rsidRPr="007E4628">
        <w:rPr>
          <w:color w:val="FF0000"/>
        </w:rPr>
        <w:t xml:space="preserve"> </w:t>
      </w:r>
      <w:r>
        <w:rPr>
          <w:color w:val="FF0000"/>
        </w:rPr>
        <w:t>reason(s) for the system being developed or modified.</w:t>
      </w:r>
      <w:r w:rsidR="0090722E">
        <w:rPr>
          <w:color w:val="FF0000"/>
        </w:rPr>
        <w:t>]</w:t>
      </w:r>
    </w:p>
    <w:p w:rsidR="000C4507" w:rsidRDefault="000C4507" w:rsidP="00F97C30">
      <w:pPr>
        <w:pStyle w:val="H2bodytext"/>
      </w:pPr>
      <w:r w:rsidRPr="008938A1">
        <w:rPr>
          <w:color w:val="FF0000"/>
        </w:rPr>
        <w:t>[</w:t>
      </w:r>
      <w:r>
        <w:t>Enter text here.</w:t>
      </w:r>
      <w:r w:rsidRPr="008938A1">
        <w:rPr>
          <w:color w:val="FF0000"/>
        </w:rPr>
        <w:t>]</w:t>
      </w:r>
    </w:p>
    <w:p w:rsidR="000C4507" w:rsidRPr="00F97C30" w:rsidRDefault="000C4507" w:rsidP="00F97C30">
      <w:pPr>
        <w:pStyle w:val="Heading2"/>
      </w:pPr>
      <w:bookmarkStart w:id="15" w:name="_Toc372638764"/>
      <w:bookmarkStart w:id="16" w:name="_Toc372638784"/>
      <w:bookmarkStart w:id="17" w:name="_Toc373740174"/>
      <w:r w:rsidRPr="00F97C30">
        <w:t>System Scope</w:t>
      </w:r>
      <w:bookmarkEnd w:id="15"/>
      <w:bookmarkEnd w:id="16"/>
      <w:bookmarkEnd w:id="17"/>
    </w:p>
    <w:p w:rsidR="000C4507" w:rsidRDefault="000C4507" w:rsidP="000C4507">
      <w:pPr>
        <w:pStyle w:val="H2bodytext"/>
        <w:rPr>
          <w:color w:val="FF0000"/>
        </w:rPr>
      </w:pPr>
      <w:r w:rsidRPr="00081BD2">
        <w:rPr>
          <w:color w:val="FF0000"/>
        </w:rPr>
        <w:t>[</w:t>
      </w:r>
      <w:r>
        <w:rPr>
          <w:color w:val="FF0000"/>
        </w:rPr>
        <w:t>Delineate the following:</w:t>
      </w:r>
    </w:p>
    <w:p w:rsidR="000C4507" w:rsidRPr="00F97C30" w:rsidRDefault="000C4507" w:rsidP="00C166F0">
      <w:pPr>
        <w:pStyle w:val="ListA2"/>
        <w:numPr>
          <w:ilvl w:val="0"/>
          <w:numId w:val="22"/>
        </w:numPr>
        <w:rPr>
          <w:color w:val="FF0000"/>
        </w:rPr>
      </w:pPr>
      <w:r w:rsidRPr="00F97C30">
        <w:rPr>
          <w:color w:val="FF0000"/>
        </w:rPr>
        <w:t>Identify the product(s) to be produced by name (Network Infrastructure, Host DBMS, Report Generator, HPC Server</w:t>
      </w:r>
      <w:r w:rsidR="009B5394">
        <w:rPr>
          <w:color w:val="FF0000"/>
        </w:rPr>
        <w:t>,</w:t>
      </w:r>
      <w:r w:rsidRPr="00F97C30">
        <w:rPr>
          <w:color w:val="FF0000"/>
        </w:rPr>
        <w:t xml:space="preserve"> </w:t>
      </w:r>
      <w:r w:rsidR="00F97C30">
        <w:rPr>
          <w:color w:val="FF0000"/>
        </w:rPr>
        <w:t>etc.)</w:t>
      </w:r>
    </w:p>
    <w:p w:rsidR="000C4507" w:rsidRPr="00F97C30" w:rsidRDefault="000C4507" w:rsidP="00C166F0">
      <w:pPr>
        <w:pStyle w:val="ListA2"/>
        <w:numPr>
          <w:ilvl w:val="0"/>
          <w:numId w:val="22"/>
        </w:numPr>
        <w:rPr>
          <w:color w:val="FF0000"/>
        </w:rPr>
      </w:pPr>
      <w:r w:rsidRPr="00F97C30">
        <w:rPr>
          <w:color w:val="FF0000"/>
        </w:rPr>
        <w:t>Explain what the product(s) will,</w:t>
      </w:r>
      <w:r w:rsidR="00F97C30">
        <w:rPr>
          <w:color w:val="FF0000"/>
        </w:rPr>
        <w:t xml:space="preserve"> and, if necessary, will not do</w:t>
      </w:r>
    </w:p>
    <w:p w:rsidR="000C4507" w:rsidRPr="00F97C30" w:rsidRDefault="000C4507" w:rsidP="00C166F0">
      <w:pPr>
        <w:pStyle w:val="ListA2"/>
        <w:numPr>
          <w:ilvl w:val="0"/>
          <w:numId w:val="22"/>
        </w:numPr>
        <w:rPr>
          <w:color w:val="FF0000"/>
        </w:rPr>
      </w:pPr>
      <w:r w:rsidRPr="00F97C30">
        <w:rPr>
          <w:color w:val="FF0000"/>
        </w:rPr>
        <w:t xml:space="preserve">Describe the application of the product being specified, including relevant </w:t>
      </w:r>
      <w:r w:rsidR="0090722E" w:rsidRPr="00F97C30">
        <w:rPr>
          <w:color w:val="FF0000"/>
        </w:rPr>
        <w:t>benefits, objectives, and goals.</w:t>
      </w:r>
    </w:p>
    <w:p w:rsidR="0090722E" w:rsidRPr="00F97C30" w:rsidRDefault="00F97C30" w:rsidP="00F97C30">
      <w:pPr>
        <w:pStyle w:val="NoteHeading2"/>
        <w:rPr>
          <w:i/>
          <w:color w:val="FF0000"/>
        </w:rPr>
      </w:pPr>
      <w:r w:rsidRPr="00F97C30">
        <w:rPr>
          <w:b/>
          <w:color w:val="FF0000"/>
        </w:rPr>
        <w:t>NOTE:</w:t>
      </w:r>
      <w:r w:rsidRPr="00F97C30">
        <w:rPr>
          <w:color w:val="FF0000"/>
        </w:rPr>
        <w:tab/>
      </w:r>
      <w:r w:rsidR="0090722E" w:rsidRPr="00F97C30">
        <w:rPr>
          <w:i/>
          <w:color w:val="FF0000"/>
        </w:rPr>
        <w:t>Be consistent with similar statements in higher level specifications (e.g., business requirements specification).</w:t>
      </w:r>
      <w:r w:rsidR="005749AF" w:rsidRPr="00F97C30">
        <w:rPr>
          <w:i/>
          <w:color w:val="FF0000"/>
        </w:rPr>
        <w:t>]</w:t>
      </w:r>
    </w:p>
    <w:p w:rsidR="008938A1" w:rsidRDefault="008938A1" w:rsidP="00F97C30">
      <w:pPr>
        <w:pStyle w:val="H2bodytext"/>
      </w:pPr>
      <w:bookmarkStart w:id="18" w:name="_Toc364870121"/>
      <w:r w:rsidRPr="008938A1">
        <w:rPr>
          <w:color w:val="FF0000"/>
        </w:rPr>
        <w:t>[</w:t>
      </w:r>
      <w:r>
        <w:t>Enter text here.</w:t>
      </w:r>
      <w:r w:rsidRPr="008938A1">
        <w:rPr>
          <w:color w:val="FF0000"/>
        </w:rPr>
        <w:t>]</w:t>
      </w:r>
    </w:p>
    <w:p w:rsidR="000B7BFC" w:rsidRPr="00EF04B0" w:rsidRDefault="000B7BFC" w:rsidP="000B7BFC">
      <w:pPr>
        <w:pStyle w:val="Heading2"/>
      </w:pPr>
      <w:bookmarkStart w:id="19" w:name="_Toc372638765"/>
      <w:bookmarkStart w:id="20" w:name="_Toc372638785"/>
      <w:bookmarkStart w:id="21" w:name="_Toc373740175"/>
      <w:r>
        <w:t xml:space="preserve">Assumptions and </w:t>
      </w:r>
      <w:r w:rsidR="00F97C30">
        <w:t>Dependencies</w:t>
      </w:r>
      <w:bookmarkEnd w:id="18"/>
      <w:bookmarkEnd w:id="19"/>
      <w:bookmarkEnd w:id="20"/>
      <w:bookmarkEnd w:id="21"/>
    </w:p>
    <w:p w:rsidR="000B7BFC" w:rsidRDefault="000B7BFC" w:rsidP="00F97C30">
      <w:pPr>
        <w:pStyle w:val="H2bodytext"/>
        <w:rPr>
          <w:color w:val="FF0000"/>
          <w:szCs w:val="24"/>
        </w:rPr>
      </w:pPr>
      <w:r>
        <w:rPr>
          <w:color w:val="FF0000"/>
          <w:szCs w:val="24"/>
        </w:rPr>
        <w:t>[</w:t>
      </w:r>
      <w:r w:rsidR="008938A1">
        <w:rPr>
          <w:color w:val="FF0000"/>
          <w:szCs w:val="24"/>
        </w:rPr>
        <w:t>L</w:t>
      </w:r>
      <w:r w:rsidRPr="00CA637B">
        <w:rPr>
          <w:color w:val="FF0000"/>
          <w:szCs w:val="24"/>
        </w:rPr>
        <w:t>ist each of the factors that affect the requirements</w:t>
      </w:r>
      <w:r>
        <w:rPr>
          <w:color w:val="FF0000"/>
          <w:szCs w:val="24"/>
        </w:rPr>
        <w:t xml:space="preserve"> and should be taken into consideration for derivation of lower level requirements and design</w:t>
      </w:r>
      <w:r w:rsidRPr="00CA637B">
        <w:rPr>
          <w:color w:val="FF0000"/>
          <w:szCs w:val="24"/>
        </w:rPr>
        <w:t>.</w:t>
      </w:r>
      <w:r>
        <w:rPr>
          <w:color w:val="FF0000"/>
          <w:szCs w:val="24"/>
        </w:rPr>
        <w:t xml:space="preserve"> </w:t>
      </w:r>
      <w:r w:rsidRPr="00CA637B">
        <w:rPr>
          <w:color w:val="FF0000"/>
          <w:szCs w:val="24"/>
        </w:rPr>
        <w:t xml:space="preserve">These factors </w:t>
      </w:r>
      <w:r>
        <w:rPr>
          <w:color w:val="FF0000"/>
          <w:szCs w:val="24"/>
        </w:rPr>
        <w:t>should include design inputs,</w:t>
      </w:r>
      <w:r w:rsidRPr="00CA637B">
        <w:rPr>
          <w:color w:val="FF0000"/>
          <w:szCs w:val="24"/>
        </w:rPr>
        <w:t xml:space="preserve"> design constraints</w:t>
      </w:r>
      <w:r>
        <w:rPr>
          <w:color w:val="FF0000"/>
          <w:szCs w:val="24"/>
        </w:rPr>
        <w:t>, an</w:t>
      </w:r>
      <w:r w:rsidR="00F97C30">
        <w:rPr>
          <w:color w:val="FF0000"/>
          <w:szCs w:val="24"/>
        </w:rPr>
        <w:t xml:space="preserve">d installation considerations. </w:t>
      </w:r>
      <w:r>
        <w:rPr>
          <w:color w:val="FF0000"/>
          <w:szCs w:val="24"/>
        </w:rPr>
        <w:t xml:space="preserve">Changes to these </w:t>
      </w:r>
      <w:r w:rsidRPr="00CA637B">
        <w:rPr>
          <w:color w:val="FF0000"/>
          <w:szCs w:val="24"/>
        </w:rPr>
        <w:t>can affect</w:t>
      </w:r>
      <w:r>
        <w:rPr>
          <w:color w:val="FF0000"/>
          <w:szCs w:val="24"/>
        </w:rPr>
        <w:t xml:space="preserve"> </w:t>
      </w:r>
      <w:r w:rsidRPr="00CA637B">
        <w:rPr>
          <w:color w:val="FF0000"/>
          <w:szCs w:val="24"/>
        </w:rPr>
        <w:t xml:space="preserve">the requirements in the </w:t>
      </w:r>
      <w:r>
        <w:rPr>
          <w:color w:val="FF0000"/>
          <w:szCs w:val="24"/>
        </w:rPr>
        <w:t>specification.</w:t>
      </w:r>
      <w:r w:rsidRPr="00CA637B">
        <w:rPr>
          <w:color w:val="FF0000"/>
          <w:szCs w:val="24"/>
        </w:rPr>
        <w:t xml:space="preserve"> For example, an assumption may be that a speci</w:t>
      </w:r>
      <w:r>
        <w:rPr>
          <w:color w:val="FF0000"/>
          <w:szCs w:val="24"/>
        </w:rPr>
        <w:t>fi</w:t>
      </w:r>
      <w:r w:rsidRPr="00CA637B">
        <w:rPr>
          <w:color w:val="FF0000"/>
          <w:szCs w:val="24"/>
        </w:rPr>
        <w:t>c operating system will be</w:t>
      </w:r>
      <w:r>
        <w:rPr>
          <w:color w:val="FF0000"/>
          <w:szCs w:val="24"/>
        </w:rPr>
        <w:t xml:space="preserve"> </w:t>
      </w:r>
      <w:r w:rsidRPr="00CA637B">
        <w:rPr>
          <w:color w:val="FF0000"/>
          <w:szCs w:val="24"/>
        </w:rPr>
        <w:t>available on the hardware designated for the product. If, in fact, the operating system is not available,</w:t>
      </w:r>
      <w:r>
        <w:rPr>
          <w:color w:val="FF0000"/>
          <w:szCs w:val="24"/>
        </w:rPr>
        <w:t xml:space="preserve"> </w:t>
      </w:r>
      <w:r w:rsidRPr="00CA637B">
        <w:rPr>
          <w:color w:val="FF0000"/>
          <w:szCs w:val="24"/>
        </w:rPr>
        <w:t xml:space="preserve">the </w:t>
      </w:r>
      <w:r>
        <w:rPr>
          <w:color w:val="FF0000"/>
          <w:szCs w:val="24"/>
        </w:rPr>
        <w:t>specification</w:t>
      </w:r>
      <w:r w:rsidRPr="00CA637B">
        <w:rPr>
          <w:color w:val="FF0000"/>
          <w:szCs w:val="24"/>
        </w:rPr>
        <w:t xml:space="preserve"> would then have to change accordingly.</w:t>
      </w:r>
      <w:r>
        <w:rPr>
          <w:color w:val="FF0000"/>
          <w:szCs w:val="24"/>
        </w:rPr>
        <w:t>]</w:t>
      </w:r>
    </w:p>
    <w:p w:rsidR="008938A1" w:rsidRDefault="008938A1" w:rsidP="00F97C30">
      <w:pPr>
        <w:pStyle w:val="H2bodytext"/>
        <w:rPr>
          <w:color w:val="FF0000"/>
        </w:rPr>
      </w:pPr>
      <w:r w:rsidRPr="008938A1">
        <w:rPr>
          <w:color w:val="FF0000"/>
        </w:rPr>
        <w:t>[</w:t>
      </w:r>
      <w:r>
        <w:t>Enter text here.</w:t>
      </w:r>
      <w:r w:rsidRPr="008938A1">
        <w:rPr>
          <w:color w:val="FF0000"/>
        </w:rPr>
        <w:t>]</w:t>
      </w:r>
    </w:p>
    <w:p w:rsidR="00511B1C" w:rsidRDefault="00511B1C" w:rsidP="00945A8A">
      <w:pPr>
        <w:pStyle w:val="Heading2"/>
        <w:keepNext/>
      </w:pPr>
      <w:bookmarkStart w:id="22" w:name="_Toc372638766"/>
      <w:bookmarkStart w:id="23" w:name="_Toc372638786"/>
      <w:bookmarkStart w:id="24" w:name="_Toc373740176"/>
      <w:r>
        <w:t>Pre-test Instructions/Environment</w:t>
      </w:r>
      <w:r w:rsidR="00F97C30">
        <w:t>/</w:t>
      </w:r>
      <w:r>
        <w:t>Setup</w:t>
      </w:r>
      <w:bookmarkEnd w:id="22"/>
      <w:bookmarkEnd w:id="23"/>
      <w:bookmarkEnd w:id="24"/>
    </w:p>
    <w:p w:rsidR="00511B1C" w:rsidRPr="00CD28D3" w:rsidRDefault="00511B1C" w:rsidP="00D17FED">
      <w:pPr>
        <w:pStyle w:val="H2bodytext"/>
        <w:keepNext/>
        <w:rPr>
          <w:color w:val="FF0000"/>
        </w:rPr>
      </w:pPr>
      <w:r w:rsidRPr="00CD28D3">
        <w:rPr>
          <w:color w:val="FF0000"/>
        </w:rPr>
        <w:t>[</w:t>
      </w:r>
      <w:r>
        <w:rPr>
          <w:color w:val="FF0000"/>
        </w:rPr>
        <w:t>Provide a clear description of the test environment and any re</w:t>
      </w:r>
      <w:r w:rsidR="00F97C30">
        <w:rPr>
          <w:color w:val="FF0000"/>
        </w:rPr>
        <w:t xml:space="preserve">quired instructions for setup. </w:t>
      </w:r>
      <w:r>
        <w:rPr>
          <w:color w:val="FF0000"/>
        </w:rPr>
        <w:t>This includes:</w:t>
      </w:r>
    </w:p>
    <w:p w:rsidR="00511B1C" w:rsidRPr="00D17FED" w:rsidRDefault="00D17FED" w:rsidP="00D17FED">
      <w:pPr>
        <w:pStyle w:val="ListBullet2"/>
        <w:keepNext/>
        <w:rPr>
          <w:color w:val="FF0000"/>
        </w:rPr>
      </w:pPr>
      <w:r w:rsidRPr="00D17FED">
        <w:rPr>
          <w:color w:val="FF0000"/>
        </w:rPr>
        <w:t>Pre</w:t>
      </w:r>
      <w:r w:rsidR="00511B1C" w:rsidRPr="00D17FED">
        <w:rPr>
          <w:color w:val="FF0000"/>
        </w:rPr>
        <w:t>-test environment and setup requirements</w:t>
      </w:r>
      <w:r w:rsidR="00064816">
        <w:rPr>
          <w:color w:val="FF0000"/>
        </w:rPr>
        <w:t xml:space="preserve"> including computer hardware and system software used</w:t>
      </w:r>
    </w:p>
    <w:p w:rsidR="00511B1C" w:rsidRPr="00D17FED" w:rsidRDefault="00D17FED" w:rsidP="00D17FED">
      <w:pPr>
        <w:pStyle w:val="ListBullet2"/>
        <w:numPr>
          <w:ilvl w:val="0"/>
          <w:numId w:val="8"/>
        </w:numPr>
        <w:tabs>
          <w:tab w:val="clear" w:pos="360"/>
          <w:tab w:val="num" w:pos="2160"/>
        </w:tabs>
        <w:ind w:left="2160" w:hanging="720"/>
        <w:rPr>
          <w:color w:val="FF0000"/>
        </w:rPr>
      </w:pPr>
      <w:r w:rsidRPr="00D17FED">
        <w:rPr>
          <w:color w:val="FF0000"/>
        </w:rPr>
        <w:t xml:space="preserve">How </w:t>
      </w:r>
      <w:r w:rsidR="00511B1C" w:rsidRPr="00D17FED">
        <w:rPr>
          <w:color w:val="FF0000"/>
        </w:rPr>
        <w:t>the test data is created</w:t>
      </w:r>
      <w:r w:rsidR="004E4D99">
        <w:rPr>
          <w:color w:val="FF0000"/>
        </w:rPr>
        <w:t xml:space="preserve"> and required ranges for input parameters</w:t>
      </w:r>
    </w:p>
    <w:p w:rsidR="00511B1C" w:rsidRPr="00D17FED" w:rsidRDefault="00D17FED" w:rsidP="00D17FED">
      <w:pPr>
        <w:pStyle w:val="ListBullet2"/>
        <w:numPr>
          <w:ilvl w:val="0"/>
          <w:numId w:val="8"/>
        </w:numPr>
        <w:tabs>
          <w:tab w:val="clear" w:pos="360"/>
          <w:tab w:val="num" w:pos="2160"/>
        </w:tabs>
        <w:ind w:left="2160" w:hanging="720"/>
        <w:rPr>
          <w:color w:val="FF0000"/>
        </w:rPr>
      </w:pPr>
      <w:r w:rsidRPr="00D17FED">
        <w:rPr>
          <w:color w:val="FF0000"/>
        </w:rPr>
        <w:t xml:space="preserve">How </w:t>
      </w:r>
      <w:r w:rsidR="00511B1C" w:rsidRPr="00D17FED">
        <w:rPr>
          <w:color w:val="FF0000"/>
        </w:rPr>
        <w:t xml:space="preserve">the test </w:t>
      </w:r>
      <w:r w:rsidR="00921D56">
        <w:rPr>
          <w:color w:val="FF0000"/>
        </w:rPr>
        <w:t>case is executed (i.e., manual/a</w:t>
      </w:r>
      <w:r w:rsidR="00511B1C" w:rsidRPr="00D17FED">
        <w:rPr>
          <w:color w:val="FF0000"/>
        </w:rPr>
        <w:t>utomated tool)</w:t>
      </w:r>
    </w:p>
    <w:p w:rsidR="00511B1C" w:rsidRDefault="00D17FED" w:rsidP="00D17FED">
      <w:pPr>
        <w:pStyle w:val="ListBullet2"/>
        <w:numPr>
          <w:ilvl w:val="0"/>
          <w:numId w:val="8"/>
        </w:numPr>
        <w:tabs>
          <w:tab w:val="clear" w:pos="360"/>
          <w:tab w:val="num" w:pos="2160"/>
        </w:tabs>
        <w:ind w:left="2160" w:hanging="720"/>
        <w:rPr>
          <w:color w:val="FF0000"/>
        </w:rPr>
      </w:pPr>
      <w:r w:rsidRPr="00D17FED">
        <w:rPr>
          <w:color w:val="FF0000"/>
        </w:rPr>
        <w:t xml:space="preserve">The </w:t>
      </w:r>
      <w:r w:rsidR="00511B1C" w:rsidRPr="00D17FED">
        <w:rPr>
          <w:color w:val="FF0000"/>
        </w:rPr>
        <w:t>steps to validate the test result</w:t>
      </w:r>
      <w:r w:rsidR="000020A7">
        <w:rPr>
          <w:color w:val="FF0000"/>
        </w:rPr>
        <w:t xml:space="preserve"> including any acceptance criteria</w:t>
      </w:r>
      <w:r w:rsidR="00511B1C" w:rsidRPr="00D17FED">
        <w:rPr>
          <w:color w:val="FF0000"/>
        </w:rPr>
        <w:t>.]</w:t>
      </w:r>
    </w:p>
    <w:p w:rsidR="001428D7" w:rsidRDefault="001428D7" w:rsidP="00E42ED4">
      <w:pPr>
        <w:pStyle w:val="H2bodytext"/>
        <w:spacing w:before="240"/>
        <w:rPr>
          <w:color w:val="FF0000"/>
        </w:rPr>
      </w:pPr>
      <w:r w:rsidRPr="008938A1">
        <w:rPr>
          <w:color w:val="FF0000"/>
        </w:rPr>
        <w:t>[</w:t>
      </w:r>
      <w:r>
        <w:t>Enter text here.</w:t>
      </w:r>
      <w:r w:rsidRPr="008938A1">
        <w:rPr>
          <w:color w:val="FF0000"/>
        </w:rPr>
        <w:t>]</w:t>
      </w:r>
    </w:p>
    <w:p w:rsidR="0023262D" w:rsidRDefault="0023262D" w:rsidP="00F97C30">
      <w:pPr>
        <w:pStyle w:val="H2bodytext"/>
        <w:rPr>
          <w:color w:val="FF0000"/>
        </w:rPr>
        <w:sectPr w:rsidR="0023262D" w:rsidSect="00D177B2">
          <w:headerReference w:type="default" r:id="rId15"/>
          <w:footnotePr>
            <w:numFmt w:val="lowerLetter"/>
          </w:footnotePr>
          <w:pgSz w:w="12240" w:h="15840" w:code="1"/>
          <w:pgMar w:top="360" w:right="1440" w:bottom="1440" w:left="1440" w:header="360" w:footer="720" w:gutter="0"/>
          <w:cols w:space="720"/>
          <w:docGrid w:linePitch="360"/>
        </w:sectPr>
      </w:pPr>
    </w:p>
    <w:p w:rsidR="000C4507" w:rsidRDefault="000C4507" w:rsidP="00567E5D">
      <w:pPr>
        <w:pStyle w:val="Heading1"/>
        <w:spacing w:before="240"/>
      </w:pPr>
      <w:bookmarkStart w:id="25" w:name="_Toc372638767"/>
      <w:bookmarkStart w:id="26" w:name="_Toc372638787"/>
      <w:bookmarkStart w:id="27" w:name="_Toc373740177"/>
      <w:r>
        <w:t>SYSTEM REQUIREMENTS</w:t>
      </w:r>
      <w:bookmarkEnd w:id="25"/>
      <w:bookmarkEnd w:id="26"/>
      <w:bookmarkEnd w:id="27"/>
    </w:p>
    <w:p w:rsidR="003D4E34" w:rsidRPr="003D4E34" w:rsidRDefault="003D4E34" w:rsidP="003D4E34">
      <w:pPr>
        <w:pStyle w:val="Heading2"/>
      </w:pPr>
      <w:bookmarkStart w:id="28" w:name="_Toc372638768"/>
      <w:bookmarkStart w:id="29" w:name="_Toc372638788"/>
      <w:bookmarkStart w:id="30" w:name="_Toc373740178"/>
      <w:r>
        <w:t>Requirements Traceability Matrix</w:t>
      </w:r>
      <w:bookmarkEnd w:id="28"/>
      <w:bookmarkEnd w:id="29"/>
      <w:bookmarkEnd w:id="30"/>
    </w:p>
    <w:p w:rsidR="00CD3780" w:rsidRPr="00000E70" w:rsidRDefault="000C4507" w:rsidP="00D17FED">
      <w:pPr>
        <w:pStyle w:val="H2bodytext"/>
        <w:keepNext/>
        <w:rPr>
          <w:color w:val="FF0000"/>
          <w:szCs w:val="24"/>
        </w:rPr>
      </w:pPr>
      <w:r w:rsidRPr="003944BB">
        <w:rPr>
          <w:color w:val="FF0000"/>
        </w:rPr>
        <w:t>[</w:t>
      </w:r>
      <w:r w:rsidRPr="0048220E">
        <w:rPr>
          <w:color w:val="FF0000"/>
          <w:szCs w:val="24"/>
        </w:rPr>
        <w:t>This section of the specification should contain all of the requirements to a level of detail sufficient to enable designers to design a system to satisfy those requirements, and testers to test that the system satisfies those requirements.</w:t>
      </w:r>
      <w:r w:rsidR="009F7083">
        <w:rPr>
          <w:color w:val="FF0000"/>
          <w:szCs w:val="24"/>
        </w:rPr>
        <w:t xml:space="preserve"> </w:t>
      </w:r>
      <w:r w:rsidR="0048220E" w:rsidRPr="0048220E">
        <w:rPr>
          <w:color w:val="FF0000"/>
          <w:szCs w:val="24"/>
        </w:rPr>
        <w:t xml:space="preserve">Be sure to </w:t>
      </w:r>
      <w:r w:rsidR="00CD3780">
        <w:rPr>
          <w:color w:val="FF0000"/>
          <w:szCs w:val="24"/>
        </w:rPr>
        <w:t>d</w:t>
      </w:r>
      <w:r w:rsidR="00CD3780" w:rsidRPr="00F839B5">
        <w:rPr>
          <w:color w:val="FF0000"/>
        </w:rPr>
        <w:t>efine</w:t>
      </w:r>
      <w:r w:rsidR="00CD3780" w:rsidRPr="00F839B5">
        <w:rPr>
          <w:color w:val="FF0000"/>
          <w:spacing w:val="-7"/>
        </w:rPr>
        <w:t xml:space="preserve"> </w:t>
      </w:r>
      <w:r w:rsidR="00CD3780" w:rsidRPr="00F839B5">
        <w:rPr>
          <w:color w:val="FF0000"/>
        </w:rPr>
        <w:t>the</w:t>
      </w:r>
      <w:r w:rsidR="00CD3780" w:rsidRPr="00F839B5">
        <w:rPr>
          <w:color w:val="FF0000"/>
          <w:spacing w:val="-2"/>
        </w:rPr>
        <w:t xml:space="preserve"> </w:t>
      </w:r>
      <w:r w:rsidR="00CD3780" w:rsidRPr="00F839B5">
        <w:rPr>
          <w:color w:val="FF0000"/>
        </w:rPr>
        <w:t>system</w:t>
      </w:r>
      <w:r w:rsidR="00CD3780" w:rsidRPr="00F839B5">
        <w:rPr>
          <w:color w:val="FF0000"/>
          <w:spacing w:val="11"/>
        </w:rPr>
        <w:t xml:space="preserve"> </w:t>
      </w:r>
      <w:r w:rsidR="00CD3780" w:rsidRPr="00F839B5">
        <w:rPr>
          <w:color w:val="FF0000"/>
        </w:rPr>
        <w:t>security</w:t>
      </w:r>
      <w:r w:rsidR="00CD3780" w:rsidRPr="00F839B5">
        <w:rPr>
          <w:color w:val="FF0000"/>
          <w:spacing w:val="12"/>
        </w:rPr>
        <w:t xml:space="preserve"> </w:t>
      </w:r>
      <w:r w:rsidR="00CD3780" w:rsidRPr="00F839B5">
        <w:rPr>
          <w:color w:val="FF0000"/>
          <w:spacing w:val="11"/>
        </w:rPr>
        <w:t>r</w:t>
      </w:r>
      <w:r w:rsidR="00CD3780" w:rsidRPr="00F839B5">
        <w:rPr>
          <w:color w:val="FF0000"/>
          <w:spacing w:val="-4"/>
        </w:rPr>
        <w:t>e</w:t>
      </w:r>
      <w:r w:rsidR="00CD3780" w:rsidRPr="00F839B5">
        <w:rPr>
          <w:color w:val="FF0000"/>
        </w:rPr>
        <w:t>quirements. Examples of such requirements are data privacy, user access, user privilege, export control, system configuration, event logging and communications.</w:t>
      </w:r>
    </w:p>
    <w:p w:rsidR="000C4507" w:rsidRPr="0023262D" w:rsidRDefault="00EA018D" w:rsidP="0023262D">
      <w:pPr>
        <w:pStyle w:val="ListNumber2"/>
        <w:tabs>
          <w:tab w:val="clear" w:pos="720"/>
          <w:tab w:val="num" w:pos="4680"/>
        </w:tabs>
        <w:ind w:left="1800"/>
        <w:rPr>
          <w:color w:val="FF0000"/>
        </w:rPr>
      </w:pPr>
      <w:r w:rsidRPr="0023262D">
        <w:rPr>
          <w:color w:val="FF0000"/>
        </w:rPr>
        <w:t>R</w:t>
      </w:r>
      <w:r w:rsidR="000C4507" w:rsidRPr="0023262D">
        <w:rPr>
          <w:color w:val="FF0000"/>
        </w:rPr>
        <w:t xml:space="preserve">equirements must be stated in </w:t>
      </w:r>
      <w:r w:rsidR="009B5394" w:rsidRPr="0023262D">
        <w:rPr>
          <w:color w:val="FF0000"/>
        </w:rPr>
        <w:t xml:space="preserve">the </w:t>
      </w:r>
      <w:r w:rsidR="000C4507" w:rsidRPr="0023262D">
        <w:rPr>
          <w:color w:val="FF0000"/>
        </w:rPr>
        <w:t>form to be:</w:t>
      </w:r>
    </w:p>
    <w:p w:rsidR="000C4507" w:rsidRPr="0023262D" w:rsidRDefault="00D17FED" w:rsidP="0023262D">
      <w:pPr>
        <w:pStyle w:val="ListBullet3"/>
        <w:keepNext/>
        <w:tabs>
          <w:tab w:val="clear" w:pos="3024"/>
          <w:tab w:val="num" w:pos="5760"/>
        </w:tabs>
        <w:ind w:left="3960"/>
        <w:rPr>
          <w:color w:val="FF0000"/>
        </w:rPr>
      </w:pPr>
      <w:r w:rsidRPr="0023262D">
        <w:rPr>
          <w:color w:val="FF0000"/>
        </w:rPr>
        <w:t>Correct</w:t>
      </w:r>
    </w:p>
    <w:p w:rsidR="000C4507" w:rsidRPr="0023262D" w:rsidRDefault="00D17FED" w:rsidP="0023262D">
      <w:pPr>
        <w:pStyle w:val="ListBullet3"/>
        <w:tabs>
          <w:tab w:val="clear" w:pos="3024"/>
          <w:tab w:val="num" w:pos="5400"/>
        </w:tabs>
        <w:ind w:left="3960"/>
        <w:rPr>
          <w:color w:val="FF0000"/>
        </w:rPr>
      </w:pPr>
      <w:r w:rsidRPr="0023262D">
        <w:rPr>
          <w:color w:val="FF0000"/>
        </w:rPr>
        <w:t>Unambiguous</w:t>
      </w:r>
    </w:p>
    <w:p w:rsidR="000C4507" w:rsidRPr="0023262D" w:rsidRDefault="00D17FED" w:rsidP="0023262D">
      <w:pPr>
        <w:pStyle w:val="ListBullet3"/>
        <w:tabs>
          <w:tab w:val="clear" w:pos="3024"/>
          <w:tab w:val="num" w:pos="5040"/>
        </w:tabs>
        <w:ind w:left="3960"/>
        <w:rPr>
          <w:color w:val="FF0000"/>
        </w:rPr>
      </w:pPr>
      <w:r w:rsidRPr="0023262D">
        <w:rPr>
          <w:color w:val="FF0000"/>
        </w:rPr>
        <w:t>Complete</w:t>
      </w:r>
    </w:p>
    <w:p w:rsidR="000C4507" w:rsidRPr="0023262D" w:rsidRDefault="00D17FED" w:rsidP="0023262D">
      <w:pPr>
        <w:pStyle w:val="ListBullet3"/>
        <w:tabs>
          <w:tab w:val="clear" w:pos="3024"/>
          <w:tab w:val="num" w:pos="5040"/>
        </w:tabs>
        <w:ind w:left="3960"/>
        <w:rPr>
          <w:color w:val="FF0000"/>
        </w:rPr>
      </w:pPr>
      <w:r w:rsidRPr="0023262D">
        <w:rPr>
          <w:color w:val="FF0000"/>
        </w:rPr>
        <w:t>Consistent</w:t>
      </w:r>
    </w:p>
    <w:p w:rsidR="000C4507" w:rsidRPr="0023262D" w:rsidRDefault="00D17FED" w:rsidP="0023262D">
      <w:pPr>
        <w:pStyle w:val="ListBullet3"/>
        <w:keepNext/>
        <w:tabs>
          <w:tab w:val="clear" w:pos="3024"/>
          <w:tab w:val="num" w:pos="4680"/>
        </w:tabs>
        <w:ind w:left="3960"/>
        <w:rPr>
          <w:color w:val="FF0000"/>
        </w:rPr>
      </w:pPr>
      <w:r w:rsidRPr="0023262D">
        <w:rPr>
          <w:color w:val="FF0000"/>
        </w:rPr>
        <w:t>Verifiable</w:t>
      </w:r>
    </w:p>
    <w:p w:rsidR="000C4507" w:rsidRPr="0023262D" w:rsidRDefault="000C4507" w:rsidP="0023262D">
      <w:pPr>
        <w:pStyle w:val="ListBullet3"/>
        <w:tabs>
          <w:tab w:val="clear" w:pos="3024"/>
          <w:tab w:val="num" w:pos="4320"/>
        </w:tabs>
        <w:ind w:left="3960"/>
        <w:rPr>
          <w:color w:val="FF0000"/>
        </w:rPr>
      </w:pPr>
      <w:r w:rsidRPr="0023262D">
        <w:rPr>
          <w:color w:val="FF0000"/>
        </w:rPr>
        <w:t>Traceable.</w:t>
      </w:r>
    </w:p>
    <w:p w:rsidR="00B7703F" w:rsidRPr="0023262D" w:rsidRDefault="00B7703F" w:rsidP="0023262D">
      <w:pPr>
        <w:pStyle w:val="ListNumber2"/>
        <w:tabs>
          <w:tab w:val="clear" w:pos="720"/>
          <w:tab w:val="num" w:pos="1800"/>
        </w:tabs>
        <w:ind w:left="1800"/>
        <w:rPr>
          <w:color w:val="FF0000"/>
        </w:rPr>
      </w:pPr>
      <w:r w:rsidRPr="0023262D">
        <w:rPr>
          <w:color w:val="FF0000"/>
        </w:rPr>
        <w:t>Requirements must</w:t>
      </w:r>
      <w:r w:rsidR="00D17FED" w:rsidRPr="0023262D">
        <w:rPr>
          <w:color w:val="FF0000"/>
        </w:rPr>
        <w:t xml:space="preserve"> be uniquely identifiable.</w:t>
      </w:r>
    </w:p>
    <w:p w:rsidR="000C4507" w:rsidRPr="0023262D" w:rsidRDefault="00EA018D" w:rsidP="0023262D">
      <w:pPr>
        <w:pStyle w:val="ListNumber2"/>
        <w:tabs>
          <w:tab w:val="clear" w:pos="720"/>
          <w:tab w:val="num" w:pos="1800"/>
        </w:tabs>
        <w:ind w:left="1800"/>
        <w:rPr>
          <w:color w:val="FF0000"/>
        </w:rPr>
      </w:pPr>
      <w:r w:rsidRPr="0023262D">
        <w:rPr>
          <w:color w:val="FF0000"/>
        </w:rPr>
        <w:t>R</w:t>
      </w:r>
      <w:r w:rsidR="000C4507" w:rsidRPr="0023262D">
        <w:rPr>
          <w:color w:val="FF0000"/>
        </w:rPr>
        <w:t>equirements should be cross-referenced to earlier documents that relate (e.g., business requirements).</w:t>
      </w:r>
    </w:p>
    <w:p w:rsidR="00000E70" w:rsidRPr="0023262D" w:rsidRDefault="000C4507" w:rsidP="0023262D">
      <w:pPr>
        <w:pStyle w:val="ListNumber2"/>
        <w:tabs>
          <w:tab w:val="clear" w:pos="720"/>
          <w:tab w:val="num" w:pos="2520"/>
        </w:tabs>
        <w:ind w:left="1800"/>
        <w:rPr>
          <w:color w:val="FF0000"/>
        </w:rPr>
      </w:pPr>
      <w:r w:rsidRPr="0023262D">
        <w:rPr>
          <w:color w:val="FF0000"/>
        </w:rPr>
        <w:t>Careful attention should be given to organizing the requirements to maximize readability.</w:t>
      </w:r>
    </w:p>
    <w:p w:rsidR="00C52643" w:rsidRDefault="00EA018D" w:rsidP="0023262D">
      <w:pPr>
        <w:pStyle w:val="ListNumber2"/>
        <w:tabs>
          <w:tab w:val="clear" w:pos="720"/>
          <w:tab w:val="num" w:pos="1440"/>
        </w:tabs>
        <w:ind w:left="1800"/>
        <w:rPr>
          <w:color w:val="FF0000"/>
        </w:rPr>
      </w:pPr>
      <w:r w:rsidRPr="0023262D">
        <w:rPr>
          <w:color w:val="FF0000"/>
        </w:rPr>
        <w:t>Requirements should address</w:t>
      </w:r>
      <w:r w:rsidR="00000E70" w:rsidRPr="0023262D">
        <w:rPr>
          <w:color w:val="FF0000"/>
        </w:rPr>
        <w:t xml:space="preserve"> </w:t>
      </w:r>
      <w:r w:rsidR="00D4784A" w:rsidRPr="0023262D">
        <w:rPr>
          <w:color w:val="FF0000"/>
        </w:rPr>
        <w:t>f</w:t>
      </w:r>
      <w:r w:rsidRPr="0023262D">
        <w:rPr>
          <w:color w:val="FF0000"/>
        </w:rPr>
        <w:t>unctionality, usability, performance, system interfa</w:t>
      </w:r>
      <w:r w:rsidR="004E4D99" w:rsidRPr="0023262D">
        <w:rPr>
          <w:color w:val="FF0000"/>
        </w:rPr>
        <w:t>ces, reliability, and security.</w:t>
      </w:r>
    </w:p>
    <w:p w:rsidR="00E42ED4" w:rsidRDefault="00E42ED4" w:rsidP="00E42ED4">
      <w:pPr>
        <w:pStyle w:val="ListNumber2"/>
        <w:numPr>
          <w:ilvl w:val="0"/>
          <w:numId w:val="0"/>
        </w:numPr>
        <w:ind w:left="1800"/>
        <w:rPr>
          <w:color w:val="FF0000"/>
        </w:rPr>
      </w:pPr>
    </w:p>
    <w:p w:rsidR="00282C6B" w:rsidRDefault="0023262D" w:rsidP="00282C6B">
      <w:pPr>
        <w:pStyle w:val="H2bodytext"/>
        <w:keepNext/>
        <w:rPr>
          <w:color w:val="FF0000"/>
          <w:szCs w:val="24"/>
        </w:rPr>
      </w:pPr>
      <w:r>
        <w:rPr>
          <w:color w:val="FF0000"/>
        </w:rPr>
        <w:br w:type="page"/>
      </w:r>
      <w:r w:rsidR="00282C6B">
        <w:rPr>
          <w:color w:val="FF0000"/>
          <w:szCs w:val="24"/>
        </w:rPr>
        <w:t>[</w:t>
      </w:r>
      <w:r w:rsidR="00282C6B" w:rsidRPr="00282C6B">
        <w:rPr>
          <w:szCs w:val="24"/>
        </w:rPr>
        <w:t xml:space="preserve">Enter text here.  </w:t>
      </w:r>
      <w:r w:rsidR="00282C6B" w:rsidRPr="00282C6B">
        <w:rPr>
          <w:color w:val="FF0000"/>
          <w:szCs w:val="24"/>
        </w:rPr>
        <w:t>Add or revise for your specific requirements and test cases.</w:t>
      </w:r>
      <w:r w:rsidR="00282C6B">
        <w:rPr>
          <w:color w:val="FF0000"/>
          <w:szCs w:val="24"/>
        </w:rPr>
        <w:t xml:space="preserve">  </w:t>
      </w:r>
    </w:p>
    <w:p w:rsidR="0023262D" w:rsidRDefault="0023262D" w:rsidP="00282C6B">
      <w:pPr>
        <w:pStyle w:val="H2bodytext"/>
        <w:keepNext/>
        <w:rPr>
          <w:color w:val="FF0000"/>
          <w:szCs w:val="24"/>
        </w:rPr>
      </w:pPr>
      <w:r w:rsidRPr="00282C6B">
        <w:rPr>
          <w:szCs w:val="24"/>
        </w:rPr>
        <w:t>This section contain</w:t>
      </w:r>
      <w:r w:rsidR="00282C6B" w:rsidRPr="00282C6B">
        <w:rPr>
          <w:szCs w:val="24"/>
        </w:rPr>
        <w:t xml:space="preserve">s all of the requirements, test cases, </w:t>
      </w:r>
      <w:r w:rsidR="000020A7">
        <w:rPr>
          <w:szCs w:val="24"/>
        </w:rPr>
        <w:t xml:space="preserve">acceptance criteria, </w:t>
      </w:r>
      <w:r w:rsidR="00282C6B" w:rsidRPr="00282C6B">
        <w:rPr>
          <w:szCs w:val="24"/>
        </w:rPr>
        <w:t>and expected and actual results</w:t>
      </w:r>
      <w:r w:rsidR="0021018B">
        <w:rPr>
          <w:szCs w:val="24"/>
        </w:rPr>
        <w:t xml:space="preserve"> to ensure satisfaction of requirements</w:t>
      </w:r>
      <w:r w:rsidR="00282C6B" w:rsidRPr="00282C6B">
        <w:rPr>
          <w:szCs w:val="24"/>
        </w:rPr>
        <w:t>.</w:t>
      </w:r>
      <w:r w:rsidRPr="00282C6B">
        <w:rPr>
          <w:szCs w:val="24"/>
        </w:rPr>
        <w:t xml:space="preserve"> </w:t>
      </w:r>
      <w:r w:rsidR="00282C6B">
        <w:rPr>
          <w:color w:val="FF0000"/>
          <w:szCs w:val="24"/>
        </w:rPr>
        <w:t>]</w:t>
      </w:r>
    </w:p>
    <w:tbl>
      <w:tblPr>
        <w:tblW w:w="486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3128"/>
        <w:gridCol w:w="4215"/>
        <w:gridCol w:w="1243"/>
        <w:gridCol w:w="1155"/>
        <w:gridCol w:w="1333"/>
        <w:gridCol w:w="1330"/>
      </w:tblGrid>
      <w:tr w:rsidR="007A3C3C" w:rsidRPr="00083ECD" w:rsidTr="007A3C3C">
        <w:trPr>
          <w:trHeight w:val="458"/>
        </w:trPr>
        <w:tc>
          <w:tcPr>
            <w:tcW w:w="487" w:type="pct"/>
            <w:shd w:val="clear" w:color="auto" w:fill="D9D9D9" w:themeFill="background1" w:themeFillShade="D9"/>
            <w:vAlign w:val="bottom"/>
            <w:hideMark/>
          </w:tcPr>
          <w:p w:rsidR="007A3C3C" w:rsidRPr="00083ECD" w:rsidRDefault="007A3C3C" w:rsidP="007A3C3C">
            <w:pPr>
              <w:pStyle w:val="Table12"/>
              <w:spacing w:before="0"/>
            </w:pPr>
            <w:r>
              <w:t>Requirement</w:t>
            </w:r>
            <w:r w:rsidRPr="00083ECD">
              <w:t xml:space="preserve"> </w:t>
            </w:r>
            <w:r>
              <w:t>No.</w:t>
            </w:r>
          </w:p>
        </w:tc>
        <w:tc>
          <w:tcPr>
            <w:tcW w:w="1135" w:type="pct"/>
            <w:shd w:val="clear" w:color="auto" w:fill="D9D9D9" w:themeFill="background1" w:themeFillShade="D9"/>
            <w:vAlign w:val="bottom"/>
            <w:hideMark/>
          </w:tcPr>
          <w:p w:rsidR="007A3C3C" w:rsidRPr="00083ECD" w:rsidRDefault="007A3C3C" w:rsidP="007A3C3C">
            <w:pPr>
              <w:pStyle w:val="Table12"/>
              <w:spacing w:before="0"/>
              <w:jc w:val="center"/>
            </w:pPr>
            <w:r w:rsidRPr="00083ECD">
              <w:t>Requirement Description</w:t>
            </w:r>
          </w:p>
        </w:tc>
        <w:tc>
          <w:tcPr>
            <w:tcW w:w="1527" w:type="pct"/>
            <w:shd w:val="clear" w:color="auto" w:fill="D9D9D9" w:themeFill="background1" w:themeFillShade="D9"/>
            <w:vAlign w:val="bottom"/>
            <w:hideMark/>
          </w:tcPr>
          <w:p w:rsidR="007A3C3C" w:rsidRPr="00083ECD" w:rsidRDefault="007A3C3C" w:rsidP="007A3C3C">
            <w:pPr>
              <w:pStyle w:val="Table12"/>
              <w:spacing w:before="0"/>
              <w:jc w:val="center"/>
            </w:pPr>
            <w:r w:rsidRPr="00083ECD">
              <w:t>Test Description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bottom"/>
          </w:tcPr>
          <w:p w:rsidR="007A3C3C" w:rsidRPr="00083ECD" w:rsidRDefault="007A3C3C" w:rsidP="007A3C3C">
            <w:pPr>
              <w:pStyle w:val="Table12"/>
              <w:spacing w:before="0"/>
              <w:jc w:val="center"/>
            </w:pPr>
            <w:r>
              <w:t>Expected Result</w:t>
            </w:r>
          </w:p>
        </w:tc>
        <w:tc>
          <w:tcPr>
            <w:tcW w:w="423" w:type="pct"/>
            <w:shd w:val="clear" w:color="auto" w:fill="D9D9D9" w:themeFill="background1" w:themeFillShade="D9"/>
            <w:vAlign w:val="bottom"/>
          </w:tcPr>
          <w:p w:rsidR="007A3C3C" w:rsidRPr="00083ECD" w:rsidRDefault="007A3C3C" w:rsidP="007A3C3C">
            <w:pPr>
              <w:pStyle w:val="Table12"/>
              <w:spacing w:before="0"/>
              <w:jc w:val="center"/>
            </w:pPr>
            <w:r>
              <w:t>Actual Result</w:t>
            </w:r>
          </w:p>
        </w:tc>
        <w:tc>
          <w:tcPr>
            <w:tcW w:w="487" w:type="pct"/>
            <w:shd w:val="clear" w:color="auto" w:fill="D9D9D9" w:themeFill="background1" w:themeFillShade="D9"/>
            <w:vAlign w:val="bottom"/>
            <w:hideMark/>
          </w:tcPr>
          <w:p w:rsidR="007A3C3C" w:rsidRPr="00083ECD" w:rsidRDefault="007A3C3C" w:rsidP="007A3C3C">
            <w:pPr>
              <w:pStyle w:val="Table12"/>
              <w:spacing w:before="0"/>
              <w:jc w:val="center"/>
            </w:pPr>
            <w:r w:rsidRPr="00083ECD">
              <w:t>Tested By</w:t>
            </w:r>
          </w:p>
        </w:tc>
        <w:tc>
          <w:tcPr>
            <w:tcW w:w="486" w:type="pct"/>
            <w:shd w:val="clear" w:color="auto" w:fill="D9D9D9" w:themeFill="background1" w:themeFillShade="D9"/>
            <w:vAlign w:val="bottom"/>
            <w:hideMark/>
          </w:tcPr>
          <w:p w:rsidR="007A3C3C" w:rsidRPr="00083ECD" w:rsidRDefault="007A3C3C" w:rsidP="007A3C3C">
            <w:pPr>
              <w:pStyle w:val="Table12"/>
              <w:spacing w:before="0"/>
              <w:jc w:val="center"/>
            </w:pPr>
            <w:r w:rsidRPr="00083ECD">
              <w:t>Date Passed</w:t>
            </w:r>
          </w:p>
        </w:tc>
      </w:tr>
      <w:tr w:rsidR="007A3C3C" w:rsidRPr="00083ECD" w:rsidTr="007B4A01">
        <w:trPr>
          <w:trHeight w:val="255"/>
        </w:trPr>
        <w:tc>
          <w:tcPr>
            <w:tcW w:w="487" w:type="pct"/>
            <w:shd w:val="clear" w:color="auto" w:fill="auto"/>
            <w:hideMark/>
          </w:tcPr>
          <w:p w:rsidR="007A3C3C" w:rsidRPr="00083ECD" w:rsidRDefault="007A3C3C" w:rsidP="007B4A01">
            <w:pPr>
              <w:pStyle w:val="Table12"/>
            </w:pPr>
            <w:r w:rsidRPr="00C93308">
              <w:rPr>
                <w:color w:val="FF0000"/>
              </w:rPr>
              <w:t>[</w:t>
            </w:r>
            <w:r>
              <w:t>Enter No.</w:t>
            </w:r>
            <w:r w:rsidRPr="00C93308">
              <w:rPr>
                <w:color w:val="FF0000"/>
              </w:rPr>
              <w:t>]</w:t>
            </w:r>
          </w:p>
        </w:tc>
        <w:tc>
          <w:tcPr>
            <w:tcW w:w="1135" w:type="pct"/>
            <w:shd w:val="clear" w:color="auto" w:fill="auto"/>
            <w:hideMark/>
          </w:tcPr>
          <w:p w:rsidR="007A3C3C" w:rsidRPr="00083ECD" w:rsidRDefault="007A3C3C" w:rsidP="007B4A01">
            <w:pPr>
              <w:pStyle w:val="Table12"/>
            </w:pPr>
            <w:r w:rsidRPr="00C93308">
              <w:rPr>
                <w:color w:val="FF0000"/>
              </w:rPr>
              <w:t>[</w:t>
            </w:r>
            <w:r>
              <w:t>Enter Text Here</w:t>
            </w:r>
            <w:r w:rsidRPr="00C93308">
              <w:rPr>
                <w:color w:val="FF0000"/>
              </w:rPr>
              <w:t>]</w:t>
            </w:r>
          </w:p>
        </w:tc>
        <w:tc>
          <w:tcPr>
            <w:tcW w:w="1527" w:type="pct"/>
            <w:shd w:val="clear" w:color="auto" w:fill="auto"/>
            <w:hideMark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55" w:type="pct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23" w:type="pct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87" w:type="pct"/>
            <w:shd w:val="clear" w:color="auto" w:fill="auto"/>
            <w:vAlign w:val="bottom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86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</w:tr>
      <w:tr w:rsidR="007A3C3C" w:rsidRPr="00083ECD" w:rsidTr="007B4A01">
        <w:trPr>
          <w:trHeight w:val="255"/>
        </w:trPr>
        <w:tc>
          <w:tcPr>
            <w:tcW w:w="487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1135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1527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55" w:type="pct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23" w:type="pct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87" w:type="pct"/>
            <w:shd w:val="clear" w:color="auto" w:fill="auto"/>
            <w:vAlign w:val="bottom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86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</w:tr>
      <w:tr w:rsidR="007A3C3C" w:rsidRPr="00083ECD" w:rsidTr="007B4A01">
        <w:trPr>
          <w:trHeight w:val="255"/>
        </w:trPr>
        <w:tc>
          <w:tcPr>
            <w:tcW w:w="487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1135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1527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55" w:type="pct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23" w:type="pct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87" w:type="pct"/>
            <w:shd w:val="clear" w:color="auto" w:fill="auto"/>
            <w:vAlign w:val="bottom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86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</w:tr>
      <w:tr w:rsidR="007A3C3C" w:rsidRPr="00083ECD" w:rsidTr="007B4A01">
        <w:trPr>
          <w:trHeight w:val="255"/>
        </w:trPr>
        <w:tc>
          <w:tcPr>
            <w:tcW w:w="487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1135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1527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55" w:type="pct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23" w:type="pct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87" w:type="pct"/>
            <w:shd w:val="clear" w:color="auto" w:fill="auto"/>
            <w:vAlign w:val="bottom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86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</w:tr>
      <w:tr w:rsidR="007A3C3C" w:rsidRPr="00083ECD" w:rsidTr="007B4A01">
        <w:trPr>
          <w:trHeight w:val="255"/>
        </w:trPr>
        <w:tc>
          <w:tcPr>
            <w:tcW w:w="487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1135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1527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55" w:type="pct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23" w:type="pct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87" w:type="pct"/>
            <w:shd w:val="clear" w:color="auto" w:fill="auto"/>
            <w:vAlign w:val="bottom"/>
          </w:tcPr>
          <w:p w:rsidR="007A3C3C" w:rsidRPr="00083ECD" w:rsidRDefault="007A3C3C" w:rsidP="007B4A01">
            <w:pPr>
              <w:pStyle w:val="Table12"/>
            </w:pPr>
          </w:p>
        </w:tc>
        <w:tc>
          <w:tcPr>
            <w:tcW w:w="486" w:type="pct"/>
            <w:shd w:val="clear" w:color="auto" w:fill="auto"/>
          </w:tcPr>
          <w:p w:rsidR="007A3C3C" w:rsidRPr="00083ECD" w:rsidRDefault="007A3C3C" w:rsidP="007B4A01">
            <w:pPr>
              <w:pStyle w:val="Table12"/>
            </w:pPr>
          </w:p>
        </w:tc>
      </w:tr>
    </w:tbl>
    <w:p w:rsidR="007A3C3C" w:rsidRPr="00000E70" w:rsidRDefault="007A3C3C" w:rsidP="00282C6B">
      <w:pPr>
        <w:pStyle w:val="H2bodytext"/>
        <w:keepNext/>
        <w:rPr>
          <w:color w:val="FF0000"/>
          <w:szCs w:val="24"/>
        </w:rPr>
      </w:pPr>
    </w:p>
    <w:tbl>
      <w:tblPr>
        <w:tblW w:w="486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5921"/>
        <w:gridCol w:w="6481"/>
      </w:tblGrid>
      <w:tr w:rsidR="007A3C3C" w:rsidRPr="00083ECD" w:rsidTr="007A3C3C">
        <w:trPr>
          <w:trHeight w:val="431"/>
        </w:trPr>
        <w:tc>
          <w:tcPr>
            <w:tcW w:w="526" w:type="pct"/>
            <w:shd w:val="clear" w:color="auto" w:fill="D9D9D9" w:themeFill="background1" w:themeFillShade="D9"/>
            <w:vAlign w:val="bottom"/>
            <w:hideMark/>
          </w:tcPr>
          <w:p w:rsidR="007A3C3C" w:rsidRPr="00083ECD" w:rsidRDefault="007A3C3C" w:rsidP="007A3C3C">
            <w:pPr>
              <w:pStyle w:val="Table12"/>
              <w:spacing w:before="0"/>
            </w:pPr>
            <w:r>
              <w:t>Requirement</w:t>
            </w:r>
            <w:r w:rsidRPr="00083ECD">
              <w:t xml:space="preserve"> </w:t>
            </w:r>
            <w:r>
              <w:t>No.</w:t>
            </w:r>
          </w:p>
        </w:tc>
        <w:tc>
          <w:tcPr>
            <w:tcW w:w="2136" w:type="pct"/>
            <w:shd w:val="clear" w:color="auto" w:fill="D9D9D9" w:themeFill="background1" w:themeFillShade="D9"/>
            <w:vAlign w:val="bottom"/>
            <w:hideMark/>
          </w:tcPr>
          <w:p w:rsidR="007A3C3C" w:rsidRPr="00083ECD" w:rsidRDefault="007A3C3C" w:rsidP="007A3C3C">
            <w:pPr>
              <w:pStyle w:val="Table12"/>
              <w:spacing w:before="0"/>
              <w:jc w:val="center"/>
            </w:pPr>
            <w:r>
              <w:t>Deviation / Comment</w:t>
            </w:r>
          </w:p>
        </w:tc>
        <w:tc>
          <w:tcPr>
            <w:tcW w:w="2338" w:type="pct"/>
            <w:shd w:val="clear" w:color="auto" w:fill="D9D9D9" w:themeFill="background1" w:themeFillShade="D9"/>
            <w:vAlign w:val="bottom"/>
            <w:hideMark/>
          </w:tcPr>
          <w:p w:rsidR="007A3C3C" w:rsidRPr="00083ECD" w:rsidRDefault="007A3C3C" w:rsidP="007A3C3C">
            <w:pPr>
              <w:pStyle w:val="Table12"/>
              <w:spacing w:before="0"/>
              <w:jc w:val="center"/>
            </w:pPr>
            <w:r>
              <w:t>Action Taken</w:t>
            </w:r>
          </w:p>
        </w:tc>
      </w:tr>
      <w:tr w:rsidR="007A3C3C" w:rsidRPr="00083ECD" w:rsidTr="007A3C3C">
        <w:trPr>
          <w:trHeight w:val="255"/>
        </w:trPr>
        <w:tc>
          <w:tcPr>
            <w:tcW w:w="526" w:type="pct"/>
            <w:shd w:val="clear" w:color="auto" w:fill="auto"/>
            <w:hideMark/>
          </w:tcPr>
          <w:p w:rsidR="007A3C3C" w:rsidRPr="00083ECD" w:rsidRDefault="007A3C3C" w:rsidP="00D17FED">
            <w:pPr>
              <w:pStyle w:val="Table12"/>
            </w:pPr>
            <w:r w:rsidRPr="00C93308">
              <w:rPr>
                <w:color w:val="FF0000"/>
              </w:rPr>
              <w:t>[</w:t>
            </w:r>
            <w:r>
              <w:t>Enter No.</w:t>
            </w:r>
            <w:r w:rsidRPr="00C93308">
              <w:rPr>
                <w:color w:val="FF0000"/>
              </w:rPr>
              <w:t>]</w:t>
            </w:r>
          </w:p>
        </w:tc>
        <w:tc>
          <w:tcPr>
            <w:tcW w:w="2136" w:type="pct"/>
            <w:shd w:val="clear" w:color="auto" w:fill="auto"/>
            <w:hideMark/>
          </w:tcPr>
          <w:p w:rsidR="007A3C3C" w:rsidRPr="00083ECD" w:rsidRDefault="007A3C3C" w:rsidP="00D17FED">
            <w:pPr>
              <w:pStyle w:val="Table12"/>
            </w:pPr>
            <w:r w:rsidRPr="00C93308">
              <w:rPr>
                <w:color w:val="FF0000"/>
              </w:rPr>
              <w:t>[</w:t>
            </w:r>
            <w:r>
              <w:t>Enter Text Here</w:t>
            </w:r>
            <w:r w:rsidRPr="00C93308">
              <w:rPr>
                <w:color w:val="FF0000"/>
              </w:rPr>
              <w:t>]</w:t>
            </w:r>
          </w:p>
        </w:tc>
        <w:tc>
          <w:tcPr>
            <w:tcW w:w="2338" w:type="pct"/>
            <w:shd w:val="clear" w:color="auto" w:fill="auto"/>
            <w:hideMark/>
          </w:tcPr>
          <w:p w:rsidR="007A3C3C" w:rsidRPr="00083ECD" w:rsidRDefault="007A3C3C" w:rsidP="00D17FED">
            <w:pPr>
              <w:pStyle w:val="Table12"/>
            </w:pPr>
          </w:p>
        </w:tc>
      </w:tr>
      <w:tr w:rsidR="007A3C3C" w:rsidRPr="00083ECD" w:rsidTr="007A3C3C">
        <w:trPr>
          <w:trHeight w:val="255"/>
        </w:trPr>
        <w:tc>
          <w:tcPr>
            <w:tcW w:w="526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  <w:tc>
          <w:tcPr>
            <w:tcW w:w="2136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  <w:tc>
          <w:tcPr>
            <w:tcW w:w="2338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</w:tr>
      <w:tr w:rsidR="007A3C3C" w:rsidRPr="00083ECD" w:rsidTr="007A3C3C">
        <w:trPr>
          <w:trHeight w:val="255"/>
        </w:trPr>
        <w:tc>
          <w:tcPr>
            <w:tcW w:w="526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  <w:tc>
          <w:tcPr>
            <w:tcW w:w="2136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  <w:tc>
          <w:tcPr>
            <w:tcW w:w="2338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</w:tr>
      <w:tr w:rsidR="007A3C3C" w:rsidRPr="00083ECD" w:rsidTr="007A3C3C">
        <w:trPr>
          <w:trHeight w:val="255"/>
        </w:trPr>
        <w:tc>
          <w:tcPr>
            <w:tcW w:w="526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  <w:tc>
          <w:tcPr>
            <w:tcW w:w="2136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  <w:tc>
          <w:tcPr>
            <w:tcW w:w="2338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</w:tr>
      <w:tr w:rsidR="007A3C3C" w:rsidRPr="00083ECD" w:rsidTr="007A3C3C">
        <w:trPr>
          <w:trHeight w:val="255"/>
        </w:trPr>
        <w:tc>
          <w:tcPr>
            <w:tcW w:w="526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  <w:tc>
          <w:tcPr>
            <w:tcW w:w="2136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  <w:tc>
          <w:tcPr>
            <w:tcW w:w="2338" w:type="pct"/>
            <w:shd w:val="clear" w:color="auto" w:fill="auto"/>
          </w:tcPr>
          <w:p w:rsidR="007A3C3C" w:rsidRPr="00083ECD" w:rsidRDefault="007A3C3C" w:rsidP="00D17FED">
            <w:pPr>
              <w:pStyle w:val="Table12"/>
            </w:pPr>
          </w:p>
        </w:tc>
      </w:tr>
    </w:tbl>
    <w:p w:rsidR="007713E2" w:rsidRPr="00704290" w:rsidRDefault="007713E2" w:rsidP="003A1F2E">
      <w:pPr>
        <w:pStyle w:val="Spacer"/>
        <w:rPr>
          <w:vanish/>
          <w:sz w:val="18"/>
        </w:rPr>
      </w:pPr>
      <w:r w:rsidRPr="00704290">
        <w:rPr>
          <w:vanish/>
          <w:sz w:val="18"/>
        </w:rPr>
        <w:t>Page number code</w:t>
      </w:r>
      <w:bookmarkStart w:id="31" w:name="page_number"/>
      <w:r w:rsidRPr="00704290">
        <w:rPr>
          <w:vanish/>
          <w:sz w:val="18"/>
        </w:rPr>
        <w:t>—</w:t>
      </w:r>
      <w:bookmarkEnd w:id="31"/>
      <w:r w:rsidRPr="00704290">
        <w:rPr>
          <w:vanish/>
          <w:sz w:val="18"/>
        </w:rPr>
        <w:t>do not delete or use this marker for anything else!</w:t>
      </w:r>
    </w:p>
    <w:sectPr w:rsidR="007713E2" w:rsidRPr="00704290" w:rsidSect="004E4D99">
      <w:footnotePr>
        <w:numFmt w:val="lowerLetter"/>
      </w:footnotePr>
      <w:pgSz w:w="15840" w:h="12240" w:orient="landscape" w:code="1"/>
      <w:pgMar w:top="1440" w:right="36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5E4" w:rsidRDefault="00E815E4">
      <w:r>
        <w:separator/>
      </w:r>
    </w:p>
  </w:endnote>
  <w:endnote w:type="continuationSeparator" w:id="0">
    <w:p w:rsidR="00E815E4" w:rsidRDefault="00E8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7" w:rsidRDefault="00B25C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7" w:rsidRDefault="00B25C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7" w:rsidRPr="00E542C1" w:rsidRDefault="00B25CC7" w:rsidP="00E54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5E4" w:rsidRDefault="00E815E4">
      <w:pPr>
        <w:pStyle w:val="Spacer"/>
      </w:pPr>
      <w:r>
        <w:separator/>
      </w:r>
    </w:p>
  </w:footnote>
  <w:footnote w:type="continuationSeparator" w:id="0">
    <w:p w:rsidR="00E815E4" w:rsidRDefault="00E81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52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EF35A0" w:rsidTr="00384875">
      <w:trPr>
        <w:cantSplit/>
        <w:jc w:val="center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EF35A0" w:rsidRDefault="00EF35A0" w:rsidP="00384875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EF35A0" w:rsidRPr="00073C7C" w:rsidRDefault="00EF35A0" w:rsidP="00384875">
          <w:pPr>
            <w:pStyle w:val="header--8ptTNR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EF35A0" w:rsidTr="00384875">
      <w:trPr>
        <w:cantSplit/>
        <w:jc w:val="center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  <w:smartTag w:uri="urn:schemas-microsoft-com:office:smarttags" w:element="State">
            <w:smartTag w:uri="urn:schemas-microsoft-com:office:smarttags" w:element="place">
              <w:r w:rsidRPr="001B2767">
                <w:rPr>
                  <w:b/>
                  <w:i w:val="0"/>
                </w:rPr>
                <w:t>Idaho</w:t>
              </w:r>
            </w:smartTag>
          </w:smartTag>
          <w:r w:rsidRPr="001B2767">
            <w:rPr>
              <w:b/>
              <w:i w:val="0"/>
            </w:rPr>
            <w:t xml:space="preserve">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EF35A0" w:rsidRDefault="00EF35A0" w:rsidP="00384875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EF35A0" w:rsidRPr="00073C7C" w:rsidRDefault="00EF35A0" w:rsidP="00384875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EF35A0" w:rsidTr="00384875">
      <w:trPr>
        <w:gridAfter w:val="1"/>
        <w:wAfter w:w="1080" w:type="dxa"/>
        <w:cantSplit/>
        <w:trHeight w:val="278"/>
        <w:jc w:val="center"/>
      </w:trPr>
      <w:tc>
        <w:tcPr>
          <w:tcW w:w="1080" w:type="dxa"/>
          <w:tcBorders>
            <w:top w:val="nil"/>
            <w:left w:val="nil"/>
            <w:bottom w:val="nil"/>
          </w:tcBorders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:rsidR="00EF35A0" w:rsidRDefault="00EF35A0" w:rsidP="00384875">
          <w:pPr>
            <w:pStyle w:val="header--12ptTNRBcenter"/>
            <w:rPr>
              <w:szCs w:val="22"/>
            </w:rPr>
          </w:pPr>
          <w:r>
            <w:rPr>
              <w:szCs w:val="22"/>
            </w:rPr>
            <w:t>IT SYSTEM Requirements traceability matrix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:rsidR="00EF35A0" w:rsidRDefault="00EF35A0" w:rsidP="00384875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:rsidR="00EF35A0" w:rsidRDefault="00EF35A0" w:rsidP="00384875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:rsidR="00EF35A0" w:rsidRDefault="00EF35A0" w:rsidP="00384875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:rsidR="00EF35A0" w:rsidRDefault="00EF35A0" w:rsidP="00384875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TEM-214</w:t>
          </w:r>
        </w:p>
      </w:tc>
    </w:tr>
    <w:tr w:rsidR="00EF35A0" w:rsidTr="00384875">
      <w:trPr>
        <w:gridAfter w:val="1"/>
        <w:wAfter w:w="1080" w:type="dxa"/>
        <w:cantSplit/>
        <w:trHeight w:val="277"/>
        <w:jc w:val="center"/>
      </w:trPr>
      <w:tc>
        <w:tcPr>
          <w:tcW w:w="1080" w:type="dxa"/>
          <w:tcBorders>
            <w:top w:val="nil"/>
            <w:left w:val="nil"/>
            <w:bottom w:val="nil"/>
          </w:tcBorders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:rsidR="00EF35A0" w:rsidRDefault="00EF35A0" w:rsidP="00384875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:rsidR="00EF35A0" w:rsidRDefault="00EF35A0" w:rsidP="00384875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0</w:t>
          </w:r>
        </w:p>
      </w:tc>
    </w:tr>
    <w:tr w:rsidR="00EF35A0" w:rsidTr="00384875">
      <w:trPr>
        <w:gridAfter w:val="1"/>
        <w:wAfter w:w="1080" w:type="dxa"/>
        <w:cantSplit/>
        <w:trHeight w:val="277"/>
        <w:jc w:val="center"/>
      </w:trPr>
      <w:tc>
        <w:tcPr>
          <w:tcW w:w="1080" w:type="dxa"/>
          <w:tcBorders>
            <w:top w:val="nil"/>
            <w:left w:val="nil"/>
            <w:bottom w:val="nil"/>
          </w:tcBorders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:rsidR="00EF35A0" w:rsidRDefault="00EF35A0" w:rsidP="00384875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:rsidR="00EF35A0" w:rsidRDefault="00A96E95" w:rsidP="009927E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12/</w:t>
          </w:r>
          <w:r w:rsidR="009927EC">
            <w:rPr>
              <w:sz w:val="22"/>
              <w:szCs w:val="22"/>
            </w:rPr>
            <w:t>19</w:t>
          </w:r>
          <w:r>
            <w:rPr>
              <w:sz w:val="22"/>
              <w:szCs w:val="22"/>
            </w:rPr>
            <w:t>/2013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:rsidR="00EF35A0" w:rsidRDefault="00EF35A0" w:rsidP="00D17FED">
          <w:pPr>
            <w:pStyle w:val="header--12ptTNR"/>
            <w:jc w:val="right"/>
            <w:rPr>
              <w:sz w:val="22"/>
              <w:szCs w:val="22"/>
            </w:rPr>
          </w:pPr>
          <w:r>
            <w:rPr>
              <w:rStyle w:val="PageNumber"/>
              <w:bCs/>
              <w:sz w:val="22"/>
              <w:szCs w:val="22"/>
            </w:rPr>
            <w:t xml:space="preserve">Page: </w:t>
          </w:r>
          <w:r w:rsidR="00D17FED">
            <w:rPr>
              <w:rStyle w:val="PageNumber"/>
              <w:bCs/>
              <w:sz w:val="22"/>
              <w:szCs w:val="22"/>
            </w:rPr>
            <w:t xml:space="preserve">1 </w:t>
          </w:r>
          <w:r>
            <w:rPr>
              <w:rStyle w:val="PageNumber"/>
              <w:bCs/>
              <w:sz w:val="22"/>
              <w:szCs w:val="22"/>
            </w:rPr>
            <w:t>of</w:t>
          </w:r>
          <w:r>
            <w:rPr>
              <w:rStyle w:val="PageNumber"/>
              <w:b/>
              <w:bCs/>
              <w:sz w:val="22"/>
              <w:szCs w:val="22"/>
            </w:rPr>
            <w:t xml:space="preserve"> </w:t>
          </w:r>
          <w:r w:rsidR="00D17FED">
            <w:rPr>
              <w:rStyle w:val="PageNumber"/>
              <w:b/>
              <w:bCs/>
              <w:sz w:val="22"/>
              <w:szCs w:val="22"/>
            </w:rPr>
            <w:t>1</w:t>
          </w:r>
        </w:p>
      </w:tc>
    </w:tr>
  </w:tbl>
  <w:p w:rsidR="00EF35A0" w:rsidRDefault="00EF35A0" w:rsidP="00EF35A0">
    <w:pPr>
      <w:pStyle w:val="Spac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7" w:rsidRDefault="00791EB9" w:rsidP="00D17FED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3175" b="1524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7" w:rsidRDefault="00B25CC7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" filled="f" stroked="f">
              <v:textbox inset="0,0,0,0">
                <w:txbxContent>
                  <w:p w:rsidR="00B25CC7" w:rsidRDefault="00B25CC7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 w:rsidR="00B25CC7">
      <w:rPr>
        <w:noProof/>
      </w:rPr>
      <w:drawing>
        <wp:anchor distT="0" distB="0" distL="114300" distR="114300" simplePos="0" relativeHeight="251657216" behindDoc="1" locked="1" layoutInCell="0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50465" cy="9144000"/>
          <wp:effectExtent l="19050" t="0" r="6985" b="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450465" cy="914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7" w:rsidRDefault="00B25CC7" w:rsidP="00D17FE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EF35A0" w:rsidTr="00384875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EF35A0" w:rsidRDefault="00EF35A0" w:rsidP="00384875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EF35A0" w:rsidRDefault="00EF35A0" w:rsidP="00384875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EF35A0" w:rsidTr="00384875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EF35A0" w:rsidRDefault="00EF35A0" w:rsidP="00384875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EF35A0" w:rsidRPr="00073C7C" w:rsidRDefault="00EF35A0" w:rsidP="00384875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EF35A0" w:rsidTr="00384875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:rsidR="00EF35A0" w:rsidRDefault="00D20BA0" w:rsidP="00384875">
          <w:pPr>
            <w:pStyle w:val="header--12ptTNRBcenter"/>
            <w:rPr>
              <w:szCs w:val="22"/>
            </w:rPr>
          </w:pPr>
          <w:r>
            <w:rPr>
              <w:szCs w:val="22"/>
            </w:rPr>
            <w:fldChar w:fldCharType="begin"/>
          </w:r>
          <w:r w:rsidR="00EF35A0">
            <w:rPr>
              <w:szCs w:val="22"/>
            </w:rPr>
            <w:instrText xml:space="preserve"> REF Title \h </w:instrText>
          </w:r>
          <w:r>
            <w:rPr>
              <w:szCs w:val="22"/>
            </w:rPr>
          </w:r>
          <w:r>
            <w:rPr>
              <w:szCs w:val="22"/>
            </w:rPr>
            <w:fldChar w:fldCharType="separate"/>
          </w:r>
          <w:r w:rsidR="00E2778A" w:rsidRPr="00EF04B0">
            <w:t>Document Title</w:t>
          </w:r>
          <w:r>
            <w:rPr>
              <w:szCs w:val="22"/>
            </w:rPr>
            <w:fldChar w:fldCharType="end"/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:rsidR="00EF35A0" w:rsidRDefault="00EF35A0" w:rsidP="00384875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:rsidR="00EF35A0" w:rsidRDefault="00EF35A0" w:rsidP="00384875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:rsidR="00EF35A0" w:rsidRDefault="00EF35A0" w:rsidP="00384875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:rsidR="00EF35A0" w:rsidRDefault="00EF35A0" w:rsidP="00384875">
          <w:pPr>
            <w:pStyle w:val="header--12ptTNR"/>
            <w:rPr>
              <w:bCs/>
              <w:sz w:val="22"/>
              <w:szCs w:val="22"/>
            </w:rPr>
          </w:pPr>
          <w:r w:rsidRPr="00BC640C">
            <w:rPr>
              <w:bCs/>
              <w:szCs w:val="24"/>
            </w:rPr>
            <w:t>SPC-</w:t>
          </w:r>
          <w:r w:rsidR="00D20BA0">
            <w:rPr>
              <w:bCs/>
              <w:sz w:val="22"/>
              <w:szCs w:val="22"/>
            </w:rPr>
            <w:fldChar w:fldCharType="begin"/>
          </w:r>
          <w:r>
            <w:rPr>
              <w:bCs/>
              <w:sz w:val="22"/>
              <w:szCs w:val="22"/>
            </w:rPr>
            <w:instrText xml:space="preserve"> REF ID_No \h </w:instrText>
          </w:r>
          <w:r w:rsidR="00D20BA0">
            <w:rPr>
              <w:bCs/>
              <w:sz w:val="22"/>
              <w:szCs w:val="22"/>
            </w:rPr>
          </w:r>
          <w:r w:rsidR="00D20BA0">
            <w:rPr>
              <w:bCs/>
              <w:sz w:val="22"/>
              <w:szCs w:val="22"/>
            </w:rPr>
            <w:fldChar w:fldCharType="separate"/>
          </w:r>
          <w:r w:rsidR="00E2778A">
            <w:t>ID_NO</w:t>
          </w:r>
          <w:r w:rsidR="00D20BA0">
            <w:rPr>
              <w:bCs/>
              <w:sz w:val="22"/>
              <w:szCs w:val="22"/>
            </w:rPr>
            <w:fldChar w:fldCharType="end"/>
          </w:r>
        </w:p>
      </w:tc>
    </w:tr>
    <w:tr w:rsidR="00EF35A0" w:rsidTr="00384875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:rsidR="00EF35A0" w:rsidRDefault="00EF35A0" w:rsidP="00384875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:rsidR="00EF35A0" w:rsidRDefault="00D20BA0" w:rsidP="00384875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 w:rsidR="00EF35A0">
            <w:rPr>
              <w:sz w:val="22"/>
              <w:szCs w:val="22"/>
            </w:rPr>
            <w:instrText xml:space="preserve"> REF Rev_No \h </w:instrText>
          </w: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separate"/>
          </w:r>
          <w:r w:rsidR="00E2778A">
            <w:t>REV</w:t>
          </w:r>
          <w:r>
            <w:rPr>
              <w:sz w:val="22"/>
              <w:szCs w:val="22"/>
            </w:rPr>
            <w:fldChar w:fldCharType="end"/>
          </w:r>
        </w:p>
      </w:tc>
    </w:tr>
    <w:tr w:rsidR="00EF35A0" w:rsidTr="00384875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:rsidR="00EF35A0" w:rsidRDefault="00EF35A0" w:rsidP="00384875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:rsidR="00EF35A0" w:rsidRPr="00EF35A0" w:rsidRDefault="00D20BA0" w:rsidP="00384875">
          <w:pPr>
            <w:pStyle w:val="header--12ptTNR"/>
            <w:rPr>
              <w:szCs w:val="24"/>
            </w:rPr>
          </w:pPr>
          <w:r>
            <w:rPr>
              <w:szCs w:val="24"/>
            </w:rPr>
            <w:fldChar w:fldCharType="begin"/>
          </w:r>
          <w:r w:rsidR="00EF04B0">
            <w:rPr>
              <w:szCs w:val="24"/>
            </w:rPr>
            <w:instrText xml:space="preserve"> REF Eff_Date \h </w:instrText>
          </w:r>
          <w:r>
            <w:rPr>
              <w:szCs w:val="24"/>
            </w:rPr>
          </w:r>
          <w:r>
            <w:rPr>
              <w:szCs w:val="24"/>
            </w:rPr>
            <w:fldChar w:fldCharType="separate"/>
          </w:r>
          <w:r w:rsidR="00E2778A">
            <w:t>DRAFT</w:t>
          </w:r>
          <w:r>
            <w:rPr>
              <w:szCs w:val="24"/>
            </w:rPr>
            <w:fldChar w:fldCharType="end"/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:rsidR="00EF35A0" w:rsidRPr="00EF35A0" w:rsidRDefault="00EF35A0" w:rsidP="007713E2">
          <w:pPr>
            <w:pStyle w:val="header--12ptTNR"/>
            <w:jc w:val="right"/>
            <w:rPr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 w:rsidR="00D20BA0" w:rsidRPr="00EF35A0">
            <w:rPr>
              <w:rStyle w:val="PageNumber"/>
              <w:bCs/>
              <w:szCs w:val="24"/>
            </w:rPr>
            <w:fldChar w:fldCharType="begin"/>
          </w:r>
          <w:r w:rsidRPr="00EF35A0">
            <w:rPr>
              <w:rStyle w:val="PageNumber"/>
              <w:bCs/>
              <w:szCs w:val="24"/>
            </w:rPr>
            <w:instrText xml:space="preserve"> PAGE </w:instrText>
          </w:r>
          <w:r w:rsidR="00D20BA0" w:rsidRPr="00EF35A0">
            <w:rPr>
              <w:rStyle w:val="PageNumber"/>
              <w:bCs/>
              <w:szCs w:val="24"/>
            </w:rPr>
            <w:fldChar w:fldCharType="separate"/>
          </w:r>
          <w:r w:rsidR="009927EC">
            <w:rPr>
              <w:rStyle w:val="PageNumber"/>
              <w:bCs/>
              <w:noProof/>
              <w:szCs w:val="24"/>
            </w:rPr>
            <w:t>2</w:t>
          </w:r>
          <w:r w:rsidR="00D20BA0" w:rsidRPr="00EF35A0"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="00D20BA0">
            <w:rPr>
              <w:rStyle w:val="PageNumber"/>
              <w:b/>
              <w:bCs/>
              <w:szCs w:val="24"/>
            </w:rPr>
            <w:fldChar w:fldCharType="begin"/>
          </w:r>
          <w:r w:rsidR="007713E2">
            <w:rPr>
              <w:rStyle w:val="PageNumber"/>
              <w:b/>
              <w:bCs/>
              <w:szCs w:val="24"/>
            </w:rPr>
            <w:instrText xml:space="preserve"> PAGEREF page_number \h </w:instrText>
          </w:r>
          <w:r w:rsidR="00D20BA0">
            <w:rPr>
              <w:rStyle w:val="PageNumber"/>
              <w:b/>
              <w:bCs/>
              <w:szCs w:val="24"/>
            </w:rPr>
          </w:r>
          <w:r w:rsidR="00D20BA0">
            <w:rPr>
              <w:rStyle w:val="PageNumber"/>
              <w:b/>
              <w:bCs/>
              <w:szCs w:val="24"/>
            </w:rPr>
            <w:fldChar w:fldCharType="separate"/>
          </w:r>
          <w:r w:rsidR="009927EC">
            <w:rPr>
              <w:rStyle w:val="PageNumber"/>
              <w:b/>
              <w:bCs/>
              <w:noProof/>
              <w:szCs w:val="24"/>
            </w:rPr>
            <w:t>4</w:t>
          </w:r>
          <w:r w:rsidR="00D20BA0">
            <w:rPr>
              <w:rStyle w:val="PageNumber"/>
              <w:b/>
              <w:bCs/>
              <w:szCs w:val="24"/>
            </w:rPr>
            <w:fldChar w:fldCharType="end"/>
          </w:r>
        </w:p>
      </w:tc>
    </w:tr>
  </w:tbl>
  <w:p w:rsidR="00B25CC7" w:rsidRPr="00EF35A0" w:rsidRDefault="00B25CC7" w:rsidP="00D17FED">
    <w:pPr>
      <w:pStyle w:val="Header"/>
      <w:spacing w:before="1320"/>
      <w:rPr>
        <w:sz w:val="12"/>
        <w:szCs w:val="1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EF35A0" w:rsidTr="00384875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EF35A0" w:rsidRDefault="00EF35A0" w:rsidP="00384875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EF35A0" w:rsidRDefault="00EF35A0" w:rsidP="00384875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EF35A0" w:rsidTr="00384875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F35A0" w:rsidRPr="001B2767" w:rsidRDefault="00EF35A0" w:rsidP="00384875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EF35A0" w:rsidRDefault="00EF35A0" w:rsidP="00384875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EF35A0" w:rsidRPr="00073C7C" w:rsidRDefault="00EF35A0" w:rsidP="00384875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EF35A0" w:rsidTr="00384875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:rsidR="00EF35A0" w:rsidRDefault="00D20BA0" w:rsidP="00384875">
          <w:pPr>
            <w:pStyle w:val="header--12ptTNRBcenter"/>
            <w:rPr>
              <w:szCs w:val="22"/>
            </w:rPr>
          </w:pPr>
          <w:r>
            <w:rPr>
              <w:szCs w:val="22"/>
            </w:rPr>
            <w:fldChar w:fldCharType="begin"/>
          </w:r>
          <w:r w:rsidR="00EF35A0">
            <w:rPr>
              <w:szCs w:val="22"/>
            </w:rPr>
            <w:instrText xml:space="preserve"> REF Title \h </w:instrText>
          </w:r>
          <w:r>
            <w:rPr>
              <w:szCs w:val="22"/>
            </w:rPr>
          </w:r>
          <w:r>
            <w:rPr>
              <w:szCs w:val="22"/>
            </w:rPr>
            <w:fldChar w:fldCharType="separate"/>
          </w:r>
          <w:r w:rsidR="00E2778A" w:rsidRPr="00EF04B0">
            <w:t>Document Title</w:t>
          </w:r>
          <w:r>
            <w:rPr>
              <w:szCs w:val="22"/>
            </w:rPr>
            <w:fldChar w:fldCharType="end"/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:rsidR="00EF35A0" w:rsidRDefault="00EF35A0" w:rsidP="00384875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:rsidR="00EF35A0" w:rsidRDefault="00EF35A0" w:rsidP="00384875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:rsidR="00EF35A0" w:rsidRDefault="00EF35A0" w:rsidP="00384875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:rsidR="00EF35A0" w:rsidRDefault="00EF35A0" w:rsidP="00384875">
          <w:pPr>
            <w:pStyle w:val="header--12ptTNR"/>
            <w:rPr>
              <w:bCs/>
              <w:sz w:val="22"/>
              <w:szCs w:val="22"/>
            </w:rPr>
          </w:pPr>
          <w:r w:rsidRPr="00BC640C">
            <w:rPr>
              <w:bCs/>
              <w:szCs w:val="24"/>
            </w:rPr>
            <w:t>SPC-</w:t>
          </w:r>
          <w:r w:rsidR="00D20BA0">
            <w:rPr>
              <w:bCs/>
              <w:sz w:val="22"/>
              <w:szCs w:val="22"/>
            </w:rPr>
            <w:fldChar w:fldCharType="begin"/>
          </w:r>
          <w:r>
            <w:rPr>
              <w:bCs/>
              <w:sz w:val="22"/>
              <w:szCs w:val="22"/>
            </w:rPr>
            <w:instrText xml:space="preserve"> REF ID_No \h </w:instrText>
          </w:r>
          <w:r w:rsidR="00D20BA0">
            <w:rPr>
              <w:bCs/>
              <w:sz w:val="22"/>
              <w:szCs w:val="22"/>
            </w:rPr>
          </w:r>
          <w:r w:rsidR="00D20BA0">
            <w:rPr>
              <w:bCs/>
              <w:sz w:val="22"/>
              <w:szCs w:val="22"/>
            </w:rPr>
            <w:fldChar w:fldCharType="separate"/>
          </w:r>
          <w:r w:rsidR="00E2778A">
            <w:t>ID_NO</w:t>
          </w:r>
          <w:r w:rsidR="00D20BA0">
            <w:rPr>
              <w:bCs/>
              <w:sz w:val="22"/>
              <w:szCs w:val="22"/>
            </w:rPr>
            <w:fldChar w:fldCharType="end"/>
          </w:r>
        </w:p>
      </w:tc>
    </w:tr>
    <w:tr w:rsidR="00EF35A0" w:rsidTr="00384875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:rsidR="00EF35A0" w:rsidRDefault="00EF35A0" w:rsidP="00384875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:rsidR="00EF35A0" w:rsidRDefault="00D20BA0" w:rsidP="00384875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 w:rsidR="00EF35A0">
            <w:rPr>
              <w:sz w:val="22"/>
              <w:szCs w:val="22"/>
            </w:rPr>
            <w:instrText xml:space="preserve"> REF Rev_No \h </w:instrText>
          </w: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separate"/>
          </w:r>
          <w:r w:rsidR="00E2778A">
            <w:t>REV</w:t>
          </w:r>
          <w:r>
            <w:rPr>
              <w:sz w:val="22"/>
              <w:szCs w:val="22"/>
            </w:rPr>
            <w:fldChar w:fldCharType="end"/>
          </w:r>
        </w:p>
      </w:tc>
    </w:tr>
    <w:tr w:rsidR="00EF35A0" w:rsidTr="00384875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:rsidR="00EF35A0" w:rsidRDefault="00EF35A0" w:rsidP="00384875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:rsidR="00EF35A0" w:rsidRDefault="00EF35A0" w:rsidP="00384875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:rsidR="00EF35A0" w:rsidRDefault="00D20BA0" w:rsidP="00384875">
          <w:pPr>
            <w:pStyle w:val="header--12ptTNR"/>
            <w:rPr>
              <w:sz w:val="22"/>
              <w:szCs w:val="22"/>
            </w:rPr>
          </w:pPr>
          <w:r>
            <w:rPr>
              <w:szCs w:val="24"/>
            </w:rPr>
            <w:fldChar w:fldCharType="begin"/>
          </w:r>
          <w:r w:rsidR="00EF04B0">
            <w:rPr>
              <w:szCs w:val="24"/>
            </w:rPr>
            <w:instrText xml:space="preserve"> REF Eff_Date \h </w:instrText>
          </w:r>
          <w:r>
            <w:rPr>
              <w:szCs w:val="24"/>
            </w:rPr>
          </w:r>
          <w:r>
            <w:rPr>
              <w:szCs w:val="24"/>
            </w:rPr>
            <w:fldChar w:fldCharType="separate"/>
          </w:r>
          <w:r w:rsidR="00E2778A">
            <w:t>DRAFT</w:t>
          </w:r>
          <w:r>
            <w:rPr>
              <w:szCs w:val="24"/>
            </w:rPr>
            <w:fldChar w:fldCharType="end"/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:rsidR="00EF35A0" w:rsidRDefault="00EF35A0" w:rsidP="007713E2">
          <w:pPr>
            <w:pStyle w:val="header--12ptTNR"/>
            <w:jc w:val="right"/>
            <w:rPr>
              <w:sz w:val="22"/>
              <w:szCs w:val="22"/>
            </w:rPr>
          </w:pPr>
          <w:r>
            <w:rPr>
              <w:rStyle w:val="PageNumber"/>
              <w:bCs/>
              <w:szCs w:val="22"/>
            </w:rPr>
            <w:t xml:space="preserve">Page: </w:t>
          </w:r>
          <w:r w:rsidR="00D20BA0">
            <w:rPr>
              <w:rStyle w:val="PageNumber"/>
              <w:bCs/>
              <w:szCs w:val="22"/>
            </w:rPr>
            <w:fldChar w:fldCharType="begin"/>
          </w:r>
          <w:r>
            <w:rPr>
              <w:rStyle w:val="PageNumber"/>
              <w:bCs/>
              <w:szCs w:val="22"/>
            </w:rPr>
            <w:instrText xml:space="preserve"> PAGE </w:instrText>
          </w:r>
          <w:r w:rsidR="00D20BA0">
            <w:rPr>
              <w:rStyle w:val="PageNumber"/>
              <w:bCs/>
              <w:szCs w:val="22"/>
            </w:rPr>
            <w:fldChar w:fldCharType="separate"/>
          </w:r>
          <w:r w:rsidR="009927EC">
            <w:rPr>
              <w:rStyle w:val="PageNumber"/>
              <w:bCs/>
              <w:noProof/>
              <w:szCs w:val="22"/>
            </w:rPr>
            <w:t>7</w:t>
          </w:r>
          <w:r w:rsidR="00D20BA0">
            <w:rPr>
              <w:rStyle w:val="PageNumber"/>
              <w:bCs/>
              <w:szCs w:val="22"/>
            </w:rPr>
            <w:fldChar w:fldCharType="end"/>
          </w:r>
          <w:r>
            <w:rPr>
              <w:rStyle w:val="PageNumber"/>
              <w:bCs/>
              <w:szCs w:val="22"/>
            </w:rPr>
            <w:t xml:space="preserve"> of</w:t>
          </w:r>
          <w:r>
            <w:rPr>
              <w:rStyle w:val="PageNumber"/>
              <w:b/>
              <w:bCs/>
              <w:szCs w:val="22"/>
            </w:rPr>
            <w:t xml:space="preserve"> </w:t>
          </w:r>
          <w:r w:rsidR="00D20BA0">
            <w:rPr>
              <w:rStyle w:val="PageNumber"/>
              <w:b/>
              <w:bCs/>
              <w:szCs w:val="22"/>
            </w:rPr>
            <w:fldChar w:fldCharType="begin"/>
          </w:r>
          <w:r w:rsidR="007713E2">
            <w:rPr>
              <w:rStyle w:val="PageNumber"/>
              <w:b/>
              <w:bCs/>
              <w:szCs w:val="22"/>
            </w:rPr>
            <w:instrText xml:space="preserve"> PAGEREF page_number \h </w:instrText>
          </w:r>
          <w:r w:rsidR="00D20BA0">
            <w:rPr>
              <w:rStyle w:val="PageNumber"/>
              <w:b/>
              <w:bCs/>
              <w:szCs w:val="22"/>
            </w:rPr>
          </w:r>
          <w:r w:rsidR="00D20BA0">
            <w:rPr>
              <w:rStyle w:val="PageNumber"/>
              <w:b/>
              <w:bCs/>
              <w:szCs w:val="22"/>
            </w:rPr>
            <w:fldChar w:fldCharType="separate"/>
          </w:r>
          <w:r w:rsidR="009927EC">
            <w:rPr>
              <w:rStyle w:val="PageNumber"/>
              <w:b/>
              <w:bCs/>
              <w:noProof/>
              <w:szCs w:val="22"/>
            </w:rPr>
            <w:t>7</w:t>
          </w:r>
          <w:r w:rsidR="00D20BA0">
            <w:rPr>
              <w:rStyle w:val="PageNumber"/>
              <w:b/>
              <w:bCs/>
              <w:szCs w:val="22"/>
            </w:rPr>
            <w:fldChar w:fldCharType="end"/>
          </w:r>
        </w:p>
      </w:tc>
    </w:tr>
  </w:tbl>
  <w:p w:rsidR="00EF35A0" w:rsidRPr="00EF35A0" w:rsidRDefault="00EF35A0" w:rsidP="00D17FED">
    <w:pPr>
      <w:pStyle w:val="Header"/>
      <w:spacing w:before="132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04244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6A42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617D2"/>
    <w:multiLevelType w:val="hybridMultilevel"/>
    <w:tmpl w:val="F1A85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CF5ED7"/>
    <w:multiLevelType w:val="hybridMultilevel"/>
    <w:tmpl w:val="3E3E1E2C"/>
    <w:lvl w:ilvl="0" w:tplc="40B8241E">
      <w:start w:val="1"/>
      <w:numFmt w:val="upperLetter"/>
      <w:pStyle w:val="ListA4"/>
      <w:lvlText w:val="%1."/>
      <w:lvlJc w:val="left"/>
      <w:pPr>
        <w:tabs>
          <w:tab w:val="num" w:pos="4248"/>
        </w:tabs>
        <w:ind w:left="42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3906C2"/>
    <w:multiLevelType w:val="hybridMultilevel"/>
    <w:tmpl w:val="AB6AA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0709486">
      <w:start w:val="1"/>
      <w:numFmt w:val="decimal"/>
      <w:lvlText w:val="(%2)"/>
      <w:lvlJc w:val="left"/>
      <w:pPr>
        <w:ind w:left="1080" w:hanging="360"/>
      </w:pPr>
      <w:rPr>
        <w:rFonts w:cs="Palatino-Italic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2563FF"/>
    <w:multiLevelType w:val="hybridMultilevel"/>
    <w:tmpl w:val="E064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64F3A"/>
    <w:multiLevelType w:val="multilevel"/>
    <w:tmpl w:val="73BEE5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528"/>
        </w:tabs>
        <w:ind w:left="3528" w:hanging="12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752"/>
        </w:tabs>
        <w:ind w:left="4752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6120"/>
        </w:tabs>
        <w:ind w:left="6120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6976EEC"/>
    <w:multiLevelType w:val="hybridMultilevel"/>
    <w:tmpl w:val="87A2C38C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4457C6"/>
    <w:multiLevelType w:val="hybridMultilevel"/>
    <w:tmpl w:val="6742D25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0D7A42"/>
    <w:multiLevelType w:val="hybridMultilevel"/>
    <w:tmpl w:val="EFB8F4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3A400C0">
      <w:start w:val="1"/>
      <w:numFmt w:val="decimal"/>
      <w:lvlText w:val="%5)"/>
      <w:lvlJc w:val="left"/>
      <w:pPr>
        <w:ind w:left="396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3"/>
  </w:num>
  <w:num w:numId="4">
    <w:abstractNumId w:val="17"/>
  </w:num>
  <w:num w:numId="5">
    <w:abstractNumId w:val="11"/>
  </w:num>
  <w:num w:numId="6">
    <w:abstractNumId w:val="23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8"/>
  </w:num>
  <w:num w:numId="20">
    <w:abstractNumId w:val="18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2"/>
  </w:num>
  <w:num w:numId="24">
    <w:abstractNumId w:val="16"/>
  </w:num>
  <w:num w:numId="25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09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8F"/>
    <w:rsid w:val="00000E70"/>
    <w:rsid w:val="000020A7"/>
    <w:rsid w:val="000059EC"/>
    <w:rsid w:val="00010399"/>
    <w:rsid w:val="000147D4"/>
    <w:rsid w:val="000170B2"/>
    <w:rsid w:val="000252D5"/>
    <w:rsid w:val="0003748F"/>
    <w:rsid w:val="0004155E"/>
    <w:rsid w:val="00046E43"/>
    <w:rsid w:val="000478E6"/>
    <w:rsid w:val="00053037"/>
    <w:rsid w:val="000575DF"/>
    <w:rsid w:val="00064816"/>
    <w:rsid w:val="000712B9"/>
    <w:rsid w:val="000733DD"/>
    <w:rsid w:val="00081BD2"/>
    <w:rsid w:val="00082BA3"/>
    <w:rsid w:val="00083ECD"/>
    <w:rsid w:val="000856B5"/>
    <w:rsid w:val="000863DF"/>
    <w:rsid w:val="000956B1"/>
    <w:rsid w:val="00096AC7"/>
    <w:rsid w:val="000A3014"/>
    <w:rsid w:val="000A379F"/>
    <w:rsid w:val="000A728F"/>
    <w:rsid w:val="000A7861"/>
    <w:rsid w:val="000B3DDD"/>
    <w:rsid w:val="000B5594"/>
    <w:rsid w:val="000B7BFC"/>
    <w:rsid w:val="000C4507"/>
    <w:rsid w:val="000C4E87"/>
    <w:rsid w:val="000D17B3"/>
    <w:rsid w:val="000D701D"/>
    <w:rsid w:val="000E4207"/>
    <w:rsid w:val="000E6BF8"/>
    <w:rsid w:val="000E6E4D"/>
    <w:rsid w:val="000F388B"/>
    <w:rsid w:val="000F5AF9"/>
    <w:rsid w:val="000F79D1"/>
    <w:rsid w:val="000F7AB1"/>
    <w:rsid w:val="00103E6D"/>
    <w:rsid w:val="0010623D"/>
    <w:rsid w:val="001119C8"/>
    <w:rsid w:val="00111DA0"/>
    <w:rsid w:val="00116232"/>
    <w:rsid w:val="00121F07"/>
    <w:rsid w:val="0013570C"/>
    <w:rsid w:val="00136247"/>
    <w:rsid w:val="0013681D"/>
    <w:rsid w:val="001371FC"/>
    <w:rsid w:val="0013752D"/>
    <w:rsid w:val="001428D7"/>
    <w:rsid w:val="00152ED2"/>
    <w:rsid w:val="00154DD3"/>
    <w:rsid w:val="0015546C"/>
    <w:rsid w:val="00157DF5"/>
    <w:rsid w:val="00162E6C"/>
    <w:rsid w:val="001646F9"/>
    <w:rsid w:val="001815BF"/>
    <w:rsid w:val="001910FB"/>
    <w:rsid w:val="001932CE"/>
    <w:rsid w:val="0019450B"/>
    <w:rsid w:val="001A4026"/>
    <w:rsid w:val="001A6FB0"/>
    <w:rsid w:val="001A7FF5"/>
    <w:rsid w:val="001B35BB"/>
    <w:rsid w:val="001B38CA"/>
    <w:rsid w:val="001B4DC5"/>
    <w:rsid w:val="001E7218"/>
    <w:rsid w:val="001F0D53"/>
    <w:rsid w:val="001F29AC"/>
    <w:rsid w:val="002001A5"/>
    <w:rsid w:val="00201527"/>
    <w:rsid w:val="0021018B"/>
    <w:rsid w:val="00210DC0"/>
    <w:rsid w:val="0021251F"/>
    <w:rsid w:val="00220E2D"/>
    <w:rsid w:val="00224B14"/>
    <w:rsid w:val="00226535"/>
    <w:rsid w:val="0023105A"/>
    <w:rsid w:val="0023262D"/>
    <w:rsid w:val="00242D7E"/>
    <w:rsid w:val="00250FD9"/>
    <w:rsid w:val="00251322"/>
    <w:rsid w:val="00257FCD"/>
    <w:rsid w:val="00261373"/>
    <w:rsid w:val="002639C5"/>
    <w:rsid w:val="002670CA"/>
    <w:rsid w:val="002725C3"/>
    <w:rsid w:val="00282C6B"/>
    <w:rsid w:val="002832A1"/>
    <w:rsid w:val="00286350"/>
    <w:rsid w:val="00293E2D"/>
    <w:rsid w:val="00293F5C"/>
    <w:rsid w:val="002A0326"/>
    <w:rsid w:val="002A1E68"/>
    <w:rsid w:val="002B5875"/>
    <w:rsid w:val="002B7D65"/>
    <w:rsid w:val="002C1456"/>
    <w:rsid w:val="002D16CB"/>
    <w:rsid w:val="002D3937"/>
    <w:rsid w:val="002E0A00"/>
    <w:rsid w:val="002E3966"/>
    <w:rsid w:val="002F00D2"/>
    <w:rsid w:val="002F0DF3"/>
    <w:rsid w:val="002F1465"/>
    <w:rsid w:val="002F45A7"/>
    <w:rsid w:val="002F77C9"/>
    <w:rsid w:val="00305E9E"/>
    <w:rsid w:val="00310AFC"/>
    <w:rsid w:val="00311ED3"/>
    <w:rsid w:val="00313920"/>
    <w:rsid w:val="00316B9A"/>
    <w:rsid w:val="00333310"/>
    <w:rsid w:val="003348E0"/>
    <w:rsid w:val="00337194"/>
    <w:rsid w:val="003377E3"/>
    <w:rsid w:val="0034009C"/>
    <w:rsid w:val="00340B35"/>
    <w:rsid w:val="00344581"/>
    <w:rsid w:val="003448ED"/>
    <w:rsid w:val="00345DFC"/>
    <w:rsid w:val="00352BAC"/>
    <w:rsid w:val="00354A23"/>
    <w:rsid w:val="00354BEF"/>
    <w:rsid w:val="00355295"/>
    <w:rsid w:val="003557B9"/>
    <w:rsid w:val="00355CF6"/>
    <w:rsid w:val="00356CC7"/>
    <w:rsid w:val="00357884"/>
    <w:rsid w:val="00362AFE"/>
    <w:rsid w:val="00364550"/>
    <w:rsid w:val="00365BC4"/>
    <w:rsid w:val="00370C5A"/>
    <w:rsid w:val="00375285"/>
    <w:rsid w:val="00381795"/>
    <w:rsid w:val="0038456A"/>
    <w:rsid w:val="00386C3F"/>
    <w:rsid w:val="0038777D"/>
    <w:rsid w:val="00390186"/>
    <w:rsid w:val="00393CEA"/>
    <w:rsid w:val="003944BB"/>
    <w:rsid w:val="00394FB3"/>
    <w:rsid w:val="00396E4C"/>
    <w:rsid w:val="00396FB4"/>
    <w:rsid w:val="00397D4E"/>
    <w:rsid w:val="003A4C9F"/>
    <w:rsid w:val="003A58A9"/>
    <w:rsid w:val="003A67CE"/>
    <w:rsid w:val="003A7AC7"/>
    <w:rsid w:val="003B2139"/>
    <w:rsid w:val="003B2D7B"/>
    <w:rsid w:val="003C3ECB"/>
    <w:rsid w:val="003C61EC"/>
    <w:rsid w:val="003D415F"/>
    <w:rsid w:val="003D4E34"/>
    <w:rsid w:val="003E321E"/>
    <w:rsid w:val="003E5717"/>
    <w:rsid w:val="003F3787"/>
    <w:rsid w:val="0040613A"/>
    <w:rsid w:val="004236D0"/>
    <w:rsid w:val="00424F4C"/>
    <w:rsid w:val="004306DB"/>
    <w:rsid w:val="00437A9E"/>
    <w:rsid w:val="00445CA4"/>
    <w:rsid w:val="00445D4E"/>
    <w:rsid w:val="00452F33"/>
    <w:rsid w:val="0046735D"/>
    <w:rsid w:val="00473CC2"/>
    <w:rsid w:val="00475056"/>
    <w:rsid w:val="0047678B"/>
    <w:rsid w:val="0048220E"/>
    <w:rsid w:val="004911D4"/>
    <w:rsid w:val="004917F3"/>
    <w:rsid w:val="00491B2E"/>
    <w:rsid w:val="00497F7D"/>
    <w:rsid w:val="004A0252"/>
    <w:rsid w:val="004A5B67"/>
    <w:rsid w:val="004A779F"/>
    <w:rsid w:val="004C0389"/>
    <w:rsid w:val="004C2387"/>
    <w:rsid w:val="004C7D88"/>
    <w:rsid w:val="004D3C7B"/>
    <w:rsid w:val="004E4D99"/>
    <w:rsid w:val="004E4DEA"/>
    <w:rsid w:val="004F0BB8"/>
    <w:rsid w:val="004F3A09"/>
    <w:rsid w:val="00504E04"/>
    <w:rsid w:val="00506F28"/>
    <w:rsid w:val="00511B1C"/>
    <w:rsid w:val="005147DD"/>
    <w:rsid w:val="0051619E"/>
    <w:rsid w:val="005170CA"/>
    <w:rsid w:val="005235F8"/>
    <w:rsid w:val="005300D4"/>
    <w:rsid w:val="0053025E"/>
    <w:rsid w:val="00540030"/>
    <w:rsid w:val="00547C73"/>
    <w:rsid w:val="00554692"/>
    <w:rsid w:val="0055651E"/>
    <w:rsid w:val="00562CFA"/>
    <w:rsid w:val="00565FC6"/>
    <w:rsid w:val="0056767E"/>
    <w:rsid w:val="00567E5D"/>
    <w:rsid w:val="0057408A"/>
    <w:rsid w:val="005749AF"/>
    <w:rsid w:val="005752CD"/>
    <w:rsid w:val="00575655"/>
    <w:rsid w:val="00585AD1"/>
    <w:rsid w:val="00587D0C"/>
    <w:rsid w:val="00593C1F"/>
    <w:rsid w:val="00594683"/>
    <w:rsid w:val="005957BF"/>
    <w:rsid w:val="005964C7"/>
    <w:rsid w:val="005A03D5"/>
    <w:rsid w:val="005A04FE"/>
    <w:rsid w:val="005A16C8"/>
    <w:rsid w:val="005A3A66"/>
    <w:rsid w:val="005A6BC1"/>
    <w:rsid w:val="005A7F1E"/>
    <w:rsid w:val="005B0724"/>
    <w:rsid w:val="005B1835"/>
    <w:rsid w:val="005E24BC"/>
    <w:rsid w:val="005E7EB0"/>
    <w:rsid w:val="005F21E0"/>
    <w:rsid w:val="005F3240"/>
    <w:rsid w:val="005F392E"/>
    <w:rsid w:val="005F4114"/>
    <w:rsid w:val="00600035"/>
    <w:rsid w:val="00601350"/>
    <w:rsid w:val="006040C2"/>
    <w:rsid w:val="00605AA1"/>
    <w:rsid w:val="00607F7B"/>
    <w:rsid w:val="0061461F"/>
    <w:rsid w:val="00615075"/>
    <w:rsid w:val="00615B57"/>
    <w:rsid w:val="00626261"/>
    <w:rsid w:val="00630585"/>
    <w:rsid w:val="00632F33"/>
    <w:rsid w:val="00635840"/>
    <w:rsid w:val="00635CDF"/>
    <w:rsid w:val="00640B2A"/>
    <w:rsid w:val="00645557"/>
    <w:rsid w:val="00645750"/>
    <w:rsid w:val="00647022"/>
    <w:rsid w:val="00647729"/>
    <w:rsid w:val="0065653A"/>
    <w:rsid w:val="006602E3"/>
    <w:rsid w:val="00665633"/>
    <w:rsid w:val="00665907"/>
    <w:rsid w:val="006677FE"/>
    <w:rsid w:val="006678D0"/>
    <w:rsid w:val="006721D8"/>
    <w:rsid w:val="00675DB1"/>
    <w:rsid w:val="0068355A"/>
    <w:rsid w:val="00683A16"/>
    <w:rsid w:val="00686DCD"/>
    <w:rsid w:val="0069067E"/>
    <w:rsid w:val="0069379D"/>
    <w:rsid w:val="006A3F99"/>
    <w:rsid w:val="006A48CC"/>
    <w:rsid w:val="006C0B4F"/>
    <w:rsid w:val="006C47FF"/>
    <w:rsid w:val="006C7CAC"/>
    <w:rsid w:val="006D0BFF"/>
    <w:rsid w:val="006E2CA2"/>
    <w:rsid w:val="006E2D3C"/>
    <w:rsid w:val="006F32E4"/>
    <w:rsid w:val="006F6533"/>
    <w:rsid w:val="00701A97"/>
    <w:rsid w:val="00702358"/>
    <w:rsid w:val="007066C9"/>
    <w:rsid w:val="007336E0"/>
    <w:rsid w:val="0074026A"/>
    <w:rsid w:val="00757942"/>
    <w:rsid w:val="007713E2"/>
    <w:rsid w:val="007805B9"/>
    <w:rsid w:val="007820B8"/>
    <w:rsid w:val="00782B87"/>
    <w:rsid w:val="00785154"/>
    <w:rsid w:val="00791EB9"/>
    <w:rsid w:val="007A3C3C"/>
    <w:rsid w:val="007A5DE1"/>
    <w:rsid w:val="007B266A"/>
    <w:rsid w:val="007C5B18"/>
    <w:rsid w:val="007D5FC1"/>
    <w:rsid w:val="007D6C95"/>
    <w:rsid w:val="007E0B88"/>
    <w:rsid w:val="007E39DE"/>
    <w:rsid w:val="007E43F7"/>
    <w:rsid w:val="007E4628"/>
    <w:rsid w:val="007E7239"/>
    <w:rsid w:val="007F0C29"/>
    <w:rsid w:val="007F45A3"/>
    <w:rsid w:val="007F4680"/>
    <w:rsid w:val="007F7DF3"/>
    <w:rsid w:val="00803796"/>
    <w:rsid w:val="00803A04"/>
    <w:rsid w:val="008249D2"/>
    <w:rsid w:val="008301C7"/>
    <w:rsid w:val="008329C2"/>
    <w:rsid w:val="00845289"/>
    <w:rsid w:val="008549A6"/>
    <w:rsid w:val="0086185E"/>
    <w:rsid w:val="00863253"/>
    <w:rsid w:val="008669EA"/>
    <w:rsid w:val="00870661"/>
    <w:rsid w:val="00871034"/>
    <w:rsid w:val="00876355"/>
    <w:rsid w:val="00877FB9"/>
    <w:rsid w:val="00884F66"/>
    <w:rsid w:val="008938A1"/>
    <w:rsid w:val="00895887"/>
    <w:rsid w:val="00897A08"/>
    <w:rsid w:val="008A1D8F"/>
    <w:rsid w:val="008B4585"/>
    <w:rsid w:val="008D53F2"/>
    <w:rsid w:val="008E0D09"/>
    <w:rsid w:val="008E1E95"/>
    <w:rsid w:val="008F0BF8"/>
    <w:rsid w:val="008F2118"/>
    <w:rsid w:val="008F2DC7"/>
    <w:rsid w:val="00901FB7"/>
    <w:rsid w:val="0090722E"/>
    <w:rsid w:val="00912D1A"/>
    <w:rsid w:val="00913147"/>
    <w:rsid w:val="00913677"/>
    <w:rsid w:val="00913869"/>
    <w:rsid w:val="00914241"/>
    <w:rsid w:val="0091434E"/>
    <w:rsid w:val="00921D56"/>
    <w:rsid w:val="00935C9F"/>
    <w:rsid w:val="0093624B"/>
    <w:rsid w:val="00937676"/>
    <w:rsid w:val="00941EFE"/>
    <w:rsid w:val="00945A8A"/>
    <w:rsid w:val="0095269F"/>
    <w:rsid w:val="00953129"/>
    <w:rsid w:val="00966E92"/>
    <w:rsid w:val="00970800"/>
    <w:rsid w:val="00974EA4"/>
    <w:rsid w:val="00975D49"/>
    <w:rsid w:val="00975F2A"/>
    <w:rsid w:val="00977B84"/>
    <w:rsid w:val="00977E90"/>
    <w:rsid w:val="009927EC"/>
    <w:rsid w:val="00994068"/>
    <w:rsid w:val="009951BA"/>
    <w:rsid w:val="009A03BE"/>
    <w:rsid w:val="009A2F37"/>
    <w:rsid w:val="009A5EF6"/>
    <w:rsid w:val="009B0130"/>
    <w:rsid w:val="009B08D9"/>
    <w:rsid w:val="009B5394"/>
    <w:rsid w:val="009B578A"/>
    <w:rsid w:val="009B63CF"/>
    <w:rsid w:val="009C693B"/>
    <w:rsid w:val="009E0BE4"/>
    <w:rsid w:val="009F2D97"/>
    <w:rsid w:val="009F6BF6"/>
    <w:rsid w:val="009F6E87"/>
    <w:rsid w:val="009F7083"/>
    <w:rsid w:val="00A01B06"/>
    <w:rsid w:val="00A129CF"/>
    <w:rsid w:val="00A16536"/>
    <w:rsid w:val="00A17DB1"/>
    <w:rsid w:val="00A21488"/>
    <w:rsid w:val="00A21F9F"/>
    <w:rsid w:val="00A23EF1"/>
    <w:rsid w:val="00A305F9"/>
    <w:rsid w:val="00A310DB"/>
    <w:rsid w:val="00A3322B"/>
    <w:rsid w:val="00A34E78"/>
    <w:rsid w:val="00A44196"/>
    <w:rsid w:val="00A46693"/>
    <w:rsid w:val="00A51A79"/>
    <w:rsid w:val="00A618A5"/>
    <w:rsid w:val="00A61AA7"/>
    <w:rsid w:val="00A61BAF"/>
    <w:rsid w:val="00A61DE7"/>
    <w:rsid w:val="00A62441"/>
    <w:rsid w:val="00A807EB"/>
    <w:rsid w:val="00A80B9A"/>
    <w:rsid w:val="00A82451"/>
    <w:rsid w:val="00A86615"/>
    <w:rsid w:val="00A96E95"/>
    <w:rsid w:val="00A96F48"/>
    <w:rsid w:val="00AA6FBF"/>
    <w:rsid w:val="00AB0592"/>
    <w:rsid w:val="00AC22E0"/>
    <w:rsid w:val="00AC2619"/>
    <w:rsid w:val="00AC2A97"/>
    <w:rsid w:val="00AC7A3C"/>
    <w:rsid w:val="00AD0D4E"/>
    <w:rsid w:val="00AE0247"/>
    <w:rsid w:val="00AE082F"/>
    <w:rsid w:val="00AE217C"/>
    <w:rsid w:val="00AF05DC"/>
    <w:rsid w:val="00AF1351"/>
    <w:rsid w:val="00AF7E84"/>
    <w:rsid w:val="00B10A94"/>
    <w:rsid w:val="00B177C5"/>
    <w:rsid w:val="00B21059"/>
    <w:rsid w:val="00B25CC7"/>
    <w:rsid w:val="00B2787D"/>
    <w:rsid w:val="00B322F3"/>
    <w:rsid w:val="00B33C84"/>
    <w:rsid w:val="00B43C10"/>
    <w:rsid w:val="00B44A19"/>
    <w:rsid w:val="00B509FD"/>
    <w:rsid w:val="00B579FD"/>
    <w:rsid w:val="00B63D13"/>
    <w:rsid w:val="00B65C67"/>
    <w:rsid w:val="00B65D71"/>
    <w:rsid w:val="00B7703F"/>
    <w:rsid w:val="00B83170"/>
    <w:rsid w:val="00B92926"/>
    <w:rsid w:val="00B94D72"/>
    <w:rsid w:val="00B95362"/>
    <w:rsid w:val="00B966C7"/>
    <w:rsid w:val="00B969DA"/>
    <w:rsid w:val="00BC5278"/>
    <w:rsid w:val="00BC640C"/>
    <w:rsid w:val="00BD62F1"/>
    <w:rsid w:val="00BE2DA5"/>
    <w:rsid w:val="00BE77B2"/>
    <w:rsid w:val="00C039D9"/>
    <w:rsid w:val="00C06F4A"/>
    <w:rsid w:val="00C118AB"/>
    <w:rsid w:val="00C12249"/>
    <w:rsid w:val="00C14F59"/>
    <w:rsid w:val="00C166F0"/>
    <w:rsid w:val="00C26D8A"/>
    <w:rsid w:val="00C40448"/>
    <w:rsid w:val="00C43E16"/>
    <w:rsid w:val="00C4456C"/>
    <w:rsid w:val="00C44659"/>
    <w:rsid w:val="00C511DD"/>
    <w:rsid w:val="00C52643"/>
    <w:rsid w:val="00C52645"/>
    <w:rsid w:val="00C575FB"/>
    <w:rsid w:val="00C72F76"/>
    <w:rsid w:val="00C8382F"/>
    <w:rsid w:val="00C83847"/>
    <w:rsid w:val="00C90FF0"/>
    <w:rsid w:val="00C92577"/>
    <w:rsid w:val="00C93308"/>
    <w:rsid w:val="00CA2C41"/>
    <w:rsid w:val="00CA4669"/>
    <w:rsid w:val="00CA637B"/>
    <w:rsid w:val="00CB3BB1"/>
    <w:rsid w:val="00CB62BD"/>
    <w:rsid w:val="00CB655B"/>
    <w:rsid w:val="00CB6AE4"/>
    <w:rsid w:val="00CC7195"/>
    <w:rsid w:val="00CD043C"/>
    <w:rsid w:val="00CD0472"/>
    <w:rsid w:val="00CD12DF"/>
    <w:rsid w:val="00CD3780"/>
    <w:rsid w:val="00CD6B0D"/>
    <w:rsid w:val="00CD716A"/>
    <w:rsid w:val="00CE05C0"/>
    <w:rsid w:val="00CE2B3A"/>
    <w:rsid w:val="00CF2D39"/>
    <w:rsid w:val="00D00030"/>
    <w:rsid w:val="00D008E5"/>
    <w:rsid w:val="00D06054"/>
    <w:rsid w:val="00D11228"/>
    <w:rsid w:val="00D1721E"/>
    <w:rsid w:val="00D177B2"/>
    <w:rsid w:val="00D17DA1"/>
    <w:rsid w:val="00D17FED"/>
    <w:rsid w:val="00D20BA0"/>
    <w:rsid w:val="00D270FE"/>
    <w:rsid w:val="00D27ED9"/>
    <w:rsid w:val="00D320E8"/>
    <w:rsid w:val="00D377D4"/>
    <w:rsid w:val="00D3787F"/>
    <w:rsid w:val="00D45C5E"/>
    <w:rsid w:val="00D4784A"/>
    <w:rsid w:val="00D50ED8"/>
    <w:rsid w:val="00D526F7"/>
    <w:rsid w:val="00D54324"/>
    <w:rsid w:val="00D61D7B"/>
    <w:rsid w:val="00D70A90"/>
    <w:rsid w:val="00D73EEF"/>
    <w:rsid w:val="00D90614"/>
    <w:rsid w:val="00D910E3"/>
    <w:rsid w:val="00DA21EE"/>
    <w:rsid w:val="00DA7BBB"/>
    <w:rsid w:val="00DC16DC"/>
    <w:rsid w:val="00DC2B7E"/>
    <w:rsid w:val="00DC3F6D"/>
    <w:rsid w:val="00DC4B6A"/>
    <w:rsid w:val="00DC69FA"/>
    <w:rsid w:val="00DC6B85"/>
    <w:rsid w:val="00DD2FD4"/>
    <w:rsid w:val="00DD7671"/>
    <w:rsid w:val="00DE1D5D"/>
    <w:rsid w:val="00DE3724"/>
    <w:rsid w:val="00DF051B"/>
    <w:rsid w:val="00E005B6"/>
    <w:rsid w:val="00E00EF1"/>
    <w:rsid w:val="00E03234"/>
    <w:rsid w:val="00E03997"/>
    <w:rsid w:val="00E136FD"/>
    <w:rsid w:val="00E13CFF"/>
    <w:rsid w:val="00E13DF6"/>
    <w:rsid w:val="00E2778A"/>
    <w:rsid w:val="00E30FAB"/>
    <w:rsid w:val="00E42ED4"/>
    <w:rsid w:val="00E45B08"/>
    <w:rsid w:val="00E50EBA"/>
    <w:rsid w:val="00E5316D"/>
    <w:rsid w:val="00E542C1"/>
    <w:rsid w:val="00E64CB8"/>
    <w:rsid w:val="00E655AD"/>
    <w:rsid w:val="00E73948"/>
    <w:rsid w:val="00E7665E"/>
    <w:rsid w:val="00E7670C"/>
    <w:rsid w:val="00E76BC2"/>
    <w:rsid w:val="00E815E4"/>
    <w:rsid w:val="00E95310"/>
    <w:rsid w:val="00E9687B"/>
    <w:rsid w:val="00E9786F"/>
    <w:rsid w:val="00EA018D"/>
    <w:rsid w:val="00EA1599"/>
    <w:rsid w:val="00EA3400"/>
    <w:rsid w:val="00EA5E87"/>
    <w:rsid w:val="00EB08E7"/>
    <w:rsid w:val="00EB7475"/>
    <w:rsid w:val="00EB7E0D"/>
    <w:rsid w:val="00EC2A34"/>
    <w:rsid w:val="00EC51BA"/>
    <w:rsid w:val="00EC5AF7"/>
    <w:rsid w:val="00ED4432"/>
    <w:rsid w:val="00EE5178"/>
    <w:rsid w:val="00EF04B0"/>
    <w:rsid w:val="00EF35A0"/>
    <w:rsid w:val="00EF4EAC"/>
    <w:rsid w:val="00EF7C19"/>
    <w:rsid w:val="00F04618"/>
    <w:rsid w:val="00F05A7F"/>
    <w:rsid w:val="00F065C2"/>
    <w:rsid w:val="00F16F4C"/>
    <w:rsid w:val="00F17C5E"/>
    <w:rsid w:val="00F2283B"/>
    <w:rsid w:val="00F334B9"/>
    <w:rsid w:val="00F358D8"/>
    <w:rsid w:val="00F40147"/>
    <w:rsid w:val="00F4191F"/>
    <w:rsid w:val="00F4513C"/>
    <w:rsid w:val="00F460B0"/>
    <w:rsid w:val="00F521EE"/>
    <w:rsid w:val="00F65722"/>
    <w:rsid w:val="00F700C6"/>
    <w:rsid w:val="00F71A26"/>
    <w:rsid w:val="00F72081"/>
    <w:rsid w:val="00F75F5A"/>
    <w:rsid w:val="00F82D23"/>
    <w:rsid w:val="00F84140"/>
    <w:rsid w:val="00F84533"/>
    <w:rsid w:val="00F97499"/>
    <w:rsid w:val="00F97C30"/>
    <w:rsid w:val="00FA04AE"/>
    <w:rsid w:val="00FB07ED"/>
    <w:rsid w:val="00FB2762"/>
    <w:rsid w:val="00FB4509"/>
    <w:rsid w:val="00FC6CCD"/>
    <w:rsid w:val="00FD0D26"/>
    <w:rsid w:val="00FD2B16"/>
    <w:rsid w:val="00FE4C1C"/>
    <w:rsid w:val="00F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4099"/>
    <o:shapelayout v:ext="edit">
      <o:idmap v:ext="edit" data="1"/>
    </o:shapelayout>
  </w:shapeDefaults>
  <w:decimalSymbol w:val="."/>
  <w:listSeparator w:val=","/>
  <w15:docId w15:val="{9026CB01-F808-46C7-B660-882C61EE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4B0"/>
    <w:rPr>
      <w:sz w:val="24"/>
      <w:szCs w:val="24"/>
    </w:rPr>
  </w:style>
  <w:style w:type="paragraph" w:styleId="Heading1">
    <w:name w:val="heading 1"/>
    <w:next w:val="H1bodytext"/>
    <w:link w:val="Heading1Char"/>
    <w:qFormat/>
    <w:rsid w:val="00EF04B0"/>
    <w:pPr>
      <w:keepNext/>
      <w:numPr>
        <w:numId w:val="1"/>
      </w:numPr>
      <w:spacing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aliases w:val="B-head 2"/>
    <w:basedOn w:val="Heading1"/>
    <w:next w:val="H2bodytext"/>
    <w:link w:val="Heading2Char"/>
    <w:qFormat/>
    <w:rsid w:val="00EF04B0"/>
    <w:pPr>
      <w:keepNext w:val="0"/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H3bodytext"/>
    <w:link w:val="Heading3Char"/>
    <w:qFormat/>
    <w:rsid w:val="00EF04B0"/>
    <w:pPr>
      <w:keepNext w:val="0"/>
      <w:numPr>
        <w:ilvl w:val="2"/>
      </w:numPr>
      <w:outlineLvl w:val="2"/>
    </w:pPr>
    <w:rPr>
      <w:bCs w:val="0"/>
      <w:sz w:val="24"/>
      <w:szCs w:val="26"/>
    </w:rPr>
  </w:style>
  <w:style w:type="paragraph" w:styleId="Heading4">
    <w:name w:val="heading 4"/>
    <w:aliases w:val="B-head 4"/>
    <w:basedOn w:val="Heading1"/>
    <w:next w:val="H4bodytext"/>
    <w:link w:val="Heading4Char"/>
    <w:qFormat/>
    <w:rsid w:val="00EF04B0"/>
    <w:pPr>
      <w:keepNext w:val="0"/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EF04B0"/>
    <w:pPr>
      <w:keepNext w:val="0"/>
      <w:numPr>
        <w:ilvl w:val="4"/>
      </w:numPr>
      <w:outlineLvl w:val="4"/>
    </w:pPr>
    <w:rPr>
      <w:bCs w:val="0"/>
      <w:iCs/>
      <w:sz w:val="24"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EF04B0"/>
    <w:pPr>
      <w:keepNext w:val="0"/>
      <w:numPr>
        <w:ilvl w:val="5"/>
      </w:numPr>
      <w:outlineLvl w:val="5"/>
    </w:pPr>
    <w:rPr>
      <w:bCs w:val="0"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rsid w:val="00EF04B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F04B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F04B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EF04B0"/>
    <w:pPr>
      <w:spacing w:after="240"/>
    </w:pPr>
    <w:rPr>
      <w:sz w:val="24"/>
    </w:rPr>
  </w:style>
  <w:style w:type="paragraph" w:styleId="ListNumber">
    <w:name w:val="List Number"/>
    <w:rsid w:val="00EF04B0"/>
    <w:pPr>
      <w:numPr>
        <w:numId w:val="19"/>
      </w:numPr>
      <w:tabs>
        <w:tab w:val="clear" w:pos="360"/>
        <w:tab w:val="num" w:pos="1440"/>
      </w:tabs>
      <w:spacing w:after="240"/>
      <w:ind w:left="1440" w:hanging="720"/>
    </w:pPr>
    <w:rPr>
      <w:sz w:val="24"/>
    </w:rPr>
  </w:style>
  <w:style w:type="paragraph" w:styleId="ListNumber2">
    <w:name w:val="List Number 2"/>
    <w:rsid w:val="00EF04B0"/>
    <w:pPr>
      <w:numPr>
        <w:numId w:val="14"/>
      </w:numPr>
      <w:spacing w:after="240"/>
    </w:pPr>
    <w:rPr>
      <w:sz w:val="24"/>
    </w:rPr>
  </w:style>
  <w:style w:type="paragraph" w:styleId="ListNumber3">
    <w:name w:val="List Number 3"/>
    <w:rsid w:val="00EF04B0"/>
    <w:pPr>
      <w:numPr>
        <w:numId w:val="15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EF04B0"/>
    <w:pPr>
      <w:numPr>
        <w:numId w:val="16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EF04B0"/>
    <w:pPr>
      <w:numPr>
        <w:numId w:val="17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EF04B0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EF04B0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EF04B0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EF04B0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EF04B0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EF04B0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EF04B0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EF04B0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uiPriority w:val="99"/>
    <w:semiHidden/>
    <w:rsid w:val="00EF04B0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uiPriority w:val="39"/>
    <w:rsid w:val="00EF04B0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157DF5"/>
  </w:style>
  <w:style w:type="paragraph" w:styleId="E-mailSignature">
    <w:name w:val="E-mail Signature"/>
    <w:basedOn w:val="Normal"/>
    <w:rsid w:val="00157DF5"/>
  </w:style>
  <w:style w:type="character" w:styleId="EndnoteReference">
    <w:name w:val="endnote reference"/>
    <w:basedOn w:val="DefaultParagraphFont"/>
    <w:rsid w:val="00157DF5"/>
    <w:rPr>
      <w:vertAlign w:val="superscript"/>
    </w:rPr>
  </w:style>
  <w:style w:type="paragraph" w:styleId="EndnoteText">
    <w:name w:val="endnote text"/>
    <w:link w:val="EndnoteTextChar"/>
    <w:rsid w:val="00EF04B0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EF04B0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EF04B0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semiHidden/>
    <w:rsid w:val="00157DF5"/>
    <w:rPr>
      <w:vertAlign w:val="superscript"/>
    </w:rPr>
  </w:style>
  <w:style w:type="paragraph" w:styleId="FootnoteText">
    <w:name w:val="footnote text"/>
    <w:link w:val="FootnoteTextChar"/>
    <w:rsid w:val="00EF04B0"/>
    <w:pPr>
      <w:spacing w:before="120"/>
      <w:ind w:left="720" w:hanging="720"/>
    </w:pPr>
  </w:style>
  <w:style w:type="paragraph" w:styleId="Header">
    <w:name w:val="header"/>
    <w:link w:val="HeaderChar"/>
    <w:rsid w:val="00EF04B0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EF04B0"/>
    <w:rPr>
      <w:color w:val="0000FF"/>
      <w:u w:val="single"/>
    </w:rPr>
  </w:style>
  <w:style w:type="paragraph" w:styleId="List">
    <w:name w:val="List"/>
    <w:rsid w:val="00EF04B0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EF04B0"/>
    <w:pPr>
      <w:tabs>
        <w:tab w:val="clear" w:pos="1440"/>
        <w:tab w:val="left" w:pos="2160"/>
      </w:tabs>
      <w:ind w:left="2160"/>
    </w:pPr>
  </w:style>
  <w:style w:type="paragraph" w:styleId="List3">
    <w:name w:val="List 3"/>
    <w:basedOn w:val="List"/>
    <w:rsid w:val="00EF04B0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EF04B0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EF04B0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EF04B0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EF04B0"/>
    <w:pPr>
      <w:numPr>
        <w:numId w:val="8"/>
      </w:numPr>
      <w:tabs>
        <w:tab w:val="clear" w:pos="360"/>
        <w:tab w:val="num" w:pos="1440"/>
      </w:tabs>
      <w:spacing w:after="240"/>
      <w:ind w:left="1440" w:hanging="720"/>
    </w:pPr>
    <w:rPr>
      <w:sz w:val="24"/>
    </w:rPr>
  </w:style>
  <w:style w:type="paragraph" w:styleId="ListBullet2">
    <w:name w:val="List Bullet 2"/>
    <w:rsid w:val="00EF04B0"/>
    <w:pPr>
      <w:numPr>
        <w:numId w:val="9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EF04B0"/>
    <w:pPr>
      <w:numPr>
        <w:numId w:val="10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EF04B0"/>
    <w:pPr>
      <w:numPr>
        <w:numId w:val="11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EF04B0"/>
    <w:pPr>
      <w:numPr>
        <w:numId w:val="12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EF04B0"/>
    <w:pPr>
      <w:numPr>
        <w:numId w:val="13"/>
      </w:numPr>
      <w:spacing w:after="240"/>
    </w:pPr>
    <w:rPr>
      <w:sz w:val="24"/>
    </w:rPr>
  </w:style>
  <w:style w:type="paragraph" w:styleId="ListContinue">
    <w:name w:val="List Continue"/>
    <w:rsid w:val="00EF04B0"/>
    <w:pPr>
      <w:spacing w:after="240"/>
      <w:ind w:left="1440"/>
    </w:pPr>
    <w:rPr>
      <w:sz w:val="24"/>
    </w:rPr>
  </w:style>
  <w:style w:type="paragraph" w:styleId="ListContinue2">
    <w:name w:val="List Continue 2"/>
    <w:basedOn w:val="ListContinue"/>
    <w:rsid w:val="00EF04B0"/>
    <w:pPr>
      <w:ind w:left="2160"/>
    </w:pPr>
  </w:style>
  <w:style w:type="paragraph" w:styleId="ListContinue3">
    <w:name w:val="List Continue 3"/>
    <w:basedOn w:val="ListContinue"/>
    <w:rsid w:val="00EF04B0"/>
    <w:pPr>
      <w:ind w:left="3024"/>
    </w:pPr>
  </w:style>
  <w:style w:type="paragraph" w:styleId="ListContinue4">
    <w:name w:val="List Continue 4"/>
    <w:basedOn w:val="ListContinue"/>
    <w:rsid w:val="00EF04B0"/>
    <w:pPr>
      <w:ind w:left="4248"/>
    </w:pPr>
  </w:style>
  <w:style w:type="paragraph" w:styleId="ListContinue5">
    <w:name w:val="List Continue 5"/>
    <w:basedOn w:val="ListContinue"/>
    <w:rsid w:val="00EF04B0"/>
    <w:pPr>
      <w:ind w:left="5472"/>
    </w:pPr>
  </w:style>
  <w:style w:type="paragraph" w:customStyle="1" w:styleId="ListContinue6">
    <w:name w:val="List Continue 6"/>
    <w:basedOn w:val="ListContinue"/>
    <w:rsid w:val="00EF04B0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EF04B0"/>
  </w:style>
  <w:style w:type="character" w:styleId="PageNumber">
    <w:name w:val="page number"/>
    <w:basedOn w:val="DefaultParagraphFont"/>
    <w:rsid w:val="00EF04B0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EF04B0"/>
    <w:rPr>
      <w:sz w:val="24"/>
    </w:rPr>
  </w:style>
  <w:style w:type="paragraph" w:styleId="Title">
    <w:name w:val="Title"/>
    <w:next w:val="BodyText"/>
    <w:qFormat/>
    <w:rsid w:val="00157DF5"/>
    <w:pPr>
      <w:spacing w:after="240"/>
      <w:jc w:val="center"/>
    </w:pPr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Title"/>
    <w:qFormat/>
    <w:rsid w:val="00157DF5"/>
    <w:pPr>
      <w:outlineLvl w:val="1"/>
    </w:pPr>
    <w:rPr>
      <w:sz w:val="32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EF04B0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EF04B0"/>
    <w:rPr>
      <w:sz w:val="24"/>
    </w:rPr>
  </w:style>
  <w:style w:type="paragraph" w:styleId="TOAHeading">
    <w:name w:val="toa heading"/>
    <w:basedOn w:val="Normal"/>
    <w:next w:val="Normal"/>
    <w:semiHidden/>
    <w:rsid w:val="00EF04B0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uiPriority w:val="39"/>
    <w:rsid w:val="00EF04B0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rsid w:val="00EF04B0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EF04B0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EF04B0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EF04B0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rsid w:val="00EF04B0"/>
    <w:pPr>
      <w:numPr>
        <w:numId w:val="2"/>
      </w:numPr>
      <w:spacing w:after="240"/>
    </w:pPr>
    <w:rPr>
      <w:sz w:val="24"/>
    </w:rPr>
  </w:style>
  <w:style w:type="paragraph" w:customStyle="1" w:styleId="ListA2">
    <w:name w:val="List A2"/>
    <w:rsid w:val="00EF04B0"/>
    <w:pPr>
      <w:numPr>
        <w:numId w:val="3"/>
      </w:numPr>
      <w:spacing w:after="240"/>
    </w:pPr>
    <w:rPr>
      <w:sz w:val="24"/>
    </w:rPr>
  </w:style>
  <w:style w:type="paragraph" w:customStyle="1" w:styleId="ListA3">
    <w:name w:val="List A3"/>
    <w:rsid w:val="00EF04B0"/>
    <w:pPr>
      <w:numPr>
        <w:numId w:val="4"/>
      </w:numPr>
      <w:spacing w:after="240"/>
    </w:pPr>
    <w:rPr>
      <w:sz w:val="24"/>
    </w:rPr>
  </w:style>
  <w:style w:type="paragraph" w:customStyle="1" w:styleId="ListA4">
    <w:name w:val="List A4"/>
    <w:rsid w:val="00EF04B0"/>
    <w:pPr>
      <w:numPr>
        <w:numId w:val="5"/>
      </w:numPr>
      <w:spacing w:after="240"/>
    </w:pPr>
    <w:rPr>
      <w:sz w:val="24"/>
    </w:rPr>
  </w:style>
  <w:style w:type="paragraph" w:customStyle="1" w:styleId="ListA5">
    <w:name w:val="List A5"/>
    <w:rsid w:val="00EF04B0"/>
    <w:pPr>
      <w:numPr>
        <w:numId w:val="6"/>
      </w:numPr>
      <w:spacing w:after="240"/>
    </w:pPr>
    <w:rPr>
      <w:sz w:val="24"/>
    </w:rPr>
  </w:style>
  <w:style w:type="paragraph" w:customStyle="1" w:styleId="ListA6">
    <w:name w:val="List A6"/>
    <w:rsid w:val="00EF04B0"/>
    <w:pPr>
      <w:numPr>
        <w:numId w:val="7"/>
      </w:numPr>
      <w:spacing w:after="240"/>
    </w:pPr>
    <w:rPr>
      <w:sz w:val="24"/>
    </w:rPr>
  </w:style>
  <w:style w:type="paragraph" w:customStyle="1" w:styleId="ListNumber6">
    <w:name w:val="List Number 6"/>
    <w:rsid w:val="00EF04B0"/>
    <w:pPr>
      <w:numPr>
        <w:numId w:val="18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EF04B0"/>
    <w:rPr>
      <w:sz w:val="18"/>
      <w:szCs w:val="20"/>
    </w:rPr>
  </w:style>
  <w:style w:type="paragraph" w:customStyle="1" w:styleId="header--12ptTNR">
    <w:name w:val=".header--12pt TNR"/>
    <w:rsid w:val="00EF04B0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EF04B0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EF04B0"/>
    <w:pPr>
      <w:spacing w:before="120"/>
    </w:pPr>
    <w:rPr>
      <w:sz w:val="24"/>
    </w:rPr>
  </w:style>
  <w:style w:type="paragraph" w:customStyle="1" w:styleId="header--8ptTNR">
    <w:name w:val=".header--8pt TNR"/>
    <w:rsid w:val="00EF04B0"/>
    <w:rPr>
      <w:sz w:val="16"/>
    </w:rPr>
  </w:style>
  <w:style w:type="paragraph" w:customStyle="1" w:styleId="header--12ptTNRBcenter">
    <w:name w:val=".header--12pt TNR B center"/>
    <w:rsid w:val="00EF04B0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EF04B0"/>
    <w:rPr>
      <w:i/>
      <w:sz w:val="20"/>
    </w:rPr>
  </w:style>
  <w:style w:type="paragraph" w:customStyle="1" w:styleId="CV-DocumentType">
    <w:name w:val=".CV-Document_Type"/>
    <w:rsid w:val="00EF04B0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157DF5"/>
    <w:rPr>
      <w:b w:val="0"/>
    </w:rPr>
  </w:style>
  <w:style w:type="paragraph" w:customStyle="1" w:styleId="CV-topinfo">
    <w:name w:val=".CV-top_info"/>
    <w:next w:val="CV-DocumentType"/>
    <w:rsid w:val="00EF04B0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EF04B0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EF04B0"/>
    <w:rPr>
      <w:rFonts w:ascii="Arial" w:hAnsi="Arial"/>
      <w:sz w:val="20"/>
    </w:rPr>
  </w:style>
  <w:style w:type="paragraph" w:customStyle="1" w:styleId="TNRBCenter">
    <w:name w:val="TNR B Center"/>
    <w:next w:val="BodyText"/>
    <w:rsid w:val="00EF04B0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EF04B0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EF04B0"/>
    <w:pPr>
      <w:spacing w:after="240" w:line="480" w:lineRule="auto"/>
      <w:ind w:left="720"/>
    </w:pPr>
  </w:style>
  <w:style w:type="paragraph" w:customStyle="1" w:styleId="CautionBody">
    <w:name w:val="Caution Body"/>
    <w:rsid w:val="00EF04B0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EF04B0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EF04B0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EF04B0"/>
    <w:pPr>
      <w:ind w:left="1440"/>
    </w:pPr>
  </w:style>
  <w:style w:type="paragraph" w:customStyle="1" w:styleId="H3bodytext">
    <w:name w:val="H3 body text"/>
    <w:basedOn w:val="H1bodytext"/>
    <w:rsid w:val="00EF04B0"/>
    <w:pPr>
      <w:ind w:left="2304"/>
    </w:pPr>
  </w:style>
  <w:style w:type="paragraph" w:customStyle="1" w:styleId="H4bodytext">
    <w:name w:val="H4 body text"/>
    <w:basedOn w:val="H1bodytext"/>
    <w:rsid w:val="00EF04B0"/>
    <w:pPr>
      <w:ind w:left="3528"/>
    </w:pPr>
  </w:style>
  <w:style w:type="paragraph" w:customStyle="1" w:styleId="H5bodytext">
    <w:name w:val="H5 body text"/>
    <w:basedOn w:val="H1bodytext"/>
    <w:rsid w:val="00EF04B0"/>
    <w:pPr>
      <w:ind w:left="4752"/>
    </w:pPr>
  </w:style>
  <w:style w:type="paragraph" w:customStyle="1" w:styleId="H6bodytext">
    <w:name w:val="H6 body text"/>
    <w:basedOn w:val="H1bodytext"/>
    <w:rsid w:val="00EF04B0"/>
    <w:pPr>
      <w:ind w:left="6120"/>
    </w:pPr>
  </w:style>
  <w:style w:type="paragraph" w:customStyle="1" w:styleId="Heading2-step">
    <w:name w:val="Heading 2-step"/>
    <w:basedOn w:val="Heading2"/>
    <w:next w:val="H2bodytext"/>
    <w:rsid w:val="00EF04B0"/>
    <w:rPr>
      <w:b w:val="0"/>
    </w:rPr>
  </w:style>
  <w:style w:type="paragraph" w:customStyle="1" w:styleId="Heading3-step">
    <w:name w:val="Heading 3-step"/>
    <w:basedOn w:val="Heading3"/>
    <w:next w:val="H3bodytext"/>
    <w:rsid w:val="00EF04B0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EF04B0"/>
    <w:rPr>
      <w:b w:val="0"/>
    </w:rPr>
  </w:style>
  <w:style w:type="paragraph" w:customStyle="1" w:styleId="Heading5-step">
    <w:name w:val="Heading 5-step"/>
    <w:basedOn w:val="Heading5"/>
    <w:next w:val="H5bodytext"/>
    <w:rsid w:val="00EF04B0"/>
    <w:rPr>
      <w:b w:val="0"/>
    </w:rPr>
  </w:style>
  <w:style w:type="paragraph" w:customStyle="1" w:styleId="Heading6-step">
    <w:name w:val="Heading 6-step"/>
    <w:basedOn w:val="Heading6"/>
    <w:next w:val="H6bodytext"/>
    <w:rsid w:val="00EF04B0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EF04B0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EF04B0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EF04B0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EF04B0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EF04B0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EF04B0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EF04B0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EF04B0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EF04B0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rsid w:val="005300D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F04B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EF0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F04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EF04B0"/>
    <w:pPr>
      <w:ind w:left="720"/>
    </w:pPr>
  </w:style>
  <w:style w:type="character" w:styleId="FollowedHyperlink">
    <w:name w:val="FollowedHyperlink"/>
    <w:basedOn w:val="DefaultParagraphFont"/>
    <w:uiPriority w:val="99"/>
    <w:rsid w:val="00EF04B0"/>
    <w:rPr>
      <w:rFonts w:cs="Times New Roman"/>
      <w:color w:val="60642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EF04B0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F04B0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4B0"/>
  </w:style>
  <w:style w:type="character" w:customStyle="1" w:styleId="CommentSubjectChar">
    <w:name w:val="Comment Subject Char"/>
    <w:basedOn w:val="CommentTextChar"/>
    <w:link w:val="CommentSubject"/>
    <w:uiPriority w:val="99"/>
    <w:rsid w:val="00EF04B0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EF04B0"/>
    <w:rPr>
      <w:rFonts w:cs="Arial"/>
      <w:b/>
      <w:bCs/>
      <w:kern w:val="32"/>
      <w:sz w:val="28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EF04B0"/>
    <w:rPr>
      <w:sz w:val="24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TTA\AppData\Roaming\Microsoft\Templates\tem-214_r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F8D59-FAAB-42E9-BDA7-B4D4761F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tem-214_r0.dotx</Template>
  <TotalTime>2</TotalTime>
  <Pages>19</Pages>
  <Words>1184</Words>
  <Characters>6753</Characters>
  <Application>Microsoft Office Word</Application>
  <DocSecurity>4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DOE/ID-Number</vt:lpstr>
    </vt:vector>
  </TitlesOfParts>
  <Company>INEEL</Company>
  <LinksUpToDate>false</LinksUpToDate>
  <CharactersWithSpaces>7922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DOE/ID-Number</dc:title>
  <dc:creator>Debra Iverson</dc:creator>
  <cp:lastModifiedBy>Angie Mora</cp:lastModifiedBy>
  <cp:revision>2</cp:revision>
  <cp:lastPrinted>2013-12-02T17:09:00Z</cp:lastPrinted>
  <dcterms:created xsi:type="dcterms:W3CDTF">2018-01-23T20:50:00Z</dcterms:created>
  <dcterms:modified xsi:type="dcterms:W3CDTF">2018-01-23T20:50:00Z</dcterms:modified>
</cp:coreProperties>
</file>