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EE04D" w14:textId="2E374FD8" w:rsidR="006C2FB8" w:rsidRPr="006C2FB8" w:rsidRDefault="006C2FB8" w:rsidP="006C2FB8">
      <w:pPr>
        <w:spacing w:line="24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DATA DEFAULT NON TUNE</w:t>
      </w:r>
    </w:p>
    <w:p w14:paraId="13C755B3" w14:textId="2F408298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Classification Report:</w:t>
      </w:r>
    </w:p>
    <w:p w14:paraId="612F603C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 xml:space="preserve">              precision    recall  f1-score   support</w:t>
      </w:r>
    </w:p>
    <w:p w14:paraId="718BBE14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</w:p>
    <w:p w14:paraId="1907EEC4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 xml:space="preserve">      Benign       0.96      0.97      0.97     36837</w:t>
      </w:r>
    </w:p>
    <w:p w14:paraId="605FA573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 xml:space="preserve">    Phishing       0.86      0.83      0.84      7966</w:t>
      </w:r>
    </w:p>
    <w:p w14:paraId="505B1B39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</w:p>
    <w:p w14:paraId="52302981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 xml:space="preserve">    accuracy                           0.95     44803</w:t>
      </w:r>
    </w:p>
    <w:p w14:paraId="1CB524DD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 xml:space="preserve">   macro avg       0.91      0.90      0.90     44803</w:t>
      </w:r>
    </w:p>
    <w:p w14:paraId="6C53F472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weighted avg       0.94      0.95      0.94     44803</w:t>
      </w:r>
    </w:p>
    <w:p w14:paraId="6BD5A229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</w:p>
    <w:p w14:paraId="7DBAFCB2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AUC-ROC: 0.9663</w:t>
      </w:r>
    </w:p>
    <w:p w14:paraId="097D37F9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Accuracy: 0.9450</w:t>
      </w:r>
    </w:p>
    <w:p w14:paraId="23D8EFF3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Precision: 0.9443</w:t>
      </w:r>
    </w:p>
    <w:p w14:paraId="547A025C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Recall: 0.9450</w:t>
      </w:r>
    </w:p>
    <w:p w14:paraId="67B96F64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F1 Score: 0.9446</w:t>
      </w:r>
    </w:p>
    <w:p w14:paraId="4FF345B7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Testing Time: 42.13 seconds</w:t>
      </w:r>
    </w:p>
    <w:p w14:paraId="42C65705" w14:textId="682B308F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drawing>
          <wp:inline distT="0" distB="0" distL="0" distR="0" wp14:anchorId="09D6E2CC" wp14:editId="79573F8F">
            <wp:extent cx="3034693" cy="2491703"/>
            <wp:effectExtent l="0" t="0" r="0" b="4445"/>
            <wp:docPr id="440206548" name="Picture 4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06548" name="Picture 4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042" cy="25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36FA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</w:p>
    <w:p w14:paraId="391AFEB2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Metrics Summary:</w:t>
      </w:r>
    </w:p>
    <w:p w14:paraId="5BA9BF64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Accuracy: 0.9450</w:t>
      </w:r>
    </w:p>
    <w:p w14:paraId="1A20392B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Precision: 0.9443</w:t>
      </w:r>
    </w:p>
    <w:p w14:paraId="613DF84B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Recall: 0.9450</w:t>
      </w:r>
    </w:p>
    <w:p w14:paraId="216B2EA3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F1 Score: 0.9446</w:t>
      </w:r>
    </w:p>
    <w:p w14:paraId="27E8F171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AUC-ROC: 0.9663</w:t>
      </w:r>
    </w:p>
    <w:p w14:paraId="2E8347CE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Testing Time (s): 42.1285</w:t>
      </w:r>
    </w:p>
    <w:p w14:paraId="5A125F8D" w14:textId="0DE8942B" w:rsidR="006C2FB8" w:rsidRDefault="006C2FB8" w:rsidP="006C2FB8">
      <w:pPr>
        <w:spacing w:line="24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DATA DEFAULT TUNE</w:t>
      </w:r>
    </w:p>
    <w:p w14:paraId="45C07246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Classification Report:</w:t>
      </w:r>
    </w:p>
    <w:p w14:paraId="02ECC252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 xml:space="preserve">              precision    recall  f1-score   support</w:t>
      </w:r>
    </w:p>
    <w:p w14:paraId="4FE783ED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</w:p>
    <w:p w14:paraId="7FBD0785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 xml:space="preserve">      Benign       0.98      0.98      0.98     36837</w:t>
      </w:r>
    </w:p>
    <w:p w14:paraId="11D663CB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 xml:space="preserve">    Phishing       0.90      0.89      0.89      7966</w:t>
      </w:r>
    </w:p>
    <w:p w14:paraId="68BF1A91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</w:p>
    <w:p w14:paraId="066B12E2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 xml:space="preserve">    accuracy                           0.96     44803</w:t>
      </w:r>
    </w:p>
    <w:p w14:paraId="54C01249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 xml:space="preserve">   macro avg       0.94      0.93      0.94     44803</w:t>
      </w:r>
    </w:p>
    <w:p w14:paraId="678A5E79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weighted avg       0.96      0.96      0.96     44803</w:t>
      </w:r>
    </w:p>
    <w:p w14:paraId="42572DA3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</w:p>
    <w:p w14:paraId="257E8C5A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AUC-ROC: 0.9839</w:t>
      </w:r>
    </w:p>
    <w:p w14:paraId="02DB0CC6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Accuracy: 0.9627</w:t>
      </w:r>
    </w:p>
    <w:p w14:paraId="2885C4A0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Precision: 0.9625</w:t>
      </w:r>
    </w:p>
    <w:p w14:paraId="2ED4E68D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Recall: 0.9627</w:t>
      </w:r>
    </w:p>
    <w:p w14:paraId="389D7116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F1 Score: 0.9626</w:t>
      </w:r>
    </w:p>
    <w:p w14:paraId="0B0825DF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Testing Time: 99.81 seconds</w:t>
      </w:r>
    </w:p>
    <w:p w14:paraId="52A19D6C" w14:textId="68BD32C8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drawing>
          <wp:inline distT="0" distB="0" distL="0" distR="0" wp14:anchorId="442E780D" wp14:editId="75A040AB">
            <wp:extent cx="3150103" cy="2586317"/>
            <wp:effectExtent l="0" t="0" r="0" b="5080"/>
            <wp:docPr id="805719339" name="Picture 8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19339" name="Picture 8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047" cy="258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12808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</w:p>
    <w:p w14:paraId="1C096EAF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Metrics Summary:</w:t>
      </w:r>
    </w:p>
    <w:p w14:paraId="30E7F6C2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Accuracy: 0.9627</w:t>
      </w:r>
    </w:p>
    <w:p w14:paraId="4DF23962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Precision: 0.9625</w:t>
      </w:r>
    </w:p>
    <w:p w14:paraId="60903453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Recall: 0.9627</w:t>
      </w:r>
    </w:p>
    <w:p w14:paraId="1734382F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F1 Score: 0.9626</w:t>
      </w:r>
    </w:p>
    <w:p w14:paraId="495C295B" w14:textId="77777777" w:rsidR="006C2FB8" w:rsidRPr="006C2FB8" w:rsidRDefault="006C2FB8" w:rsidP="006C2FB8">
      <w:pPr>
        <w:spacing w:line="240" w:lineRule="auto"/>
        <w:rPr>
          <w:sz w:val="22"/>
          <w:szCs w:val="22"/>
        </w:rPr>
      </w:pPr>
      <w:r w:rsidRPr="006C2FB8">
        <w:rPr>
          <w:sz w:val="22"/>
          <w:szCs w:val="22"/>
        </w:rPr>
        <w:t>AUC-ROC: 0.9839</w:t>
      </w:r>
    </w:p>
    <w:p w14:paraId="012DC574" w14:textId="54692112" w:rsidR="006C2FB8" w:rsidRDefault="006C2FB8" w:rsidP="006C2FB8">
      <w:pPr>
        <w:spacing w:line="240" w:lineRule="auto"/>
        <w:rPr>
          <w:b/>
          <w:bCs/>
          <w:sz w:val="22"/>
          <w:szCs w:val="22"/>
        </w:rPr>
      </w:pPr>
      <w:r w:rsidRPr="006C2FB8">
        <w:rPr>
          <w:sz w:val="22"/>
          <w:szCs w:val="22"/>
        </w:rPr>
        <w:t>Testing Time (s): 99.8131</w:t>
      </w:r>
      <w:r>
        <w:rPr>
          <w:b/>
          <w:bCs/>
          <w:sz w:val="22"/>
          <w:szCs w:val="22"/>
        </w:rPr>
        <w:br w:type="page"/>
      </w:r>
    </w:p>
    <w:p w14:paraId="5FC25E66" w14:textId="3AF2AE22" w:rsidR="006C2FB8" w:rsidRPr="006C2FB8" w:rsidRDefault="006C2FB8" w:rsidP="006C2FB8">
      <w:pPr>
        <w:spacing w:line="24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DATA </w:t>
      </w:r>
      <w:r>
        <w:rPr>
          <w:b/>
          <w:bCs/>
          <w:sz w:val="22"/>
          <w:szCs w:val="22"/>
        </w:rPr>
        <w:t xml:space="preserve">SMOTE </w:t>
      </w:r>
      <w:r>
        <w:rPr>
          <w:b/>
          <w:bCs/>
          <w:sz w:val="22"/>
          <w:szCs w:val="22"/>
        </w:rPr>
        <w:t>NON TUNE</w:t>
      </w:r>
    </w:p>
    <w:p w14:paraId="4A2C54A3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Classification Report:</w:t>
      </w:r>
    </w:p>
    <w:p w14:paraId="21B7C0F1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 xml:space="preserve">              precision    recall  f1-score   support</w:t>
      </w:r>
    </w:p>
    <w:p w14:paraId="21719B38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</w:p>
    <w:p w14:paraId="1E5C79A1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 xml:space="preserve">      Benign       0.83      1.00      0.91     36837</w:t>
      </w:r>
    </w:p>
    <w:p w14:paraId="5CB2D780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 xml:space="preserve">    Phishing       0.94      0.04      0.07      7966</w:t>
      </w:r>
    </w:p>
    <w:p w14:paraId="54022450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</w:p>
    <w:p w14:paraId="7137F098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 xml:space="preserve">    accuracy                           0.83     44803</w:t>
      </w:r>
    </w:p>
    <w:p w14:paraId="0A15E7C4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 xml:space="preserve">   macro avg       0.88      0.52      0.49     44803</w:t>
      </w:r>
    </w:p>
    <w:p w14:paraId="0568F717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weighted avg       0.85      0.83      0.76     44803</w:t>
      </w:r>
    </w:p>
    <w:p w14:paraId="26DBD944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</w:p>
    <w:p w14:paraId="5B2ACA1C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AUC-ROC: 0.7645</w:t>
      </w:r>
    </w:p>
    <w:p w14:paraId="13988E28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Accuracy: 0.8283</w:t>
      </w:r>
    </w:p>
    <w:p w14:paraId="5E926348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Precision: 0.8474</w:t>
      </w:r>
    </w:p>
    <w:p w14:paraId="30F79753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Recall: 0.8283</w:t>
      </w:r>
    </w:p>
    <w:p w14:paraId="257520A6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F1 Score: 0.7571</w:t>
      </w:r>
    </w:p>
    <w:p w14:paraId="19723D73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Testing Time: 38.92 seconds</w:t>
      </w:r>
    </w:p>
    <w:p w14:paraId="4EAC20A5" w14:textId="49B93252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drawing>
          <wp:inline distT="0" distB="0" distL="0" distR="0" wp14:anchorId="452C28F7" wp14:editId="23CD6996">
            <wp:extent cx="3160059" cy="2594492"/>
            <wp:effectExtent l="0" t="0" r="2540" b="0"/>
            <wp:docPr id="1363920399" name="Picture 10" descr="A graph showing the number of the same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20399" name="Picture 10" descr="A graph showing the number of the same numb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916" cy="259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D38CD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</w:p>
    <w:p w14:paraId="4528E8AA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Metrics Summary:</w:t>
      </w:r>
    </w:p>
    <w:p w14:paraId="4D729394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Accuracy: 0.8283</w:t>
      </w:r>
    </w:p>
    <w:p w14:paraId="3F947C18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Precision: 0.8474</w:t>
      </w:r>
    </w:p>
    <w:p w14:paraId="3E696AB4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Recall: 0.8283</w:t>
      </w:r>
    </w:p>
    <w:p w14:paraId="6D2F47E4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F1 Score: 0.7571</w:t>
      </w:r>
    </w:p>
    <w:p w14:paraId="49E5E120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AUC-ROC: 0.7645</w:t>
      </w:r>
    </w:p>
    <w:p w14:paraId="12FA66AA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Testing Time (s): 38.9189</w:t>
      </w:r>
    </w:p>
    <w:p w14:paraId="03931742" w14:textId="6927C6C4" w:rsidR="006C2FB8" w:rsidRPr="006C2FB8" w:rsidRDefault="006C2FB8" w:rsidP="006C2FB8">
      <w:pPr>
        <w:spacing w:line="24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DATA </w:t>
      </w:r>
      <w:r>
        <w:rPr>
          <w:b/>
          <w:bCs/>
          <w:sz w:val="22"/>
          <w:szCs w:val="22"/>
        </w:rPr>
        <w:t xml:space="preserve">SMOTE </w:t>
      </w:r>
      <w:r>
        <w:rPr>
          <w:b/>
          <w:bCs/>
          <w:sz w:val="22"/>
          <w:szCs w:val="22"/>
        </w:rPr>
        <w:t>TUNE</w:t>
      </w:r>
    </w:p>
    <w:p w14:paraId="23C2880D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Classification Report:</w:t>
      </w:r>
    </w:p>
    <w:p w14:paraId="78EA2B7E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 xml:space="preserve">              precision    recall  f1-score   support</w:t>
      </w:r>
    </w:p>
    <w:p w14:paraId="4A9379A2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</w:p>
    <w:p w14:paraId="16AE153E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 xml:space="preserve">      Benign       0.89      0.99      0.94     36837</w:t>
      </w:r>
    </w:p>
    <w:p w14:paraId="2F71B9C0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 xml:space="preserve">    Phishing       0.91      0.45      0.60      7966</w:t>
      </w:r>
    </w:p>
    <w:p w14:paraId="38EFC681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</w:p>
    <w:p w14:paraId="619F0ED7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 xml:space="preserve">    accuracy                           0.89     44803</w:t>
      </w:r>
    </w:p>
    <w:p w14:paraId="2E092EFD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 xml:space="preserve">   macro avg       0.90      0.72      0.77     44803</w:t>
      </w:r>
    </w:p>
    <w:p w14:paraId="315C746E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weighted avg       0.90      0.89      0.88     44803</w:t>
      </w:r>
    </w:p>
    <w:p w14:paraId="42EB759B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</w:p>
    <w:p w14:paraId="5E0B8663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AUC-ROC: 0.8643</w:t>
      </w:r>
    </w:p>
    <w:p w14:paraId="7B2F5DF3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Accuracy: 0.8947</w:t>
      </w:r>
    </w:p>
    <w:p w14:paraId="6334393F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Precision: 0.8962</w:t>
      </w:r>
    </w:p>
    <w:p w14:paraId="65851D65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Recall: 0.8947</w:t>
      </w:r>
    </w:p>
    <w:p w14:paraId="3EC5A108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F1 Score: 0.8798</w:t>
      </w:r>
    </w:p>
    <w:p w14:paraId="3EBF749E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Testing Time: 22.42 seconds</w:t>
      </w:r>
    </w:p>
    <w:p w14:paraId="51E99A87" w14:textId="4BA66FCF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drawing>
          <wp:inline distT="0" distB="0" distL="0" distR="0" wp14:anchorId="26C30C7B" wp14:editId="45ED820A">
            <wp:extent cx="2815257" cy="2311400"/>
            <wp:effectExtent l="0" t="0" r="4445" b="0"/>
            <wp:docPr id="21166946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467" cy="231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11AD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</w:p>
    <w:p w14:paraId="0DE4CB27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Metrics Summary:</w:t>
      </w:r>
    </w:p>
    <w:p w14:paraId="1D525E94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Accuracy: 0.8947</w:t>
      </w:r>
    </w:p>
    <w:p w14:paraId="7C030B36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Precision: 0.8962</w:t>
      </w:r>
    </w:p>
    <w:p w14:paraId="1BD20058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Recall: 0.8947</w:t>
      </w:r>
    </w:p>
    <w:p w14:paraId="6263EED5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F1 Score: 0.8798</w:t>
      </w:r>
    </w:p>
    <w:p w14:paraId="2ECE4A6E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AUC-ROC: 0.8643</w:t>
      </w:r>
    </w:p>
    <w:p w14:paraId="3B0A2AC3" w14:textId="77777777" w:rsidR="00382210" w:rsidRPr="00382210" w:rsidRDefault="00382210" w:rsidP="00382210">
      <w:pPr>
        <w:spacing w:line="240" w:lineRule="auto"/>
        <w:rPr>
          <w:sz w:val="22"/>
          <w:szCs w:val="22"/>
        </w:rPr>
      </w:pPr>
      <w:r w:rsidRPr="00382210">
        <w:rPr>
          <w:sz w:val="22"/>
          <w:szCs w:val="22"/>
        </w:rPr>
        <w:t>Testing Time (s): 22.4209</w:t>
      </w:r>
    </w:p>
    <w:p w14:paraId="450D68E8" w14:textId="77777777" w:rsidR="00F24192" w:rsidRPr="006C2FB8" w:rsidRDefault="00F24192" w:rsidP="006C2FB8">
      <w:pPr>
        <w:spacing w:line="240" w:lineRule="auto"/>
        <w:rPr>
          <w:sz w:val="22"/>
          <w:szCs w:val="22"/>
        </w:rPr>
      </w:pPr>
    </w:p>
    <w:sectPr w:rsidR="00F24192" w:rsidRPr="006C2FB8" w:rsidSect="006C2FB8">
      <w:pgSz w:w="11906" w:h="16838"/>
      <w:pgMar w:top="993" w:right="1080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0E"/>
    <w:rsid w:val="00102F11"/>
    <w:rsid w:val="00376E58"/>
    <w:rsid w:val="00382210"/>
    <w:rsid w:val="006B0990"/>
    <w:rsid w:val="006C2FB8"/>
    <w:rsid w:val="007E430E"/>
    <w:rsid w:val="00B22649"/>
    <w:rsid w:val="00CF36FF"/>
    <w:rsid w:val="00DF5244"/>
    <w:rsid w:val="00F2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394CE"/>
  <w15:chartTrackingRefBased/>
  <w15:docId w15:val="{521CA137-C36E-44F6-A128-55E7F79C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FB8"/>
  </w:style>
  <w:style w:type="paragraph" w:styleId="Heading1">
    <w:name w:val="heading 1"/>
    <w:basedOn w:val="Normal"/>
    <w:next w:val="Normal"/>
    <w:link w:val="Heading1Char"/>
    <w:uiPriority w:val="9"/>
    <w:qFormat/>
    <w:rsid w:val="007E4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5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BONIFASIUS TARIGAN</dc:creator>
  <cp:keywords/>
  <dc:description/>
  <cp:lastModifiedBy>BONIFASIUS TARIGAN</cp:lastModifiedBy>
  <cp:revision>2</cp:revision>
  <dcterms:created xsi:type="dcterms:W3CDTF">2024-12-20T05:53:00Z</dcterms:created>
  <dcterms:modified xsi:type="dcterms:W3CDTF">2024-12-20T10:01:00Z</dcterms:modified>
</cp:coreProperties>
</file>