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------------------------------------------------Practica 1 ---------------------------------------------------------------------</w:t>
      </w:r>
    </w:p>
    <w:p>
      <w:pPr>
        <w:jc w:val="both"/>
      </w:pPr>
      <w:r>
        <w:rPr>
          <w:rFonts w:ascii="Times" w:hAnsi="Times" w:cs="Times"/>
          <w:sz w:val="24"/>
          <w:sz-cs w:val="24"/>
          <w:b/>
        </w:rPr>
        <w:t xml:space="preserve">1. Qué es HTML, cuando fue creado, ¿cuáles fueron las distintas versiones y cuál es la última? </w:t>
      </w:r>
    </w:p>
    <w:p>
      <w:pPr>
        <w:jc w:val="both"/>
      </w:pPr>
      <w:r>
        <w:rPr>
          <w:rFonts w:ascii="Times" w:hAnsi="Times" w:cs="Times"/>
          <w:sz w:val="24"/>
          <w:sz-cs w:val="24"/>
        </w:rPr>
        <w:t xml:space="preserve">HTML (HyperText Markup Language- Lenguaje de marcas de hipertexto) es un lenguaje de marcado para la elaboración de paginas web. Ademas, es el lenguaje de publicación usado por la World Wide Web.</w:t>
      </w:r>
    </w:p>
    <w:p>
      <w:pPr>
        <w:jc w:val="both"/>
      </w:pPr>
      <w:r>
        <w:rPr>
          <w:rFonts w:ascii="Times" w:hAnsi="Times" w:cs="Times"/>
          <w:sz w:val="24"/>
          <w:sz-cs w:val="24"/>
        </w:rPr>
        <w:t xml:space="preserve">HTML fue creado por Tim BernersLee en 1991 y durante los años 90 ha proliferado con el crecimiento explosivo de la web.</w:t>
      </w:r>
    </w:p>
    <w:p>
      <w:pPr>
        <w:jc w:val="both"/>
      </w:pPr>
      <w:r>
        <w:rPr>
          <w:rFonts w:ascii="Times" w:hAnsi="Times" w:cs="Times"/>
          <w:sz w:val="24"/>
          <w:sz-cs w:val="24"/>
        </w:rPr>
        <w:t xml:space="preserve">Las distintas versiones de HTML fueron: </w:t>
      </w:r>
      <w:r>
        <w:rPr>
          <w:rFonts w:ascii="Arial" w:hAnsi="Arial" w:cs="Arial"/>
          <w:sz w:val="24"/>
          <w:sz-cs w:val="24"/>
          <w:b/>
          <w:color w:val="222222"/>
        </w:rPr>
        <w:t xml:space="preserve">HTML</w:t>
      </w:r>
      <w:r>
        <w:rPr>
          <w:rFonts w:ascii="Arial" w:hAnsi="Arial" w:cs="Arial"/>
          <w:sz w:val="24"/>
          <w:sz-cs w:val="24"/>
          <w:color w:val="222222"/>
        </w:rPr>
        <w:t xml:space="preserve"> 2.0, </w:t>
      </w:r>
      <w:r>
        <w:rPr>
          <w:rFonts w:ascii="Arial" w:hAnsi="Arial" w:cs="Arial"/>
          <w:sz w:val="24"/>
          <w:sz-cs w:val="24"/>
          <w:b/>
          <w:color w:val="222222"/>
        </w:rPr>
        <w:t xml:space="preserve">HTML</w:t>
      </w:r>
      <w:r>
        <w:rPr>
          <w:rFonts w:ascii="Arial" w:hAnsi="Arial" w:cs="Arial"/>
          <w:sz w:val="24"/>
          <w:sz-cs w:val="24"/>
          <w:color w:val="222222"/>
        </w:rPr>
        <w:t xml:space="preserve"> 3.2, </w:t>
      </w:r>
      <w:r>
        <w:rPr>
          <w:rFonts w:ascii="Arial" w:hAnsi="Arial" w:cs="Arial"/>
          <w:sz w:val="24"/>
          <w:sz-cs w:val="24"/>
          <w:b/>
          <w:color w:val="222222"/>
        </w:rPr>
        <w:t xml:space="preserve">HTML</w:t>
      </w:r>
      <w:r>
        <w:rPr>
          <w:rFonts w:ascii="Arial" w:hAnsi="Arial" w:cs="Arial"/>
          <w:sz w:val="24"/>
          <w:sz-cs w:val="24"/>
          <w:color w:val="222222"/>
        </w:rPr>
        <w:t xml:space="preserve"> 4.0, </w:t>
      </w:r>
      <w:r>
        <w:rPr>
          <w:rFonts w:ascii="Arial" w:hAnsi="Arial" w:cs="Arial"/>
          <w:sz w:val="24"/>
          <w:sz-cs w:val="24"/>
          <w:b/>
          <w:color w:val="222222"/>
        </w:rPr>
        <w:t xml:space="preserve">HTML</w:t>
      </w:r>
      <w:r>
        <w:rPr>
          <w:rFonts w:ascii="Arial" w:hAnsi="Arial" w:cs="Arial"/>
          <w:sz w:val="24"/>
          <w:sz-cs w:val="24"/>
          <w:color w:val="222222"/>
        </w:rPr>
        <w:t xml:space="preserve"> 4.01 y </w:t>
      </w:r>
      <w:r>
        <w:rPr>
          <w:rFonts w:ascii="Arial" w:hAnsi="Arial" w:cs="Arial"/>
          <w:sz w:val="24"/>
          <w:sz-cs w:val="24"/>
          <w:b/>
          <w:color w:val="222222"/>
        </w:rPr>
        <w:t xml:space="preserve">HTML</w:t>
      </w:r>
      <w:r>
        <w:rPr>
          <w:rFonts w:ascii="Arial" w:hAnsi="Arial" w:cs="Arial"/>
          <w:sz w:val="24"/>
          <w:sz-cs w:val="24"/>
          <w:color w:val="222222"/>
        </w:rPr>
        <w:t xml:space="preserve"> 5. HTLM 5 </w:t>
      </w:r>
      <w:r>
        <w:rPr>
          <w:rFonts w:ascii="Arial" w:hAnsi="Arial" w:cs="Arial"/>
          <w:sz w:val="24"/>
          <w:sz-cs w:val="24"/>
          <w:u w:val="single"/>
          <w:color w:val="222222"/>
        </w:rPr>
        <w:t xml:space="preserve">es la última especificación oficial</w:t>
      </w:r>
      <w:r>
        <w:rPr>
          <w:rFonts w:ascii="Arial" w:hAnsi="Arial" w:cs="Arial"/>
          <w:sz w:val="24"/>
          <w:sz-cs w:val="24"/>
          <w:color w:val="222222"/>
        </w:rPr>
        <w:t xml:space="preserve"> y se espera </w:t>
      </w:r>
      <w:r>
        <w:rPr>
          <w:rFonts w:ascii="Arial" w:hAnsi="Arial" w:cs="Arial"/>
          <w:sz w:val="24"/>
          <w:sz-cs w:val="24"/>
          <w:b/>
          <w:color w:val="222222"/>
        </w:rPr>
        <w:t xml:space="preserve">que</w:t>
      </w:r>
      <w:r>
        <w:rPr>
          <w:rFonts w:ascii="Arial" w:hAnsi="Arial" w:cs="Arial"/>
          <w:sz w:val="24"/>
          <w:sz-cs w:val="24"/>
          <w:color w:val="222222"/>
        </w:rPr>
        <w:t xml:space="preserve"> continúe evolucionando a lo largo de los próximos años.</w:t>
      </w:r>
    </w:p>
    <w:p>
      <w:pPr>
        <w:jc w:val="both"/>
      </w:pPr>
      <w:r>
        <w:rPr>
          <w:rFonts w:ascii="Times" w:hAnsi="Times" w:cs="Times"/>
          <w:sz w:val="24"/>
          <w:sz-cs w:val="24"/>
          <w:b/>
        </w:rPr>
        <w:t xml:space="preserve">2. ¿Cuáles son los principios básicos que el W3C recomienda seguir para la creación de documentos con HTML?</w:t>
      </w:r>
    </w:p>
    <w:p>
      <w:pPr>
        <w:jc w:val="both"/>
      </w:pPr>
      <w:r>
        <w:rPr>
          <w:rFonts w:ascii="Times" w:hAnsi="Times" w:cs="Times"/>
          <w:sz w:val="24"/>
          <w:sz-cs w:val="24"/>
        </w:rPr>
        <w:t xml:space="preserve">En el año 2007 el W3C publica un documento llamado W3C: HTML Design Principles(Principios de diseño HTML). Este documento describe un conjunto de principios básicos para la creación de documentos con HTML:</w:t>
      </w:r>
    </w:p>
    <w:p>
      <w:pPr>
        <w:jc w:val="both"/>
      </w:pPr>
      <w:r>
        <w:rPr>
          <w:rFonts w:ascii="Times" w:hAnsi="Times" w:cs="Times"/>
          <w:sz w:val="24"/>
          <w:sz-cs w:val="24"/>
        </w:rPr>
        <w:t xml:space="preserve">-Compatibilidad</w:t>
      </w:r>
    </w:p>
    <w:p>
      <w:pPr>
        <w:jc w:val="both"/>
      </w:pPr>
      <w:r>
        <w:rPr>
          <w:rFonts w:ascii="Times" w:hAnsi="Times" w:cs="Times"/>
          <w:sz w:val="24"/>
          <w:sz-cs w:val="24"/>
        </w:rPr>
        <w:t xml:space="preserve">-Utilidad</w:t>
      </w:r>
    </w:p>
    <w:p>
      <w:pPr>
        <w:jc w:val="both"/>
      </w:pPr>
      <w:r>
        <w:rPr>
          <w:rFonts w:ascii="Times" w:hAnsi="Times" w:cs="Times"/>
          <w:sz w:val="24"/>
          <w:sz-cs w:val="24"/>
        </w:rPr>
        <w:t xml:space="preserve">-Interoperabilidad</w:t>
      </w:r>
    </w:p>
    <w:p>
      <w:pPr>
        <w:jc w:val="both"/>
      </w:pPr>
      <w:r>
        <w:rPr>
          <w:rFonts w:ascii="Times" w:hAnsi="Times" w:cs="Times"/>
          <w:sz w:val="24"/>
          <w:sz-cs w:val="24"/>
        </w:rPr>
        <w:t xml:space="preserve">-Acceso universal</w:t>
      </w:r>
    </w:p>
    <w:p>
      <w:pPr>
        <w:jc w:val="both"/>
      </w:pPr>
      <w:r>
        <w:rPr>
          <w:rFonts w:ascii="Times" w:hAnsi="Times" w:cs="Times"/>
          <w:sz w:val="24"/>
          <w:sz-cs w:val="24"/>
          <w:b/>
        </w:rPr>
        <w:t xml:space="preserve">3. En las Especificaciones de HTML, ¿cuándo un elemento o atributo se considera desaprobado? ¿y obsoleto? </w:t>
      </w:r>
    </w:p>
    <w:p>
      <w:pPr>
        <w:jc w:val="both"/>
      </w:pPr>
      <w:r>
        <w:rPr>
          <w:rFonts w:ascii="Times" w:hAnsi="Times" w:cs="Times"/>
          <w:sz w:val="24"/>
          <w:sz-cs w:val="24"/>
        </w:rPr>
        <w:t xml:space="preserve">Un elemento o atributo se considera desaprobado cuando ha quedado anticuado por la presencia de estructuras nuevas, cabe aclarar que los elementos desaprobados pueden declararse obsoletos en el futuro. Los elementos obsoletos son aquellos para los cuales o hay garantía de soporte por parte de un agente de usuario. </w:t>
      </w:r>
    </w:p>
    <w:p>
      <w:pPr>
        <w:jc w:val="both"/>
      </w:pPr>
      <w:r>
        <w:rPr>
          <w:rFonts w:ascii="Times" w:hAnsi="Times" w:cs="Times"/>
          <w:sz w:val="24"/>
          <w:sz-cs w:val="24"/>
          <w:b/>
        </w:rPr>
        <w:t xml:space="preserve">4. Qué es el DTD y cuáles son los posibles DTDs contemplados en la especificación de HTML 4.01? </w:t>
      </w:r>
    </w:p>
    <w:p>
      <w:pPr>
        <w:jc w:val="both"/>
      </w:pPr>
      <w:r>
        <w:rPr>
          <w:rFonts w:ascii="Times" w:hAnsi="Times" w:cs="Times"/>
          <w:sz w:val="24"/>
          <w:sz-cs w:val="24"/>
        </w:rPr>
        <w:t xml:space="preserve">Una DTD es un documento SGML que incluye las reglas sintácticas para un tipo de documento específico. Incluye los elementos que se permiten y sus atributos, así como reglas que afectan a la anidación de los primeros y a los valores de los segundos.</w:t>
      </w:r>
    </w:p>
    <w:p>
      <w:pPr/>
      <w:r>
        <w:rPr>
          <w:rFonts w:ascii="Times" w:hAnsi="Times" w:cs="Times"/>
          <w:sz w:val="24"/>
          <w:sz-cs w:val="24"/>
        </w:rPr>
        <w:t xml:space="preserve">Los posibles DTDs contemplados en la especificación de HTML 4.01 son:</w:t>
      </w:r>
    </w:p>
    <w:p>
      <w:pPr/>
      <w:r>
        <w:rPr>
          <w:rFonts w:ascii="Times" w:hAnsi="Times" w:cs="Times"/>
          <w:sz w:val="24"/>
          <w:sz-cs w:val="24"/>
          <w:u w:val="single"/>
        </w:rPr>
        <w:t xml:space="preserve">HTML 4.01 Strict</w:t>
      </w:r>
    </w:p>
    <w:p>
      <w:pPr/>
      <w:r>
        <w:rPr>
          <w:rFonts w:ascii="Times" w:hAnsi="Times" w:cs="Times"/>
          <w:sz w:val="24"/>
          <w:sz-cs w:val="24"/>
        </w:rPr>
        <w:t xml:space="preserve">&lt;!DOCTYPE HTML PUBLIC "-//W3C//DTD HTML 4.01//EN" "http://www.w3.org/TR/html4/strict.dtd"&gt;</w:t>
      </w:r>
    </w:p>
    <w:p>
      <w:pPr/>
      <w:r>
        <w:rPr>
          <w:rFonts w:ascii="Times" w:hAnsi="Times" w:cs="Times"/>
          <w:sz w:val="24"/>
          <w:sz-cs w:val="24"/>
          <w:u w:val="single"/>
        </w:rPr>
        <w:t xml:space="preserve">HTML 4.01 Transitional</w:t>
      </w:r>
    </w:p>
    <w:p>
      <w:pPr/>
      <w:r>
        <w:rPr>
          <w:rFonts w:ascii="Times" w:hAnsi="Times" w:cs="Times"/>
          <w:sz w:val="24"/>
          <w:sz-cs w:val="24"/>
        </w:rPr>
        <w:t xml:space="preserve">&lt;!DOCTYPE HTML PUBLIC "-//W3C//DTD HTML 4.01 Transitional//EN" "http://www.w3.org/TR/html4/loose.dtd"&gt;</w:t>
      </w:r>
    </w:p>
    <w:p>
      <w:pPr/>
      <w:r>
        <w:rPr>
          <w:rFonts w:ascii="Times" w:hAnsi="Times" w:cs="Times"/>
          <w:sz w:val="24"/>
          <w:sz-cs w:val="24"/>
          <w:u w:val="single"/>
        </w:rPr>
        <w:t xml:space="preserve">HTML 4.01 Frameset</w:t>
      </w:r>
    </w:p>
    <w:p>
      <w:pPr/>
      <w:r>
        <w:rPr>
          <w:rFonts w:ascii="Times" w:hAnsi="Times" w:cs="Times"/>
          <w:sz w:val="24"/>
          <w:sz-cs w:val="24"/>
        </w:rPr>
        <w:t xml:space="preserve">&lt;!DOCTYPE HTML PUBLIC "-//W3C//DTD HTML 4.01 Frameset//EN" "http://www.w3.org/TR/html4/frameset.dtd"&gt;</w:t>
      </w:r>
    </w:p>
    <w:p>
      <w:pPr>
        <w:jc w:val="both"/>
      </w:pPr>
      <w:r>
        <w:rPr>
          <w:rFonts w:ascii="Times" w:hAnsi="Times" w:cs="Times"/>
          <w:sz w:val="24"/>
          <w:sz-cs w:val="24"/>
          <w:b/>
        </w:rPr>
        <w:t xml:space="preserve">5. Qué son los metadatos y cómo se especifican en HTML?</w:t>
      </w:r>
    </w:p>
    <w:p>
      <w:pPr>
        <w:jc w:val="both"/>
      </w:pPr>
      <w:r>
        <w:rPr>
          <w:rFonts w:ascii="Arial" w:hAnsi="Arial" w:cs="Arial"/>
          <w:sz w:val="24"/>
          <w:sz-cs w:val="24"/>
          <w:spacing w:val="-1"/>
          <w:color w:val="333333"/>
        </w:rPr>
        <w:t xml:space="preserve">Los metadatos son datos que describen datos, y HTML tiene una forma «oficial» de introducir metadatos en un documento: el elemento </w:t>
      </w:r>
      <w:r>
        <w:rPr>
          <w:rFonts w:ascii="Times" w:hAnsi="Times" w:cs="Times"/>
          <w:sz w:val="24"/>
          <w:sz-cs w:val="24"/>
          <w:spacing w:val="-1"/>
          <w:color w:val="3D7E9A"/>
        </w:rPr>
        <w:t xml:space="preserve">&lt;meta&gt;</w:t>
      </w:r>
      <w:r>
        <w:rPr>
          <w:rFonts w:ascii="Arial" w:hAnsi="Arial" w:cs="Arial"/>
          <w:sz w:val="24"/>
          <w:sz-cs w:val="24"/>
          <w:spacing w:val="-1"/>
          <w:color w:val="333333"/>
        </w:rPr>
        <w:t xml:space="preserve">. La etiqueta &lt;meta&gt;, es el mecanismo que utiliza el estándar HTML para incluir información de metadatos en los documentos html. Hay muchos tipos diferentes de elementos </w:t>
      </w:r>
      <w:r>
        <w:rPr>
          <w:rFonts w:ascii="Times" w:hAnsi="Times" w:cs="Times"/>
          <w:sz w:val="24"/>
          <w:sz-cs w:val="24"/>
          <w:spacing w:val="-1"/>
          <w:color w:val="333333"/>
        </w:rPr>
        <w:t xml:space="preserve">&lt;meta&gt;</w:t>
      </w:r>
      <w:r>
        <w:rPr>
          <w:rFonts w:ascii="Arial" w:hAnsi="Arial" w:cs="Arial"/>
          <w:sz w:val="24"/>
          <w:sz-cs w:val="24"/>
          <w:spacing w:val="-1"/>
          <w:color w:val="333333"/>
        </w:rPr>
        <w:t xml:space="preserve"> que se pueden incluir en el &lt;head&gt; de una página.</w:t>
      </w:r>
    </w:p>
    <w:p>
      <w:pPr>
        <w:jc w:val="center"/>
      </w:pPr>
      <w:r>
        <w:rPr>
          <w:rFonts w:ascii="Times" w:hAnsi="Times" w:cs="Times"/>
          <w:sz w:val="24"/>
          <w:sz-cs w:val="24"/>
          <w:b/>
        </w:rPr>
        <w:t xml:space="preserve">Ej/ &lt;meta charset="utf-8"&gt;</w:t>
      </w:r>
    </w:p>
    <w:p>
      <w:pPr>
        <w:jc w:val="both"/>
      </w:pPr>
      <w:r>
        <w:rPr>
          <w:rFonts w:ascii="Times" w:hAnsi="Times" w:cs="Times"/>
          <w:sz w:val="24"/>
          <w:sz-cs w:val="24"/>
        </w:rPr>
        <w:t xml:space="preserve">(</w:t>
      </w:r>
      <w:r>
        <w:rPr>
          <w:rFonts w:ascii="Times" w:hAnsi="Times" w:cs="Times"/>
          <w:sz w:val="24"/>
          <w:sz-cs w:val="24"/>
          <w:spacing w:val="-1"/>
          <w:color w:val="333333"/>
        </w:rPr>
        <w:t xml:space="preserve">utf-8</w:t>
      </w:r>
      <w:r>
        <w:rPr>
          <w:rFonts w:ascii="Arial" w:hAnsi="Arial" w:cs="Arial"/>
          <w:sz w:val="24"/>
          <w:sz-cs w:val="24"/>
          <w:spacing w:val="-1"/>
          <w:color w:val="333333"/>
        </w:rPr>
        <w:t xml:space="preserve"> es un conjunto universal de caracteres que incluye casi todos los caracteres de casi cualquier idioma humano. Esto significa que la página web podrá gestionar la visualización de cualquier idioma;</w:t>
      </w:r>
      <w:r>
        <w:rPr>
          <w:rFonts w:ascii="Times" w:hAnsi="Times" w:cs="Times"/>
          <w:sz w:val="24"/>
          <w:sz-cs w:val="24"/>
        </w:rPr>
        <w:t xml:space="preserv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Dominguez, Valentina</dc:creator>
</cp:coreProperties>
</file>

<file path=docProps/meta.xml><?xml version="1.0" encoding="utf-8"?>
<meta xmlns="http://schemas.apple.com/cocoa/2006/metadata">
  <generator>CocoaOOXMLWriter/1894.1</generator>
</meta>
</file>