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49A4" w:rsidRPr="00924B85" w:rsidRDefault="00B342B4" w:rsidP="00D649A4">
      <w:pPr>
        <w:pStyle w:val="Header"/>
        <w:jc w:val="right"/>
        <w:rPr>
          <w:rFonts w:ascii="Times New Roman" w:hAnsi="Times New Roman"/>
          <w:b/>
          <w:w w:val="80"/>
          <w:sz w:val="48"/>
          <w:szCs w:val="44"/>
        </w:rPr>
      </w:pPr>
      <w:r>
        <w:rPr>
          <w:rFonts w:ascii="Arial Narrow" w:hAnsi="Arial Narrow"/>
          <w:noProof/>
          <w:sz w:val="24"/>
          <w:szCs w:val="24"/>
          <w:lang w:val="en-ZA" w:eastAsia="en-ZA"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-285750</wp:posOffset>
            </wp:positionH>
            <wp:positionV relativeFrom="paragraph">
              <wp:posOffset>-226695</wp:posOffset>
            </wp:positionV>
            <wp:extent cx="2162175" cy="2162175"/>
            <wp:effectExtent l="0" t="0" r="9525" b="9525"/>
            <wp:wrapNone/>
            <wp:docPr id="3" name="Picture 3" descr="SADT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DTU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649A4" w:rsidRPr="00924B85">
        <w:rPr>
          <w:rFonts w:ascii="Times New Roman" w:hAnsi="Times New Roman"/>
          <w:b/>
          <w:w w:val="80"/>
          <w:sz w:val="48"/>
          <w:szCs w:val="44"/>
        </w:rPr>
        <w:t>South African Democratic Teacher</w:t>
      </w:r>
      <w:r w:rsidR="00D649A4">
        <w:rPr>
          <w:rFonts w:ascii="Times New Roman" w:hAnsi="Times New Roman"/>
          <w:b/>
          <w:w w:val="80"/>
          <w:sz w:val="48"/>
          <w:szCs w:val="44"/>
        </w:rPr>
        <w:t>s</w:t>
      </w:r>
      <w:r w:rsidR="00D649A4" w:rsidRPr="00924B85">
        <w:rPr>
          <w:rFonts w:ascii="Times New Roman" w:hAnsi="Times New Roman"/>
          <w:b/>
          <w:w w:val="80"/>
          <w:sz w:val="48"/>
          <w:szCs w:val="44"/>
        </w:rPr>
        <w:t>’ Union</w:t>
      </w:r>
    </w:p>
    <w:p w:rsidR="00D649A4" w:rsidRPr="00372C04" w:rsidRDefault="00D649A4" w:rsidP="00D649A4">
      <w:pPr>
        <w:pStyle w:val="Header"/>
        <w:jc w:val="right"/>
        <w:rPr>
          <w:rFonts w:ascii="Times New Roman" w:hAnsi="Times New Roman"/>
          <w:b/>
          <w:w w:val="75"/>
          <w:sz w:val="48"/>
          <w:szCs w:val="44"/>
        </w:rPr>
      </w:pPr>
      <w:r>
        <w:rPr>
          <w:rFonts w:ascii="Times New Roman" w:hAnsi="Times New Roman"/>
          <w:b/>
          <w:w w:val="75"/>
          <w:sz w:val="48"/>
          <w:szCs w:val="44"/>
        </w:rPr>
        <w:t xml:space="preserve">(SADTU) </w:t>
      </w:r>
      <w:r w:rsidRPr="00372C04">
        <w:rPr>
          <w:rFonts w:ascii="Times New Roman" w:hAnsi="Times New Roman"/>
          <w:b/>
          <w:w w:val="75"/>
          <w:sz w:val="48"/>
          <w:szCs w:val="44"/>
        </w:rPr>
        <w:t>KWAZULU NATAL PROVINCE</w:t>
      </w:r>
    </w:p>
    <w:p w:rsidR="00B342B4" w:rsidRPr="00F7283B" w:rsidRDefault="00B342B4" w:rsidP="009F06B9">
      <w:pPr>
        <w:pStyle w:val="Header"/>
        <w:jc w:val="right"/>
        <w:rPr>
          <w:rFonts w:asciiTheme="majorHAnsi" w:hAnsiTheme="majorHAnsi"/>
          <w:sz w:val="18"/>
          <w:szCs w:val="18"/>
        </w:rPr>
      </w:pPr>
      <w:r w:rsidRPr="00AC296C">
        <w:rPr>
          <w:rFonts w:ascii="Times New Roman" w:hAnsi="Times New Roman"/>
          <w:sz w:val="20"/>
          <w:szCs w:val="20"/>
        </w:rPr>
        <w:t>4</w:t>
      </w:r>
      <w:r w:rsidRPr="00F7283B">
        <w:rPr>
          <w:rFonts w:asciiTheme="majorHAnsi" w:hAnsiTheme="majorHAnsi"/>
          <w:sz w:val="18"/>
          <w:szCs w:val="18"/>
          <w:vertAlign w:val="superscript"/>
        </w:rPr>
        <w:t>th</w:t>
      </w:r>
      <w:r w:rsidRPr="00F7283B">
        <w:rPr>
          <w:rFonts w:asciiTheme="majorHAnsi" w:hAnsiTheme="majorHAnsi"/>
          <w:sz w:val="18"/>
          <w:szCs w:val="18"/>
        </w:rPr>
        <w:t xml:space="preserve"> Floor SADTU HOUSE</w:t>
      </w:r>
    </w:p>
    <w:p w:rsidR="00B342B4" w:rsidRPr="00F7283B" w:rsidRDefault="00B342B4" w:rsidP="00B342B4">
      <w:pPr>
        <w:pStyle w:val="Header"/>
        <w:tabs>
          <w:tab w:val="clear" w:pos="9360"/>
          <w:tab w:val="left" w:pos="1545"/>
          <w:tab w:val="right" w:pos="9270"/>
        </w:tabs>
        <w:jc w:val="right"/>
        <w:rPr>
          <w:rFonts w:asciiTheme="majorHAnsi" w:hAnsiTheme="majorHAnsi"/>
          <w:sz w:val="18"/>
          <w:szCs w:val="18"/>
        </w:rPr>
      </w:pPr>
      <w:r w:rsidRPr="00F7283B">
        <w:rPr>
          <w:rFonts w:asciiTheme="majorHAnsi" w:hAnsiTheme="majorHAnsi"/>
          <w:sz w:val="18"/>
          <w:szCs w:val="18"/>
        </w:rPr>
        <w:tab/>
      </w:r>
      <w:r w:rsidRPr="00F7283B">
        <w:rPr>
          <w:rFonts w:asciiTheme="majorHAnsi" w:hAnsiTheme="majorHAnsi"/>
          <w:sz w:val="18"/>
          <w:szCs w:val="18"/>
        </w:rPr>
        <w:tab/>
      </w:r>
      <w:r w:rsidRPr="00F7283B">
        <w:rPr>
          <w:rFonts w:asciiTheme="majorHAnsi" w:hAnsiTheme="majorHAnsi"/>
          <w:sz w:val="18"/>
          <w:szCs w:val="18"/>
        </w:rPr>
        <w:tab/>
        <w:t>321 Anton Lembede Street; Durban 4000</w:t>
      </w:r>
    </w:p>
    <w:p w:rsidR="00B342B4" w:rsidRPr="00F7283B" w:rsidRDefault="00B342B4" w:rsidP="009F06B9">
      <w:pPr>
        <w:pStyle w:val="Header"/>
        <w:jc w:val="right"/>
        <w:rPr>
          <w:rFonts w:asciiTheme="majorHAnsi" w:hAnsiTheme="majorHAnsi"/>
          <w:sz w:val="18"/>
          <w:szCs w:val="18"/>
        </w:rPr>
      </w:pPr>
      <w:r w:rsidRPr="00F7283B">
        <w:rPr>
          <w:rFonts w:asciiTheme="majorHAnsi" w:hAnsiTheme="majorHAnsi"/>
          <w:b/>
          <w:color w:val="3333FF"/>
          <w:spacing w:val="20"/>
          <w:w w:val="150"/>
          <w:sz w:val="18"/>
          <w:szCs w:val="18"/>
        </w:rPr>
        <w:sym w:font="Wingdings" w:char="F02A"/>
      </w:r>
      <w:r w:rsidRPr="00F7283B">
        <w:rPr>
          <w:rFonts w:asciiTheme="majorHAnsi" w:hAnsiTheme="majorHAnsi"/>
          <w:sz w:val="18"/>
          <w:szCs w:val="18"/>
        </w:rPr>
        <w:t>P O Box 4329 Durban 4000</w:t>
      </w:r>
    </w:p>
    <w:p w:rsidR="00B342B4" w:rsidRPr="00F7283B" w:rsidRDefault="00B342B4" w:rsidP="009F06B9">
      <w:pPr>
        <w:pStyle w:val="Header"/>
        <w:jc w:val="right"/>
        <w:rPr>
          <w:rFonts w:asciiTheme="majorHAnsi" w:hAnsiTheme="majorHAnsi"/>
          <w:sz w:val="18"/>
          <w:szCs w:val="18"/>
        </w:rPr>
      </w:pPr>
      <w:r w:rsidRPr="00F7283B">
        <w:rPr>
          <w:rFonts w:asciiTheme="majorHAnsi" w:hAnsiTheme="majorHAnsi"/>
          <w:b/>
          <w:color w:val="3333FF"/>
          <w:spacing w:val="20"/>
          <w:w w:val="150"/>
          <w:sz w:val="18"/>
          <w:szCs w:val="18"/>
        </w:rPr>
        <w:sym w:font="Wingdings" w:char="F028"/>
      </w:r>
      <w:r w:rsidRPr="00F7283B">
        <w:rPr>
          <w:rFonts w:asciiTheme="majorHAnsi" w:hAnsiTheme="majorHAnsi"/>
          <w:sz w:val="18"/>
          <w:szCs w:val="18"/>
        </w:rPr>
        <w:t>Tel:  031 3051828</w:t>
      </w:r>
    </w:p>
    <w:p w:rsidR="00B342B4" w:rsidRPr="00F7283B" w:rsidRDefault="00B342B4" w:rsidP="009F06B9">
      <w:pPr>
        <w:pStyle w:val="Header"/>
        <w:jc w:val="right"/>
        <w:rPr>
          <w:rFonts w:asciiTheme="majorHAnsi" w:hAnsiTheme="majorHAnsi"/>
          <w:sz w:val="18"/>
          <w:szCs w:val="18"/>
        </w:rPr>
      </w:pPr>
      <w:r w:rsidRPr="00F7283B">
        <w:rPr>
          <w:rFonts w:asciiTheme="majorHAnsi" w:hAnsiTheme="majorHAnsi"/>
          <w:b/>
          <w:color w:val="0000CC"/>
          <w:sz w:val="18"/>
          <w:szCs w:val="18"/>
        </w:rPr>
        <w:sym w:font="Webdings" w:char="F0CA"/>
      </w:r>
      <w:r w:rsidRPr="00F7283B">
        <w:rPr>
          <w:rFonts w:asciiTheme="majorHAnsi" w:hAnsiTheme="majorHAnsi"/>
          <w:sz w:val="18"/>
          <w:szCs w:val="18"/>
        </w:rPr>
        <w:t>Fax:  0313051847</w:t>
      </w:r>
    </w:p>
    <w:p w:rsidR="00B342B4" w:rsidRPr="00F7283B" w:rsidRDefault="00B342B4" w:rsidP="009F06B9">
      <w:pPr>
        <w:pStyle w:val="Header"/>
        <w:jc w:val="right"/>
        <w:rPr>
          <w:rFonts w:asciiTheme="majorHAnsi" w:hAnsiTheme="majorHAnsi"/>
          <w:sz w:val="18"/>
          <w:szCs w:val="18"/>
        </w:rPr>
      </w:pPr>
      <w:r w:rsidRPr="00F7283B">
        <w:rPr>
          <w:rFonts w:asciiTheme="majorHAnsi" w:hAnsiTheme="majorHAnsi"/>
          <w:sz w:val="18"/>
          <w:szCs w:val="18"/>
        </w:rPr>
        <w:t xml:space="preserve">Facebook: </w:t>
      </w:r>
      <w:r w:rsidRPr="00F7283B">
        <w:rPr>
          <w:rFonts w:asciiTheme="majorHAnsi" w:hAnsiTheme="majorHAnsi"/>
          <w:color w:val="0000CC"/>
          <w:sz w:val="18"/>
          <w:szCs w:val="18"/>
          <w:u w:val="single"/>
        </w:rPr>
        <w:t>SADTU KwaZulu Natal</w:t>
      </w:r>
    </w:p>
    <w:p w:rsidR="00B342B4" w:rsidRPr="00F7283B" w:rsidRDefault="00B342B4" w:rsidP="009F06B9">
      <w:pPr>
        <w:pStyle w:val="Header"/>
        <w:jc w:val="right"/>
        <w:rPr>
          <w:rFonts w:asciiTheme="majorHAnsi" w:hAnsiTheme="majorHAnsi"/>
          <w:sz w:val="18"/>
          <w:szCs w:val="18"/>
        </w:rPr>
      </w:pPr>
      <w:r w:rsidRPr="00F7283B">
        <w:rPr>
          <w:rFonts w:asciiTheme="majorHAnsi" w:hAnsiTheme="majorHAnsi"/>
          <w:sz w:val="18"/>
          <w:szCs w:val="18"/>
        </w:rPr>
        <w:t xml:space="preserve">Website: </w:t>
      </w:r>
      <w:hyperlink r:id="rId9" w:history="1">
        <w:r w:rsidRPr="00F7283B">
          <w:rPr>
            <w:rStyle w:val="Hyperlink"/>
            <w:rFonts w:asciiTheme="majorHAnsi" w:hAnsiTheme="majorHAnsi"/>
            <w:sz w:val="18"/>
            <w:szCs w:val="18"/>
          </w:rPr>
          <w:t>www.vortexonline.co.za/sadtunews</w:t>
        </w:r>
      </w:hyperlink>
    </w:p>
    <w:p w:rsidR="00B342B4" w:rsidRPr="00F7283B" w:rsidRDefault="00B342B4" w:rsidP="00B342B4">
      <w:pPr>
        <w:pStyle w:val="Header"/>
        <w:jc w:val="right"/>
        <w:rPr>
          <w:rFonts w:asciiTheme="majorHAnsi" w:hAnsiTheme="majorHAnsi"/>
          <w:spacing w:val="-20"/>
          <w:w w:val="90"/>
          <w:sz w:val="18"/>
          <w:szCs w:val="18"/>
        </w:rPr>
      </w:pPr>
      <w:r w:rsidRPr="00F7283B">
        <w:rPr>
          <w:rFonts w:asciiTheme="majorHAnsi" w:hAnsiTheme="majorHAnsi"/>
          <w:sz w:val="18"/>
          <w:szCs w:val="18"/>
        </w:rPr>
        <w:tab/>
      </w:r>
      <w:r w:rsidRPr="00F7283B">
        <w:rPr>
          <w:rFonts w:asciiTheme="majorHAnsi" w:hAnsiTheme="majorHAnsi"/>
          <w:sz w:val="18"/>
          <w:szCs w:val="18"/>
        </w:rPr>
        <w:tab/>
        <w:t xml:space="preserve">Email: </w:t>
      </w:r>
      <w:hyperlink r:id="rId10" w:history="1">
        <w:r w:rsidRPr="00F7283B">
          <w:rPr>
            <w:rStyle w:val="Hyperlink"/>
            <w:rFonts w:asciiTheme="majorHAnsi" w:hAnsiTheme="majorHAnsi"/>
            <w:sz w:val="18"/>
            <w:szCs w:val="18"/>
          </w:rPr>
          <w:t>sgwala@sadtu.org.za</w:t>
        </w:r>
      </w:hyperlink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595"/>
        <w:gridCol w:w="357"/>
        <w:gridCol w:w="8298"/>
      </w:tblGrid>
      <w:tr w:rsidR="00003704" w:rsidRPr="006306CA" w:rsidTr="00927DBF">
        <w:tc>
          <w:tcPr>
            <w:tcW w:w="10476" w:type="dxa"/>
            <w:gridSpan w:val="3"/>
            <w:shd w:val="clear" w:color="auto" w:fill="3333FF"/>
          </w:tcPr>
          <w:p w:rsidR="00003704" w:rsidRPr="006306CA" w:rsidRDefault="00003704" w:rsidP="00D20214">
            <w:pPr>
              <w:pStyle w:val="Header"/>
              <w:tabs>
                <w:tab w:val="left" w:pos="225"/>
              </w:tabs>
              <w:jc w:val="center"/>
              <w:rPr>
                <w:rFonts w:ascii="Bodoni MT Black" w:hAnsi="Bodoni MT Black"/>
                <w:color w:val="FFFFFF" w:themeColor="background1"/>
                <w:spacing w:val="-20"/>
                <w:w w:val="90"/>
                <w:sz w:val="52"/>
                <w:szCs w:val="24"/>
              </w:rPr>
            </w:pPr>
            <w:r w:rsidRPr="006306CA">
              <w:rPr>
                <w:rFonts w:ascii="Bodoni MT Black" w:hAnsi="Bodoni MT Black"/>
                <w:color w:val="FFFFFF" w:themeColor="background1"/>
                <w:spacing w:val="-20"/>
                <w:w w:val="90"/>
                <w:sz w:val="52"/>
                <w:szCs w:val="24"/>
              </w:rPr>
              <w:t>OFFICE OF THE SECRETARIAT</w:t>
            </w:r>
          </w:p>
        </w:tc>
      </w:tr>
      <w:tr w:rsidR="00003704" w:rsidRPr="0065293C" w:rsidTr="00927D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c>
          <w:tcPr>
            <w:tcW w:w="1603" w:type="dxa"/>
          </w:tcPr>
          <w:p w:rsidR="00003704" w:rsidRPr="00F31DE2" w:rsidRDefault="00003704" w:rsidP="00D20214">
            <w:pPr>
              <w:pStyle w:val="Header"/>
              <w:rPr>
                <w:rFonts w:ascii="Britannic Bold" w:hAnsi="Britannic Bold"/>
                <w:b/>
                <w:sz w:val="28"/>
                <w:szCs w:val="24"/>
              </w:rPr>
            </w:pPr>
            <w:r w:rsidRPr="00F31DE2">
              <w:rPr>
                <w:rFonts w:ascii="Britannic Bold" w:hAnsi="Britannic Bold"/>
                <w:b/>
                <w:sz w:val="28"/>
                <w:szCs w:val="24"/>
              </w:rPr>
              <w:t>TO</w:t>
            </w:r>
          </w:p>
        </w:tc>
        <w:tc>
          <w:tcPr>
            <w:tcW w:w="359" w:type="dxa"/>
          </w:tcPr>
          <w:p w:rsidR="00003704" w:rsidRPr="00F31DE2" w:rsidRDefault="00003704" w:rsidP="00D20214">
            <w:pPr>
              <w:pStyle w:val="Header"/>
              <w:rPr>
                <w:rFonts w:ascii="Britannic Bold" w:hAnsi="Britannic Bold"/>
                <w:b/>
                <w:sz w:val="28"/>
                <w:szCs w:val="24"/>
              </w:rPr>
            </w:pPr>
            <w:r w:rsidRPr="00F31DE2">
              <w:rPr>
                <w:rFonts w:ascii="Britannic Bold" w:hAnsi="Britannic Bold"/>
                <w:b/>
                <w:sz w:val="28"/>
                <w:szCs w:val="24"/>
              </w:rPr>
              <w:t>:</w:t>
            </w:r>
          </w:p>
        </w:tc>
        <w:tc>
          <w:tcPr>
            <w:tcW w:w="8514" w:type="dxa"/>
          </w:tcPr>
          <w:p w:rsidR="00681AB7" w:rsidRPr="00F31DE2" w:rsidRDefault="00F67876" w:rsidP="00C70790">
            <w:pPr>
              <w:pStyle w:val="Header"/>
              <w:rPr>
                <w:rFonts w:ascii="Britannic Bold" w:hAnsi="Britannic Bold"/>
                <w:b/>
                <w:sz w:val="28"/>
                <w:szCs w:val="24"/>
              </w:rPr>
            </w:pPr>
            <w:r>
              <w:rPr>
                <w:rFonts w:ascii="Britannic Bold" w:hAnsi="Britannic Bold"/>
                <w:b/>
                <w:sz w:val="28"/>
                <w:szCs w:val="24"/>
              </w:rPr>
              <w:t xml:space="preserve">COMRADE </w:t>
            </w:r>
            <w:r w:rsidR="00C70790">
              <w:rPr>
                <w:rFonts w:ascii="Britannic Bold" w:hAnsi="Britannic Bold"/>
                <w:b/>
                <w:sz w:val="28"/>
                <w:szCs w:val="24"/>
              </w:rPr>
              <w:t>THEMBEKILE MAKHANYA</w:t>
            </w:r>
          </w:p>
        </w:tc>
      </w:tr>
      <w:tr w:rsidR="00003704" w:rsidRPr="0065293C" w:rsidTr="00927D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c>
          <w:tcPr>
            <w:tcW w:w="1603" w:type="dxa"/>
          </w:tcPr>
          <w:p w:rsidR="00003704" w:rsidRPr="00F31DE2" w:rsidRDefault="00003704" w:rsidP="00D20214">
            <w:pPr>
              <w:pStyle w:val="Header"/>
              <w:rPr>
                <w:rFonts w:ascii="Britannic Bold" w:hAnsi="Britannic Bold"/>
                <w:b/>
                <w:sz w:val="28"/>
                <w:szCs w:val="24"/>
              </w:rPr>
            </w:pPr>
            <w:r w:rsidRPr="00F31DE2">
              <w:rPr>
                <w:rFonts w:ascii="Britannic Bold" w:hAnsi="Britannic Bold"/>
                <w:b/>
                <w:sz w:val="28"/>
                <w:szCs w:val="24"/>
              </w:rPr>
              <w:t>FROM</w:t>
            </w:r>
          </w:p>
        </w:tc>
        <w:tc>
          <w:tcPr>
            <w:tcW w:w="359" w:type="dxa"/>
          </w:tcPr>
          <w:p w:rsidR="00003704" w:rsidRPr="00F31DE2" w:rsidRDefault="00003704" w:rsidP="00D20214">
            <w:pPr>
              <w:pStyle w:val="Header"/>
              <w:rPr>
                <w:rFonts w:ascii="Britannic Bold" w:hAnsi="Britannic Bold"/>
                <w:b/>
                <w:sz w:val="28"/>
                <w:szCs w:val="24"/>
              </w:rPr>
            </w:pPr>
            <w:r w:rsidRPr="00F31DE2">
              <w:rPr>
                <w:rFonts w:ascii="Britannic Bold" w:hAnsi="Britannic Bold"/>
                <w:b/>
                <w:sz w:val="28"/>
                <w:szCs w:val="24"/>
              </w:rPr>
              <w:t>:</w:t>
            </w:r>
          </w:p>
        </w:tc>
        <w:tc>
          <w:tcPr>
            <w:tcW w:w="8514" w:type="dxa"/>
          </w:tcPr>
          <w:p w:rsidR="00003704" w:rsidRPr="00F31DE2" w:rsidRDefault="00F67876" w:rsidP="00D20214">
            <w:pPr>
              <w:pStyle w:val="Header"/>
              <w:rPr>
                <w:rFonts w:ascii="Britannic Bold" w:hAnsi="Britannic Bold"/>
                <w:b/>
                <w:sz w:val="28"/>
                <w:szCs w:val="24"/>
              </w:rPr>
            </w:pPr>
            <w:r>
              <w:rPr>
                <w:rFonts w:ascii="Britannic Bold" w:hAnsi="Britannic Bold"/>
                <w:b/>
                <w:sz w:val="28"/>
                <w:szCs w:val="24"/>
              </w:rPr>
              <w:t>THE PROVINCIAL SECRETARY</w:t>
            </w:r>
          </w:p>
        </w:tc>
      </w:tr>
      <w:tr w:rsidR="00003704" w:rsidRPr="0065293C" w:rsidTr="00927DB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c>
          <w:tcPr>
            <w:tcW w:w="1603" w:type="dxa"/>
          </w:tcPr>
          <w:p w:rsidR="00003704" w:rsidRPr="00F31DE2" w:rsidRDefault="00003704" w:rsidP="00D20214">
            <w:pPr>
              <w:pStyle w:val="Header"/>
              <w:rPr>
                <w:rFonts w:ascii="Britannic Bold" w:hAnsi="Britannic Bold"/>
                <w:b/>
                <w:sz w:val="28"/>
                <w:szCs w:val="24"/>
              </w:rPr>
            </w:pPr>
            <w:r w:rsidRPr="00F31DE2">
              <w:rPr>
                <w:rFonts w:ascii="Britannic Bold" w:hAnsi="Britannic Bold"/>
                <w:b/>
                <w:sz w:val="28"/>
                <w:szCs w:val="24"/>
              </w:rPr>
              <w:t>SUBJECT</w:t>
            </w:r>
          </w:p>
        </w:tc>
        <w:tc>
          <w:tcPr>
            <w:tcW w:w="359" w:type="dxa"/>
          </w:tcPr>
          <w:p w:rsidR="00003704" w:rsidRPr="00F31DE2" w:rsidRDefault="00003704" w:rsidP="00D20214">
            <w:pPr>
              <w:pStyle w:val="Header"/>
              <w:rPr>
                <w:rFonts w:ascii="Britannic Bold" w:hAnsi="Britannic Bold"/>
                <w:b/>
                <w:sz w:val="28"/>
                <w:szCs w:val="24"/>
              </w:rPr>
            </w:pPr>
            <w:r w:rsidRPr="00F31DE2">
              <w:rPr>
                <w:rFonts w:ascii="Britannic Bold" w:hAnsi="Britannic Bold"/>
                <w:b/>
                <w:sz w:val="28"/>
                <w:szCs w:val="24"/>
              </w:rPr>
              <w:t>:</w:t>
            </w:r>
          </w:p>
        </w:tc>
        <w:tc>
          <w:tcPr>
            <w:tcW w:w="8514" w:type="dxa"/>
          </w:tcPr>
          <w:p w:rsidR="00003704" w:rsidRPr="00F31DE2" w:rsidRDefault="000C4E98" w:rsidP="00F03FF8">
            <w:pPr>
              <w:pStyle w:val="Header"/>
              <w:rPr>
                <w:rFonts w:ascii="Britannic Bold" w:hAnsi="Britannic Bold"/>
                <w:b/>
                <w:sz w:val="28"/>
                <w:szCs w:val="24"/>
              </w:rPr>
            </w:pPr>
            <w:r>
              <w:rPr>
                <w:rFonts w:ascii="Britannic Bold" w:hAnsi="Britannic Bold"/>
                <w:b/>
                <w:sz w:val="28"/>
                <w:szCs w:val="24"/>
              </w:rPr>
              <w:t>NOTICE OF A DISCIPLINARY MEETING</w:t>
            </w:r>
          </w:p>
        </w:tc>
      </w:tr>
      <w:tr w:rsidR="00003704" w:rsidRPr="0065293C" w:rsidTr="00635D1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270"/>
        </w:trPr>
        <w:tc>
          <w:tcPr>
            <w:tcW w:w="1603" w:type="dxa"/>
          </w:tcPr>
          <w:p w:rsidR="00003704" w:rsidRPr="00F31DE2" w:rsidRDefault="00003704" w:rsidP="00D20214">
            <w:pPr>
              <w:pStyle w:val="Header"/>
              <w:rPr>
                <w:rFonts w:ascii="Britannic Bold" w:hAnsi="Britannic Bold"/>
                <w:b/>
                <w:sz w:val="28"/>
                <w:szCs w:val="24"/>
              </w:rPr>
            </w:pPr>
            <w:r w:rsidRPr="00F31DE2">
              <w:rPr>
                <w:rFonts w:ascii="Britannic Bold" w:hAnsi="Britannic Bold"/>
                <w:b/>
                <w:sz w:val="28"/>
                <w:szCs w:val="24"/>
              </w:rPr>
              <w:t>DATE</w:t>
            </w:r>
          </w:p>
        </w:tc>
        <w:tc>
          <w:tcPr>
            <w:tcW w:w="359" w:type="dxa"/>
          </w:tcPr>
          <w:p w:rsidR="00003704" w:rsidRPr="00F31DE2" w:rsidRDefault="00003704" w:rsidP="00D20214">
            <w:pPr>
              <w:pStyle w:val="Header"/>
              <w:rPr>
                <w:rFonts w:ascii="Britannic Bold" w:hAnsi="Britannic Bold"/>
                <w:b/>
                <w:sz w:val="28"/>
                <w:szCs w:val="24"/>
              </w:rPr>
            </w:pPr>
            <w:r w:rsidRPr="00F31DE2">
              <w:rPr>
                <w:rFonts w:ascii="Britannic Bold" w:hAnsi="Britannic Bold"/>
                <w:b/>
                <w:sz w:val="28"/>
                <w:szCs w:val="24"/>
              </w:rPr>
              <w:t>:</w:t>
            </w:r>
          </w:p>
        </w:tc>
        <w:tc>
          <w:tcPr>
            <w:tcW w:w="8514" w:type="dxa"/>
          </w:tcPr>
          <w:p w:rsidR="00A5774C" w:rsidRPr="00F31DE2" w:rsidRDefault="00C70790" w:rsidP="00C70790">
            <w:pPr>
              <w:pStyle w:val="Header"/>
              <w:rPr>
                <w:rFonts w:ascii="Britannic Bold" w:hAnsi="Britannic Bold"/>
                <w:b/>
                <w:sz w:val="28"/>
                <w:szCs w:val="24"/>
              </w:rPr>
            </w:pPr>
            <w:r>
              <w:rPr>
                <w:rFonts w:ascii="Britannic Bold" w:hAnsi="Britannic Bold"/>
                <w:b/>
                <w:sz w:val="28"/>
                <w:szCs w:val="24"/>
              </w:rPr>
              <w:t>11 NOVEMBER</w:t>
            </w:r>
            <w:r w:rsidR="00E75BEB">
              <w:rPr>
                <w:rFonts w:ascii="Britannic Bold" w:hAnsi="Britannic Bold"/>
                <w:b/>
                <w:sz w:val="28"/>
                <w:szCs w:val="24"/>
              </w:rPr>
              <w:t xml:space="preserve"> 201</w:t>
            </w:r>
            <w:r>
              <w:rPr>
                <w:rFonts w:ascii="Britannic Bold" w:hAnsi="Britannic Bold"/>
                <w:b/>
                <w:sz w:val="28"/>
                <w:szCs w:val="24"/>
              </w:rPr>
              <w:t>5</w:t>
            </w:r>
          </w:p>
        </w:tc>
      </w:tr>
    </w:tbl>
    <w:p w:rsidR="00730E97" w:rsidRDefault="00730E97" w:rsidP="00A5774C">
      <w:pPr>
        <w:spacing w:line="240" w:lineRule="atLeast"/>
        <w:jc w:val="both"/>
        <w:rPr>
          <w:rFonts w:asciiTheme="majorHAnsi" w:eastAsia="Times New Roman" w:hAnsiTheme="majorHAnsi"/>
          <w:sz w:val="10"/>
          <w:szCs w:val="10"/>
          <w:lang w:val="en-ZA"/>
        </w:rPr>
      </w:pPr>
    </w:p>
    <w:p w:rsidR="00635D1F" w:rsidRPr="00B0468D" w:rsidRDefault="000C4E98" w:rsidP="000C7BB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0468D">
        <w:rPr>
          <w:rFonts w:ascii="Arial Narrow" w:hAnsi="Arial Narrow"/>
          <w:sz w:val="24"/>
          <w:szCs w:val="24"/>
        </w:rPr>
        <w:t>Dear Comrade</w:t>
      </w:r>
    </w:p>
    <w:p w:rsidR="000C4E98" w:rsidRPr="00B0468D" w:rsidRDefault="000C4E98" w:rsidP="000C7BB4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0C4E98" w:rsidRPr="00B0468D" w:rsidRDefault="00DF19D7" w:rsidP="007355C1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The </w:t>
      </w:r>
      <w:r w:rsidR="000C4E98" w:rsidRPr="00B0468D">
        <w:rPr>
          <w:rFonts w:ascii="Arial Narrow" w:hAnsi="Arial Narrow"/>
          <w:sz w:val="24"/>
          <w:szCs w:val="24"/>
        </w:rPr>
        <w:t xml:space="preserve">Provincial Executive Committee </w:t>
      </w:r>
      <w:r w:rsidR="007355C1" w:rsidRPr="00B0468D">
        <w:rPr>
          <w:rFonts w:ascii="Arial Narrow" w:hAnsi="Arial Narrow"/>
          <w:sz w:val="24"/>
          <w:szCs w:val="24"/>
        </w:rPr>
        <w:t>took a decision</w:t>
      </w:r>
      <w:r w:rsidR="00E75BEB" w:rsidRPr="00B0468D">
        <w:rPr>
          <w:rFonts w:ascii="Arial Narrow" w:hAnsi="Arial Narrow"/>
          <w:sz w:val="24"/>
          <w:szCs w:val="24"/>
        </w:rPr>
        <w:t xml:space="preserve"> to probe allegations related to</w:t>
      </w:r>
      <w:r w:rsidR="00E953F3">
        <w:rPr>
          <w:rFonts w:ascii="Arial Narrow" w:hAnsi="Arial Narrow"/>
          <w:sz w:val="24"/>
          <w:szCs w:val="24"/>
        </w:rPr>
        <w:t xml:space="preserve"> a plethora of challenges faced by Durban South Region.</w:t>
      </w:r>
      <w:r w:rsidR="00C91D27" w:rsidRPr="00B0468D">
        <w:rPr>
          <w:rFonts w:ascii="Arial Narrow" w:hAnsi="Arial Narrow"/>
          <w:sz w:val="24"/>
          <w:szCs w:val="24"/>
        </w:rPr>
        <w:t xml:space="preserve">   S</w:t>
      </w:r>
      <w:r w:rsidR="000C4E98" w:rsidRPr="00B0468D">
        <w:rPr>
          <w:rFonts w:ascii="Arial Narrow" w:hAnsi="Arial Narrow"/>
          <w:sz w:val="24"/>
          <w:szCs w:val="24"/>
        </w:rPr>
        <w:t xml:space="preserve">ubsequent </w:t>
      </w:r>
      <w:r w:rsidR="00C91D27" w:rsidRPr="00B0468D">
        <w:rPr>
          <w:rFonts w:ascii="Arial Narrow" w:hAnsi="Arial Narrow"/>
          <w:sz w:val="24"/>
          <w:szCs w:val="24"/>
        </w:rPr>
        <w:t xml:space="preserve">to </w:t>
      </w:r>
      <w:r w:rsidR="000C4E98" w:rsidRPr="00B0468D">
        <w:rPr>
          <w:rFonts w:ascii="Arial Narrow" w:hAnsi="Arial Narrow"/>
          <w:sz w:val="24"/>
          <w:szCs w:val="24"/>
        </w:rPr>
        <w:t xml:space="preserve">adoption of recommendations pertaining thereto, </w:t>
      </w:r>
      <w:r w:rsidR="007355C1" w:rsidRPr="00B0468D">
        <w:rPr>
          <w:rFonts w:ascii="Arial Narrow" w:hAnsi="Arial Narrow"/>
          <w:sz w:val="24"/>
          <w:szCs w:val="24"/>
        </w:rPr>
        <w:t xml:space="preserve">PEC resolved to prefer disciplinary charges against you.  You’re accordingly </w:t>
      </w:r>
      <w:r w:rsidR="000C4E98" w:rsidRPr="00B0468D">
        <w:rPr>
          <w:rFonts w:ascii="Arial Narrow" w:hAnsi="Arial Narrow"/>
          <w:sz w:val="24"/>
          <w:szCs w:val="24"/>
        </w:rPr>
        <w:t>given notice to attend a disciplinary hearing in terms of</w:t>
      </w:r>
      <w:r w:rsidR="002B5C04" w:rsidRPr="00B0468D">
        <w:rPr>
          <w:rFonts w:ascii="Arial Narrow" w:hAnsi="Arial Narrow"/>
          <w:sz w:val="24"/>
          <w:szCs w:val="24"/>
        </w:rPr>
        <w:t xml:space="preserve"> Section </w:t>
      </w:r>
      <w:r w:rsidR="00715FE9" w:rsidRPr="00B0468D">
        <w:rPr>
          <w:rFonts w:ascii="Arial Narrow" w:hAnsi="Arial Narrow"/>
          <w:sz w:val="24"/>
          <w:szCs w:val="24"/>
        </w:rPr>
        <w:t xml:space="preserve">7.8 of the Code of Discipline read together with Section </w:t>
      </w:r>
      <w:r w:rsidR="002B5C04" w:rsidRPr="00B0468D">
        <w:rPr>
          <w:rFonts w:ascii="Arial Narrow" w:hAnsi="Arial Narrow"/>
          <w:sz w:val="24"/>
          <w:szCs w:val="24"/>
        </w:rPr>
        <w:t>1</w:t>
      </w:r>
      <w:r w:rsidR="002A4985" w:rsidRPr="00B0468D">
        <w:rPr>
          <w:rFonts w:ascii="Arial Narrow" w:hAnsi="Arial Narrow"/>
          <w:sz w:val="24"/>
          <w:szCs w:val="24"/>
        </w:rPr>
        <w:t>.</w:t>
      </w:r>
      <w:r w:rsidR="00A53122">
        <w:rPr>
          <w:rFonts w:ascii="Arial Narrow" w:hAnsi="Arial Narrow"/>
          <w:sz w:val="24"/>
          <w:szCs w:val="24"/>
        </w:rPr>
        <w:t xml:space="preserve">5 and 1.7 </w:t>
      </w:r>
      <w:r w:rsidR="00715FE9" w:rsidRPr="00B0468D">
        <w:rPr>
          <w:rFonts w:ascii="Arial Narrow" w:hAnsi="Arial Narrow"/>
          <w:sz w:val="24"/>
          <w:szCs w:val="24"/>
        </w:rPr>
        <w:t>of the General Procedures for the functioning of Disciplinary Committees</w:t>
      </w:r>
      <w:r w:rsidR="002B5C04" w:rsidRPr="00B0468D">
        <w:rPr>
          <w:rFonts w:ascii="Arial Narrow" w:hAnsi="Arial Narrow"/>
          <w:sz w:val="24"/>
          <w:szCs w:val="24"/>
        </w:rPr>
        <w:t xml:space="preserve"> as provided for in the Constitu</w:t>
      </w:r>
      <w:r w:rsidR="00C70790" w:rsidRPr="00B0468D">
        <w:rPr>
          <w:rFonts w:ascii="Arial Narrow" w:hAnsi="Arial Narrow"/>
          <w:sz w:val="24"/>
          <w:szCs w:val="24"/>
        </w:rPr>
        <w:t>tion of SADTU as amended in 2014</w:t>
      </w:r>
      <w:r w:rsidR="002B5C04" w:rsidRPr="00B0468D">
        <w:rPr>
          <w:rFonts w:ascii="Arial Narrow" w:hAnsi="Arial Narrow"/>
          <w:sz w:val="24"/>
          <w:szCs w:val="24"/>
        </w:rPr>
        <w:t>.</w:t>
      </w:r>
      <w:r w:rsidR="00C70790" w:rsidRPr="00B0468D">
        <w:rPr>
          <w:rFonts w:ascii="Arial Narrow" w:hAnsi="Arial Narrow"/>
          <w:sz w:val="24"/>
          <w:szCs w:val="24"/>
        </w:rPr>
        <w:t xml:space="preserve"> </w:t>
      </w:r>
      <w:r w:rsidR="000D2FCC" w:rsidRPr="00B0468D">
        <w:rPr>
          <w:rFonts w:ascii="Arial Narrow" w:hAnsi="Arial Narrow"/>
          <w:sz w:val="24"/>
          <w:szCs w:val="24"/>
        </w:rPr>
        <w:t xml:space="preserve">The </w:t>
      </w:r>
      <w:r w:rsidR="00A936FB" w:rsidRPr="00B0468D">
        <w:rPr>
          <w:rFonts w:ascii="Arial Narrow" w:hAnsi="Arial Narrow"/>
          <w:sz w:val="24"/>
          <w:szCs w:val="24"/>
        </w:rPr>
        <w:t xml:space="preserve">details of the </w:t>
      </w:r>
      <w:r w:rsidR="000D2FCC" w:rsidRPr="00B0468D">
        <w:rPr>
          <w:rFonts w:ascii="Arial Narrow" w:hAnsi="Arial Narrow"/>
          <w:sz w:val="24"/>
          <w:szCs w:val="24"/>
        </w:rPr>
        <w:t xml:space="preserve">said hearing </w:t>
      </w:r>
      <w:r w:rsidR="00A936FB" w:rsidRPr="00B0468D">
        <w:rPr>
          <w:rFonts w:ascii="Arial Narrow" w:hAnsi="Arial Narrow"/>
          <w:sz w:val="24"/>
          <w:szCs w:val="24"/>
        </w:rPr>
        <w:t>are as listed hereunder:</w:t>
      </w:r>
    </w:p>
    <w:p w:rsidR="000D2FCC" w:rsidRPr="00B0468D" w:rsidRDefault="000D2FCC" w:rsidP="002B5C04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0D2FCC" w:rsidRPr="00DF19D7" w:rsidRDefault="000D2FCC" w:rsidP="002B5C04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  <w:r w:rsidRPr="00DF19D7">
        <w:rPr>
          <w:rFonts w:ascii="Arial Narrow" w:hAnsi="Arial Narrow"/>
          <w:b/>
          <w:sz w:val="24"/>
          <w:szCs w:val="24"/>
        </w:rPr>
        <w:t>DATE:</w:t>
      </w:r>
      <w:r w:rsidRPr="00DF19D7">
        <w:rPr>
          <w:rFonts w:ascii="Arial Narrow" w:hAnsi="Arial Narrow"/>
          <w:b/>
          <w:sz w:val="24"/>
          <w:szCs w:val="24"/>
        </w:rPr>
        <w:tab/>
      </w:r>
      <w:r w:rsidRPr="00DF19D7">
        <w:rPr>
          <w:rFonts w:ascii="Arial Narrow" w:hAnsi="Arial Narrow"/>
          <w:b/>
          <w:sz w:val="24"/>
          <w:szCs w:val="24"/>
        </w:rPr>
        <w:tab/>
      </w:r>
      <w:r w:rsidR="00DF19D7" w:rsidRPr="00DF19D7">
        <w:rPr>
          <w:rFonts w:ascii="Arial Narrow" w:hAnsi="Arial Narrow"/>
          <w:b/>
          <w:sz w:val="24"/>
          <w:szCs w:val="24"/>
        </w:rPr>
        <w:t>19 NOVEMBER 2015</w:t>
      </w:r>
    </w:p>
    <w:p w:rsidR="000D2FCC" w:rsidRPr="00DF19D7" w:rsidRDefault="000D2FCC" w:rsidP="002B5C04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</w:p>
    <w:p w:rsidR="000D2FCC" w:rsidRPr="00DF19D7" w:rsidRDefault="000D2FCC" w:rsidP="002B5C04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  <w:r w:rsidRPr="00DF19D7">
        <w:rPr>
          <w:rFonts w:ascii="Arial Narrow" w:hAnsi="Arial Narrow"/>
          <w:b/>
          <w:sz w:val="24"/>
          <w:szCs w:val="24"/>
        </w:rPr>
        <w:t>VENUE:</w:t>
      </w:r>
      <w:r w:rsidRPr="00DF19D7">
        <w:rPr>
          <w:rFonts w:ascii="Arial Narrow" w:hAnsi="Arial Narrow"/>
          <w:b/>
          <w:sz w:val="24"/>
          <w:szCs w:val="24"/>
        </w:rPr>
        <w:tab/>
      </w:r>
      <w:r w:rsidR="00DF19D7" w:rsidRPr="00DF19D7">
        <w:rPr>
          <w:rFonts w:ascii="Arial Narrow" w:hAnsi="Arial Narrow"/>
          <w:b/>
          <w:sz w:val="24"/>
          <w:szCs w:val="24"/>
        </w:rPr>
        <w:t>SADTU HOUSE</w:t>
      </w:r>
    </w:p>
    <w:p w:rsidR="000D2FCC" w:rsidRPr="00DF19D7" w:rsidRDefault="000D2FCC" w:rsidP="002B5C04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</w:p>
    <w:p w:rsidR="00507EE3" w:rsidRDefault="000D2FCC" w:rsidP="002B5C04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  <w:r w:rsidRPr="00DF19D7">
        <w:rPr>
          <w:rFonts w:ascii="Arial Narrow" w:hAnsi="Arial Narrow"/>
          <w:b/>
          <w:sz w:val="24"/>
          <w:szCs w:val="24"/>
        </w:rPr>
        <w:t>TIME:</w:t>
      </w:r>
      <w:r w:rsidRPr="00DF19D7">
        <w:rPr>
          <w:rFonts w:ascii="Arial Narrow" w:hAnsi="Arial Narrow"/>
          <w:b/>
          <w:sz w:val="24"/>
          <w:szCs w:val="24"/>
        </w:rPr>
        <w:tab/>
      </w:r>
      <w:r w:rsidRPr="00DF19D7">
        <w:rPr>
          <w:rFonts w:ascii="Arial Narrow" w:hAnsi="Arial Narrow"/>
          <w:b/>
          <w:sz w:val="24"/>
          <w:szCs w:val="24"/>
        </w:rPr>
        <w:tab/>
      </w:r>
      <w:r w:rsidR="00DF19D7" w:rsidRPr="00DF19D7">
        <w:rPr>
          <w:rFonts w:ascii="Arial Narrow" w:hAnsi="Arial Narrow"/>
          <w:b/>
          <w:sz w:val="24"/>
          <w:szCs w:val="24"/>
        </w:rPr>
        <w:t>09H00</w:t>
      </w:r>
    </w:p>
    <w:p w:rsidR="00DF19D7" w:rsidRPr="00DF19D7" w:rsidRDefault="00DF19D7" w:rsidP="002B5C04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</w:p>
    <w:p w:rsidR="002A4985" w:rsidRPr="00B0468D" w:rsidRDefault="002A4985" w:rsidP="002B5C04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507EE3" w:rsidRPr="00B0468D" w:rsidRDefault="00507EE3" w:rsidP="002B5C04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  <w:r w:rsidRPr="00B0468D">
        <w:rPr>
          <w:rFonts w:ascii="Arial Narrow" w:hAnsi="Arial Narrow"/>
          <w:b/>
          <w:sz w:val="24"/>
          <w:szCs w:val="24"/>
        </w:rPr>
        <w:t>Your attention is hereby drawn to the following matters:</w:t>
      </w:r>
    </w:p>
    <w:p w:rsidR="00507EE3" w:rsidRPr="00B0468D" w:rsidRDefault="00507EE3" w:rsidP="002B5C04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507EE3" w:rsidRPr="00B0468D" w:rsidRDefault="00507EE3" w:rsidP="00A936F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B0468D">
        <w:rPr>
          <w:rFonts w:ascii="Arial Narrow" w:hAnsi="Arial Narrow"/>
          <w:sz w:val="24"/>
          <w:szCs w:val="24"/>
        </w:rPr>
        <w:t xml:space="preserve">If you do not attend the hearing as advised in this notice and cannot timeously provide reasonable grounds for failing to attend, the hearing will be held in your absence.  </w:t>
      </w:r>
    </w:p>
    <w:p w:rsidR="00194369" w:rsidRPr="00B0468D" w:rsidRDefault="00194369" w:rsidP="00194369">
      <w:pPr>
        <w:pStyle w:val="ListParagraph"/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194369" w:rsidRPr="00B0468D" w:rsidRDefault="00507EE3" w:rsidP="0019436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B0468D">
        <w:rPr>
          <w:rFonts w:ascii="Arial Narrow" w:hAnsi="Arial Narrow"/>
          <w:sz w:val="24"/>
          <w:szCs w:val="24"/>
        </w:rPr>
        <w:t xml:space="preserve">A fellow member </w:t>
      </w:r>
      <w:r w:rsidR="00DF19D7">
        <w:rPr>
          <w:rFonts w:ascii="Arial Narrow" w:hAnsi="Arial Narrow"/>
          <w:sz w:val="24"/>
          <w:szCs w:val="24"/>
        </w:rPr>
        <w:t xml:space="preserve">or leader </w:t>
      </w:r>
      <w:r w:rsidRPr="00B0468D">
        <w:rPr>
          <w:rFonts w:ascii="Arial Narrow" w:hAnsi="Arial Narrow"/>
          <w:sz w:val="24"/>
          <w:szCs w:val="24"/>
        </w:rPr>
        <w:t>may</w:t>
      </w:r>
      <w:r w:rsidR="00DF19D7">
        <w:rPr>
          <w:rFonts w:ascii="Arial Narrow" w:hAnsi="Arial Narrow"/>
          <w:sz w:val="24"/>
          <w:szCs w:val="24"/>
        </w:rPr>
        <w:t xml:space="preserve">, in terms of Section 1.15 of the constitution, </w:t>
      </w:r>
      <w:r w:rsidR="00DF19D7" w:rsidRPr="00B0468D">
        <w:rPr>
          <w:rFonts w:ascii="Arial Narrow" w:hAnsi="Arial Narrow"/>
          <w:sz w:val="24"/>
          <w:szCs w:val="24"/>
        </w:rPr>
        <w:t>represent</w:t>
      </w:r>
      <w:r w:rsidRPr="00B0468D">
        <w:rPr>
          <w:rFonts w:ascii="Arial Narrow" w:hAnsi="Arial Narrow"/>
          <w:sz w:val="24"/>
          <w:szCs w:val="24"/>
        </w:rPr>
        <w:t xml:space="preserve"> you in the hearing.</w:t>
      </w:r>
    </w:p>
    <w:p w:rsidR="00194369" w:rsidRPr="00B0468D" w:rsidRDefault="00194369" w:rsidP="00194369">
      <w:pPr>
        <w:pStyle w:val="ListParagraph"/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507EE3" w:rsidRPr="00B0468D" w:rsidRDefault="00F67876" w:rsidP="00A936F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B0468D">
        <w:rPr>
          <w:rFonts w:ascii="Arial Narrow" w:hAnsi="Arial Narrow"/>
          <w:sz w:val="24"/>
          <w:szCs w:val="24"/>
        </w:rPr>
        <w:t xml:space="preserve">You may also be represented by a legal representative subject to the determination to be made by </w:t>
      </w:r>
      <w:r w:rsidR="004F036B" w:rsidRPr="00B0468D">
        <w:rPr>
          <w:rFonts w:ascii="Arial Narrow" w:hAnsi="Arial Narrow"/>
          <w:sz w:val="24"/>
          <w:szCs w:val="24"/>
        </w:rPr>
        <w:t>the presiding</w:t>
      </w:r>
      <w:r w:rsidR="00507EE3" w:rsidRPr="00B0468D">
        <w:rPr>
          <w:rFonts w:ascii="Arial Narrow" w:hAnsi="Arial Narrow"/>
          <w:sz w:val="24"/>
          <w:szCs w:val="24"/>
        </w:rPr>
        <w:t xml:space="preserve"> officer</w:t>
      </w:r>
      <w:r w:rsidRPr="00B0468D">
        <w:rPr>
          <w:rFonts w:ascii="Arial Narrow" w:hAnsi="Arial Narrow"/>
          <w:sz w:val="24"/>
          <w:szCs w:val="24"/>
        </w:rPr>
        <w:t xml:space="preserve"> based on</w:t>
      </w:r>
      <w:r w:rsidR="00A53122">
        <w:rPr>
          <w:rFonts w:ascii="Arial Narrow" w:hAnsi="Arial Narrow"/>
          <w:sz w:val="24"/>
          <w:szCs w:val="24"/>
        </w:rPr>
        <w:t xml:space="preserve"> </w:t>
      </w:r>
      <w:r w:rsidRPr="00B0468D">
        <w:rPr>
          <w:rFonts w:ascii="Arial Narrow" w:hAnsi="Arial Narrow"/>
          <w:sz w:val="24"/>
          <w:szCs w:val="24"/>
        </w:rPr>
        <w:t>comparative capabilities</w:t>
      </w:r>
      <w:r w:rsidR="00B66775" w:rsidRPr="00B0468D">
        <w:rPr>
          <w:rFonts w:ascii="Arial Narrow" w:hAnsi="Arial Narrow"/>
          <w:sz w:val="24"/>
          <w:szCs w:val="24"/>
        </w:rPr>
        <w:t xml:space="preserve"> and other considerations he may employ</w:t>
      </w:r>
      <w:r w:rsidRPr="00B0468D">
        <w:rPr>
          <w:rFonts w:ascii="Arial Narrow" w:hAnsi="Arial Narrow"/>
          <w:sz w:val="24"/>
          <w:szCs w:val="24"/>
        </w:rPr>
        <w:t>.</w:t>
      </w:r>
    </w:p>
    <w:p w:rsidR="00194369" w:rsidRPr="00B0468D" w:rsidRDefault="00194369" w:rsidP="00194369">
      <w:pPr>
        <w:pStyle w:val="ListParagraph"/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507EE3" w:rsidRPr="00B0468D" w:rsidRDefault="00507EE3" w:rsidP="00A936F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B0468D">
        <w:rPr>
          <w:rFonts w:ascii="Arial Narrow" w:hAnsi="Arial Narrow"/>
          <w:sz w:val="24"/>
          <w:szCs w:val="24"/>
        </w:rPr>
        <w:t>You may give evidence at the hearing and adduce evidence in the form of documents or through witnesses.</w:t>
      </w:r>
    </w:p>
    <w:p w:rsidR="00194369" w:rsidRPr="00B0468D" w:rsidRDefault="00194369" w:rsidP="00194369">
      <w:pPr>
        <w:pStyle w:val="ListParagraph"/>
        <w:rPr>
          <w:rFonts w:ascii="Arial Narrow" w:hAnsi="Arial Narrow"/>
          <w:sz w:val="24"/>
          <w:szCs w:val="24"/>
        </w:rPr>
      </w:pPr>
    </w:p>
    <w:p w:rsidR="00194369" w:rsidRPr="00B0468D" w:rsidRDefault="00507EE3" w:rsidP="0019436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B0468D">
        <w:rPr>
          <w:rFonts w:ascii="Arial Narrow" w:hAnsi="Arial Narrow"/>
          <w:sz w:val="24"/>
          <w:szCs w:val="24"/>
        </w:rPr>
        <w:t xml:space="preserve">You’re entitled to question any witness called by the </w:t>
      </w:r>
      <w:r w:rsidR="009C37D8" w:rsidRPr="00B0468D">
        <w:rPr>
          <w:rFonts w:ascii="Arial Narrow" w:hAnsi="Arial Narrow"/>
          <w:sz w:val="24"/>
          <w:szCs w:val="24"/>
        </w:rPr>
        <w:t>organization</w:t>
      </w:r>
      <w:r w:rsidR="00194369" w:rsidRPr="00B0468D">
        <w:rPr>
          <w:rFonts w:ascii="Arial Narrow" w:hAnsi="Arial Narrow"/>
          <w:sz w:val="24"/>
          <w:szCs w:val="24"/>
        </w:rPr>
        <w:t>.</w:t>
      </w:r>
    </w:p>
    <w:p w:rsidR="00194369" w:rsidRPr="00B0468D" w:rsidRDefault="00194369" w:rsidP="00194369">
      <w:pPr>
        <w:pStyle w:val="ListParagraph"/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9C37D8" w:rsidRPr="00B0468D" w:rsidRDefault="009C37D8" w:rsidP="00A936F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B0468D">
        <w:rPr>
          <w:rFonts w:ascii="Arial Narrow" w:hAnsi="Arial Narrow"/>
          <w:sz w:val="24"/>
          <w:szCs w:val="24"/>
        </w:rPr>
        <w:t xml:space="preserve">If the presiding officer finds that you are guilty, you </w:t>
      </w:r>
      <w:r w:rsidR="00811897" w:rsidRPr="00B0468D">
        <w:rPr>
          <w:rFonts w:ascii="Arial Narrow" w:hAnsi="Arial Narrow"/>
          <w:sz w:val="24"/>
          <w:szCs w:val="24"/>
        </w:rPr>
        <w:t>shall be</w:t>
      </w:r>
      <w:r w:rsidRPr="00B0468D">
        <w:rPr>
          <w:rFonts w:ascii="Arial Narrow" w:hAnsi="Arial Narrow"/>
          <w:sz w:val="24"/>
          <w:szCs w:val="24"/>
        </w:rPr>
        <w:t xml:space="preserve"> entitled to present any relevant circumstances which you wish to be taken into account by the presiding officer in determining the sanction</w:t>
      </w:r>
      <w:r w:rsidR="00811897" w:rsidRPr="00B0468D">
        <w:rPr>
          <w:rFonts w:ascii="Arial Narrow" w:hAnsi="Arial Narrow"/>
          <w:sz w:val="24"/>
          <w:szCs w:val="24"/>
        </w:rPr>
        <w:t xml:space="preserve"> which shall be by way of mitigating</w:t>
      </w:r>
      <w:r w:rsidRPr="00B0468D">
        <w:rPr>
          <w:rFonts w:ascii="Arial Narrow" w:hAnsi="Arial Narrow"/>
          <w:sz w:val="24"/>
          <w:szCs w:val="24"/>
        </w:rPr>
        <w:t xml:space="preserve">.  </w:t>
      </w:r>
    </w:p>
    <w:p w:rsidR="00194369" w:rsidRPr="00B0468D" w:rsidRDefault="00194369" w:rsidP="00194369">
      <w:pPr>
        <w:pStyle w:val="ListParagraph"/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9C37D8" w:rsidRPr="00B0468D" w:rsidRDefault="00194369" w:rsidP="006D3D75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B0468D">
        <w:rPr>
          <w:rFonts w:ascii="Arial Narrow" w:hAnsi="Arial Narrow"/>
          <w:sz w:val="24"/>
          <w:szCs w:val="24"/>
        </w:rPr>
        <w:t>The proceedings shall be conducted in English, in case you will require the services of an interpreter please contact the Provincial Secretary on 082 611 70 27</w:t>
      </w:r>
      <w:r w:rsidR="00C7254D" w:rsidRPr="00B0468D">
        <w:rPr>
          <w:rFonts w:ascii="Arial Narrow" w:hAnsi="Arial Narrow"/>
          <w:sz w:val="24"/>
          <w:szCs w:val="24"/>
        </w:rPr>
        <w:t xml:space="preserve"> at least 48 hours before t</w:t>
      </w:r>
      <w:r w:rsidR="007F4E8B" w:rsidRPr="00B0468D">
        <w:rPr>
          <w:rFonts w:ascii="Arial Narrow" w:hAnsi="Arial Narrow"/>
          <w:sz w:val="24"/>
          <w:szCs w:val="24"/>
        </w:rPr>
        <w:t>he date and time of the hearing.</w:t>
      </w:r>
    </w:p>
    <w:p w:rsidR="009C37D8" w:rsidRPr="00B0468D" w:rsidRDefault="009C37D8" w:rsidP="009C37D8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2B5C04" w:rsidRPr="00B0468D" w:rsidRDefault="002B5C04" w:rsidP="009C37D8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:rsidR="002B5C04" w:rsidRPr="00B0468D" w:rsidRDefault="00DF19D7" w:rsidP="002B5C04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Charges preferred against you are as follows</w:t>
      </w:r>
      <w:r w:rsidR="002B5C04" w:rsidRPr="00B0468D">
        <w:rPr>
          <w:rFonts w:ascii="Arial Narrow" w:hAnsi="Arial Narrow"/>
          <w:b/>
          <w:sz w:val="24"/>
          <w:szCs w:val="24"/>
        </w:rPr>
        <w:t>:</w:t>
      </w:r>
    </w:p>
    <w:p w:rsidR="002B5C04" w:rsidRPr="00B0468D" w:rsidRDefault="002B5C04" w:rsidP="002B5C04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2B5C04" w:rsidRPr="00B0468D" w:rsidRDefault="00ED43BB" w:rsidP="00E9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 w:rsidRPr="00B0468D">
        <w:rPr>
          <w:rFonts w:ascii="Arial Narrow" w:hAnsi="Arial Narrow"/>
          <w:b/>
          <w:sz w:val="24"/>
          <w:szCs w:val="24"/>
        </w:rPr>
        <w:t>Charge O</w:t>
      </w:r>
      <w:r w:rsidR="002B5C04" w:rsidRPr="00B0468D">
        <w:rPr>
          <w:rFonts w:ascii="Arial Narrow" w:hAnsi="Arial Narrow"/>
          <w:b/>
          <w:sz w:val="24"/>
          <w:szCs w:val="24"/>
        </w:rPr>
        <w:t>ne</w:t>
      </w:r>
    </w:p>
    <w:p w:rsidR="002B5C04" w:rsidRPr="00B0468D" w:rsidRDefault="002B5C04" w:rsidP="002B5C04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</w:p>
    <w:p w:rsidR="00B0468D" w:rsidRPr="00DF4763" w:rsidRDefault="00B0468D" w:rsidP="00B0468D">
      <w:pPr>
        <w:shd w:val="clear" w:color="auto" w:fill="FFFFFF"/>
        <w:spacing w:after="0" w:line="360" w:lineRule="auto"/>
        <w:jc w:val="both"/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</w:pP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That you </w:t>
      </w: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connived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 with  the departmental officials to ill -treat,</w:t>
      </w: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mistreat,</w:t>
      </w: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intimidate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, making false allegation against members of SADTU to the extent that </w:t>
      </w:r>
      <w:r w:rsidR="00DF19D7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a 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member w</w:t>
      </w:r>
      <w:r w:rsidR="00DF19D7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as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almost </w:t>
      </w: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suspended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/expelled from work against the principle of </w:t>
      </w: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COSATU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and SAD</w:t>
      </w: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TU of defending work of members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, hence putting union into  disrepute in relation </w:t>
      </w:r>
      <w:r w:rsidR="00DF19D7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and therefore contravening</w:t>
      </w: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: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 </w:t>
      </w:r>
    </w:p>
    <w:p w:rsidR="00B0468D" w:rsidRPr="00DF4763" w:rsidRDefault="00B0468D" w:rsidP="00B0468D">
      <w:pPr>
        <w:shd w:val="clear" w:color="auto" w:fill="FFFFFF"/>
        <w:spacing w:after="0" w:line="240" w:lineRule="auto"/>
        <w:jc w:val="both"/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</w:pP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   </w:t>
      </w:r>
    </w:p>
    <w:p w:rsidR="00B0468D" w:rsidRDefault="00B0468D" w:rsidP="00B0468D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jc w:val="both"/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</w:pP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Clau</w:t>
      </w:r>
      <w:r w:rsidR="00DF19D7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se 6.3 of SADTU Code of Conduct and </w:t>
      </w:r>
      <w:r w:rsidR="00DF19D7"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Clause</w:t>
      </w:r>
      <w:r w:rsidR="00DF19D7" w:rsidRPr="00B83270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6.8 of Constitution </w:t>
      </w: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as Amended in October 2014.</w:t>
      </w:r>
    </w:p>
    <w:p w:rsidR="00B83270" w:rsidRPr="00B83270" w:rsidRDefault="00B83270" w:rsidP="00B83270">
      <w:pPr>
        <w:pStyle w:val="ListParagraph"/>
        <w:autoSpaceDE w:val="0"/>
        <w:autoSpaceDN w:val="0"/>
        <w:adjustRightInd w:val="0"/>
        <w:spacing w:after="0" w:line="240" w:lineRule="auto"/>
        <w:rPr>
          <w:rFonts w:ascii="Century Gothic" w:eastAsia="Times New Roman" w:hAnsi="Century Gothic" w:cs="Arial"/>
          <w:b/>
          <w:i/>
          <w:color w:val="222222"/>
          <w:sz w:val="24"/>
          <w:szCs w:val="24"/>
          <w:lang w:val="en-ZA" w:eastAsia="en-ZA"/>
        </w:rPr>
      </w:pPr>
    </w:p>
    <w:p w:rsidR="00B0468D" w:rsidRDefault="00B0468D" w:rsidP="00B0468D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jc w:val="both"/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</w:pP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Clause 12.5.2 (a) of the Constitution as Amended in October 2014</w:t>
      </w:r>
    </w:p>
    <w:p w:rsidR="001770A6" w:rsidRPr="00B0468D" w:rsidRDefault="001770A6" w:rsidP="001770A6">
      <w:pPr>
        <w:pStyle w:val="ListParagraph"/>
        <w:shd w:val="clear" w:color="auto" w:fill="FFFFFF"/>
        <w:spacing w:after="0" w:line="360" w:lineRule="auto"/>
        <w:jc w:val="both"/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</w:pPr>
    </w:p>
    <w:p w:rsidR="00B0468D" w:rsidRDefault="00B0468D" w:rsidP="00B0468D">
      <w:pPr>
        <w:pStyle w:val="ListParagraph"/>
        <w:numPr>
          <w:ilvl w:val="0"/>
          <w:numId w:val="13"/>
        </w:numPr>
        <w:shd w:val="clear" w:color="auto" w:fill="FFFFFF"/>
        <w:spacing w:after="0" w:line="360" w:lineRule="auto"/>
        <w:jc w:val="both"/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</w:pP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Clause 4.3, 4, 4 of SADTU Code of Conduct, as Amended in October 2014.</w:t>
      </w:r>
    </w:p>
    <w:p w:rsidR="00DF19D7" w:rsidRPr="00DF19D7" w:rsidRDefault="00DF19D7" w:rsidP="00DF19D7">
      <w:pPr>
        <w:pStyle w:val="ListParagraph"/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</w:pPr>
    </w:p>
    <w:p w:rsidR="00DF19D7" w:rsidRPr="00B0468D" w:rsidRDefault="00DF19D7" w:rsidP="00DF19D7">
      <w:pPr>
        <w:pStyle w:val="ListParagraph"/>
        <w:shd w:val="clear" w:color="auto" w:fill="FFFFFF"/>
        <w:spacing w:after="0" w:line="360" w:lineRule="auto"/>
        <w:jc w:val="both"/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</w:pPr>
    </w:p>
    <w:p w:rsidR="00791C9E" w:rsidRPr="00B0468D" w:rsidRDefault="00ED43BB" w:rsidP="00E9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 w:rsidRPr="00B0468D">
        <w:rPr>
          <w:rFonts w:ascii="Arial Narrow" w:hAnsi="Arial Narrow"/>
          <w:b/>
          <w:sz w:val="24"/>
          <w:szCs w:val="24"/>
        </w:rPr>
        <w:t>Charge T</w:t>
      </w:r>
      <w:r w:rsidR="00791C9E" w:rsidRPr="00B0468D">
        <w:rPr>
          <w:rFonts w:ascii="Arial Narrow" w:hAnsi="Arial Narrow"/>
          <w:b/>
          <w:sz w:val="24"/>
          <w:szCs w:val="24"/>
        </w:rPr>
        <w:t>wo</w:t>
      </w:r>
    </w:p>
    <w:p w:rsidR="00172829" w:rsidRPr="00B0468D" w:rsidRDefault="00172829" w:rsidP="00507EE3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</w:p>
    <w:p w:rsidR="00DF19D7" w:rsidRDefault="00B0468D" w:rsidP="00B0468D">
      <w:pPr>
        <w:shd w:val="clear" w:color="auto" w:fill="FFFFFF"/>
        <w:spacing w:after="0" w:line="360" w:lineRule="auto"/>
        <w:jc w:val="both"/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</w:pP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That you </w:t>
      </w: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chaired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</w:t>
      </w: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a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parallel structure cal</w:t>
      </w: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l</w:t>
      </w:r>
      <w:r w:rsidR="00574E8A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ed 'JZ' that defied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, reverse</w:t>
      </w:r>
      <w:r w:rsidR="00574E8A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d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, review</w:t>
      </w:r>
      <w:r w:rsidR="00574E8A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ed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, amend</w:t>
      </w:r>
      <w:r w:rsidR="00574E8A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ed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,change</w:t>
      </w:r>
      <w:r w:rsidR="00574E8A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d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the  REC and PEC decisions against organisational discipline and underm</w:t>
      </w: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ining the constitution of SADTU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,</w:t>
      </w: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hence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 putting  the union into disrepute in relation to</w:t>
      </w:r>
      <w:r w:rsidR="00DF19D7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:</w:t>
      </w:r>
    </w:p>
    <w:p w:rsidR="00DF19D7" w:rsidRDefault="00DF19D7" w:rsidP="00B0468D">
      <w:pPr>
        <w:shd w:val="clear" w:color="auto" w:fill="FFFFFF"/>
        <w:spacing w:after="0" w:line="360" w:lineRule="auto"/>
        <w:jc w:val="both"/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</w:pPr>
    </w:p>
    <w:p w:rsidR="00B0468D" w:rsidRPr="00DF19D7" w:rsidRDefault="00574E8A" w:rsidP="00DF19D7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</w:pPr>
      <w:r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Section</w:t>
      </w:r>
      <w:r w:rsidR="00B0468D" w:rsidRPr="00DF19D7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8.1 of SADTU Constitution as amended in October 2014</w:t>
      </w:r>
    </w:p>
    <w:p w:rsidR="00B60A84" w:rsidRPr="00B0468D" w:rsidRDefault="00B60A84" w:rsidP="00B60A84">
      <w:pPr>
        <w:spacing w:after="0" w:line="240" w:lineRule="auto"/>
        <w:jc w:val="both"/>
        <w:rPr>
          <w:rFonts w:ascii="Arial Narrow" w:hAnsi="Arial Narrow"/>
          <w:b/>
          <w:sz w:val="24"/>
          <w:szCs w:val="24"/>
        </w:rPr>
      </w:pPr>
    </w:p>
    <w:p w:rsidR="007F0243" w:rsidRPr="00B0468D" w:rsidRDefault="00ED43BB" w:rsidP="00E95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 w:rsidRPr="00B0468D">
        <w:rPr>
          <w:rFonts w:ascii="Arial Narrow" w:hAnsi="Arial Narrow"/>
          <w:b/>
          <w:sz w:val="24"/>
          <w:szCs w:val="24"/>
        </w:rPr>
        <w:t>Charge T</w:t>
      </w:r>
      <w:r w:rsidR="007F0243" w:rsidRPr="00B0468D">
        <w:rPr>
          <w:rFonts w:ascii="Arial Narrow" w:hAnsi="Arial Narrow"/>
          <w:b/>
          <w:sz w:val="24"/>
          <w:szCs w:val="24"/>
        </w:rPr>
        <w:t>hree</w:t>
      </w:r>
    </w:p>
    <w:p w:rsidR="007F0243" w:rsidRPr="00B0468D" w:rsidRDefault="007F0243" w:rsidP="007F0243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</w:p>
    <w:p w:rsidR="00DF19D7" w:rsidRDefault="00B0468D" w:rsidP="00B0468D">
      <w:pPr>
        <w:shd w:val="clear" w:color="auto" w:fill="FFFFFF"/>
        <w:spacing w:after="0" w:line="360" w:lineRule="auto"/>
        <w:jc w:val="both"/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</w:pP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That 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on and around  October 2014 you </w:t>
      </w:r>
      <w:r w:rsidR="003D4192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as 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the chairperson of the parallel structure called JZ forcefully caused a member of SADTU  called Ayanda Panda  to resign from </w:t>
      </w:r>
      <w:r w:rsidR="00A53122"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SADTU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against her will, against the </w:t>
      </w:r>
      <w:r w:rsidR="00A53122"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programmes</w:t>
      </w:r>
      <w:r w:rsidRPr="00DF4763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of SADTU of recruitment and attainment  hence putting union into </w:t>
      </w:r>
      <w:r w:rsidRPr="00B0468D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disrepute</w:t>
      </w:r>
      <w:r w:rsidR="00A53122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 thereby violating</w:t>
      </w:r>
      <w:r w:rsidR="00DF19D7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:</w:t>
      </w:r>
    </w:p>
    <w:p w:rsidR="00574E8A" w:rsidRDefault="00574E8A" w:rsidP="00574E8A">
      <w:pPr>
        <w:pStyle w:val="ListParagraph"/>
        <w:shd w:val="clear" w:color="auto" w:fill="FFFFFF"/>
        <w:spacing w:after="0" w:line="360" w:lineRule="auto"/>
        <w:jc w:val="both"/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</w:pPr>
    </w:p>
    <w:p w:rsidR="00B0468D" w:rsidRPr="00DF19D7" w:rsidRDefault="00A53122" w:rsidP="00DF19D7">
      <w:pPr>
        <w:pStyle w:val="ListParagraph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</w:pPr>
      <w:r w:rsidRPr="00DF19D7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 xml:space="preserve">Section 6.1 of the </w:t>
      </w:r>
      <w:r w:rsidR="00561FEA" w:rsidRPr="00DF19D7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Constitution</w:t>
      </w:r>
      <w:r w:rsidRPr="00DF19D7"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  <w:t>.</w:t>
      </w:r>
    </w:p>
    <w:p w:rsidR="00B0468D" w:rsidRPr="00DF4763" w:rsidRDefault="00B0468D" w:rsidP="00B0468D">
      <w:pPr>
        <w:shd w:val="clear" w:color="auto" w:fill="FFFFFF"/>
        <w:spacing w:after="0" w:line="240" w:lineRule="auto"/>
        <w:jc w:val="both"/>
        <w:rPr>
          <w:rFonts w:ascii="Arial Narrow" w:eastAsia="Times New Roman" w:hAnsi="Arial Narrow" w:cs="Arial"/>
          <w:color w:val="222222"/>
          <w:sz w:val="24"/>
          <w:szCs w:val="24"/>
          <w:lang w:val="en-ZA" w:eastAsia="en-ZA"/>
        </w:rPr>
      </w:pPr>
    </w:p>
    <w:p w:rsidR="008E402F" w:rsidRPr="00B0468D" w:rsidRDefault="008E402F" w:rsidP="0019436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8E402F" w:rsidRPr="00B0468D" w:rsidRDefault="008E402F" w:rsidP="0019436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194369" w:rsidRPr="00B0468D" w:rsidRDefault="00194369" w:rsidP="0019436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B0468D">
        <w:rPr>
          <w:rFonts w:ascii="Arial Narrow" w:hAnsi="Arial Narrow"/>
          <w:sz w:val="24"/>
          <w:szCs w:val="24"/>
        </w:rPr>
        <w:t>__________________________________________</w:t>
      </w:r>
      <w:r w:rsidRPr="00B0468D">
        <w:rPr>
          <w:rFonts w:ascii="Arial Narrow" w:hAnsi="Arial Narrow"/>
          <w:sz w:val="24"/>
          <w:szCs w:val="24"/>
        </w:rPr>
        <w:tab/>
      </w:r>
      <w:r w:rsidRPr="00B0468D">
        <w:rPr>
          <w:rFonts w:ascii="Arial Narrow" w:hAnsi="Arial Narrow"/>
          <w:sz w:val="24"/>
          <w:szCs w:val="24"/>
        </w:rPr>
        <w:tab/>
      </w:r>
      <w:r w:rsidRPr="00B0468D">
        <w:rPr>
          <w:rFonts w:ascii="Arial Narrow" w:hAnsi="Arial Narrow"/>
          <w:sz w:val="24"/>
          <w:szCs w:val="24"/>
        </w:rPr>
        <w:tab/>
        <w:t>_____________________________                    Signature of the member as charged</w:t>
      </w:r>
      <w:r w:rsidRPr="00B0468D">
        <w:rPr>
          <w:rFonts w:ascii="Arial Narrow" w:hAnsi="Arial Narrow"/>
          <w:sz w:val="24"/>
          <w:szCs w:val="24"/>
        </w:rPr>
        <w:tab/>
      </w:r>
      <w:r w:rsidRPr="00B0468D">
        <w:rPr>
          <w:rFonts w:ascii="Arial Narrow" w:hAnsi="Arial Narrow"/>
          <w:sz w:val="24"/>
          <w:szCs w:val="24"/>
        </w:rPr>
        <w:tab/>
      </w:r>
      <w:r w:rsidRPr="00B0468D">
        <w:rPr>
          <w:rFonts w:ascii="Arial Narrow" w:hAnsi="Arial Narrow"/>
          <w:sz w:val="24"/>
          <w:szCs w:val="24"/>
        </w:rPr>
        <w:tab/>
        <w:t>Date</w:t>
      </w:r>
    </w:p>
    <w:p w:rsidR="00194369" w:rsidRPr="00B0468D" w:rsidRDefault="00194369" w:rsidP="0019436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194369" w:rsidRPr="00B0468D" w:rsidRDefault="00194369" w:rsidP="0019436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194369" w:rsidRPr="00B0468D" w:rsidRDefault="00194369" w:rsidP="0019436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194369" w:rsidRPr="00B0468D" w:rsidRDefault="00194369" w:rsidP="0019436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B0468D">
        <w:rPr>
          <w:rFonts w:ascii="Arial Narrow" w:hAnsi="Arial Narrow"/>
          <w:sz w:val="24"/>
          <w:szCs w:val="24"/>
        </w:rPr>
        <w:t>_____________________________________________</w:t>
      </w:r>
      <w:r w:rsidRPr="00B0468D">
        <w:rPr>
          <w:rFonts w:ascii="Arial Narrow" w:hAnsi="Arial Narrow"/>
          <w:sz w:val="24"/>
          <w:szCs w:val="24"/>
        </w:rPr>
        <w:tab/>
      </w:r>
      <w:r w:rsidRPr="00B0468D">
        <w:rPr>
          <w:rFonts w:ascii="Arial Narrow" w:hAnsi="Arial Narrow"/>
          <w:sz w:val="24"/>
          <w:szCs w:val="24"/>
        </w:rPr>
        <w:tab/>
      </w:r>
      <w:r w:rsidRPr="00B0468D">
        <w:rPr>
          <w:rFonts w:ascii="Arial Narrow" w:hAnsi="Arial Narrow"/>
          <w:sz w:val="24"/>
          <w:szCs w:val="24"/>
        </w:rPr>
        <w:tab/>
        <w:t>______________________________</w:t>
      </w:r>
    </w:p>
    <w:p w:rsidR="00194369" w:rsidRPr="00B0468D" w:rsidRDefault="00194369" w:rsidP="0019436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B0468D">
        <w:rPr>
          <w:rFonts w:ascii="Arial Narrow" w:hAnsi="Arial Narrow"/>
          <w:sz w:val="24"/>
          <w:szCs w:val="24"/>
        </w:rPr>
        <w:t>Signature of a witness</w:t>
      </w:r>
      <w:r w:rsidRPr="00B0468D">
        <w:rPr>
          <w:rFonts w:ascii="Arial Narrow" w:hAnsi="Arial Narrow"/>
          <w:sz w:val="24"/>
          <w:szCs w:val="24"/>
        </w:rPr>
        <w:tab/>
      </w:r>
      <w:r w:rsidRPr="00B0468D">
        <w:rPr>
          <w:rFonts w:ascii="Arial Narrow" w:hAnsi="Arial Narrow"/>
          <w:sz w:val="24"/>
          <w:szCs w:val="24"/>
        </w:rPr>
        <w:tab/>
      </w:r>
      <w:r w:rsidRPr="00B0468D">
        <w:rPr>
          <w:rFonts w:ascii="Arial Narrow" w:hAnsi="Arial Narrow"/>
          <w:sz w:val="24"/>
          <w:szCs w:val="24"/>
        </w:rPr>
        <w:tab/>
      </w:r>
      <w:r w:rsidRPr="00B0468D">
        <w:rPr>
          <w:rFonts w:ascii="Arial Narrow" w:hAnsi="Arial Narrow"/>
          <w:sz w:val="24"/>
          <w:szCs w:val="24"/>
        </w:rPr>
        <w:tab/>
      </w:r>
      <w:r w:rsidRPr="00B0468D">
        <w:rPr>
          <w:rFonts w:ascii="Arial Narrow" w:hAnsi="Arial Narrow"/>
          <w:sz w:val="24"/>
          <w:szCs w:val="24"/>
        </w:rPr>
        <w:tab/>
        <w:t>Date</w:t>
      </w:r>
    </w:p>
    <w:p w:rsidR="000D2FCC" w:rsidRPr="00B0468D" w:rsidRDefault="000D2FCC" w:rsidP="000D2FCC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B37BDE" w:rsidRPr="00B0468D" w:rsidRDefault="00B37BDE" w:rsidP="000D2FCC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B37BDE" w:rsidRPr="00B0468D" w:rsidRDefault="00A936FB" w:rsidP="000D2FCC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B0468D">
        <w:rPr>
          <w:rFonts w:ascii="Arial Narrow" w:hAnsi="Arial Narrow"/>
          <w:sz w:val="24"/>
          <w:szCs w:val="24"/>
        </w:rPr>
        <w:t>Notice duly</w:t>
      </w:r>
      <w:r w:rsidR="00B37BDE" w:rsidRPr="00B0468D">
        <w:rPr>
          <w:rFonts w:ascii="Arial Narrow" w:hAnsi="Arial Narrow"/>
          <w:sz w:val="24"/>
          <w:szCs w:val="24"/>
        </w:rPr>
        <w:t xml:space="preserve"> issued by:</w:t>
      </w:r>
    </w:p>
    <w:p w:rsidR="00B0468D" w:rsidRPr="00B0468D" w:rsidRDefault="00B0468D" w:rsidP="000D2FCC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B37BDE" w:rsidRPr="00B0468D" w:rsidRDefault="00B37BDE" w:rsidP="000D2FCC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677D4F" w:rsidRPr="00B0468D" w:rsidRDefault="00B0468D" w:rsidP="00677D4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0468D">
        <w:rPr>
          <w:rFonts w:ascii="Arial Narrow" w:hAnsi="Arial Narrow"/>
          <w:noProof/>
          <w:sz w:val="24"/>
          <w:szCs w:val="24"/>
          <w:lang w:val="en-ZA" w:eastAsia="en-ZA"/>
        </w:rPr>
        <w:drawing>
          <wp:inline distT="0" distB="0" distL="0" distR="0">
            <wp:extent cx="834887" cy="516835"/>
            <wp:effectExtent l="0" t="0" r="3810" b="0"/>
            <wp:docPr id="2" name="Picture 2" descr="C:\Users\BHEKI SHANDU\Desktop\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HEKI SHANDU\Desktop\SIGNATUR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51" cy="521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D4F" w:rsidRPr="00B0468D" w:rsidRDefault="00677D4F" w:rsidP="00677D4F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B0468D">
        <w:rPr>
          <w:rFonts w:ascii="Arial Narrow" w:hAnsi="Arial Narrow"/>
          <w:sz w:val="24"/>
          <w:szCs w:val="24"/>
        </w:rPr>
        <w:t>_</w:t>
      </w:r>
      <w:r w:rsidR="002660FF">
        <w:rPr>
          <w:rFonts w:ascii="Arial Narrow" w:hAnsi="Arial Narrow"/>
          <w:sz w:val="24"/>
          <w:szCs w:val="24"/>
        </w:rPr>
        <w:t>_______________</w:t>
      </w:r>
    </w:p>
    <w:p w:rsidR="006E2521" w:rsidRPr="00B0468D" w:rsidRDefault="00B0468D" w:rsidP="00677D4F">
      <w:pPr>
        <w:pStyle w:val="Header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  <w:r w:rsidRPr="00B0468D">
        <w:rPr>
          <w:rStyle w:val="Hyperlink"/>
          <w:rFonts w:ascii="Arial Narrow" w:hAnsi="Arial Narrow"/>
          <w:color w:val="auto"/>
          <w:sz w:val="24"/>
          <w:szCs w:val="24"/>
          <w:u w:val="none"/>
        </w:rPr>
        <w:t>Provincial Secretary</w:t>
      </w:r>
    </w:p>
    <w:p w:rsidR="00B0468D" w:rsidRPr="00B0468D" w:rsidRDefault="00B0468D" w:rsidP="00677D4F">
      <w:pPr>
        <w:pStyle w:val="Header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  <w:r w:rsidRPr="00B0468D">
        <w:rPr>
          <w:rStyle w:val="Hyperlink"/>
          <w:rFonts w:ascii="Arial Narrow" w:hAnsi="Arial Narrow"/>
          <w:color w:val="auto"/>
          <w:sz w:val="24"/>
          <w:szCs w:val="24"/>
          <w:u w:val="none"/>
        </w:rPr>
        <w:t>Nomarashiya Caluza</w:t>
      </w:r>
    </w:p>
    <w:p w:rsidR="00B0468D" w:rsidRPr="00B0468D" w:rsidRDefault="00B0468D" w:rsidP="00677D4F">
      <w:pPr>
        <w:pStyle w:val="Header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  <w:r w:rsidRPr="00B0468D">
        <w:rPr>
          <w:rStyle w:val="Hyperlink"/>
          <w:rFonts w:ascii="Arial Narrow" w:hAnsi="Arial Narrow"/>
          <w:color w:val="auto"/>
          <w:sz w:val="24"/>
          <w:szCs w:val="24"/>
          <w:u w:val="none"/>
        </w:rPr>
        <w:t>082 611 7027</w:t>
      </w:r>
    </w:p>
    <w:p w:rsidR="00B0468D" w:rsidRPr="00B0468D" w:rsidRDefault="00850599" w:rsidP="00677D4F">
      <w:pPr>
        <w:pStyle w:val="Header"/>
        <w:rPr>
          <w:rStyle w:val="Hyperlink"/>
          <w:rFonts w:ascii="Arial Narrow" w:hAnsi="Arial Narrow"/>
          <w:color w:val="auto"/>
          <w:sz w:val="24"/>
          <w:szCs w:val="24"/>
          <w:u w:val="none"/>
        </w:rPr>
      </w:pPr>
      <w:hyperlink r:id="rId12" w:history="1">
        <w:r w:rsidR="00B0468D" w:rsidRPr="00B0468D">
          <w:rPr>
            <w:rStyle w:val="Hyperlink"/>
            <w:rFonts w:ascii="Arial Narrow" w:hAnsi="Arial Narrow"/>
            <w:sz w:val="24"/>
            <w:szCs w:val="24"/>
          </w:rPr>
          <w:t>nomarashiyacaluza@gmail.com</w:t>
        </w:r>
      </w:hyperlink>
      <w:r w:rsidR="00B0468D" w:rsidRPr="00B0468D">
        <w:rPr>
          <w:rStyle w:val="Hyperlink"/>
          <w:rFonts w:ascii="Arial Narrow" w:hAnsi="Arial Narrow"/>
          <w:color w:val="auto"/>
          <w:sz w:val="24"/>
          <w:szCs w:val="24"/>
          <w:u w:val="none"/>
        </w:rPr>
        <w:t xml:space="preserve"> </w:t>
      </w:r>
    </w:p>
    <w:p w:rsidR="006E2521" w:rsidRPr="00B0468D" w:rsidRDefault="006E2521" w:rsidP="00677D4F">
      <w:pPr>
        <w:pStyle w:val="Header"/>
        <w:rPr>
          <w:rStyle w:val="Hyperlink"/>
          <w:rFonts w:asciiTheme="majorHAnsi" w:hAnsiTheme="majorHAnsi"/>
          <w:color w:val="auto"/>
          <w:sz w:val="24"/>
          <w:szCs w:val="24"/>
          <w:u w:val="none"/>
        </w:rPr>
      </w:pPr>
    </w:p>
    <w:p w:rsidR="006E2521" w:rsidRDefault="006E2521" w:rsidP="00677D4F">
      <w:pPr>
        <w:pStyle w:val="Header"/>
        <w:rPr>
          <w:rStyle w:val="Hyperlink"/>
          <w:rFonts w:asciiTheme="majorHAnsi" w:hAnsiTheme="majorHAnsi"/>
          <w:b/>
          <w:sz w:val="24"/>
          <w:szCs w:val="24"/>
        </w:rPr>
      </w:pPr>
    </w:p>
    <w:p w:rsidR="006E2521" w:rsidRPr="00C0416E" w:rsidRDefault="006E2521" w:rsidP="00677D4F">
      <w:pPr>
        <w:pStyle w:val="Header"/>
        <w:rPr>
          <w:rFonts w:asciiTheme="majorHAnsi" w:hAnsiTheme="majorHAnsi"/>
          <w:sz w:val="24"/>
          <w:szCs w:val="24"/>
        </w:rPr>
      </w:pPr>
    </w:p>
    <w:sectPr w:rsidR="006E2521" w:rsidRPr="00C0416E" w:rsidSect="004C40C0">
      <w:footerReference w:type="default" r:id="rId13"/>
      <w:pgSz w:w="12240" w:h="15840"/>
      <w:pgMar w:top="360" w:right="900" w:bottom="450" w:left="108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67167" w:rsidRDefault="00967167" w:rsidP="00951E30">
      <w:pPr>
        <w:spacing w:after="0" w:line="240" w:lineRule="auto"/>
      </w:pPr>
      <w:r>
        <w:separator/>
      </w:r>
    </w:p>
  </w:endnote>
  <w:endnote w:type="continuationSeparator" w:id="0">
    <w:p w:rsidR="00967167" w:rsidRDefault="00967167" w:rsidP="00951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decorative"/>
    <w:pitch w:val="variable"/>
    <w:sig w:usb0="00000000" w:usb1="10000000" w:usb2="00000000" w:usb3="00000000" w:csb0="80000000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roadway">
    <w:panose1 w:val="040409050800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53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797"/>
      <w:gridCol w:w="362"/>
    </w:tblGrid>
    <w:tr w:rsidR="0015186D" w:rsidTr="0009667F">
      <w:trPr>
        <w:trHeight w:val="274"/>
      </w:trPr>
      <w:tc>
        <w:tcPr>
          <w:tcW w:w="4822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2060"/>
        </w:tcPr>
        <w:p w:rsidR="0015186D" w:rsidRDefault="00681D7E" w:rsidP="00B342B4">
          <w:pPr>
            <w:pStyle w:val="Footer"/>
            <w:jc w:val="center"/>
          </w:pPr>
          <w:r>
            <w:rPr>
              <w:noProof/>
              <w:sz w:val="16"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1" allowOverlap="1">
                    <wp:simplePos x="0" y="0"/>
                    <wp:positionH relativeFrom="column">
                      <wp:posOffset>-723900</wp:posOffset>
                    </wp:positionH>
                    <wp:positionV relativeFrom="paragraph">
                      <wp:posOffset>-296545</wp:posOffset>
                    </wp:positionV>
                    <wp:extent cx="7816850" cy="869950"/>
                    <wp:effectExtent l="0" t="0" r="12700" b="44450"/>
                    <wp:wrapNone/>
                    <wp:docPr id="1" name="AutoShape 2" descr="Water droplet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 rot="10800000">
                              <a:off x="0" y="0"/>
                              <a:ext cx="7816850" cy="869950"/>
                            </a:xfrm>
                            <a:prstGeom prst="flowChartDocument">
                              <a:avLst/>
                            </a:prstGeom>
                            <a:blipFill dpi="0" rotWithShape="0">
                              <a:blip r:embed="rId1"/>
                              <a:srcRect/>
                              <a:tile tx="0" ty="0" sx="100000" sy="100000" flip="none" algn="tl"/>
                            </a:blipFill>
                            <a:ln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chemeClr val="tx1">
                                  <a:lumMod val="10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573102C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<v:stroke joinstyle="miter"/>
                    <v:path o:connecttype="custom" o:connectlocs="10800,0;0,10800;10800,20400;21600,10800" textboxrect="0,0,21600,17322"/>
                  </v:shapetype>
                  <v:shape id="AutoShape 2" o:spid="_x0000_s1026" type="#_x0000_t114" alt="Water droplets" style="position:absolute;margin-left:-57pt;margin-top:-23.35pt;width:615.5pt;height:68.5pt;rotation:180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" strokecolor="black [3213]" strokeweight="1pt">
                    <v:fill r:id="rId2" o:title="Water droplets" recolor="t" type="tile"/>
                    <v:shadow on="t" color="black [3213]" opacity=".5" offset="1pt"/>
                    <v:path arrowok="t"/>
                  </v:shape>
                </w:pict>
              </mc:Fallback>
            </mc:AlternateContent>
          </w:r>
          <w:r w:rsidR="00B342B4" w:rsidRPr="00B342B4">
            <w:rPr>
              <w:rFonts w:ascii="Times New Roman" w:hAnsi="Times New Roman"/>
              <w:i/>
              <w:color w:val="FFFFFF" w:themeColor="background1"/>
              <w:sz w:val="18"/>
            </w:rPr>
            <w:t>Building A United And Coherent SADTU To Advance And Defend Quality Public Education And Build Socialism</w:t>
          </w:r>
          <w:r w:rsidR="00B342B4" w:rsidRPr="005E45E2">
            <w:rPr>
              <w:rFonts w:ascii="Times New Roman" w:hAnsi="Times New Roman"/>
              <w:i/>
              <w:color w:val="0000CC"/>
              <w:sz w:val="18"/>
            </w:rPr>
            <w:t>”</w:t>
          </w:r>
        </w:p>
      </w:tc>
      <w:tc>
        <w:tcPr>
          <w:tcW w:w="178" w:type="pct"/>
          <w:tcBorders>
            <w:top w:val="single" w:sz="4" w:space="0" w:color="C0504D"/>
            <w:left w:val="single" w:sz="4" w:space="0" w:color="auto"/>
          </w:tcBorders>
          <w:shd w:val="clear" w:color="auto" w:fill="FF0000"/>
        </w:tcPr>
        <w:p w:rsidR="0015186D" w:rsidRPr="004E4D29" w:rsidRDefault="0015186D" w:rsidP="0009667F">
          <w:pPr>
            <w:pStyle w:val="Header"/>
            <w:rPr>
              <w:rFonts w:ascii="Broadway" w:hAnsi="Broadway"/>
              <w:b/>
              <w:color w:val="FFFFFF"/>
            </w:rPr>
          </w:pPr>
        </w:p>
      </w:tc>
    </w:tr>
  </w:tbl>
  <w:p w:rsidR="00951E30" w:rsidRDefault="00951E30">
    <w:pPr>
      <w:pStyle w:val="Footer"/>
    </w:pPr>
  </w:p>
  <w:p w:rsidR="00951E30" w:rsidRDefault="00951E30" w:rsidP="00951E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67167" w:rsidRDefault="00967167" w:rsidP="00951E30">
      <w:pPr>
        <w:spacing w:after="0" w:line="240" w:lineRule="auto"/>
      </w:pPr>
      <w:r>
        <w:separator/>
      </w:r>
    </w:p>
  </w:footnote>
  <w:footnote w:type="continuationSeparator" w:id="0">
    <w:p w:rsidR="00967167" w:rsidRDefault="00967167" w:rsidP="00951E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0948"/>
    <w:multiLevelType w:val="hybridMultilevel"/>
    <w:tmpl w:val="A57C1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9724F"/>
    <w:multiLevelType w:val="hybridMultilevel"/>
    <w:tmpl w:val="E4CE5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E0C6D"/>
    <w:multiLevelType w:val="hybridMultilevel"/>
    <w:tmpl w:val="5DF4D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B5A47"/>
    <w:multiLevelType w:val="hybridMultilevel"/>
    <w:tmpl w:val="2D348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05F20"/>
    <w:multiLevelType w:val="hybridMultilevel"/>
    <w:tmpl w:val="5420B7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A0E1106"/>
    <w:multiLevelType w:val="hybridMultilevel"/>
    <w:tmpl w:val="9A10E07A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45432D"/>
    <w:multiLevelType w:val="hybridMultilevel"/>
    <w:tmpl w:val="8E8AC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0E2875"/>
    <w:multiLevelType w:val="hybridMultilevel"/>
    <w:tmpl w:val="AA809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CF4648"/>
    <w:multiLevelType w:val="hybridMultilevel"/>
    <w:tmpl w:val="FC9A6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AE78E7"/>
    <w:multiLevelType w:val="hybridMultilevel"/>
    <w:tmpl w:val="09FA2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A130F"/>
    <w:multiLevelType w:val="hybridMultilevel"/>
    <w:tmpl w:val="A10AA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485489"/>
    <w:multiLevelType w:val="hybridMultilevel"/>
    <w:tmpl w:val="1CA8B4FA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B22F23"/>
    <w:multiLevelType w:val="hybridMultilevel"/>
    <w:tmpl w:val="9C70F9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6EE673E"/>
    <w:multiLevelType w:val="hybridMultilevel"/>
    <w:tmpl w:val="EC2CF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784559">
    <w:abstractNumId w:val="8"/>
  </w:num>
  <w:num w:numId="2" w16cid:durableId="1338388375">
    <w:abstractNumId w:val="10"/>
  </w:num>
  <w:num w:numId="3" w16cid:durableId="1368943215">
    <w:abstractNumId w:val="0"/>
  </w:num>
  <w:num w:numId="4" w16cid:durableId="1262689900">
    <w:abstractNumId w:val="4"/>
  </w:num>
  <w:num w:numId="5" w16cid:durableId="2103142620">
    <w:abstractNumId w:val="9"/>
  </w:num>
  <w:num w:numId="6" w16cid:durableId="2023966453">
    <w:abstractNumId w:val="12"/>
  </w:num>
  <w:num w:numId="7" w16cid:durableId="705645340">
    <w:abstractNumId w:val="6"/>
  </w:num>
  <w:num w:numId="8" w16cid:durableId="1238906276">
    <w:abstractNumId w:val="7"/>
  </w:num>
  <w:num w:numId="9" w16cid:durableId="1222012239">
    <w:abstractNumId w:val="3"/>
  </w:num>
  <w:num w:numId="10" w16cid:durableId="359860728">
    <w:abstractNumId w:val="2"/>
  </w:num>
  <w:num w:numId="11" w16cid:durableId="2138526454">
    <w:abstractNumId w:val="1"/>
  </w:num>
  <w:num w:numId="12" w16cid:durableId="591544486">
    <w:abstractNumId w:val="13"/>
  </w:num>
  <w:num w:numId="13" w16cid:durableId="1082989458">
    <w:abstractNumId w:val="5"/>
  </w:num>
  <w:num w:numId="14" w16cid:durableId="20468308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A4"/>
    <w:rsid w:val="00003704"/>
    <w:rsid w:val="00007680"/>
    <w:rsid w:val="00007D0C"/>
    <w:rsid w:val="00016617"/>
    <w:rsid w:val="000172B0"/>
    <w:rsid w:val="000229D7"/>
    <w:rsid w:val="000236C4"/>
    <w:rsid w:val="00065FCF"/>
    <w:rsid w:val="0009033A"/>
    <w:rsid w:val="00096954"/>
    <w:rsid w:val="000A0B87"/>
    <w:rsid w:val="000C4E98"/>
    <w:rsid w:val="000C6557"/>
    <w:rsid w:val="000C7BB4"/>
    <w:rsid w:val="000D1C97"/>
    <w:rsid w:val="000D2FCC"/>
    <w:rsid w:val="000D798F"/>
    <w:rsid w:val="000F438E"/>
    <w:rsid w:val="000F68EB"/>
    <w:rsid w:val="00104245"/>
    <w:rsid w:val="00124169"/>
    <w:rsid w:val="0013100D"/>
    <w:rsid w:val="0013181E"/>
    <w:rsid w:val="00137C13"/>
    <w:rsid w:val="0015186D"/>
    <w:rsid w:val="001535DF"/>
    <w:rsid w:val="00172829"/>
    <w:rsid w:val="00174462"/>
    <w:rsid w:val="00176381"/>
    <w:rsid w:val="00176C63"/>
    <w:rsid w:val="001770A6"/>
    <w:rsid w:val="00193A25"/>
    <w:rsid w:val="00194369"/>
    <w:rsid w:val="00195AD2"/>
    <w:rsid w:val="001A081E"/>
    <w:rsid w:val="001B6D19"/>
    <w:rsid w:val="001B7C79"/>
    <w:rsid w:val="001D3CC1"/>
    <w:rsid w:val="001F7A7B"/>
    <w:rsid w:val="002000AE"/>
    <w:rsid w:val="002013BF"/>
    <w:rsid w:val="0020406E"/>
    <w:rsid w:val="00210491"/>
    <w:rsid w:val="0022108F"/>
    <w:rsid w:val="00235019"/>
    <w:rsid w:val="002418D1"/>
    <w:rsid w:val="00262E4F"/>
    <w:rsid w:val="002660FF"/>
    <w:rsid w:val="002952D0"/>
    <w:rsid w:val="00297032"/>
    <w:rsid w:val="002A4985"/>
    <w:rsid w:val="002A776A"/>
    <w:rsid w:val="002B5C04"/>
    <w:rsid w:val="002C657F"/>
    <w:rsid w:val="002F591E"/>
    <w:rsid w:val="00312885"/>
    <w:rsid w:val="0031415C"/>
    <w:rsid w:val="00316E29"/>
    <w:rsid w:val="0032035D"/>
    <w:rsid w:val="003251C5"/>
    <w:rsid w:val="00337B9A"/>
    <w:rsid w:val="00341BCD"/>
    <w:rsid w:val="00347E48"/>
    <w:rsid w:val="00352D56"/>
    <w:rsid w:val="00357B21"/>
    <w:rsid w:val="00361462"/>
    <w:rsid w:val="0036178E"/>
    <w:rsid w:val="00376268"/>
    <w:rsid w:val="003868EC"/>
    <w:rsid w:val="003914C8"/>
    <w:rsid w:val="003A1077"/>
    <w:rsid w:val="003A1793"/>
    <w:rsid w:val="003B7B67"/>
    <w:rsid w:val="003C0814"/>
    <w:rsid w:val="003C3745"/>
    <w:rsid w:val="003D0217"/>
    <w:rsid w:val="003D4192"/>
    <w:rsid w:val="003D7D14"/>
    <w:rsid w:val="003E0E89"/>
    <w:rsid w:val="003F038B"/>
    <w:rsid w:val="003F05A3"/>
    <w:rsid w:val="003F3462"/>
    <w:rsid w:val="00413DAB"/>
    <w:rsid w:val="00434A87"/>
    <w:rsid w:val="004445AE"/>
    <w:rsid w:val="00457695"/>
    <w:rsid w:val="0046588A"/>
    <w:rsid w:val="00471E1A"/>
    <w:rsid w:val="004A5DA2"/>
    <w:rsid w:val="004A708A"/>
    <w:rsid w:val="004A7F0C"/>
    <w:rsid w:val="004B05CF"/>
    <w:rsid w:val="004B2AE9"/>
    <w:rsid w:val="004B35B7"/>
    <w:rsid w:val="004C0380"/>
    <w:rsid w:val="004C40C0"/>
    <w:rsid w:val="004E2FE3"/>
    <w:rsid w:val="004E4252"/>
    <w:rsid w:val="004E632E"/>
    <w:rsid w:val="004E6D93"/>
    <w:rsid w:val="004F036B"/>
    <w:rsid w:val="004F3C29"/>
    <w:rsid w:val="0050344A"/>
    <w:rsid w:val="005066E3"/>
    <w:rsid w:val="00507EE3"/>
    <w:rsid w:val="00510BCD"/>
    <w:rsid w:val="00531795"/>
    <w:rsid w:val="00533E81"/>
    <w:rsid w:val="00555F4D"/>
    <w:rsid w:val="00556907"/>
    <w:rsid w:val="00561FEA"/>
    <w:rsid w:val="00567FE2"/>
    <w:rsid w:val="005716CF"/>
    <w:rsid w:val="00574E8A"/>
    <w:rsid w:val="0058778D"/>
    <w:rsid w:val="00592C71"/>
    <w:rsid w:val="005B4340"/>
    <w:rsid w:val="005B44FA"/>
    <w:rsid w:val="005B794D"/>
    <w:rsid w:val="005C5E70"/>
    <w:rsid w:val="005C6440"/>
    <w:rsid w:val="005C78FA"/>
    <w:rsid w:val="005D46C3"/>
    <w:rsid w:val="005D56F8"/>
    <w:rsid w:val="005E6EC5"/>
    <w:rsid w:val="005F5480"/>
    <w:rsid w:val="005F6ADC"/>
    <w:rsid w:val="006222DB"/>
    <w:rsid w:val="006306CA"/>
    <w:rsid w:val="00635D1F"/>
    <w:rsid w:val="006401C9"/>
    <w:rsid w:val="0065293C"/>
    <w:rsid w:val="00677D4F"/>
    <w:rsid w:val="006813A5"/>
    <w:rsid w:val="00681AB7"/>
    <w:rsid w:val="00681D7E"/>
    <w:rsid w:val="00685136"/>
    <w:rsid w:val="0068576A"/>
    <w:rsid w:val="00692298"/>
    <w:rsid w:val="006A01DD"/>
    <w:rsid w:val="006A6756"/>
    <w:rsid w:val="006A71B0"/>
    <w:rsid w:val="006C78DB"/>
    <w:rsid w:val="006D3D75"/>
    <w:rsid w:val="006E0052"/>
    <w:rsid w:val="006E2521"/>
    <w:rsid w:val="00715FE9"/>
    <w:rsid w:val="00726DF6"/>
    <w:rsid w:val="00730E97"/>
    <w:rsid w:val="007355C1"/>
    <w:rsid w:val="00752978"/>
    <w:rsid w:val="00773E76"/>
    <w:rsid w:val="00791C9E"/>
    <w:rsid w:val="00793C16"/>
    <w:rsid w:val="00795F4F"/>
    <w:rsid w:val="0079603A"/>
    <w:rsid w:val="007A7D01"/>
    <w:rsid w:val="007A7F27"/>
    <w:rsid w:val="007B1025"/>
    <w:rsid w:val="007B62C7"/>
    <w:rsid w:val="007C4637"/>
    <w:rsid w:val="007C50FE"/>
    <w:rsid w:val="007D2B62"/>
    <w:rsid w:val="007D6324"/>
    <w:rsid w:val="007F0243"/>
    <w:rsid w:val="007F4E8B"/>
    <w:rsid w:val="00811897"/>
    <w:rsid w:val="00812CE7"/>
    <w:rsid w:val="00815D7D"/>
    <w:rsid w:val="008201B0"/>
    <w:rsid w:val="008254A1"/>
    <w:rsid w:val="0084779A"/>
    <w:rsid w:val="00850599"/>
    <w:rsid w:val="00860607"/>
    <w:rsid w:val="00891595"/>
    <w:rsid w:val="008A7D0D"/>
    <w:rsid w:val="008B0189"/>
    <w:rsid w:val="008B7344"/>
    <w:rsid w:val="008D6FC8"/>
    <w:rsid w:val="008E402F"/>
    <w:rsid w:val="008F77C5"/>
    <w:rsid w:val="009038D3"/>
    <w:rsid w:val="00921E4E"/>
    <w:rsid w:val="00927DBF"/>
    <w:rsid w:val="009311D0"/>
    <w:rsid w:val="00931B45"/>
    <w:rsid w:val="00933AF0"/>
    <w:rsid w:val="00951E30"/>
    <w:rsid w:val="00961608"/>
    <w:rsid w:val="00964788"/>
    <w:rsid w:val="00964DA2"/>
    <w:rsid w:val="00967167"/>
    <w:rsid w:val="0097547B"/>
    <w:rsid w:val="0097709E"/>
    <w:rsid w:val="00977638"/>
    <w:rsid w:val="009B6B6C"/>
    <w:rsid w:val="009C37D8"/>
    <w:rsid w:val="009D30E3"/>
    <w:rsid w:val="009E0DB0"/>
    <w:rsid w:val="009E258D"/>
    <w:rsid w:val="009F484A"/>
    <w:rsid w:val="00A12135"/>
    <w:rsid w:val="00A2234F"/>
    <w:rsid w:val="00A22E7B"/>
    <w:rsid w:val="00A31476"/>
    <w:rsid w:val="00A31B70"/>
    <w:rsid w:val="00A3458E"/>
    <w:rsid w:val="00A41AD7"/>
    <w:rsid w:val="00A47AC0"/>
    <w:rsid w:val="00A53122"/>
    <w:rsid w:val="00A5774C"/>
    <w:rsid w:val="00A71600"/>
    <w:rsid w:val="00A73821"/>
    <w:rsid w:val="00A81946"/>
    <w:rsid w:val="00A81DC8"/>
    <w:rsid w:val="00A84D6F"/>
    <w:rsid w:val="00A924D7"/>
    <w:rsid w:val="00A936FB"/>
    <w:rsid w:val="00AB542D"/>
    <w:rsid w:val="00AC296C"/>
    <w:rsid w:val="00AE08B8"/>
    <w:rsid w:val="00AE1C47"/>
    <w:rsid w:val="00AE27F0"/>
    <w:rsid w:val="00AF1614"/>
    <w:rsid w:val="00B0416C"/>
    <w:rsid w:val="00B0468D"/>
    <w:rsid w:val="00B1093A"/>
    <w:rsid w:val="00B20974"/>
    <w:rsid w:val="00B22A20"/>
    <w:rsid w:val="00B23BFF"/>
    <w:rsid w:val="00B23CB8"/>
    <w:rsid w:val="00B342B4"/>
    <w:rsid w:val="00B37BDE"/>
    <w:rsid w:val="00B46A5A"/>
    <w:rsid w:val="00B60A84"/>
    <w:rsid w:val="00B65AEC"/>
    <w:rsid w:val="00B66775"/>
    <w:rsid w:val="00B66A93"/>
    <w:rsid w:val="00B722E3"/>
    <w:rsid w:val="00B83270"/>
    <w:rsid w:val="00B92B41"/>
    <w:rsid w:val="00BB13FD"/>
    <w:rsid w:val="00BB3FA3"/>
    <w:rsid w:val="00BD41F3"/>
    <w:rsid w:val="00BD59AC"/>
    <w:rsid w:val="00BF1016"/>
    <w:rsid w:val="00BF12E0"/>
    <w:rsid w:val="00C0416E"/>
    <w:rsid w:val="00C30FBE"/>
    <w:rsid w:val="00C41A39"/>
    <w:rsid w:val="00C57918"/>
    <w:rsid w:val="00C658FC"/>
    <w:rsid w:val="00C70790"/>
    <w:rsid w:val="00C7254D"/>
    <w:rsid w:val="00C91D27"/>
    <w:rsid w:val="00C94B3C"/>
    <w:rsid w:val="00CB4D16"/>
    <w:rsid w:val="00CD2074"/>
    <w:rsid w:val="00CD4B86"/>
    <w:rsid w:val="00CD5EDD"/>
    <w:rsid w:val="00D2355E"/>
    <w:rsid w:val="00D47DB0"/>
    <w:rsid w:val="00D54884"/>
    <w:rsid w:val="00D64526"/>
    <w:rsid w:val="00D649A4"/>
    <w:rsid w:val="00D66334"/>
    <w:rsid w:val="00D808F4"/>
    <w:rsid w:val="00D86331"/>
    <w:rsid w:val="00DA0074"/>
    <w:rsid w:val="00DA4893"/>
    <w:rsid w:val="00DA5379"/>
    <w:rsid w:val="00DC056E"/>
    <w:rsid w:val="00DE3EAA"/>
    <w:rsid w:val="00DE3FA5"/>
    <w:rsid w:val="00DF0484"/>
    <w:rsid w:val="00DF19D7"/>
    <w:rsid w:val="00DF517D"/>
    <w:rsid w:val="00DF519E"/>
    <w:rsid w:val="00DF79C8"/>
    <w:rsid w:val="00E14B87"/>
    <w:rsid w:val="00E15CB3"/>
    <w:rsid w:val="00E1707C"/>
    <w:rsid w:val="00E31136"/>
    <w:rsid w:val="00E41B26"/>
    <w:rsid w:val="00E53795"/>
    <w:rsid w:val="00E61BF8"/>
    <w:rsid w:val="00E72EDA"/>
    <w:rsid w:val="00E73ECD"/>
    <w:rsid w:val="00E75BEB"/>
    <w:rsid w:val="00E871C0"/>
    <w:rsid w:val="00E953F3"/>
    <w:rsid w:val="00E97790"/>
    <w:rsid w:val="00EB0E7C"/>
    <w:rsid w:val="00EB525E"/>
    <w:rsid w:val="00ED43BB"/>
    <w:rsid w:val="00EE1B2B"/>
    <w:rsid w:val="00EE618B"/>
    <w:rsid w:val="00F021FF"/>
    <w:rsid w:val="00F03FF8"/>
    <w:rsid w:val="00F069D8"/>
    <w:rsid w:val="00F126D3"/>
    <w:rsid w:val="00F164DD"/>
    <w:rsid w:val="00F31481"/>
    <w:rsid w:val="00F31DE2"/>
    <w:rsid w:val="00F34815"/>
    <w:rsid w:val="00F37CA0"/>
    <w:rsid w:val="00F554FD"/>
    <w:rsid w:val="00F63B4F"/>
    <w:rsid w:val="00F651F1"/>
    <w:rsid w:val="00F66B7A"/>
    <w:rsid w:val="00F67876"/>
    <w:rsid w:val="00F77328"/>
    <w:rsid w:val="00F828E2"/>
    <w:rsid w:val="00F96A63"/>
    <w:rsid w:val="00FB0C8A"/>
    <w:rsid w:val="00FB16C8"/>
    <w:rsid w:val="00FB741B"/>
    <w:rsid w:val="00FD056A"/>
    <w:rsid w:val="00FD71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  <w15:docId w15:val="{DAD4866A-82A0-0748-BCCD-0E7F6115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9A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9A4"/>
  </w:style>
  <w:style w:type="table" w:styleId="TableGrid">
    <w:name w:val="Table Grid"/>
    <w:basedOn w:val="TableNormal"/>
    <w:uiPriority w:val="59"/>
    <w:rsid w:val="00D649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649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49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49A4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4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9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31B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3704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951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E30"/>
    <w:rPr>
      <w:sz w:val="22"/>
      <w:szCs w:val="22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418D1"/>
    <w:pPr>
      <w:spacing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418D1"/>
    <w:rPr>
      <w:rFonts w:ascii="Consolas" w:eastAsiaTheme="minorHAnsi" w:hAnsi="Consolas" w:cstheme="minorBidi"/>
      <w:sz w:val="21"/>
      <w:szCs w:val="21"/>
    </w:rPr>
  </w:style>
  <w:style w:type="paragraph" w:customStyle="1" w:styleId="Default">
    <w:name w:val="Default"/>
    <w:rsid w:val="00C0416E"/>
    <w:pPr>
      <w:autoSpaceDE w:val="0"/>
      <w:autoSpaceDN w:val="0"/>
      <w:adjustRightInd w:val="0"/>
    </w:pPr>
    <w:rPr>
      <w:rFonts w:ascii="Segoe UI" w:hAnsi="Segoe UI" w:cs="Segoe U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0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mailto:nomarashiyacaluza@gmail.com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2.png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hyperlink" Target="mailto:sgwala@sadtu.org.za" TargetMode="External" /><Relationship Id="rId4" Type="http://schemas.openxmlformats.org/officeDocument/2006/relationships/settings" Target="settings.xml" /><Relationship Id="rId9" Type="http://schemas.openxmlformats.org/officeDocument/2006/relationships/hyperlink" Target="http://www.vortexonline.co.za/sadtunews" TargetMode="External" /><Relationship Id="rId14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 /><Relationship Id="rId1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F330B3-A568-482F-9629-79CB0C5E222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amoonsamy</dc:creator>
  <cp:lastModifiedBy>Thulubheke Zodwa Mangr Zwane</cp:lastModifiedBy>
  <cp:revision>2</cp:revision>
  <cp:lastPrinted>2015-11-11T12:07:00Z</cp:lastPrinted>
  <dcterms:created xsi:type="dcterms:W3CDTF">2024-04-20T10:15:00Z</dcterms:created>
  <dcterms:modified xsi:type="dcterms:W3CDTF">2024-04-20T10:15:00Z</dcterms:modified>
</cp:coreProperties>
</file>