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DB1" w:rsidRDefault="00641DB1">
      <w:pPr>
        <w:pStyle w:val="ThnVnban"/>
        <w:rPr>
          <w:rFonts w:ascii="Times New Roman"/>
          <w:sz w:val="20"/>
        </w:rPr>
      </w:pPr>
    </w:p>
    <w:p w:rsidR="00641DB1" w:rsidRDefault="00641DB1">
      <w:pPr>
        <w:pStyle w:val="ThnVnban"/>
        <w:spacing w:before="8"/>
        <w:rPr>
          <w:rFonts w:ascii="Times New Roman"/>
          <w:sz w:val="25"/>
        </w:rPr>
      </w:pPr>
    </w:p>
    <w:p w:rsidR="00641DB1" w:rsidRDefault="00000000">
      <w:pPr>
        <w:tabs>
          <w:tab w:val="left" w:pos="1120"/>
        </w:tabs>
        <w:spacing w:before="62"/>
        <w:ind w:right="17"/>
        <w:jc w:val="center"/>
        <w:rPr>
          <w:sz w:val="28"/>
        </w:rPr>
      </w:pPr>
      <w:r>
        <w:rPr>
          <w:sz w:val="28"/>
        </w:rPr>
        <w:t>项目</w:t>
      </w:r>
      <w:r>
        <w:rPr>
          <w:spacing w:val="-5"/>
          <w:sz w:val="28"/>
        </w:rPr>
        <w:t xml:space="preserve"> </w:t>
      </w:r>
      <w:r>
        <w:rPr>
          <w:rFonts w:ascii="Calibri" w:eastAsia="Calibri"/>
          <w:spacing w:val="-10"/>
          <w:sz w:val="28"/>
        </w:rPr>
        <w:t>9</w:t>
      </w:r>
      <w:r>
        <w:rPr>
          <w:rFonts w:ascii="Calibri" w:eastAsia="Calibri"/>
          <w:sz w:val="28"/>
        </w:rPr>
        <w:tab/>
      </w:r>
      <w:r>
        <w:rPr>
          <w:sz w:val="28"/>
        </w:rPr>
        <w:t>红外遥控</w:t>
      </w:r>
      <w:r>
        <w:rPr>
          <w:spacing w:val="-73"/>
          <w:sz w:val="28"/>
        </w:rPr>
        <w:t xml:space="preserve"> </w:t>
      </w:r>
      <w:r>
        <w:rPr>
          <w:rFonts w:ascii="Calibri" w:eastAsia="Calibri"/>
          <w:sz w:val="28"/>
        </w:rPr>
        <w:t>1602</w:t>
      </w:r>
      <w:r>
        <w:rPr>
          <w:rFonts w:ascii="Calibri" w:eastAsia="Calibri"/>
          <w:spacing w:val="-12"/>
          <w:sz w:val="28"/>
        </w:rPr>
        <w:t xml:space="preserve"> </w:t>
      </w:r>
      <w:r>
        <w:rPr>
          <w:rFonts w:ascii="Calibri" w:eastAsia="Calibri"/>
          <w:sz w:val="28"/>
        </w:rPr>
        <w:t xml:space="preserve">LCD </w:t>
      </w:r>
      <w:r>
        <w:rPr>
          <w:sz w:val="28"/>
        </w:rPr>
        <w:t>背光显</w:t>
      </w:r>
      <w:r>
        <w:rPr>
          <w:spacing w:val="-10"/>
          <w:sz w:val="28"/>
        </w:rPr>
        <w:t>示</w:t>
      </w:r>
    </w:p>
    <w:p w:rsidR="00641DB1" w:rsidRPr="00AE3F11" w:rsidRDefault="00000000">
      <w:pPr>
        <w:pStyle w:val="u1"/>
        <w:spacing w:before="265"/>
        <w:rPr>
          <w:rFonts w:ascii="Cambria" w:hAnsi="Cambria" w:hint="eastAsia"/>
        </w:rPr>
      </w:pPr>
      <w:r>
        <w:rPr>
          <w:spacing w:val="-6"/>
        </w:rPr>
        <w:t>项目简介：</w:t>
      </w:r>
      <w:r w:rsidR="00AE3F11">
        <w:rPr>
          <w:spacing w:val="-6"/>
        </w:rPr>
        <w:t>Mô t</w:t>
      </w:r>
      <w:r w:rsidR="00AE3F11">
        <w:rPr>
          <w:rFonts w:ascii="Cambria" w:hAnsi="Cambria"/>
          <w:spacing w:val="-6"/>
        </w:rPr>
        <w:t>ả dự án</w:t>
      </w:r>
    </w:p>
    <w:p w:rsidR="00641DB1" w:rsidRDefault="00000000">
      <w:pPr>
        <w:spacing w:before="135"/>
        <w:ind w:left="100"/>
        <w:rPr>
          <w:sz w:val="24"/>
        </w:rPr>
      </w:pPr>
      <w:r>
        <w:rPr>
          <w:spacing w:val="-1"/>
          <w:sz w:val="24"/>
        </w:rPr>
        <w:t>使用红外遥控器是无线控制项目的好方法。</w:t>
      </w:r>
    </w:p>
    <w:p w:rsidR="00641DB1" w:rsidRDefault="00000000">
      <w:pPr>
        <w:spacing w:before="5"/>
        <w:ind w:left="100"/>
        <w:rPr>
          <w:sz w:val="24"/>
        </w:rPr>
      </w:pPr>
      <w:r>
        <w:rPr>
          <w:spacing w:val="-1"/>
          <w:sz w:val="24"/>
        </w:rPr>
        <w:t xml:space="preserve">红外遥控器简单易用。 在本教程中，我们将红外接收器连接到 </w:t>
      </w:r>
      <w:r>
        <w:rPr>
          <w:rFonts w:ascii="Calibri" w:eastAsia="Calibri"/>
          <w:sz w:val="24"/>
        </w:rPr>
        <w:t>nano</w:t>
      </w:r>
      <w:r>
        <w:rPr>
          <w:spacing w:val="-1"/>
          <w:sz w:val="24"/>
        </w:rPr>
        <w:t>，然后使用专为该特定传感器设计的库。</w:t>
      </w:r>
    </w:p>
    <w:p w:rsidR="00641DB1" w:rsidRDefault="00000000">
      <w:pPr>
        <w:spacing w:before="4" w:line="242" w:lineRule="auto"/>
        <w:ind w:left="100" w:right="117"/>
        <w:rPr>
          <w:sz w:val="24"/>
        </w:rPr>
      </w:pPr>
      <w:r>
        <w:rPr>
          <w:spacing w:val="-2"/>
          <w:sz w:val="24"/>
        </w:rPr>
        <w:t>在我们的草图中，我们将拥有此遥控器上可用的所有红外十六进制代码，我们还将检测代码是否被识别以及我们是否按住了一个键。</w:t>
      </w:r>
      <w:r>
        <w:rPr>
          <w:sz w:val="24"/>
        </w:rPr>
        <w:t>通过红外遥控器，控制显示屏背光的开启和关闭 。</w:t>
      </w:r>
    </w:p>
    <w:p w:rsidR="00AE3F11" w:rsidRPr="00AE3F11" w:rsidRDefault="00AE3F11" w:rsidP="00AE3F11">
      <w:pPr>
        <w:spacing w:before="4" w:line="242" w:lineRule="auto"/>
        <w:ind w:left="100" w:right="117"/>
        <w:rPr>
          <w:sz w:val="24"/>
        </w:rPr>
      </w:pPr>
      <w:r w:rsidRPr="00AE3F11">
        <w:rPr>
          <w:sz w:val="24"/>
        </w:rPr>
        <w:t>S</w:t>
      </w:r>
      <w:r w:rsidRPr="00AE3F11">
        <w:rPr>
          <w:rFonts w:ascii="Cambria" w:hAnsi="Cambria" w:cs="Cambria"/>
          <w:sz w:val="24"/>
        </w:rPr>
        <w:t>ử</w:t>
      </w:r>
      <w:r w:rsidRPr="00AE3F11">
        <w:rPr>
          <w:sz w:val="24"/>
        </w:rPr>
        <w:t xml:space="preserve"> d</w:t>
      </w:r>
      <w:r w:rsidRPr="00AE3F11">
        <w:rPr>
          <w:rFonts w:ascii="Cambria" w:hAnsi="Cambria" w:cs="Cambria"/>
          <w:sz w:val="24"/>
        </w:rPr>
        <w:t>ụ</w:t>
      </w:r>
      <w:r w:rsidRPr="00AE3F11">
        <w:rPr>
          <w:sz w:val="24"/>
        </w:rPr>
        <w:t xml:space="preserve">ng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sz w:val="24"/>
        </w:rPr>
        <w:t>i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u khi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>n t</w:t>
      </w:r>
      <w:r w:rsidRPr="00AE3F11">
        <w:rPr>
          <w:rFonts w:ascii="Cambria" w:hAnsi="Cambria" w:cs="Cambria"/>
          <w:sz w:val="24"/>
        </w:rPr>
        <w:t>ừ</w:t>
      </w:r>
      <w:r w:rsidRPr="00AE3F11">
        <w:rPr>
          <w:sz w:val="24"/>
        </w:rPr>
        <w:t xml:space="preserve"> xa h</w:t>
      </w:r>
      <w:r w:rsidRPr="00AE3F11">
        <w:rPr>
          <w:rFonts w:ascii="Cambria" w:hAnsi="Cambria" w:cs="Cambria"/>
          <w:sz w:val="24"/>
        </w:rPr>
        <w:t>ồ</w:t>
      </w:r>
      <w:r w:rsidRPr="00AE3F11">
        <w:rPr>
          <w:sz w:val="24"/>
        </w:rPr>
        <w:t>ng ngo</w:t>
      </w:r>
      <w:r w:rsidRPr="00AE3F11">
        <w:rPr>
          <w:rFonts w:ascii="Cambria" w:hAnsi="Cambria" w:cs="Cambria"/>
          <w:sz w:val="24"/>
        </w:rPr>
        <w:t>ạ</w:t>
      </w:r>
      <w:r w:rsidRPr="00AE3F11">
        <w:rPr>
          <w:sz w:val="24"/>
        </w:rPr>
        <w:t>i là m</w:t>
      </w:r>
      <w:r w:rsidRPr="00AE3F11">
        <w:rPr>
          <w:rFonts w:ascii="Cambria" w:hAnsi="Cambria" w:cs="Cambria"/>
          <w:sz w:val="24"/>
        </w:rPr>
        <w:t>ộ</w:t>
      </w:r>
      <w:r w:rsidRPr="00AE3F11">
        <w:rPr>
          <w:sz w:val="24"/>
        </w:rPr>
        <w:t>t cách tuy</w:t>
      </w:r>
      <w:r w:rsidRPr="00AE3F11">
        <w:rPr>
          <w:rFonts w:ascii="Cambria" w:hAnsi="Cambria" w:cs="Cambria"/>
          <w:sz w:val="24"/>
        </w:rPr>
        <w:t>ệ</w:t>
      </w:r>
      <w:r w:rsidRPr="00AE3F11">
        <w:rPr>
          <w:sz w:val="24"/>
        </w:rPr>
        <w:t>t v</w:t>
      </w:r>
      <w:r w:rsidRPr="00AE3F11">
        <w:rPr>
          <w:rFonts w:ascii="Cambria" w:hAnsi="Cambria" w:cs="Cambria"/>
          <w:sz w:val="24"/>
        </w:rPr>
        <w:t>ờ</w:t>
      </w:r>
      <w:r w:rsidRPr="00AE3F11">
        <w:rPr>
          <w:sz w:val="24"/>
        </w:rPr>
        <w:t xml:space="preserve">i </w:t>
      </w:r>
      <w:r w:rsidRPr="00AE3F11">
        <w:rPr>
          <w:rFonts w:ascii="Cambria" w:hAnsi="Cambria" w:cs="Cambria"/>
          <w:sz w:val="24"/>
        </w:rPr>
        <w:t>để</w:t>
      </w:r>
      <w:r w:rsidRPr="00AE3F11">
        <w:rPr>
          <w:sz w:val="24"/>
        </w:rPr>
        <w:t xml:space="preserve">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sz w:val="24"/>
        </w:rPr>
        <w:t>i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u khi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>n d</w:t>
      </w:r>
      <w:r w:rsidRPr="00AE3F11">
        <w:rPr>
          <w:rFonts w:ascii="Cambria" w:hAnsi="Cambria" w:cs="Cambria"/>
          <w:sz w:val="24"/>
        </w:rPr>
        <w:t>ự</w:t>
      </w:r>
      <w:r w:rsidRPr="00AE3F11">
        <w:rPr>
          <w:sz w:val="24"/>
        </w:rPr>
        <w:t xml:space="preserve"> án c</w:t>
      </w:r>
      <w:r w:rsidRPr="00AE3F11">
        <w:rPr>
          <w:rFonts w:ascii="Cambria" w:hAnsi="Cambria" w:cs="Cambria"/>
          <w:sz w:val="24"/>
        </w:rPr>
        <w:t>ủ</w:t>
      </w:r>
      <w:r w:rsidRPr="00AE3F11">
        <w:rPr>
          <w:sz w:val="24"/>
        </w:rPr>
        <w:t>a b</w:t>
      </w:r>
      <w:r w:rsidRPr="00AE3F11">
        <w:rPr>
          <w:rFonts w:ascii="Cambria" w:hAnsi="Cambria" w:cs="Cambria"/>
          <w:sz w:val="24"/>
        </w:rPr>
        <w:t>ạ</w:t>
      </w:r>
      <w:r w:rsidRPr="00AE3F11">
        <w:rPr>
          <w:sz w:val="24"/>
        </w:rPr>
        <w:t>n không dây.</w:t>
      </w:r>
    </w:p>
    <w:p w:rsidR="00AE3F11" w:rsidRPr="00AE3F11" w:rsidRDefault="00AE3F11" w:rsidP="00AE3F11">
      <w:pPr>
        <w:spacing w:before="4" w:line="242" w:lineRule="auto"/>
        <w:ind w:left="100" w:right="117"/>
        <w:rPr>
          <w:sz w:val="24"/>
        </w:rPr>
      </w:pPr>
      <w:r w:rsidRPr="00AE3F11">
        <w:rPr>
          <w:rFonts w:ascii="Cambria" w:hAnsi="Cambria" w:cs="Cambria"/>
          <w:sz w:val="24"/>
        </w:rPr>
        <w:t>Đ</w:t>
      </w:r>
      <w:r w:rsidRPr="00AE3F11">
        <w:rPr>
          <w:sz w:val="24"/>
        </w:rPr>
        <w:t>i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u khi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>n t</w:t>
      </w:r>
      <w:r w:rsidRPr="00AE3F11">
        <w:rPr>
          <w:rFonts w:ascii="Cambria" w:hAnsi="Cambria" w:cs="Cambria"/>
          <w:sz w:val="24"/>
        </w:rPr>
        <w:t>ừ</w:t>
      </w:r>
      <w:r w:rsidRPr="00AE3F11">
        <w:rPr>
          <w:sz w:val="24"/>
        </w:rPr>
        <w:t xml:space="preserve"> xa h</w:t>
      </w:r>
      <w:r w:rsidRPr="00AE3F11">
        <w:rPr>
          <w:rFonts w:ascii="Cambria" w:hAnsi="Cambria" w:cs="Cambria"/>
          <w:sz w:val="24"/>
        </w:rPr>
        <w:t>ồ</w:t>
      </w:r>
      <w:r w:rsidRPr="00AE3F11">
        <w:rPr>
          <w:sz w:val="24"/>
        </w:rPr>
        <w:t>ng ngo</w:t>
      </w:r>
      <w:r w:rsidRPr="00AE3F11">
        <w:rPr>
          <w:rFonts w:ascii="Cambria" w:hAnsi="Cambria" w:cs="Cambria"/>
          <w:sz w:val="24"/>
        </w:rPr>
        <w:t>ạ</w:t>
      </w:r>
      <w:r w:rsidRPr="00AE3F11">
        <w:rPr>
          <w:sz w:val="24"/>
        </w:rPr>
        <w:t>i r</w:t>
      </w:r>
      <w:r w:rsidRPr="00AE3F11">
        <w:rPr>
          <w:rFonts w:ascii="Cambria" w:hAnsi="Cambria" w:cs="Cambria"/>
          <w:sz w:val="24"/>
        </w:rPr>
        <w:t>ấ</w:t>
      </w:r>
      <w:r w:rsidRPr="00AE3F11">
        <w:rPr>
          <w:sz w:val="24"/>
        </w:rPr>
        <w:t xml:space="preserve">t </w:t>
      </w:r>
      <w:r w:rsidRPr="00AE3F11">
        <w:rPr>
          <w:rFonts w:ascii="Cambria" w:hAnsi="Cambria" w:cs="Cambria"/>
          <w:sz w:val="24"/>
        </w:rPr>
        <w:t>đơ</w:t>
      </w:r>
      <w:r w:rsidRPr="00AE3F11">
        <w:rPr>
          <w:sz w:val="24"/>
        </w:rPr>
        <w:t>n gi</w:t>
      </w:r>
      <w:r w:rsidRPr="00AE3F11">
        <w:rPr>
          <w:rFonts w:ascii="Cambria" w:hAnsi="Cambria" w:cs="Cambria"/>
          <w:sz w:val="24"/>
        </w:rPr>
        <w:t>ả</w:t>
      </w:r>
      <w:r w:rsidRPr="00AE3F11">
        <w:rPr>
          <w:sz w:val="24"/>
        </w:rPr>
        <w:t>n và d</w:t>
      </w:r>
      <w:r w:rsidRPr="00AE3F11">
        <w:rPr>
          <w:rFonts w:ascii="Cambria" w:hAnsi="Cambria" w:cs="Cambria"/>
          <w:sz w:val="24"/>
        </w:rPr>
        <w:t>ễ</w:t>
      </w:r>
      <w:r w:rsidRPr="00AE3F11">
        <w:rPr>
          <w:sz w:val="24"/>
        </w:rPr>
        <w:t xml:space="preserve"> s</w:t>
      </w:r>
      <w:r w:rsidRPr="00AE3F11">
        <w:rPr>
          <w:rFonts w:ascii="Cambria" w:hAnsi="Cambria" w:cs="Cambria"/>
          <w:sz w:val="24"/>
        </w:rPr>
        <w:t>ử</w:t>
      </w:r>
      <w:r w:rsidRPr="00AE3F11">
        <w:rPr>
          <w:sz w:val="24"/>
        </w:rPr>
        <w:t xml:space="preserve"> d</w:t>
      </w:r>
      <w:r w:rsidRPr="00AE3F11">
        <w:rPr>
          <w:rFonts w:ascii="Cambria" w:hAnsi="Cambria" w:cs="Cambria"/>
          <w:sz w:val="24"/>
        </w:rPr>
        <w:t>ụ</w:t>
      </w:r>
      <w:r w:rsidRPr="00AE3F11">
        <w:rPr>
          <w:sz w:val="24"/>
        </w:rPr>
        <w:t>ng. Trong h</w:t>
      </w:r>
      <w:r w:rsidRPr="00AE3F11">
        <w:rPr>
          <w:rFonts w:ascii="Cambria" w:hAnsi="Cambria" w:cs="Cambria"/>
          <w:sz w:val="24"/>
        </w:rPr>
        <w:t>ướ</w:t>
      </w:r>
      <w:r w:rsidRPr="00AE3F11">
        <w:rPr>
          <w:sz w:val="24"/>
        </w:rPr>
        <w:t>ng d</w:t>
      </w:r>
      <w:r w:rsidRPr="00AE3F11">
        <w:rPr>
          <w:rFonts w:ascii="Cambria" w:hAnsi="Cambria" w:cs="Cambria"/>
          <w:sz w:val="24"/>
        </w:rPr>
        <w:t>ẫ</w:t>
      </w:r>
      <w:r w:rsidRPr="00AE3F11">
        <w:rPr>
          <w:sz w:val="24"/>
        </w:rPr>
        <w:t>n này, chúng tôi k</w:t>
      </w:r>
      <w:r w:rsidRPr="00AE3F11">
        <w:rPr>
          <w:rFonts w:ascii="Cambria" w:hAnsi="Cambria" w:cs="Cambria"/>
          <w:sz w:val="24"/>
        </w:rPr>
        <w:t>ế</w:t>
      </w:r>
      <w:r w:rsidRPr="00AE3F11">
        <w:rPr>
          <w:sz w:val="24"/>
        </w:rPr>
        <w:t>t n</w:t>
      </w:r>
      <w:r w:rsidRPr="00AE3F11">
        <w:rPr>
          <w:rFonts w:ascii="Cambria" w:hAnsi="Cambria" w:cs="Cambria"/>
          <w:sz w:val="24"/>
        </w:rPr>
        <w:t>ố</w:t>
      </w:r>
      <w:r w:rsidRPr="00AE3F11">
        <w:rPr>
          <w:sz w:val="24"/>
        </w:rPr>
        <w:t>i b</w:t>
      </w:r>
      <w:r w:rsidRPr="00AE3F11">
        <w:rPr>
          <w:rFonts w:ascii="Cambria" w:hAnsi="Cambria" w:cs="Cambria"/>
          <w:sz w:val="24"/>
        </w:rPr>
        <w:t>ộ</w:t>
      </w:r>
      <w:r w:rsidRPr="00AE3F11">
        <w:rPr>
          <w:sz w:val="24"/>
        </w:rPr>
        <w:t xml:space="preserve"> thu IR v</w:t>
      </w:r>
      <w:r w:rsidRPr="00AE3F11">
        <w:rPr>
          <w:rFonts w:ascii="Cambria" w:hAnsi="Cambria" w:cs="Cambria"/>
          <w:sz w:val="24"/>
        </w:rPr>
        <w:t>ớ</w:t>
      </w:r>
      <w:r w:rsidRPr="00AE3F11">
        <w:rPr>
          <w:sz w:val="24"/>
        </w:rPr>
        <w:t xml:space="preserve">i nano và sau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rFonts w:hint="eastAsia"/>
          <w:sz w:val="24"/>
        </w:rPr>
        <w:t>ó</w:t>
      </w:r>
      <w:r w:rsidRPr="00AE3F11">
        <w:rPr>
          <w:sz w:val="24"/>
        </w:rPr>
        <w:t xml:space="preserve"> s</w:t>
      </w:r>
      <w:r w:rsidRPr="00AE3F11">
        <w:rPr>
          <w:rFonts w:ascii="Cambria" w:hAnsi="Cambria" w:cs="Cambria"/>
          <w:sz w:val="24"/>
        </w:rPr>
        <w:t>ử</w:t>
      </w:r>
      <w:r w:rsidRPr="00AE3F11">
        <w:rPr>
          <w:sz w:val="24"/>
        </w:rPr>
        <w:t xml:space="preserve"> d</w:t>
      </w:r>
      <w:r w:rsidRPr="00AE3F11">
        <w:rPr>
          <w:rFonts w:ascii="Cambria" w:hAnsi="Cambria" w:cs="Cambria"/>
          <w:sz w:val="24"/>
        </w:rPr>
        <w:t>ụ</w:t>
      </w:r>
      <w:r w:rsidRPr="00AE3F11">
        <w:rPr>
          <w:sz w:val="24"/>
        </w:rPr>
        <w:t>ng th</w:t>
      </w:r>
      <w:r w:rsidRPr="00AE3F11">
        <w:rPr>
          <w:rFonts w:ascii="Cambria" w:hAnsi="Cambria" w:cs="Cambria"/>
          <w:sz w:val="24"/>
        </w:rPr>
        <w:t>ư</w:t>
      </w:r>
      <w:r w:rsidRPr="00AE3F11">
        <w:rPr>
          <w:sz w:val="24"/>
        </w:rPr>
        <w:t xml:space="preserve"> vi</w:t>
      </w:r>
      <w:r w:rsidRPr="00AE3F11">
        <w:rPr>
          <w:rFonts w:ascii="Cambria" w:hAnsi="Cambria" w:cs="Cambria"/>
          <w:sz w:val="24"/>
        </w:rPr>
        <w:t>ệ</w:t>
      </w:r>
      <w:r w:rsidRPr="00AE3F11">
        <w:rPr>
          <w:sz w:val="24"/>
        </w:rPr>
        <w:t xml:space="preserve">n </w:t>
      </w:r>
      <w:r w:rsidRPr="00AE3F11">
        <w:rPr>
          <w:rFonts w:ascii="Cambria" w:hAnsi="Cambria" w:cs="Cambria"/>
          <w:sz w:val="24"/>
        </w:rPr>
        <w:t>đượ</w:t>
      </w:r>
      <w:r w:rsidRPr="00AE3F11">
        <w:rPr>
          <w:sz w:val="24"/>
        </w:rPr>
        <w:t>c thi</w:t>
      </w:r>
      <w:r w:rsidRPr="00AE3F11">
        <w:rPr>
          <w:rFonts w:ascii="Cambria" w:hAnsi="Cambria" w:cs="Cambria"/>
          <w:sz w:val="24"/>
        </w:rPr>
        <w:t>ế</w:t>
      </w:r>
      <w:r w:rsidRPr="00AE3F11">
        <w:rPr>
          <w:sz w:val="24"/>
        </w:rPr>
        <w:t>t k</w:t>
      </w:r>
      <w:r w:rsidRPr="00AE3F11">
        <w:rPr>
          <w:rFonts w:ascii="Cambria" w:hAnsi="Cambria" w:cs="Cambria"/>
          <w:sz w:val="24"/>
        </w:rPr>
        <w:t>ế</w:t>
      </w:r>
      <w:r w:rsidRPr="00AE3F11">
        <w:rPr>
          <w:sz w:val="24"/>
        </w:rPr>
        <w:t xml:space="preserve"> cho c</w:t>
      </w:r>
      <w:r w:rsidRPr="00AE3F11">
        <w:rPr>
          <w:rFonts w:ascii="Cambria" w:hAnsi="Cambria" w:cs="Cambria"/>
          <w:sz w:val="24"/>
        </w:rPr>
        <w:t>ả</w:t>
      </w:r>
      <w:r w:rsidRPr="00AE3F11">
        <w:rPr>
          <w:sz w:val="24"/>
        </w:rPr>
        <w:t>m bi</w:t>
      </w:r>
      <w:r w:rsidRPr="00AE3F11">
        <w:rPr>
          <w:rFonts w:ascii="Cambria" w:hAnsi="Cambria" w:cs="Cambria"/>
          <w:sz w:val="24"/>
        </w:rPr>
        <w:t>ế</w:t>
      </w:r>
      <w:r w:rsidRPr="00AE3F11">
        <w:rPr>
          <w:sz w:val="24"/>
        </w:rPr>
        <w:t>n c</w:t>
      </w:r>
      <w:r w:rsidRPr="00AE3F11">
        <w:rPr>
          <w:rFonts w:ascii="Cambria" w:hAnsi="Cambria" w:cs="Cambria"/>
          <w:sz w:val="24"/>
        </w:rPr>
        <w:t>ụ</w:t>
      </w:r>
      <w:r w:rsidRPr="00AE3F11">
        <w:rPr>
          <w:sz w:val="24"/>
        </w:rPr>
        <w:t xml:space="preserve"> th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 xml:space="preserve">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rFonts w:hint="eastAsia"/>
          <w:sz w:val="24"/>
        </w:rPr>
        <w:t>ó</w:t>
      </w:r>
      <w:r w:rsidRPr="00AE3F11">
        <w:rPr>
          <w:sz w:val="24"/>
        </w:rPr>
        <w:t>.</w:t>
      </w:r>
    </w:p>
    <w:p w:rsidR="00AE3F11" w:rsidRDefault="00AE3F11" w:rsidP="00AE3F11">
      <w:pPr>
        <w:spacing w:before="4" w:line="242" w:lineRule="auto"/>
        <w:ind w:left="100" w:right="117"/>
        <w:rPr>
          <w:rFonts w:hint="eastAsia"/>
          <w:sz w:val="24"/>
        </w:rPr>
      </w:pPr>
      <w:r w:rsidRPr="00AE3F11">
        <w:rPr>
          <w:sz w:val="24"/>
        </w:rPr>
        <w:t>Trong b</w:t>
      </w:r>
      <w:r w:rsidRPr="00AE3F11">
        <w:rPr>
          <w:rFonts w:ascii="Cambria" w:hAnsi="Cambria" w:cs="Cambria"/>
          <w:sz w:val="24"/>
        </w:rPr>
        <w:t>ả</w:t>
      </w:r>
      <w:r w:rsidRPr="00AE3F11">
        <w:rPr>
          <w:sz w:val="24"/>
        </w:rPr>
        <w:t>n phác th</w:t>
      </w:r>
      <w:r w:rsidRPr="00AE3F11">
        <w:rPr>
          <w:rFonts w:ascii="Cambria" w:hAnsi="Cambria" w:cs="Cambria"/>
          <w:sz w:val="24"/>
        </w:rPr>
        <w:t>ả</w:t>
      </w:r>
      <w:r w:rsidRPr="00AE3F11">
        <w:rPr>
          <w:sz w:val="24"/>
        </w:rPr>
        <w:t>o c</w:t>
      </w:r>
      <w:r w:rsidRPr="00AE3F11">
        <w:rPr>
          <w:rFonts w:ascii="Cambria" w:hAnsi="Cambria" w:cs="Cambria"/>
          <w:sz w:val="24"/>
        </w:rPr>
        <w:t>ủ</w:t>
      </w:r>
      <w:r w:rsidRPr="00AE3F11">
        <w:rPr>
          <w:sz w:val="24"/>
        </w:rPr>
        <w:t>a chúng tôi, chúng tôi s</w:t>
      </w:r>
      <w:r w:rsidRPr="00AE3F11">
        <w:rPr>
          <w:rFonts w:ascii="Cambria" w:hAnsi="Cambria" w:cs="Cambria"/>
          <w:sz w:val="24"/>
        </w:rPr>
        <w:t>ẽ</w:t>
      </w:r>
      <w:r w:rsidRPr="00AE3F11">
        <w:rPr>
          <w:sz w:val="24"/>
        </w:rPr>
        <w:t xml:space="preserve"> có t</w:t>
      </w:r>
      <w:r w:rsidRPr="00AE3F11">
        <w:rPr>
          <w:rFonts w:ascii="Cambria" w:hAnsi="Cambria" w:cs="Cambria"/>
          <w:sz w:val="24"/>
        </w:rPr>
        <w:t>ấ</w:t>
      </w:r>
      <w:r w:rsidRPr="00AE3F11">
        <w:rPr>
          <w:sz w:val="24"/>
        </w:rPr>
        <w:t>t c</w:t>
      </w:r>
      <w:r w:rsidRPr="00AE3F11">
        <w:rPr>
          <w:rFonts w:ascii="Cambria" w:hAnsi="Cambria" w:cs="Cambria"/>
          <w:sz w:val="24"/>
        </w:rPr>
        <w:t>ả</w:t>
      </w:r>
      <w:r w:rsidRPr="00AE3F11">
        <w:rPr>
          <w:sz w:val="24"/>
        </w:rPr>
        <w:t xml:space="preserve"> các mã hex h</w:t>
      </w:r>
      <w:r w:rsidRPr="00AE3F11">
        <w:rPr>
          <w:rFonts w:ascii="Cambria" w:hAnsi="Cambria" w:cs="Cambria"/>
          <w:sz w:val="24"/>
        </w:rPr>
        <w:t>ồ</w:t>
      </w:r>
      <w:r w:rsidRPr="00AE3F11">
        <w:rPr>
          <w:sz w:val="24"/>
        </w:rPr>
        <w:t>ng ngo</w:t>
      </w:r>
      <w:r w:rsidRPr="00AE3F11">
        <w:rPr>
          <w:rFonts w:ascii="Cambria" w:hAnsi="Cambria" w:cs="Cambria"/>
          <w:sz w:val="24"/>
        </w:rPr>
        <w:t>ạ</w:t>
      </w:r>
      <w:r w:rsidRPr="00AE3F11">
        <w:rPr>
          <w:sz w:val="24"/>
        </w:rPr>
        <w:t>i có s</w:t>
      </w:r>
      <w:r w:rsidRPr="00AE3F11">
        <w:rPr>
          <w:rFonts w:ascii="Cambria" w:hAnsi="Cambria" w:cs="Cambria"/>
          <w:sz w:val="24"/>
        </w:rPr>
        <w:t>ẵ</w:t>
      </w:r>
      <w:r w:rsidRPr="00AE3F11">
        <w:rPr>
          <w:sz w:val="24"/>
        </w:rPr>
        <w:t xml:space="preserve">n trên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sz w:val="24"/>
        </w:rPr>
        <w:t>i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u khi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>n t</w:t>
      </w:r>
      <w:r w:rsidRPr="00AE3F11">
        <w:rPr>
          <w:rFonts w:ascii="Cambria" w:hAnsi="Cambria" w:cs="Cambria"/>
          <w:sz w:val="24"/>
        </w:rPr>
        <w:t>ừ</w:t>
      </w:r>
      <w:r w:rsidRPr="00AE3F11">
        <w:rPr>
          <w:sz w:val="24"/>
        </w:rPr>
        <w:t xml:space="preserve"> xa này và chúng tôi c</w:t>
      </w:r>
      <w:r w:rsidRPr="00AE3F11">
        <w:rPr>
          <w:rFonts w:ascii="Cambria" w:hAnsi="Cambria" w:cs="Cambria"/>
          <w:sz w:val="24"/>
        </w:rPr>
        <w:t>ũ</w:t>
      </w:r>
      <w:r w:rsidRPr="00AE3F11">
        <w:rPr>
          <w:sz w:val="24"/>
        </w:rPr>
        <w:t>ng s</w:t>
      </w:r>
      <w:r w:rsidRPr="00AE3F11">
        <w:rPr>
          <w:rFonts w:ascii="Cambria" w:hAnsi="Cambria" w:cs="Cambria"/>
          <w:sz w:val="24"/>
        </w:rPr>
        <w:t>ẽ</w:t>
      </w:r>
      <w:r w:rsidRPr="00AE3F11">
        <w:rPr>
          <w:sz w:val="24"/>
        </w:rPr>
        <w:t xml:space="preserve"> phát hi</w:t>
      </w:r>
      <w:r w:rsidRPr="00AE3F11">
        <w:rPr>
          <w:rFonts w:ascii="Cambria" w:hAnsi="Cambria" w:cs="Cambria"/>
          <w:sz w:val="24"/>
        </w:rPr>
        <w:t>ệ</w:t>
      </w:r>
      <w:r w:rsidRPr="00AE3F11">
        <w:rPr>
          <w:sz w:val="24"/>
        </w:rPr>
        <w:t xml:space="preserve">n xem mã có </w:t>
      </w:r>
      <w:r w:rsidRPr="00AE3F11">
        <w:rPr>
          <w:rFonts w:ascii="Cambria" w:hAnsi="Cambria" w:cs="Cambria"/>
          <w:sz w:val="24"/>
        </w:rPr>
        <w:t>đượ</w:t>
      </w:r>
      <w:r w:rsidRPr="00AE3F11">
        <w:rPr>
          <w:sz w:val="24"/>
        </w:rPr>
        <w:t>c nh</w:t>
      </w:r>
      <w:r w:rsidRPr="00AE3F11">
        <w:rPr>
          <w:rFonts w:ascii="Cambria" w:hAnsi="Cambria" w:cs="Cambria"/>
          <w:sz w:val="24"/>
        </w:rPr>
        <w:t>ậ</w:t>
      </w:r>
      <w:r w:rsidRPr="00AE3F11">
        <w:rPr>
          <w:sz w:val="24"/>
        </w:rPr>
        <w:t>n d</w:t>
      </w:r>
      <w:r w:rsidRPr="00AE3F11">
        <w:rPr>
          <w:rFonts w:ascii="Cambria" w:hAnsi="Cambria" w:cs="Cambria"/>
          <w:sz w:val="24"/>
        </w:rPr>
        <w:t>ạ</w:t>
      </w:r>
      <w:r w:rsidRPr="00AE3F11">
        <w:rPr>
          <w:sz w:val="24"/>
        </w:rPr>
        <w:t>ng hay không và li</w:t>
      </w:r>
      <w:r w:rsidRPr="00AE3F11">
        <w:rPr>
          <w:rFonts w:ascii="Cambria" w:hAnsi="Cambria" w:cs="Cambria"/>
          <w:sz w:val="24"/>
        </w:rPr>
        <w:t>ệ</w:t>
      </w:r>
      <w:r w:rsidRPr="00AE3F11">
        <w:rPr>
          <w:sz w:val="24"/>
        </w:rPr>
        <w:t>u chúng tôi có gi</w:t>
      </w:r>
      <w:r w:rsidRPr="00AE3F11">
        <w:rPr>
          <w:rFonts w:ascii="Cambria" w:hAnsi="Cambria" w:cs="Cambria"/>
          <w:sz w:val="24"/>
        </w:rPr>
        <w:t>ữ</w:t>
      </w:r>
      <w:r w:rsidRPr="00AE3F11">
        <w:rPr>
          <w:sz w:val="24"/>
        </w:rPr>
        <w:t xml:space="preserve"> m</w:t>
      </w:r>
      <w:r w:rsidRPr="00AE3F11">
        <w:rPr>
          <w:rFonts w:ascii="Cambria" w:hAnsi="Cambria" w:cs="Cambria"/>
          <w:sz w:val="24"/>
        </w:rPr>
        <w:t>ộ</w:t>
      </w:r>
      <w:r w:rsidRPr="00AE3F11">
        <w:rPr>
          <w:sz w:val="24"/>
        </w:rPr>
        <w:t>t phím hay không. S</w:t>
      </w:r>
      <w:r w:rsidRPr="00AE3F11">
        <w:rPr>
          <w:rFonts w:ascii="Cambria" w:hAnsi="Cambria" w:cs="Cambria"/>
          <w:sz w:val="24"/>
        </w:rPr>
        <w:t>ử</w:t>
      </w:r>
      <w:r w:rsidRPr="00AE3F11">
        <w:rPr>
          <w:sz w:val="24"/>
        </w:rPr>
        <w:t xml:space="preserve"> d</w:t>
      </w:r>
      <w:r w:rsidRPr="00AE3F11">
        <w:rPr>
          <w:rFonts w:ascii="Cambria" w:hAnsi="Cambria" w:cs="Cambria"/>
          <w:sz w:val="24"/>
        </w:rPr>
        <w:t>ụ</w:t>
      </w:r>
      <w:r w:rsidRPr="00AE3F11">
        <w:rPr>
          <w:sz w:val="24"/>
        </w:rPr>
        <w:t xml:space="preserve">ng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sz w:val="24"/>
        </w:rPr>
        <w:t>i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u khi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>n t</w:t>
      </w:r>
      <w:r w:rsidRPr="00AE3F11">
        <w:rPr>
          <w:rFonts w:ascii="Cambria" w:hAnsi="Cambria" w:cs="Cambria"/>
          <w:sz w:val="24"/>
        </w:rPr>
        <w:t>ừ</w:t>
      </w:r>
      <w:r w:rsidRPr="00AE3F11">
        <w:rPr>
          <w:sz w:val="24"/>
        </w:rPr>
        <w:t xml:space="preserve"> xa h</w:t>
      </w:r>
      <w:r w:rsidRPr="00AE3F11">
        <w:rPr>
          <w:rFonts w:ascii="Cambria" w:hAnsi="Cambria" w:cs="Cambria"/>
          <w:sz w:val="24"/>
        </w:rPr>
        <w:t>ồ</w:t>
      </w:r>
      <w:r w:rsidRPr="00AE3F11">
        <w:rPr>
          <w:sz w:val="24"/>
        </w:rPr>
        <w:t>ng ngo</w:t>
      </w:r>
      <w:r w:rsidRPr="00AE3F11">
        <w:rPr>
          <w:rFonts w:ascii="Cambria" w:hAnsi="Cambria" w:cs="Cambria"/>
          <w:sz w:val="24"/>
        </w:rPr>
        <w:t>ạ</w:t>
      </w:r>
      <w:r w:rsidRPr="00AE3F11">
        <w:rPr>
          <w:sz w:val="24"/>
        </w:rPr>
        <w:t xml:space="preserve">i </w:t>
      </w:r>
      <w:r w:rsidRPr="00AE3F11">
        <w:rPr>
          <w:rFonts w:ascii="Cambria" w:hAnsi="Cambria" w:cs="Cambria"/>
          <w:sz w:val="24"/>
        </w:rPr>
        <w:t>để</w:t>
      </w:r>
      <w:r w:rsidRPr="00AE3F11">
        <w:rPr>
          <w:sz w:val="24"/>
        </w:rPr>
        <w:t xml:space="preserve">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sz w:val="24"/>
        </w:rPr>
        <w:t>i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u khi</w:t>
      </w:r>
      <w:r w:rsidRPr="00AE3F11">
        <w:rPr>
          <w:rFonts w:ascii="Cambria" w:hAnsi="Cambria" w:cs="Cambria"/>
          <w:sz w:val="24"/>
        </w:rPr>
        <w:t>ể</w:t>
      </w:r>
      <w:r w:rsidRPr="00AE3F11">
        <w:rPr>
          <w:sz w:val="24"/>
        </w:rPr>
        <w:t>n b</w:t>
      </w:r>
      <w:r w:rsidRPr="00AE3F11">
        <w:rPr>
          <w:rFonts w:ascii="Cambria" w:hAnsi="Cambria" w:cs="Cambria"/>
          <w:sz w:val="24"/>
        </w:rPr>
        <w:t>ậ</w:t>
      </w:r>
      <w:r w:rsidRPr="00AE3F11">
        <w:rPr>
          <w:sz w:val="24"/>
        </w:rPr>
        <w:t>t và t</w:t>
      </w:r>
      <w:r w:rsidRPr="00AE3F11">
        <w:rPr>
          <w:rFonts w:ascii="Cambria" w:hAnsi="Cambria" w:cs="Cambria"/>
          <w:sz w:val="24"/>
        </w:rPr>
        <w:t>ắ</w:t>
      </w:r>
      <w:r w:rsidRPr="00AE3F11">
        <w:rPr>
          <w:sz w:val="24"/>
        </w:rPr>
        <w:t xml:space="preserve">t </w:t>
      </w:r>
      <w:r w:rsidRPr="00AE3F11">
        <w:rPr>
          <w:rFonts w:ascii="Cambria" w:hAnsi="Cambria" w:cs="Cambria"/>
          <w:sz w:val="24"/>
        </w:rPr>
        <w:t>đ</w:t>
      </w:r>
      <w:r w:rsidRPr="00AE3F11">
        <w:rPr>
          <w:rFonts w:hint="eastAsia"/>
          <w:sz w:val="24"/>
        </w:rPr>
        <w:t>è</w:t>
      </w:r>
      <w:r w:rsidRPr="00AE3F11">
        <w:rPr>
          <w:sz w:val="24"/>
        </w:rPr>
        <w:t>n n</w:t>
      </w:r>
      <w:r w:rsidRPr="00AE3F11">
        <w:rPr>
          <w:rFonts w:ascii="Cambria" w:hAnsi="Cambria" w:cs="Cambria"/>
          <w:sz w:val="24"/>
        </w:rPr>
        <w:t>ề</w:t>
      </w:r>
      <w:r w:rsidRPr="00AE3F11">
        <w:rPr>
          <w:sz w:val="24"/>
        </w:rPr>
        <w:t>n màn hình.</w:t>
      </w:r>
    </w:p>
    <w:p w:rsidR="00641DB1" w:rsidRPr="00AE3F11" w:rsidRDefault="00000000">
      <w:pPr>
        <w:pStyle w:val="u1"/>
        <w:spacing w:before="133"/>
        <w:rPr>
          <w:rFonts w:ascii="Cambria" w:hAnsi="Cambria" w:hint="eastAsia"/>
        </w:rPr>
      </w:pPr>
      <w:r>
        <w:rPr>
          <w:spacing w:val="-6"/>
        </w:rPr>
        <w:t>模块介绍</w:t>
      </w:r>
      <w:r w:rsidR="00AE3F11">
        <w:rPr>
          <w:rFonts w:hint="eastAsia"/>
          <w:spacing w:val="-6"/>
        </w:rPr>
        <w:t>:</w:t>
      </w:r>
      <w:r w:rsidR="00AE3F11">
        <w:rPr>
          <w:spacing w:val="-6"/>
        </w:rPr>
        <w:t xml:space="preserve"> Gi</w:t>
      </w:r>
      <w:r w:rsidR="00AE3F11">
        <w:rPr>
          <w:rFonts w:ascii="Cambria" w:hAnsi="Cambria"/>
          <w:spacing w:val="-6"/>
        </w:rPr>
        <w:t>ới thiệu modun</w:t>
      </w:r>
    </w:p>
    <w:p w:rsidR="00641DB1" w:rsidRDefault="00000000">
      <w:pPr>
        <w:pStyle w:val="ThnVnban"/>
        <w:spacing w:before="153"/>
        <w:ind w:left="205"/>
      </w:pPr>
      <w:r>
        <w:rPr>
          <w:spacing w:val="-4"/>
        </w:rPr>
        <w:t>红外接收传感器：</w:t>
      </w:r>
    </w:p>
    <w:p w:rsidR="00641DB1" w:rsidRDefault="00000000">
      <w:pPr>
        <w:pStyle w:val="ThnVnban"/>
        <w:spacing w:before="43" w:line="278" w:lineRule="auto"/>
        <w:ind w:left="100" w:right="119"/>
      </w:pPr>
      <w:r>
        <w:t>红外探测器是带有光电管的微型芯片，经过调谐可以侦听红外光。 它们几乎总是用于遥控检测</w:t>
      </w:r>
      <w:r>
        <w:rPr>
          <w:rFonts w:ascii="Calibri" w:eastAsia="Calibri" w:hAnsi="Calibri"/>
        </w:rPr>
        <w:t>——</w:t>
      </w:r>
      <w:r>
        <w:t xml:space="preserve">每台电视和 </w:t>
      </w:r>
      <w:r>
        <w:rPr>
          <w:rFonts w:ascii="Calibri" w:eastAsia="Calibri" w:hAnsi="Calibri"/>
        </w:rPr>
        <w:t>DVD</w:t>
      </w:r>
      <w:r>
        <w:rPr>
          <w:rFonts w:ascii="Calibri" w:eastAsia="Calibri" w:hAnsi="Calibri"/>
          <w:spacing w:val="40"/>
        </w:rPr>
        <w:t xml:space="preserve"> </w:t>
      </w:r>
      <w:r>
        <w:t xml:space="preserve">播放器的前面都有一个，用于侦听来自答题器的红外信号。 遥控器内部有一个匹配的 </w:t>
      </w:r>
      <w:r>
        <w:rPr>
          <w:rFonts w:ascii="Calibri" w:eastAsia="Calibri" w:hAnsi="Calibri"/>
        </w:rPr>
        <w:t>IR LED</w:t>
      </w:r>
      <w:r>
        <w:t xml:space="preserve">，它会发出 </w:t>
      </w:r>
      <w:r>
        <w:rPr>
          <w:rFonts w:ascii="Calibri" w:eastAsia="Calibri" w:hAnsi="Calibri"/>
        </w:rPr>
        <w:t>IR</w:t>
      </w:r>
      <w:r>
        <w:rPr>
          <w:rFonts w:ascii="Calibri" w:eastAsia="Calibri" w:hAnsi="Calibri"/>
          <w:spacing w:val="40"/>
        </w:rPr>
        <w:t xml:space="preserve"> </w:t>
      </w:r>
      <w:r>
        <w:t>脉冲来告诉电视打开、关闭或更改频道。 人眼看不到红外光，</w:t>
      </w:r>
    </w:p>
    <w:p w:rsidR="00641DB1" w:rsidRDefault="00000000">
      <w:pPr>
        <w:pStyle w:val="ThnVnban"/>
        <w:spacing w:line="278" w:lineRule="auto"/>
        <w:ind w:left="100" w:right="10610"/>
      </w:pPr>
      <w:r>
        <w:rPr>
          <w:spacing w:val="-2"/>
        </w:rPr>
        <w:t>这意味着测试设置需要更多的工作。</w:t>
      </w:r>
      <w:r>
        <w:rPr>
          <w:spacing w:val="-5"/>
        </w:rPr>
        <w:t xml:space="preserve">这些和 </w:t>
      </w:r>
      <w:r>
        <w:rPr>
          <w:rFonts w:ascii="Calibri" w:eastAsia="Calibri"/>
        </w:rPr>
        <w:t>CdS</w:t>
      </w:r>
      <w:r>
        <w:rPr>
          <w:rFonts w:ascii="Calibri" w:eastAsia="Calibri"/>
          <w:spacing w:val="37"/>
        </w:rPr>
        <w:t xml:space="preserve"> </w:t>
      </w:r>
      <w:r>
        <w:t>光电管之间有一些区别：</w:t>
      </w:r>
    </w:p>
    <w:p w:rsidR="00641DB1" w:rsidRDefault="00000000">
      <w:pPr>
        <w:pStyle w:val="ThnVnban"/>
        <w:spacing w:line="269" w:lineRule="exact"/>
        <w:ind w:left="100"/>
      </w:pPr>
      <w:r>
        <w:rPr>
          <w:rFonts w:ascii="Calibri" w:eastAsia="Calibri"/>
        </w:rPr>
        <w:t>IR</w:t>
      </w:r>
      <w:r>
        <w:rPr>
          <w:rFonts w:ascii="Calibri" w:eastAsia="Calibri"/>
          <w:spacing w:val="32"/>
        </w:rPr>
        <w:t xml:space="preserve"> </w:t>
      </w:r>
      <w:r>
        <w:rPr>
          <w:spacing w:val="-3"/>
        </w:rPr>
        <w:t xml:space="preserve">检测器专门针对 </w:t>
      </w:r>
      <w:r>
        <w:rPr>
          <w:rFonts w:ascii="Calibri" w:eastAsia="Calibri"/>
        </w:rPr>
        <w:t>IR</w:t>
      </w:r>
      <w:r>
        <w:rPr>
          <w:rFonts w:ascii="Calibri" w:eastAsia="Calibri"/>
          <w:spacing w:val="33"/>
        </w:rPr>
        <w:t xml:space="preserve"> </w:t>
      </w:r>
      <w:r>
        <w:rPr>
          <w:spacing w:val="-2"/>
        </w:rPr>
        <w:t>光进行过滤，它们不擅长检测可见光。 另一方面，光电管擅长检测黄色</w:t>
      </w:r>
      <w:r>
        <w:rPr>
          <w:rFonts w:ascii="Calibri" w:eastAsia="Calibri"/>
        </w:rPr>
        <w:t>/</w:t>
      </w:r>
      <w:r>
        <w:rPr>
          <w:spacing w:val="-1"/>
        </w:rPr>
        <w:t>绿色可见光，但不擅长检测红外光。</w:t>
      </w:r>
    </w:p>
    <w:p w:rsidR="00641DB1" w:rsidRDefault="00000000">
      <w:pPr>
        <w:pStyle w:val="ThnVnban"/>
        <w:spacing w:before="43" w:line="278" w:lineRule="auto"/>
        <w:ind w:left="100" w:right="119"/>
      </w:pPr>
      <w:r>
        <w:rPr>
          <w:rFonts w:ascii="Calibri" w:eastAsia="Calibri"/>
        </w:rPr>
        <w:t>IR</w:t>
      </w:r>
      <w:r>
        <w:rPr>
          <w:rFonts w:ascii="Calibri" w:eastAsia="Calibri"/>
          <w:spacing w:val="40"/>
        </w:rPr>
        <w:t xml:space="preserve"> </w:t>
      </w:r>
      <w:r>
        <w:rPr>
          <w:spacing w:val="-1"/>
        </w:rPr>
        <w:t xml:space="preserve">检测器内部有一个解调器，用于寻找 </w:t>
      </w:r>
      <w:r>
        <w:rPr>
          <w:rFonts w:ascii="Calibri" w:eastAsia="Calibri"/>
        </w:rPr>
        <w:t>38 KHz</w:t>
      </w:r>
      <w:r>
        <w:rPr>
          <w:rFonts w:ascii="Calibri" w:eastAsia="Calibri"/>
          <w:spacing w:val="40"/>
        </w:rPr>
        <w:t xml:space="preserve"> </w:t>
      </w:r>
      <w:r>
        <w:rPr>
          <w:spacing w:val="-1"/>
        </w:rPr>
        <w:t xml:space="preserve">的调制 </w:t>
      </w:r>
      <w:r>
        <w:rPr>
          <w:rFonts w:ascii="Calibri" w:eastAsia="Calibri"/>
        </w:rPr>
        <w:t>IR</w:t>
      </w:r>
      <w:r>
        <w:rPr>
          <w:spacing w:val="-3"/>
        </w:rPr>
        <w:t xml:space="preserve">。 只是发光的红外 </w:t>
      </w:r>
      <w:r>
        <w:rPr>
          <w:rFonts w:ascii="Calibri" w:eastAsia="Calibri"/>
        </w:rPr>
        <w:t>LED</w:t>
      </w:r>
      <w:r>
        <w:rPr>
          <w:rFonts w:ascii="Calibri" w:eastAsia="Calibri"/>
          <w:spacing w:val="40"/>
        </w:rPr>
        <w:t xml:space="preserve"> </w:t>
      </w:r>
      <w:r>
        <w:rPr>
          <w:spacing w:val="-1"/>
        </w:rPr>
        <w:t xml:space="preserve">不会被检测到，它必须以 </w:t>
      </w:r>
      <w:r>
        <w:rPr>
          <w:rFonts w:ascii="Calibri" w:eastAsia="Calibri"/>
        </w:rPr>
        <w:t>38KHz</w:t>
      </w:r>
      <w:r>
        <w:rPr>
          <w:rFonts w:ascii="Calibri" w:eastAsia="Calibri"/>
          <w:spacing w:val="40"/>
        </w:rPr>
        <w:t xml:space="preserve"> </w:t>
      </w:r>
      <w:r>
        <w:rPr>
          <w:spacing w:val="-1"/>
        </w:rPr>
        <w:t>的频率闪烁。 光电管没有任何类型</w:t>
      </w:r>
      <w:r>
        <w:t xml:space="preserve">的解调器，可以检测光电管响应速度（约 </w:t>
      </w:r>
      <w:r>
        <w:rPr>
          <w:rFonts w:ascii="Calibri" w:eastAsia="Calibri"/>
        </w:rPr>
        <w:t>1KHz</w:t>
      </w:r>
      <w:r>
        <w:t>）内的任何频率（包括直流）</w:t>
      </w:r>
    </w:p>
    <w:p w:rsidR="00641DB1" w:rsidRDefault="00000000">
      <w:pPr>
        <w:pStyle w:val="ThnVnban"/>
        <w:spacing w:line="278" w:lineRule="auto"/>
        <w:ind w:left="100" w:right="119"/>
      </w:pPr>
      <w:r>
        <w:rPr>
          <w:rFonts w:ascii="Calibri" w:eastAsia="Calibri"/>
        </w:rPr>
        <w:t>IR</w:t>
      </w:r>
      <w:r>
        <w:rPr>
          <w:rFonts w:ascii="Calibri" w:eastAsia="Calibri"/>
          <w:spacing w:val="62"/>
        </w:rPr>
        <w:t xml:space="preserve"> </w:t>
      </w:r>
      <w:r>
        <w:t xml:space="preserve">检测器是数字输出 </w:t>
      </w:r>
      <w:r>
        <w:rPr>
          <w:rFonts w:ascii="Calibri" w:eastAsia="Calibri"/>
          <w:spacing w:val="30"/>
        </w:rPr>
        <w:t xml:space="preserve">- </w:t>
      </w:r>
      <w:r>
        <w:t xml:space="preserve">它们要么检测到 </w:t>
      </w:r>
      <w:r>
        <w:rPr>
          <w:rFonts w:ascii="Calibri" w:eastAsia="Calibri"/>
        </w:rPr>
        <w:t>38KHz IR</w:t>
      </w:r>
      <w:r>
        <w:rPr>
          <w:rFonts w:ascii="Calibri" w:eastAsia="Calibri"/>
          <w:spacing w:val="62"/>
        </w:rPr>
        <w:t xml:space="preserve"> </w:t>
      </w:r>
      <w:r>
        <w:t xml:space="preserve">信号并输出低电平 </w:t>
      </w:r>
      <w:r>
        <w:rPr>
          <w:rFonts w:ascii="Calibri" w:eastAsia="Calibri"/>
        </w:rPr>
        <w:t>(0V)</w:t>
      </w:r>
      <w:r>
        <w:t xml:space="preserve">，要么检测不到任何信号并输出高电平 </w:t>
      </w:r>
      <w:r>
        <w:rPr>
          <w:rFonts w:ascii="Calibri" w:eastAsia="Calibri"/>
        </w:rPr>
        <w:t>(5V)</w:t>
      </w:r>
      <w:r>
        <w:t>。 光电管就像电阻器一样，电阻</w:t>
      </w:r>
      <w:r>
        <w:rPr>
          <w:spacing w:val="-2"/>
        </w:rPr>
        <w:t>的变化取决于它们暴露在多少光下。</w:t>
      </w:r>
    </w:p>
    <w:p w:rsidR="00641DB1" w:rsidRDefault="00641DB1">
      <w:pPr>
        <w:spacing w:line="278" w:lineRule="auto"/>
      </w:pPr>
    </w:p>
    <w:p w:rsidR="00AE3F11" w:rsidRDefault="00AE3F11" w:rsidP="00AE3F11">
      <w:pPr>
        <w:spacing w:line="278" w:lineRule="auto"/>
      </w:pPr>
      <w:r>
        <w:t>C</w:t>
      </w:r>
      <w:r>
        <w:rPr>
          <w:rFonts w:ascii="Cambria" w:hAnsi="Cambria" w:cs="Cambria"/>
        </w:rPr>
        <w:t>ả</w:t>
      </w:r>
      <w:r>
        <w:t>m bi</w:t>
      </w:r>
      <w:r>
        <w:rPr>
          <w:rFonts w:ascii="Cambria" w:hAnsi="Cambria" w:cs="Cambria"/>
        </w:rPr>
        <w:t>ế</w:t>
      </w:r>
      <w:r>
        <w:t>n thu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i:</w:t>
      </w:r>
    </w:p>
    <w:p w:rsidR="00AE3F11" w:rsidRDefault="00AE3F11" w:rsidP="00AE3F11">
      <w:pPr>
        <w:spacing w:line="278" w:lineRule="auto"/>
      </w:pPr>
      <w:r>
        <w:t>Máy dò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 là nh</w:t>
      </w:r>
      <w:r>
        <w:rPr>
          <w:rFonts w:ascii="Cambria" w:hAnsi="Cambria" w:cs="Cambria"/>
        </w:rPr>
        <w:t>ữ</w:t>
      </w:r>
      <w:r>
        <w:t>ng con chip nh</w:t>
      </w:r>
      <w:r>
        <w:rPr>
          <w:rFonts w:ascii="Cambria" w:hAnsi="Cambria" w:cs="Cambria"/>
        </w:rPr>
        <w:t>ỏ</w:t>
      </w:r>
      <w:r>
        <w:t xml:space="preserve"> v</w:t>
      </w:r>
      <w:r>
        <w:rPr>
          <w:rFonts w:ascii="Cambria" w:hAnsi="Cambria" w:cs="Cambria"/>
        </w:rPr>
        <w:t>ớ</w:t>
      </w:r>
      <w:r>
        <w:t>i t</w:t>
      </w:r>
      <w:r>
        <w:rPr>
          <w:rFonts w:ascii="Cambria" w:hAnsi="Cambria" w:cs="Cambria"/>
        </w:rPr>
        <w:t>ế</w:t>
      </w:r>
      <w:r>
        <w:t xml:space="preserve"> bào quang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 xml:space="preserve">n </w:t>
      </w:r>
      <w:r>
        <w:rPr>
          <w:rFonts w:ascii="Cambria" w:hAnsi="Cambria" w:cs="Cambria"/>
        </w:rPr>
        <w:t>đượ</w:t>
      </w:r>
      <w:r>
        <w:t xml:space="preserve">c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ch</w:t>
      </w:r>
      <w:r>
        <w:rPr>
          <w:rFonts w:ascii="Cambria" w:hAnsi="Cambria" w:cs="Cambria"/>
        </w:rPr>
        <w:t>ỉ</w:t>
      </w:r>
      <w:r>
        <w:t xml:space="preserve">nh </w:t>
      </w:r>
      <w:r>
        <w:rPr>
          <w:rFonts w:ascii="Cambria" w:hAnsi="Cambria" w:cs="Cambria"/>
        </w:rPr>
        <w:t>để</w:t>
      </w:r>
      <w:r>
        <w:t xml:space="preserve"> l</w:t>
      </w:r>
      <w:r>
        <w:rPr>
          <w:rFonts w:ascii="Cambria" w:hAnsi="Cambria" w:cs="Cambria"/>
        </w:rPr>
        <w:t>ắ</w:t>
      </w:r>
      <w:r>
        <w:t>ng nghe ánh sáng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i. Chúng h</w:t>
      </w:r>
      <w:r>
        <w:rPr>
          <w:rFonts w:ascii="Cambria" w:hAnsi="Cambria" w:cs="Cambria"/>
        </w:rPr>
        <w:t>ầ</w:t>
      </w:r>
      <w:r>
        <w:t>u nh</w:t>
      </w:r>
      <w:r>
        <w:rPr>
          <w:rFonts w:ascii="Cambria" w:hAnsi="Cambria" w:cs="Cambria"/>
        </w:rPr>
        <w:t>ư</w:t>
      </w:r>
      <w:r>
        <w:t xml:space="preserve"> lu</w:t>
      </w:r>
      <w:r>
        <w:rPr>
          <w:rFonts w:hint="eastAsia"/>
        </w:rPr>
        <w:t>ô</w:t>
      </w:r>
      <w:r>
        <w:t xml:space="preserve">n </w:t>
      </w:r>
      <w:r>
        <w:rPr>
          <w:rFonts w:ascii="Cambria" w:hAnsi="Cambria" w:cs="Cambria"/>
        </w:rPr>
        <w:t>đượ</w:t>
      </w:r>
      <w:r>
        <w:t>c 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 xml:space="preserve">ng </w:t>
      </w:r>
      <w:r>
        <w:rPr>
          <w:rFonts w:ascii="Cambria" w:hAnsi="Cambria" w:cs="Cambria"/>
        </w:rPr>
        <w:t>để</w:t>
      </w:r>
      <w:r>
        <w:t xml:space="preserve"> phát hi</w:t>
      </w:r>
      <w:r>
        <w:rPr>
          <w:rFonts w:ascii="Cambria" w:hAnsi="Cambria" w:cs="Cambria"/>
        </w:rPr>
        <w:t>ệ</w:t>
      </w:r>
      <w:r>
        <w:t xml:space="preserve">n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khi</w:t>
      </w:r>
      <w:r>
        <w:rPr>
          <w:rFonts w:ascii="Cambria" w:hAnsi="Cambria" w:cs="Cambria"/>
        </w:rPr>
        <w:t>ể</w:t>
      </w:r>
      <w:r>
        <w:t>n t</w:t>
      </w:r>
      <w:r>
        <w:rPr>
          <w:rFonts w:ascii="Cambria" w:hAnsi="Cambria" w:cs="Cambria"/>
        </w:rPr>
        <w:t>ừ</w:t>
      </w:r>
      <w:r>
        <w:t xml:space="preserve"> xa - có m</w:t>
      </w:r>
      <w:r>
        <w:rPr>
          <w:rFonts w:ascii="Cambria" w:hAnsi="Cambria" w:cs="Cambria"/>
        </w:rPr>
        <w:t>ộ</w:t>
      </w:r>
      <w:r>
        <w:t>t thi</w:t>
      </w:r>
      <w:r>
        <w:rPr>
          <w:rFonts w:ascii="Cambria" w:hAnsi="Cambria" w:cs="Cambria"/>
        </w:rPr>
        <w:t>ế</w:t>
      </w:r>
      <w:r>
        <w:t>t b</w:t>
      </w:r>
      <w:r>
        <w:rPr>
          <w:rFonts w:ascii="Cambria" w:hAnsi="Cambria" w:cs="Cambria"/>
        </w:rPr>
        <w:t>ị</w:t>
      </w:r>
      <w:r>
        <w:t xml:space="preserve"> </w:t>
      </w:r>
      <w:r>
        <w:rPr>
          <w:rFonts w:ascii="Cambria" w:hAnsi="Cambria" w:cs="Cambria"/>
        </w:rPr>
        <w:t>ở</w:t>
      </w:r>
      <w:r>
        <w:t xml:space="preserve"> m</w:t>
      </w:r>
      <w:r>
        <w:rPr>
          <w:rFonts w:ascii="Cambria" w:hAnsi="Cambria" w:cs="Cambria"/>
        </w:rPr>
        <w:t>ặ</w:t>
      </w:r>
      <w:r>
        <w:t>t tr</w:t>
      </w:r>
      <w:r>
        <w:rPr>
          <w:rFonts w:ascii="Cambria" w:hAnsi="Cambria" w:cs="Cambria"/>
        </w:rPr>
        <w:t>ướ</w:t>
      </w:r>
      <w:r>
        <w:t>c c</w:t>
      </w:r>
      <w:r>
        <w:rPr>
          <w:rFonts w:ascii="Cambria" w:hAnsi="Cambria" w:cs="Cambria"/>
        </w:rPr>
        <w:t>ủ</w:t>
      </w:r>
      <w:r>
        <w:t>a m</w:t>
      </w:r>
      <w:r>
        <w:rPr>
          <w:rFonts w:ascii="Cambria" w:hAnsi="Cambria" w:cs="Cambria"/>
        </w:rPr>
        <w:t>ỗ</w:t>
      </w:r>
      <w:r>
        <w:t xml:space="preserve">i TV và </w:t>
      </w:r>
      <w:r>
        <w:rPr>
          <w:rFonts w:ascii="Cambria" w:hAnsi="Cambria" w:cs="Cambria"/>
        </w:rPr>
        <w:t>đầ</w:t>
      </w:r>
      <w:r>
        <w:t>u DVD nghe tín hi</w:t>
      </w:r>
      <w:r>
        <w:rPr>
          <w:rFonts w:ascii="Cambria" w:hAnsi="Cambria" w:cs="Cambria"/>
        </w:rPr>
        <w:t>ệ</w:t>
      </w:r>
      <w:r>
        <w:t>u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 t</w:t>
      </w:r>
      <w:r>
        <w:rPr>
          <w:rFonts w:ascii="Cambria" w:hAnsi="Cambria" w:cs="Cambria"/>
        </w:rPr>
        <w:t>ừ</w:t>
      </w:r>
      <w:r>
        <w:t xml:space="preserve"> clicker. Có m</w:t>
      </w:r>
      <w:r>
        <w:rPr>
          <w:rFonts w:ascii="Cambria" w:hAnsi="Cambria" w:cs="Cambria"/>
        </w:rPr>
        <w:t>ộ</w:t>
      </w:r>
      <w:r>
        <w:t xml:space="preserve">t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LED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 phù h</w:t>
      </w:r>
      <w:r>
        <w:rPr>
          <w:rFonts w:ascii="Cambria" w:hAnsi="Cambria" w:cs="Cambria"/>
        </w:rPr>
        <w:t>ợ</w:t>
      </w:r>
      <w:r>
        <w:t xml:space="preserve">p bên trong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khi</w:t>
      </w:r>
      <w:r>
        <w:rPr>
          <w:rFonts w:ascii="Cambria" w:hAnsi="Cambria" w:cs="Cambria"/>
        </w:rPr>
        <w:t>ể</w:t>
      </w:r>
      <w:r>
        <w:t>n t</w:t>
      </w:r>
      <w:r>
        <w:rPr>
          <w:rFonts w:ascii="Cambria" w:hAnsi="Cambria" w:cs="Cambria"/>
        </w:rPr>
        <w:t>ừ</w:t>
      </w:r>
      <w:r>
        <w:t xml:space="preserve"> xa phát ra các xung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 xml:space="preserve">i </w:t>
      </w:r>
      <w:r>
        <w:rPr>
          <w:rFonts w:ascii="Cambria" w:hAnsi="Cambria" w:cs="Cambria"/>
        </w:rPr>
        <w:t>để</w:t>
      </w:r>
      <w:r>
        <w:t xml:space="preserve"> báo cho TV b</w:t>
      </w:r>
      <w:r>
        <w:rPr>
          <w:rFonts w:ascii="Cambria" w:hAnsi="Cambria" w:cs="Cambria"/>
        </w:rPr>
        <w:t>ậ</w:t>
      </w:r>
      <w:r>
        <w:t>t, t</w:t>
      </w:r>
      <w:r>
        <w:rPr>
          <w:rFonts w:ascii="Cambria" w:hAnsi="Cambria" w:cs="Cambria"/>
        </w:rPr>
        <w:t>ắ</w:t>
      </w:r>
      <w:r>
        <w:t xml:space="preserve">t </w:t>
      </w:r>
      <w:r>
        <w:lastRenderedPageBreak/>
        <w:t>ho</w:t>
      </w:r>
      <w:r>
        <w:rPr>
          <w:rFonts w:ascii="Cambria" w:hAnsi="Cambria" w:cs="Cambria"/>
        </w:rPr>
        <w:t>ặ</w:t>
      </w:r>
      <w:r>
        <w:t xml:space="preserve">c thay </w:t>
      </w:r>
      <w:r>
        <w:rPr>
          <w:rFonts w:ascii="Cambria" w:hAnsi="Cambria" w:cs="Cambria"/>
        </w:rPr>
        <w:t>đổ</w:t>
      </w:r>
      <w:r>
        <w:t>i kênh. M</w:t>
      </w:r>
      <w:r>
        <w:rPr>
          <w:rFonts w:ascii="Cambria" w:hAnsi="Cambria" w:cs="Cambria"/>
        </w:rPr>
        <w:t>ắ</w:t>
      </w:r>
      <w:r>
        <w:t>t ng</w:t>
      </w:r>
      <w:r>
        <w:rPr>
          <w:rFonts w:ascii="Cambria" w:hAnsi="Cambria" w:cs="Cambria"/>
        </w:rPr>
        <w:t>ườ</w:t>
      </w:r>
      <w:r>
        <w:t>i không th</w:t>
      </w:r>
      <w:r>
        <w:rPr>
          <w:rFonts w:ascii="Cambria" w:hAnsi="Cambria" w:cs="Cambria"/>
        </w:rPr>
        <w:t>ể</w:t>
      </w:r>
      <w:r>
        <w:t xml:space="preserve"> nhìn th</w:t>
      </w:r>
      <w:r>
        <w:rPr>
          <w:rFonts w:ascii="Cambria" w:hAnsi="Cambria" w:cs="Cambria"/>
        </w:rPr>
        <w:t>ấ</w:t>
      </w:r>
      <w:r>
        <w:t>y tia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i,</w:t>
      </w:r>
    </w:p>
    <w:p w:rsidR="00AE3F11" w:rsidRDefault="00AE3F11" w:rsidP="00AE3F11">
      <w:pPr>
        <w:spacing w:line="278" w:lineRule="auto"/>
      </w:pP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này có ngh</w:t>
      </w:r>
      <w:r>
        <w:rPr>
          <w:rFonts w:ascii="Cambria" w:hAnsi="Cambria" w:cs="Cambria"/>
        </w:rPr>
        <w:t>ĩ</w:t>
      </w:r>
      <w:r>
        <w:t>a l</w:t>
      </w:r>
      <w:r>
        <w:rPr>
          <w:rFonts w:hint="eastAsia"/>
        </w:rPr>
        <w:t>à</w:t>
      </w:r>
      <w:r>
        <w:t xml:space="preserve"> vi</w:t>
      </w:r>
      <w:r>
        <w:rPr>
          <w:rFonts w:ascii="Cambria" w:hAnsi="Cambria" w:cs="Cambria"/>
        </w:rPr>
        <w:t>ệ</w:t>
      </w:r>
      <w:r>
        <w:t>c thi</w:t>
      </w:r>
      <w:r>
        <w:rPr>
          <w:rFonts w:ascii="Cambria" w:hAnsi="Cambria" w:cs="Cambria"/>
        </w:rPr>
        <w:t>ế</w:t>
      </w:r>
      <w:r>
        <w:t>t l</w:t>
      </w:r>
      <w:r>
        <w:rPr>
          <w:rFonts w:ascii="Cambria" w:hAnsi="Cambria" w:cs="Cambria"/>
        </w:rPr>
        <w:t>ậ</w:t>
      </w:r>
      <w:r>
        <w:t>p th</w:t>
      </w:r>
      <w:r>
        <w:rPr>
          <w:rFonts w:ascii="Cambria" w:hAnsi="Cambria" w:cs="Cambria"/>
        </w:rPr>
        <w:t>ử</w:t>
      </w:r>
      <w:r>
        <w:t xml:space="preserve"> nghi</w:t>
      </w:r>
      <w:r>
        <w:rPr>
          <w:rFonts w:ascii="Cambria" w:hAnsi="Cambria" w:cs="Cambria"/>
        </w:rPr>
        <w:t>ệ</w:t>
      </w:r>
      <w:r>
        <w:t xml:space="preserve">m </w:t>
      </w:r>
      <w:r>
        <w:rPr>
          <w:rFonts w:ascii="Cambria" w:hAnsi="Cambria" w:cs="Cambria"/>
        </w:rPr>
        <w:t>đ</w:t>
      </w:r>
      <w:r>
        <w:rPr>
          <w:rFonts w:hint="eastAsia"/>
        </w:rPr>
        <w:t>ò</w:t>
      </w:r>
      <w:r>
        <w:t>i h</w:t>
      </w:r>
      <w:r>
        <w:rPr>
          <w:rFonts w:ascii="Cambria" w:hAnsi="Cambria" w:cs="Cambria"/>
        </w:rPr>
        <w:t>ỏ</w:t>
      </w:r>
      <w:r>
        <w:t>i nhi</w:t>
      </w:r>
      <w:r>
        <w:rPr>
          <w:rFonts w:ascii="Cambria" w:hAnsi="Cambria" w:cs="Cambria"/>
        </w:rPr>
        <w:t>ề</w:t>
      </w:r>
      <w:r>
        <w:t>u công vi</w:t>
      </w:r>
      <w:r>
        <w:rPr>
          <w:rFonts w:ascii="Cambria" w:hAnsi="Cambria" w:cs="Cambria"/>
        </w:rPr>
        <w:t>ệ</w:t>
      </w:r>
      <w:r>
        <w:t>c h</w:t>
      </w:r>
      <w:r>
        <w:rPr>
          <w:rFonts w:ascii="Cambria" w:hAnsi="Cambria" w:cs="Cambria"/>
        </w:rPr>
        <w:t>ơ</w:t>
      </w:r>
      <w:r>
        <w:t>n. C</w:t>
      </w:r>
      <w:r>
        <w:rPr>
          <w:rFonts w:hint="eastAsia"/>
        </w:rPr>
        <w:t>ó</w:t>
      </w:r>
      <w:r>
        <w:t xml:space="preserve"> m</w:t>
      </w:r>
      <w:r>
        <w:rPr>
          <w:rFonts w:ascii="Cambria" w:hAnsi="Cambria" w:cs="Cambria"/>
        </w:rPr>
        <w:t>ộ</w:t>
      </w:r>
      <w:r>
        <w:t>t s</w:t>
      </w:r>
      <w:r>
        <w:rPr>
          <w:rFonts w:ascii="Cambria" w:hAnsi="Cambria" w:cs="Cambria"/>
        </w:rPr>
        <w:t>ố</w:t>
      </w:r>
      <w:r>
        <w:t xml:space="preserve"> khác bi</w:t>
      </w:r>
      <w:r>
        <w:rPr>
          <w:rFonts w:ascii="Cambria" w:hAnsi="Cambria" w:cs="Cambria"/>
        </w:rPr>
        <w:t>ệ</w:t>
      </w:r>
      <w:r>
        <w:t>t gi</w:t>
      </w:r>
      <w:r>
        <w:rPr>
          <w:rFonts w:ascii="Cambria" w:hAnsi="Cambria" w:cs="Cambria"/>
        </w:rPr>
        <w:t>ữ</w:t>
      </w:r>
      <w:r>
        <w:t xml:space="preserve">a các </w:t>
      </w:r>
      <w:r>
        <w:rPr>
          <w:rFonts w:ascii="Cambria" w:hAnsi="Cambria" w:cs="Cambria"/>
        </w:rPr>
        <w:t>ố</w:t>
      </w:r>
      <w:r>
        <w:t xml:space="preserve">ng </w:t>
      </w:r>
      <w:r>
        <w:rPr>
          <w:rFonts w:ascii="Cambria" w:hAnsi="Cambria" w:cs="Cambria"/>
        </w:rPr>
        <w:t>ả</w:t>
      </w:r>
      <w:r>
        <w:t xml:space="preserve">nh này và </w:t>
      </w:r>
      <w:r>
        <w:rPr>
          <w:rFonts w:ascii="Cambria" w:hAnsi="Cambria" w:cs="Cambria"/>
        </w:rPr>
        <w:t>ố</w:t>
      </w:r>
      <w:r>
        <w:t xml:space="preserve">ng </w:t>
      </w:r>
      <w:r>
        <w:rPr>
          <w:rFonts w:ascii="Cambria" w:hAnsi="Cambria" w:cs="Cambria"/>
        </w:rPr>
        <w:t>ả</w:t>
      </w:r>
      <w:r>
        <w:t>nh CdS:</w:t>
      </w:r>
    </w:p>
    <w:p w:rsidR="00AE3F11" w:rsidRDefault="00AE3F11" w:rsidP="00AE3F11">
      <w:pPr>
        <w:spacing w:line="278" w:lineRule="auto"/>
      </w:pPr>
      <w:r>
        <w:t>Máy dò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 xml:space="preserve">i </w:t>
      </w:r>
      <w:r>
        <w:rPr>
          <w:rFonts w:ascii="Cambria" w:hAnsi="Cambria" w:cs="Cambria"/>
        </w:rPr>
        <w:t>đượ</w:t>
      </w:r>
      <w:r>
        <w:t>c l</w:t>
      </w:r>
      <w:r>
        <w:rPr>
          <w:rFonts w:ascii="Cambria" w:hAnsi="Cambria" w:cs="Cambria"/>
        </w:rPr>
        <w:t>ọ</w:t>
      </w:r>
      <w:r>
        <w:t xml:space="preserve">c </w:t>
      </w:r>
      <w:r>
        <w:rPr>
          <w:rFonts w:ascii="Cambria" w:hAnsi="Cambria" w:cs="Cambria"/>
        </w:rPr>
        <w:t>đặ</w:t>
      </w:r>
      <w:r>
        <w:t>c bi</w:t>
      </w:r>
      <w:r>
        <w:rPr>
          <w:rFonts w:ascii="Cambria" w:hAnsi="Cambria" w:cs="Cambria"/>
        </w:rPr>
        <w:t>ệ</w:t>
      </w:r>
      <w:r>
        <w:t>t cho ánh sáng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i, chúng không phát hi</w:t>
      </w:r>
      <w:r>
        <w:rPr>
          <w:rFonts w:ascii="Cambria" w:hAnsi="Cambria" w:cs="Cambria"/>
        </w:rPr>
        <w:t>ệ</w:t>
      </w:r>
      <w:r>
        <w:t>n t</w:t>
      </w:r>
      <w:r>
        <w:rPr>
          <w:rFonts w:ascii="Cambria" w:hAnsi="Cambria" w:cs="Cambria"/>
        </w:rPr>
        <w:t>ố</w:t>
      </w:r>
      <w:r>
        <w:t>t ánh sáng kh</w:t>
      </w:r>
      <w:r>
        <w:rPr>
          <w:rFonts w:ascii="Cambria" w:hAnsi="Cambria" w:cs="Cambria"/>
        </w:rPr>
        <w:t>ả</w:t>
      </w:r>
      <w:r>
        <w:t xml:space="preserve"> ki</w:t>
      </w:r>
      <w:r>
        <w:rPr>
          <w:rFonts w:ascii="Cambria" w:hAnsi="Cambria" w:cs="Cambria"/>
        </w:rPr>
        <w:t>ế</w:t>
      </w:r>
      <w:r>
        <w:t>n. M</w:t>
      </w:r>
      <w:r>
        <w:rPr>
          <w:rFonts w:ascii="Cambria" w:hAnsi="Cambria" w:cs="Cambria"/>
        </w:rPr>
        <w:t>ặ</w:t>
      </w:r>
      <w:r>
        <w:t>t khác, t</w:t>
      </w:r>
      <w:r>
        <w:rPr>
          <w:rFonts w:ascii="Cambria" w:hAnsi="Cambria" w:cs="Cambria"/>
        </w:rPr>
        <w:t>ế</w:t>
      </w:r>
      <w:r>
        <w:t xml:space="preserve"> bào quang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 có kh</w:t>
      </w:r>
      <w:r>
        <w:rPr>
          <w:rFonts w:ascii="Cambria" w:hAnsi="Cambria" w:cs="Cambria"/>
        </w:rPr>
        <w:t>ả</w:t>
      </w:r>
      <w:r>
        <w:t xml:space="preserve"> n</w:t>
      </w:r>
      <w:r>
        <w:rPr>
          <w:rFonts w:ascii="Cambria" w:hAnsi="Cambria" w:cs="Cambria"/>
        </w:rPr>
        <w:t>ă</w:t>
      </w:r>
      <w:r>
        <w:t>ng ph</w:t>
      </w:r>
      <w:r>
        <w:rPr>
          <w:rFonts w:hint="eastAsia"/>
        </w:rPr>
        <w:t>á</w:t>
      </w:r>
      <w:r>
        <w:t>t hi</w:t>
      </w:r>
      <w:r>
        <w:rPr>
          <w:rFonts w:ascii="Cambria" w:hAnsi="Cambria" w:cs="Cambria"/>
        </w:rPr>
        <w:t>ệ</w:t>
      </w:r>
      <w:r>
        <w:t>n t</w:t>
      </w:r>
      <w:r>
        <w:rPr>
          <w:rFonts w:ascii="Cambria" w:hAnsi="Cambria" w:cs="Cambria"/>
        </w:rPr>
        <w:t>ố</w:t>
      </w:r>
      <w:r>
        <w:t>t ánh sáng nhìn th</w:t>
      </w:r>
      <w:r>
        <w:rPr>
          <w:rFonts w:ascii="Cambria" w:hAnsi="Cambria" w:cs="Cambria"/>
        </w:rPr>
        <w:t>ấ</w:t>
      </w:r>
      <w:r>
        <w:t>y màu vàng/xanh l</w:t>
      </w:r>
      <w:r>
        <w:rPr>
          <w:rFonts w:ascii="Cambria" w:hAnsi="Cambria" w:cs="Cambria"/>
        </w:rPr>
        <w:t>ụ</w:t>
      </w:r>
      <w:r>
        <w:t>c nh</w:t>
      </w:r>
      <w:r>
        <w:rPr>
          <w:rFonts w:ascii="Cambria" w:hAnsi="Cambria" w:cs="Cambria"/>
        </w:rPr>
        <w:t>ư</w:t>
      </w:r>
      <w:r>
        <w:t>ng l</w:t>
      </w:r>
      <w:r>
        <w:rPr>
          <w:rFonts w:ascii="Cambria" w:hAnsi="Cambria" w:cs="Cambria"/>
        </w:rPr>
        <w:t>ạ</w:t>
      </w:r>
      <w:r>
        <w:t>i không t</w:t>
      </w:r>
      <w:r>
        <w:rPr>
          <w:rFonts w:ascii="Cambria" w:hAnsi="Cambria" w:cs="Cambria"/>
        </w:rPr>
        <w:t>ố</w:t>
      </w:r>
      <w:r>
        <w:t>t trong vi</w:t>
      </w:r>
      <w:r>
        <w:rPr>
          <w:rFonts w:ascii="Cambria" w:hAnsi="Cambria" w:cs="Cambria"/>
        </w:rPr>
        <w:t>ệ</w:t>
      </w:r>
      <w:r>
        <w:t>c phát hi</w:t>
      </w:r>
      <w:r>
        <w:rPr>
          <w:rFonts w:ascii="Cambria" w:hAnsi="Cambria" w:cs="Cambria"/>
        </w:rPr>
        <w:t>ệ</w:t>
      </w:r>
      <w:r>
        <w:t>n ánh sáng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i.</w:t>
      </w:r>
    </w:p>
    <w:p w:rsidR="00AE3F11" w:rsidRDefault="00AE3F11" w:rsidP="00AE3F11">
      <w:pPr>
        <w:spacing w:line="278" w:lineRule="auto"/>
      </w:pPr>
      <w:r>
        <w:t>Có m</w:t>
      </w:r>
      <w:r>
        <w:rPr>
          <w:rFonts w:ascii="Cambria" w:hAnsi="Cambria" w:cs="Cambria"/>
        </w:rPr>
        <w:t>ộ</w:t>
      </w:r>
      <w:r>
        <w:t>t b</w:t>
      </w:r>
      <w:r>
        <w:rPr>
          <w:rFonts w:ascii="Cambria" w:hAnsi="Cambria" w:cs="Cambria"/>
        </w:rPr>
        <w:t>ộ</w:t>
      </w:r>
      <w:r>
        <w:t xml:space="preserve"> gi</w:t>
      </w:r>
      <w:r>
        <w:rPr>
          <w:rFonts w:ascii="Cambria" w:hAnsi="Cambria" w:cs="Cambria"/>
        </w:rPr>
        <w:t>ả</w:t>
      </w:r>
      <w:r>
        <w:t xml:space="preserve">i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ch</w:t>
      </w:r>
      <w:r>
        <w:rPr>
          <w:rFonts w:ascii="Cambria" w:hAnsi="Cambria" w:cs="Cambria"/>
        </w:rPr>
        <w:t>ế</w:t>
      </w:r>
      <w:r>
        <w:t xml:space="preserve"> bên trong b</w:t>
      </w:r>
      <w:r>
        <w:rPr>
          <w:rFonts w:ascii="Cambria" w:hAnsi="Cambria" w:cs="Cambria"/>
        </w:rPr>
        <w:t>ộ</w:t>
      </w:r>
      <w:r>
        <w:t xml:space="preserve"> dò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 tìm ki</w:t>
      </w:r>
      <w:r>
        <w:rPr>
          <w:rFonts w:ascii="Cambria" w:hAnsi="Cambria" w:cs="Cambria"/>
        </w:rPr>
        <w:t>ế</w:t>
      </w:r>
      <w:r>
        <w:t xml:space="preserve">m IR </w:t>
      </w:r>
      <w:r>
        <w:rPr>
          <w:rFonts w:ascii="Cambria" w:hAnsi="Cambria" w:cs="Cambria"/>
        </w:rPr>
        <w:t>đ</w:t>
      </w:r>
      <w:r>
        <w:rPr>
          <w:rFonts w:hint="eastAsia"/>
        </w:rPr>
        <w:t>ã</w:t>
      </w:r>
      <w:r>
        <w:t xml:space="preserve">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ch</w:t>
      </w:r>
      <w:r>
        <w:rPr>
          <w:rFonts w:ascii="Cambria" w:hAnsi="Cambria" w:cs="Cambria"/>
        </w:rPr>
        <w:t>ế</w:t>
      </w:r>
      <w:r>
        <w:t xml:space="preserve"> </w:t>
      </w:r>
      <w:r>
        <w:rPr>
          <w:rFonts w:ascii="Cambria" w:hAnsi="Cambria" w:cs="Cambria"/>
        </w:rPr>
        <w:t>ở</w:t>
      </w:r>
      <w:r>
        <w:t xml:space="preserve"> t</w:t>
      </w:r>
      <w:r>
        <w:rPr>
          <w:rFonts w:ascii="Cambria" w:hAnsi="Cambria" w:cs="Cambria"/>
        </w:rPr>
        <w:t>ầ</w:t>
      </w:r>
      <w:r>
        <w:t>n s</w:t>
      </w:r>
      <w:r>
        <w:rPr>
          <w:rFonts w:ascii="Cambria" w:hAnsi="Cambria" w:cs="Cambria"/>
        </w:rPr>
        <w:t>ố</w:t>
      </w:r>
      <w:r>
        <w:t xml:space="preserve"> 38 KHz. Ch</w:t>
      </w:r>
      <w:r>
        <w:rPr>
          <w:rFonts w:ascii="Cambria" w:hAnsi="Cambria" w:cs="Cambria"/>
        </w:rPr>
        <w:t>ỉ</w:t>
      </w:r>
      <w:r>
        <w:t xml:space="preserve"> c</w:t>
      </w:r>
      <w:r>
        <w:rPr>
          <w:rFonts w:ascii="Cambria" w:hAnsi="Cambria" w:cs="Cambria"/>
        </w:rPr>
        <w:t>ầ</w:t>
      </w:r>
      <w:r>
        <w:t xml:space="preserve">n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LED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 phát sáng s</w:t>
      </w:r>
      <w:r>
        <w:rPr>
          <w:rFonts w:ascii="Cambria" w:hAnsi="Cambria" w:cs="Cambria"/>
        </w:rPr>
        <w:t>ẽ</w:t>
      </w:r>
      <w:r>
        <w:t xml:space="preserve"> không </w:t>
      </w:r>
      <w:r>
        <w:rPr>
          <w:rFonts w:ascii="Cambria" w:hAnsi="Cambria" w:cs="Cambria"/>
        </w:rPr>
        <w:t>đượ</w:t>
      </w:r>
      <w:r>
        <w:t>c phát hi</w:t>
      </w:r>
      <w:r>
        <w:rPr>
          <w:rFonts w:ascii="Cambria" w:hAnsi="Cambria" w:cs="Cambria"/>
        </w:rPr>
        <w:t>ệ</w:t>
      </w:r>
      <w:r>
        <w:t>n, nó ph</w:t>
      </w:r>
      <w:r>
        <w:rPr>
          <w:rFonts w:ascii="Cambria" w:hAnsi="Cambria" w:cs="Cambria"/>
        </w:rPr>
        <w:t>ả</w:t>
      </w:r>
      <w:r>
        <w:t>i nh</w:t>
      </w:r>
      <w:r>
        <w:rPr>
          <w:rFonts w:ascii="Cambria" w:hAnsi="Cambria" w:cs="Cambria"/>
        </w:rPr>
        <w:t>ấ</w:t>
      </w:r>
      <w:r>
        <w:t xml:space="preserve">p nháy </w:t>
      </w:r>
      <w:r>
        <w:rPr>
          <w:rFonts w:ascii="Cambria" w:hAnsi="Cambria" w:cs="Cambria"/>
        </w:rPr>
        <w:t>ở</w:t>
      </w:r>
      <w:r>
        <w:t xml:space="preserve"> t</w:t>
      </w:r>
      <w:r>
        <w:rPr>
          <w:rFonts w:ascii="Cambria" w:hAnsi="Cambria" w:cs="Cambria"/>
        </w:rPr>
        <w:t>ầ</w:t>
      </w:r>
      <w:r>
        <w:t>n s</w:t>
      </w:r>
      <w:r>
        <w:rPr>
          <w:rFonts w:ascii="Cambria" w:hAnsi="Cambria" w:cs="Cambria"/>
        </w:rPr>
        <w:t>ố</w:t>
      </w:r>
      <w:r>
        <w:t xml:space="preserve"> 38KHz. T</w:t>
      </w:r>
      <w:r>
        <w:rPr>
          <w:rFonts w:ascii="Cambria" w:hAnsi="Cambria" w:cs="Cambria"/>
        </w:rPr>
        <w:t>ế</w:t>
      </w:r>
      <w:r>
        <w:t xml:space="preserve"> bào quang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 không có b</w:t>
      </w:r>
      <w:r>
        <w:rPr>
          <w:rFonts w:ascii="Cambria" w:hAnsi="Cambria" w:cs="Cambria"/>
        </w:rPr>
        <w:t>ấ</w:t>
      </w:r>
      <w:r>
        <w:t>t k</w:t>
      </w:r>
      <w:r>
        <w:rPr>
          <w:rFonts w:ascii="Cambria" w:hAnsi="Cambria" w:cs="Cambria"/>
        </w:rPr>
        <w:t>ỳ</w:t>
      </w:r>
      <w:r>
        <w:t xml:space="preserve"> lo</w:t>
      </w:r>
      <w:r>
        <w:rPr>
          <w:rFonts w:ascii="Cambria" w:hAnsi="Cambria" w:cs="Cambria"/>
        </w:rPr>
        <w:t>ạ</w:t>
      </w:r>
      <w:r>
        <w:t>i b</w:t>
      </w:r>
      <w:r>
        <w:rPr>
          <w:rFonts w:ascii="Cambria" w:hAnsi="Cambria" w:cs="Cambria"/>
        </w:rPr>
        <w:t>ộ</w:t>
      </w:r>
      <w:r>
        <w:t xml:space="preserve"> gi</w:t>
      </w:r>
      <w:r>
        <w:rPr>
          <w:rFonts w:ascii="Cambria" w:hAnsi="Cambria" w:cs="Cambria"/>
        </w:rPr>
        <w:t>ả</w:t>
      </w:r>
      <w:r>
        <w:t xml:space="preserve">i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ch</w:t>
      </w:r>
      <w:r>
        <w:rPr>
          <w:rFonts w:ascii="Cambria" w:hAnsi="Cambria" w:cs="Cambria"/>
        </w:rPr>
        <w:t>ế</w:t>
      </w:r>
      <w:r>
        <w:t xml:space="preserve"> nào và có th</w:t>
      </w:r>
      <w:r>
        <w:rPr>
          <w:rFonts w:ascii="Cambria" w:hAnsi="Cambria" w:cs="Cambria"/>
        </w:rPr>
        <w:t>ể</w:t>
      </w:r>
      <w:r>
        <w:t xml:space="preserve"> phát hi</w:t>
      </w:r>
      <w:r>
        <w:rPr>
          <w:rFonts w:ascii="Cambria" w:hAnsi="Cambria" w:cs="Cambria"/>
        </w:rPr>
        <w:t>ệ</w:t>
      </w:r>
      <w:r>
        <w:t>n b</w:t>
      </w:r>
      <w:r>
        <w:rPr>
          <w:rFonts w:ascii="Cambria" w:hAnsi="Cambria" w:cs="Cambria"/>
        </w:rPr>
        <w:t>ấ</w:t>
      </w:r>
      <w:r>
        <w:t>t k</w:t>
      </w:r>
      <w:r>
        <w:rPr>
          <w:rFonts w:ascii="Cambria" w:hAnsi="Cambria" w:cs="Cambria"/>
        </w:rPr>
        <w:t>ỳ</w:t>
      </w:r>
      <w:r>
        <w:t xml:space="preserve"> t</w:t>
      </w:r>
      <w:r>
        <w:rPr>
          <w:rFonts w:ascii="Cambria" w:hAnsi="Cambria" w:cs="Cambria"/>
        </w:rPr>
        <w:t>ầ</w:t>
      </w:r>
      <w:r>
        <w:t>n s</w:t>
      </w:r>
      <w:r>
        <w:rPr>
          <w:rFonts w:ascii="Cambria" w:hAnsi="Cambria" w:cs="Cambria"/>
        </w:rPr>
        <w:t>ố</w:t>
      </w:r>
      <w:r>
        <w:t xml:space="preserve"> nào (bao g</w:t>
      </w:r>
      <w:r>
        <w:rPr>
          <w:rFonts w:ascii="Cambria" w:hAnsi="Cambria" w:cs="Cambria"/>
        </w:rPr>
        <w:t>ồ</w:t>
      </w:r>
      <w:r>
        <w:t>m c</w:t>
      </w:r>
      <w:r>
        <w:rPr>
          <w:rFonts w:ascii="Cambria" w:hAnsi="Cambria" w:cs="Cambria"/>
        </w:rPr>
        <w:t>ả</w:t>
      </w:r>
      <w:r>
        <w:t xml:space="preserve"> DC) trong t</w:t>
      </w:r>
      <w:r>
        <w:rPr>
          <w:rFonts w:ascii="Cambria" w:hAnsi="Cambria" w:cs="Cambria"/>
        </w:rPr>
        <w:t>ố</w:t>
      </w:r>
      <w:r>
        <w:t xml:space="preserve">c </w:t>
      </w:r>
      <w:r>
        <w:rPr>
          <w:rFonts w:ascii="Cambria" w:hAnsi="Cambria" w:cs="Cambria"/>
        </w:rPr>
        <w:t>độ</w:t>
      </w:r>
      <w:r>
        <w:t xml:space="preserve"> ph</w:t>
      </w:r>
      <w:r>
        <w:rPr>
          <w:rFonts w:ascii="Cambria" w:hAnsi="Cambria" w:cs="Cambria"/>
        </w:rPr>
        <w:t>ả</w:t>
      </w:r>
      <w:r>
        <w:t>n h</w:t>
      </w:r>
      <w:r>
        <w:rPr>
          <w:rFonts w:ascii="Cambria" w:hAnsi="Cambria" w:cs="Cambria"/>
        </w:rPr>
        <w:t>ồ</w:t>
      </w:r>
      <w:r>
        <w:t>i c</w:t>
      </w:r>
      <w:r>
        <w:rPr>
          <w:rFonts w:ascii="Cambria" w:hAnsi="Cambria" w:cs="Cambria"/>
        </w:rPr>
        <w:t>ủ</w:t>
      </w:r>
      <w:r>
        <w:t>a t</w:t>
      </w:r>
      <w:r>
        <w:rPr>
          <w:rFonts w:ascii="Cambria" w:hAnsi="Cambria" w:cs="Cambria"/>
        </w:rPr>
        <w:t>ế</w:t>
      </w:r>
      <w:r>
        <w:t xml:space="preserve"> bào quang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 (kho</w:t>
      </w:r>
      <w:r>
        <w:rPr>
          <w:rFonts w:ascii="Cambria" w:hAnsi="Cambria" w:cs="Cambria"/>
        </w:rPr>
        <w:t>ả</w:t>
      </w:r>
      <w:r>
        <w:t>ng 1KHz)</w:t>
      </w:r>
    </w:p>
    <w:p w:rsidR="00AE3F11" w:rsidRDefault="00AE3F11" w:rsidP="00AE3F11">
      <w:pPr>
        <w:spacing w:line="278" w:lineRule="auto"/>
        <w:sectPr w:rsidR="00AE3F11">
          <w:type w:val="continuous"/>
          <w:pgSz w:w="16840" w:h="11910" w:orient="landscape"/>
          <w:pgMar w:top="1340" w:right="1320" w:bottom="280" w:left="1340" w:header="720" w:footer="720" w:gutter="0"/>
          <w:cols w:space="720"/>
        </w:sectPr>
      </w:pPr>
      <w:r>
        <w:t>Máy dò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 xml:space="preserve">i là </w:t>
      </w:r>
      <w:r>
        <w:rPr>
          <w:rFonts w:ascii="Cambria" w:hAnsi="Cambria" w:cs="Cambria"/>
        </w:rPr>
        <w:t>đầ</w:t>
      </w:r>
      <w:r>
        <w:t>u ra k</w:t>
      </w:r>
      <w:r>
        <w:rPr>
          <w:rFonts w:ascii="Cambria" w:hAnsi="Cambria" w:cs="Cambria"/>
        </w:rPr>
        <w:t>ỹ</w:t>
      </w:r>
      <w:r>
        <w:t xml:space="preserve"> thu</w:t>
      </w:r>
      <w:r>
        <w:rPr>
          <w:rFonts w:ascii="Cambria" w:hAnsi="Cambria" w:cs="Cambria"/>
        </w:rPr>
        <w:t>ậ</w:t>
      </w:r>
      <w:r>
        <w:t>t s</w:t>
      </w:r>
      <w:r>
        <w:rPr>
          <w:rFonts w:ascii="Cambria" w:hAnsi="Cambria" w:cs="Cambria"/>
        </w:rPr>
        <w:t>ố</w:t>
      </w:r>
      <w:r>
        <w:t xml:space="preserve"> - chúng phát hi</w:t>
      </w:r>
      <w:r>
        <w:rPr>
          <w:rFonts w:ascii="Cambria" w:hAnsi="Cambria" w:cs="Cambria"/>
        </w:rPr>
        <w:t>ệ</w:t>
      </w:r>
      <w:r>
        <w:t>n tín hi</w:t>
      </w:r>
      <w:r>
        <w:rPr>
          <w:rFonts w:ascii="Cambria" w:hAnsi="Cambria" w:cs="Cambria"/>
        </w:rPr>
        <w:t>ệ</w:t>
      </w:r>
      <w:r>
        <w:t>u IR 38KHz và xu</w:t>
      </w:r>
      <w:r>
        <w:rPr>
          <w:rFonts w:ascii="Cambria" w:hAnsi="Cambria" w:cs="Cambria"/>
        </w:rPr>
        <w:t>ấ</w:t>
      </w:r>
      <w:r>
        <w:t>t ra m</w:t>
      </w:r>
      <w:r>
        <w:rPr>
          <w:rFonts w:ascii="Cambria" w:hAnsi="Cambria" w:cs="Cambria"/>
        </w:rPr>
        <w:t>ứ</w:t>
      </w:r>
      <w:r>
        <w:t>c th</w:t>
      </w:r>
      <w:r>
        <w:rPr>
          <w:rFonts w:ascii="Cambria" w:hAnsi="Cambria" w:cs="Cambria"/>
        </w:rPr>
        <w:t>ấ</w:t>
      </w:r>
      <w:r>
        <w:t>p (0V) ho</w:t>
      </w:r>
      <w:r>
        <w:rPr>
          <w:rFonts w:ascii="Cambria" w:hAnsi="Cambria" w:cs="Cambria"/>
        </w:rPr>
        <w:t>ặ</w:t>
      </w:r>
      <w:r>
        <w:t>c chúng không phát hi</w:t>
      </w:r>
      <w:r>
        <w:rPr>
          <w:rFonts w:ascii="Cambria" w:hAnsi="Cambria" w:cs="Cambria"/>
        </w:rPr>
        <w:t>ệ</w:t>
      </w:r>
      <w:r>
        <w:t>n tín hi</w:t>
      </w:r>
      <w:r>
        <w:rPr>
          <w:rFonts w:ascii="Cambria" w:hAnsi="Cambria" w:cs="Cambria"/>
        </w:rPr>
        <w:t>ệ</w:t>
      </w:r>
      <w:r>
        <w:t>u nào và xu</w:t>
      </w:r>
      <w:r>
        <w:rPr>
          <w:rFonts w:ascii="Cambria" w:hAnsi="Cambria" w:cs="Cambria"/>
        </w:rPr>
        <w:t>ấ</w:t>
      </w:r>
      <w:r>
        <w:t>t ra m</w:t>
      </w:r>
      <w:r>
        <w:rPr>
          <w:rFonts w:ascii="Cambria" w:hAnsi="Cambria" w:cs="Cambria"/>
        </w:rPr>
        <w:t>ứ</w:t>
      </w:r>
      <w:r>
        <w:t>c cao (5V). T</w:t>
      </w:r>
      <w:r>
        <w:rPr>
          <w:rFonts w:ascii="Cambria" w:hAnsi="Cambria" w:cs="Cambria"/>
        </w:rPr>
        <w:t>ế</w:t>
      </w:r>
      <w:r>
        <w:t xml:space="preserve"> bào quang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 gi</w:t>
      </w:r>
      <w:r>
        <w:rPr>
          <w:rFonts w:ascii="Cambria" w:hAnsi="Cambria" w:cs="Cambria"/>
        </w:rPr>
        <w:t>ố</w:t>
      </w:r>
      <w:r>
        <w:t>ng nh</w:t>
      </w:r>
      <w:r>
        <w:rPr>
          <w:rFonts w:ascii="Cambria" w:hAnsi="Cambria" w:cs="Cambria"/>
        </w:rPr>
        <w:t>ư</w:t>
      </w:r>
      <w:r>
        <w:t xml:space="preserve">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 tr</w:t>
      </w:r>
      <w:r>
        <w:rPr>
          <w:rFonts w:ascii="Cambria" w:hAnsi="Cambria" w:cs="Cambria"/>
        </w:rPr>
        <w:t>ở</w:t>
      </w:r>
      <w:r>
        <w:t xml:space="preserve"> và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 tr</w:t>
      </w:r>
      <w:r>
        <w:rPr>
          <w:rFonts w:ascii="Cambria" w:hAnsi="Cambria" w:cs="Cambria"/>
        </w:rPr>
        <w:t>ở</w:t>
      </w:r>
      <w:r>
        <w:t xml:space="preserve"> c</w:t>
      </w:r>
      <w:r>
        <w:rPr>
          <w:rFonts w:ascii="Cambria" w:hAnsi="Cambria" w:cs="Cambria"/>
        </w:rPr>
        <w:t>ủ</w:t>
      </w:r>
      <w:r>
        <w:t xml:space="preserve">a chúng thay </w:t>
      </w:r>
      <w:r>
        <w:rPr>
          <w:rFonts w:ascii="Cambria" w:hAnsi="Cambria" w:cs="Cambria"/>
        </w:rPr>
        <w:t>đổ</w:t>
      </w:r>
      <w:r>
        <w:t>i tùy thu</w:t>
      </w:r>
      <w:r>
        <w:rPr>
          <w:rFonts w:ascii="Cambria" w:hAnsi="Cambria" w:cs="Cambria"/>
        </w:rPr>
        <w:t>ộ</w:t>
      </w:r>
      <w:r>
        <w:t>c vào l</w:t>
      </w:r>
      <w:r>
        <w:rPr>
          <w:rFonts w:ascii="Cambria" w:hAnsi="Cambria" w:cs="Cambria"/>
        </w:rPr>
        <w:t>ượ</w:t>
      </w:r>
      <w:r>
        <w:t>ng ánh sáng chúng ti</w:t>
      </w:r>
      <w:r>
        <w:rPr>
          <w:rFonts w:ascii="Cambria" w:hAnsi="Cambria" w:cs="Cambria"/>
        </w:rPr>
        <w:t>ế</w:t>
      </w:r>
      <w:r>
        <w:t>p xúc.</w:t>
      </w: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2"/>
        <w:rPr>
          <w:sz w:val="23"/>
        </w:rPr>
      </w:pPr>
    </w:p>
    <w:p w:rsidR="00641DB1" w:rsidRDefault="00000000">
      <w:pPr>
        <w:pStyle w:val="ThnVnban"/>
        <w:ind w:left="31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64195" cy="33825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195" cy="33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9"/>
        <w:rPr>
          <w:sz w:val="19"/>
        </w:rPr>
      </w:pPr>
    </w:p>
    <w:p w:rsidR="00641DB1" w:rsidRDefault="00000000">
      <w:pPr>
        <w:pStyle w:val="ThnVnban"/>
        <w:spacing w:before="70" w:line="278" w:lineRule="auto"/>
        <w:ind w:left="100" w:right="119"/>
        <w:jc w:val="both"/>
      </w:pPr>
      <w:r>
        <w:rPr>
          <w:spacing w:val="-1"/>
        </w:rPr>
        <w:t xml:space="preserve">从这些数据表图中可以看出，峰值频率检测为 </w:t>
      </w:r>
      <w:r>
        <w:rPr>
          <w:rFonts w:ascii="Calibri" w:eastAsia="Calibri"/>
        </w:rPr>
        <w:t>38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KHz</w:t>
      </w:r>
      <w:r>
        <w:rPr>
          <w:spacing w:val="-1"/>
        </w:rPr>
        <w:t xml:space="preserve">，峰值 </w:t>
      </w:r>
      <w:r>
        <w:rPr>
          <w:rFonts w:ascii="Calibri" w:eastAsia="Calibri"/>
        </w:rPr>
        <w:t>LED</w:t>
      </w:r>
      <w:r>
        <w:rPr>
          <w:rFonts w:ascii="Calibri" w:eastAsia="Calibri"/>
          <w:spacing w:val="40"/>
        </w:rPr>
        <w:t xml:space="preserve"> </w:t>
      </w:r>
      <w:r>
        <w:rPr>
          <w:spacing w:val="-1"/>
        </w:rPr>
        <w:t xml:space="preserve">颜色为 </w:t>
      </w:r>
      <w:r>
        <w:rPr>
          <w:rFonts w:ascii="Calibri" w:eastAsia="Calibri"/>
        </w:rPr>
        <w:t>940 nm</w:t>
      </w:r>
      <w:r>
        <w:rPr>
          <w:spacing w:val="-2"/>
        </w:rPr>
        <w:t xml:space="preserve">。 您可以使用大约 </w:t>
      </w:r>
      <w:r>
        <w:rPr>
          <w:rFonts w:ascii="Calibri" w:eastAsia="Calibri"/>
        </w:rPr>
        <w:t>35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KHz</w:t>
      </w:r>
      <w:r>
        <w:rPr>
          <w:rFonts w:ascii="Calibri" w:eastAsia="Calibri"/>
          <w:spacing w:val="57"/>
        </w:rPr>
        <w:t xml:space="preserve"> </w:t>
      </w:r>
      <w:r>
        <w:rPr>
          <w:spacing w:val="-2"/>
        </w:rPr>
        <w:t xml:space="preserve">到 </w:t>
      </w:r>
      <w:r>
        <w:rPr>
          <w:rFonts w:ascii="Calibri" w:eastAsia="Calibri"/>
        </w:rPr>
        <w:t>41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KHz</w:t>
      </w:r>
      <w:r>
        <w:rPr>
          <w:rFonts w:ascii="Calibri" w:eastAsia="Calibri"/>
          <w:spacing w:val="57"/>
        </w:rPr>
        <w:t xml:space="preserve"> </w:t>
      </w:r>
      <w:r>
        <w:t>的频率，但灵敏度会下降，因此</w:t>
      </w:r>
      <w:r>
        <w:rPr>
          <w:spacing w:val="-8"/>
        </w:rPr>
        <w:t xml:space="preserve">它无法从远处检测到。 同样，您可以使用 </w:t>
      </w:r>
      <w:r>
        <w:rPr>
          <w:rFonts w:ascii="Calibri" w:eastAsia="Calibri"/>
        </w:rPr>
        <w:t>850</w:t>
      </w:r>
      <w:r>
        <w:rPr>
          <w:rFonts w:ascii="Calibri" w:eastAsia="Calibri"/>
          <w:spacing w:val="-11"/>
        </w:rPr>
        <w:t xml:space="preserve"> </w:t>
      </w:r>
      <w:r>
        <w:rPr>
          <w:spacing w:val="-7"/>
        </w:rPr>
        <w:t xml:space="preserve">至 </w:t>
      </w:r>
      <w:r>
        <w:rPr>
          <w:rFonts w:ascii="Calibri" w:eastAsia="Calibri"/>
        </w:rPr>
        <w:t>1100</w:t>
      </w:r>
      <w:r>
        <w:rPr>
          <w:rFonts w:ascii="Calibri" w:eastAsia="Calibri"/>
          <w:spacing w:val="-6"/>
        </w:rPr>
        <w:t xml:space="preserve"> </w:t>
      </w:r>
      <w:r>
        <w:rPr>
          <w:rFonts w:ascii="Calibri" w:eastAsia="Calibri"/>
        </w:rPr>
        <w:t>nm</w:t>
      </w:r>
      <w:r>
        <w:rPr>
          <w:rFonts w:ascii="Calibri" w:eastAsia="Calibri"/>
          <w:spacing w:val="40"/>
        </w:rPr>
        <w:t xml:space="preserve"> </w:t>
      </w:r>
      <w:r>
        <w:rPr>
          <w:spacing w:val="-7"/>
        </w:rPr>
        <w:t xml:space="preserve">的 </w:t>
      </w:r>
      <w:r>
        <w:rPr>
          <w:rFonts w:ascii="Calibri" w:eastAsia="Calibri"/>
        </w:rPr>
        <w:t>LED</w:t>
      </w:r>
      <w:r>
        <w:rPr>
          <w:spacing w:val="-1"/>
        </w:rPr>
        <w:t xml:space="preserve">，但它们的工作效率不如 </w:t>
      </w:r>
      <w:r>
        <w:rPr>
          <w:rFonts w:ascii="Calibri" w:eastAsia="Calibri"/>
        </w:rPr>
        <w:t>900</w:t>
      </w:r>
      <w:r>
        <w:rPr>
          <w:rFonts w:ascii="Calibri" w:eastAsia="Calibri"/>
          <w:spacing w:val="40"/>
        </w:rPr>
        <w:t xml:space="preserve"> </w:t>
      </w:r>
      <w:r>
        <w:rPr>
          <w:spacing w:val="-6"/>
        </w:rPr>
        <w:t xml:space="preserve">至 </w:t>
      </w:r>
      <w:r>
        <w:rPr>
          <w:rFonts w:ascii="Calibri" w:eastAsia="Calibri"/>
        </w:rPr>
        <w:t>1000</w:t>
      </w:r>
      <w:r>
        <w:rPr>
          <w:rFonts w:ascii="Calibri" w:eastAsia="Calibri"/>
          <w:spacing w:val="-5"/>
        </w:rPr>
        <w:t xml:space="preserve"> </w:t>
      </w:r>
      <w:r>
        <w:rPr>
          <w:rFonts w:ascii="Calibri" w:eastAsia="Calibri"/>
        </w:rPr>
        <w:t>nm</w:t>
      </w:r>
      <w:r>
        <w:rPr>
          <w:spacing w:val="-1"/>
        </w:rPr>
        <w:t xml:space="preserve">，因此请确保获得匹配的 </w:t>
      </w:r>
      <w:r>
        <w:rPr>
          <w:rFonts w:ascii="Calibri" w:eastAsia="Calibri"/>
        </w:rPr>
        <w:t>LED</w:t>
      </w:r>
      <w:r>
        <w:rPr>
          <w:spacing w:val="-9"/>
        </w:rPr>
        <w:t xml:space="preserve">！ 查看 </w:t>
      </w:r>
      <w:r>
        <w:rPr>
          <w:rFonts w:ascii="Calibri" w:eastAsia="Calibri"/>
        </w:rPr>
        <w:t>IR</w:t>
      </w:r>
      <w:r>
        <w:rPr>
          <w:rFonts w:ascii="Calibri" w:eastAsia="Calibri"/>
          <w:spacing w:val="-7"/>
        </w:rPr>
        <w:t xml:space="preserve"> </w:t>
      </w:r>
      <w:r>
        <w:rPr>
          <w:rFonts w:ascii="Calibri" w:eastAsia="Calibri"/>
        </w:rPr>
        <w:t>LED</w:t>
      </w:r>
      <w:r>
        <w:rPr>
          <w:spacing w:val="-2"/>
        </w:rPr>
        <w:t>的数据表以验证波长。</w:t>
      </w:r>
    </w:p>
    <w:p w:rsidR="00641DB1" w:rsidRDefault="00000000">
      <w:pPr>
        <w:pStyle w:val="ThnVnban"/>
        <w:spacing w:line="269" w:lineRule="exact"/>
        <w:ind w:left="100"/>
      </w:pPr>
      <w:r>
        <w:rPr>
          <w:spacing w:val="-2"/>
        </w:rPr>
        <w:t xml:space="preserve">尝试使用 </w:t>
      </w:r>
      <w:r>
        <w:rPr>
          <w:rFonts w:ascii="Calibri" w:eastAsia="Calibri"/>
        </w:rPr>
        <w:t>940nm</w:t>
      </w:r>
      <w:r>
        <w:rPr>
          <w:rFonts w:ascii="Calibri" w:eastAsia="Calibri"/>
          <w:spacing w:val="15"/>
        </w:rPr>
        <w:t xml:space="preserve"> - </w:t>
      </w:r>
      <w:r>
        <w:rPr>
          <w:spacing w:val="-3"/>
        </w:rPr>
        <w:t xml:space="preserve">请记住 </w:t>
      </w:r>
      <w:r>
        <w:rPr>
          <w:rFonts w:ascii="Calibri" w:eastAsia="Calibri"/>
        </w:rPr>
        <w:t>940nm</w:t>
      </w:r>
      <w:r>
        <w:rPr>
          <w:rFonts w:ascii="Calibri" w:eastAsia="Calibri"/>
          <w:spacing w:val="50"/>
        </w:rPr>
        <w:t xml:space="preserve"> </w:t>
      </w:r>
      <w:r>
        <w:rPr>
          <w:spacing w:val="-2"/>
        </w:rPr>
        <w:t>不是可见光！</w:t>
      </w:r>
    </w:p>
    <w:p w:rsidR="00641DB1" w:rsidRDefault="00000000">
      <w:pPr>
        <w:pStyle w:val="ThnVnban"/>
        <w:spacing w:before="43"/>
        <w:ind w:left="100"/>
      </w:pPr>
      <w:r>
        <w:rPr>
          <w:spacing w:val="-3"/>
        </w:rPr>
        <w:t>了解了红外遥控的原理后，我们就可以编写程序来控制显示屏的背光了。</w:t>
      </w:r>
    </w:p>
    <w:p w:rsidR="00641DB1" w:rsidRDefault="00641DB1"/>
    <w:p w:rsidR="00AE3F11" w:rsidRDefault="00AE3F11" w:rsidP="00AE3F11">
      <w:r>
        <w:t>Nh</w:t>
      </w:r>
      <w:r>
        <w:rPr>
          <w:rFonts w:ascii="Cambria" w:hAnsi="Cambria" w:cs="Cambria"/>
        </w:rPr>
        <w:t>ư</w:t>
      </w:r>
      <w:r>
        <w:t xml:space="preserve"> c</w:t>
      </w:r>
      <w:r>
        <w:rPr>
          <w:rFonts w:hint="eastAsia"/>
        </w:rPr>
        <w:t>ó</w:t>
      </w:r>
      <w:r>
        <w:t xml:space="preserve"> th</w:t>
      </w:r>
      <w:r>
        <w:rPr>
          <w:rFonts w:ascii="Cambria" w:hAnsi="Cambria" w:cs="Cambria"/>
        </w:rPr>
        <w:t>ể</w:t>
      </w:r>
      <w:r>
        <w:t xml:space="preserve"> th</w:t>
      </w:r>
      <w:r>
        <w:rPr>
          <w:rFonts w:ascii="Cambria" w:hAnsi="Cambria" w:cs="Cambria"/>
        </w:rPr>
        <w:t>ấ</w:t>
      </w:r>
      <w:r>
        <w:t>y t</w:t>
      </w:r>
      <w:r>
        <w:rPr>
          <w:rFonts w:ascii="Cambria" w:hAnsi="Cambria" w:cs="Cambria"/>
        </w:rPr>
        <w:t>ừ</w:t>
      </w:r>
      <w:r>
        <w:t xml:space="preserve"> các bi</w:t>
      </w:r>
      <w:r>
        <w:rPr>
          <w:rFonts w:ascii="Cambria" w:hAnsi="Cambria" w:cs="Cambria"/>
        </w:rPr>
        <w:t>ể</w:t>
      </w:r>
      <w:r>
        <w:t xml:space="preserve">u </w:t>
      </w:r>
      <w:r>
        <w:rPr>
          <w:rFonts w:ascii="Cambria" w:hAnsi="Cambria" w:cs="Cambria"/>
        </w:rPr>
        <w:t>đồ</w:t>
      </w:r>
      <w:r>
        <w:t xml:space="preserve"> d</w:t>
      </w:r>
      <w:r>
        <w:rPr>
          <w:rFonts w:ascii="Cambria" w:hAnsi="Cambria" w:cs="Cambria"/>
        </w:rPr>
        <w:t>ữ</w:t>
      </w:r>
      <w:r>
        <w:t xml:space="preserve"> li</w:t>
      </w:r>
      <w:r>
        <w:rPr>
          <w:rFonts w:ascii="Cambria" w:hAnsi="Cambria" w:cs="Cambria"/>
        </w:rPr>
        <w:t>ệ</w:t>
      </w:r>
      <w:r>
        <w:t>u này, t</w:t>
      </w:r>
      <w:r>
        <w:rPr>
          <w:rFonts w:ascii="Cambria" w:hAnsi="Cambria" w:cs="Cambria"/>
        </w:rPr>
        <w:t>ầ</w:t>
      </w:r>
      <w:r>
        <w:t>n s</w:t>
      </w:r>
      <w:r>
        <w:rPr>
          <w:rFonts w:ascii="Cambria" w:hAnsi="Cambria" w:cs="Cambria"/>
        </w:rPr>
        <w:t>ố</w:t>
      </w:r>
      <w:r>
        <w:t xml:space="preserve"> c</w:t>
      </w:r>
      <w:r>
        <w:rPr>
          <w:rFonts w:ascii="Cambria" w:hAnsi="Cambria" w:cs="Cambria"/>
        </w:rPr>
        <w:t>ự</w:t>
      </w:r>
      <w:r>
        <w:t xml:space="preserve">c </w:t>
      </w:r>
      <w:r>
        <w:rPr>
          <w:rFonts w:ascii="Cambria" w:hAnsi="Cambria" w:cs="Cambria"/>
        </w:rPr>
        <w:t>đạ</w:t>
      </w:r>
      <w:r>
        <w:t xml:space="preserve">i </w:t>
      </w:r>
      <w:r>
        <w:rPr>
          <w:rFonts w:ascii="Cambria" w:hAnsi="Cambria" w:cs="Cambria"/>
        </w:rPr>
        <w:t>đượ</w:t>
      </w:r>
      <w:r>
        <w:t>c phát hi</w:t>
      </w:r>
      <w:r>
        <w:rPr>
          <w:rFonts w:ascii="Cambria" w:hAnsi="Cambria" w:cs="Cambria"/>
        </w:rPr>
        <w:t>ệ</w:t>
      </w:r>
      <w:r>
        <w:t xml:space="preserve">n </w:t>
      </w:r>
      <w:r>
        <w:rPr>
          <w:rFonts w:ascii="Cambria" w:hAnsi="Cambria" w:cs="Cambria"/>
        </w:rPr>
        <w:t>ở</w:t>
      </w:r>
      <w:r>
        <w:t xml:space="preserve"> 38 KHz và màu LED c</w:t>
      </w:r>
      <w:r>
        <w:rPr>
          <w:rFonts w:ascii="Cambria" w:hAnsi="Cambria" w:cs="Cambria"/>
        </w:rPr>
        <w:t>ự</w:t>
      </w:r>
      <w:r>
        <w:t xml:space="preserve">c </w:t>
      </w:r>
      <w:r>
        <w:rPr>
          <w:rFonts w:ascii="Cambria" w:hAnsi="Cambria" w:cs="Cambria"/>
        </w:rPr>
        <w:t>đạ</w:t>
      </w:r>
      <w:r>
        <w:t>i là 940 nm. B</w:t>
      </w:r>
      <w:r>
        <w:rPr>
          <w:rFonts w:ascii="Cambria" w:hAnsi="Cambria" w:cs="Cambria"/>
        </w:rPr>
        <w:t>ạ</w:t>
      </w:r>
      <w:r>
        <w:t>n có th</w:t>
      </w:r>
      <w:r>
        <w:rPr>
          <w:rFonts w:ascii="Cambria" w:hAnsi="Cambria" w:cs="Cambria"/>
        </w:rPr>
        <w:t>ể</w:t>
      </w:r>
      <w:r>
        <w:t xml:space="preserve"> 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>ng t</w:t>
      </w:r>
      <w:r>
        <w:rPr>
          <w:rFonts w:ascii="Cambria" w:hAnsi="Cambria" w:cs="Cambria"/>
        </w:rPr>
        <w:t>ầ</w:t>
      </w:r>
      <w:r>
        <w:t>n s</w:t>
      </w:r>
      <w:r>
        <w:rPr>
          <w:rFonts w:ascii="Cambria" w:hAnsi="Cambria" w:cs="Cambria"/>
        </w:rPr>
        <w:t>ố</w:t>
      </w:r>
      <w:r>
        <w:t xml:space="preserve"> trong kho</w:t>
      </w:r>
      <w:r>
        <w:rPr>
          <w:rFonts w:ascii="Cambria" w:hAnsi="Cambria" w:cs="Cambria"/>
        </w:rPr>
        <w:t>ả</w:t>
      </w:r>
      <w:r>
        <w:t xml:space="preserve">ng 35 KHz </w:t>
      </w:r>
      <w:r>
        <w:rPr>
          <w:rFonts w:ascii="Cambria" w:hAnsi="Cambria" w:cs="Cambria"/>
        </w:rPr>
        <w:t>đế</w:t>
      </w:r>
      <w:r>
        <w:t>n 41 KHz, nh</w:t>
      </w:r>
      <w:r>
        <w:rPr>
          <w:rFonts w:ascii="Cambria" w:hAnsi="Cambria" w:cs="Cambria"/>
        </w:rPr>
        <w:t>ư</w:t>
      </w:r>
      <w:r>
        <w:t xml:space="preserve">ng </w:t>
      </w:r>
      <w:r>
        <w:rPr>
          <w:rFonts w:ascii="Cambria" w:hAnsi="Cambria" w:cs="Cambria"/>
        </w:rPr>
        <w:t>độ</w:t>
      </w:r>
      <w:r>
        <w:t xml:space="preserve"> nh</w:t>
      </w:r>
      <w:r>
        <w:rPr>
          <w:rFonts w:ascii="Cambria" w:hAnsi="Cambria" w:cs="Cambria"/>
        </w:rPr>
        <w:t>ạ</w:t>
      </w:r>
      <w:r>
        <w:t>y s</w:t>
      </w:r>
      <w:r>
        <w:rPr>
          <w:rFonts w:ascii="Cambria" w:hAnsi="Cambria" w:cs="Cambria"/>
        </w:rPr>
        <w:t>ẽ</w:t>
      </w:r>
      <w:r>
        <w:t xml:space="preserve"> gi</w:t>
      </w:r>
      <w:r>
        <w:rPr>
          <w:rFonts w:ascii="Cambria" w:hAnsi="Cambria" w:cs="Cambria"/>
        </w:rPr>
        <w:t>ả</w:t>
      </w:r>
      <w:r>
        <w:t>m nên không th</w:t>
      </w:r>
      <w:r>
        <w:rPr>
          <w:rFonts w:ascii="Cambria" w:hAnsi="Cambria" w:cs="Cambria"/>
        </w:rPr>
        <w:t>ể</w:t>
      </w:r>
      <w:r>
        <w:t xml:space="preserve"> phát hi</w:t>
      </w:r>
      <w:r>
        <w:rPr>
          <w:rFonts w:ascii="Cambria" w:hAnsi="Cambria" w:cs="Cambria"/>
        </w:rPr>
        <w:t>ệ</w:t>
      </w:r>
      <w:r>
        <w:t xml:space="preserve">n </w:t>
      </w:r>
      <w:r>
        <w:rPr>
          <w:rFonts w:ascii="Cambria" w:hAnsi="Cambria" w:cs="Cambria"/>
        </w:rPr>
        <w:t>đượ</w:t>
      </w:r>
      <w:r>
        <w:t>c t</w:t>
      </w:r>
      <w:r>
        <w:rPr>
          <w:rFonts w:ascii="Cambria" w:hAnsi="Cambria" w:cs="Cambria"/>
        </w:rPr>
        <w:t>ừ</w:t>
      </w:r>
      <w:r>
        <w:t xml:space="preserve"> xa. T</w:t>
      </w:r>
      <w:r>
        <w:rPr>
          <w:rFonts w:ascii="Cambria" w:hAnsi="Cambria" w:cs="Cambria"/>
        </w:rPr>
        <w:t>ươ</w:t>
      </w:r>
      <w:r>
        <w:t>ng t</w:t>
      </w:r>
      <w:r>
        <w:rPr>
          <w:rFonts w:ascii="Cambria" w:hAnsi="Cambria" w:cs="Cambria"/>
        </w:rPr>
        <w:t>ự</w:t>
      </w:r>
      <w:r>
        <w:t xml:space="preserve"> nh</w:t>
      </w:r>
      <w:r>
        <w:rPr>
          <w:rFonts w:ascii="Cambria" w:hAnsi="Cambria" w:cs="Cambria"/>
        </w:rPr>
        <w:t>ư</w:t>
      </w:r>
      <w:r>
        <w:t xml:space="preserve"> v</w:t>
      </w:r>
      <w:r>
        <w:rPr>
          <w:rFonts w:ascii="Cambria" w:hAnsi="Cambria" w:cs="Cambria"/>
        </w:rPr>
        <w:t>ậ</w:t>
      </w:r>
      <w:r>
        <w:t>y, b</w:t>
      </w:r>
      <w:r>
        <w:rPr>
          <w:rFonts w:ascii="Cambria" w:hAnsi="Cambria" w:cs="Cambria"/>
        </w:rPr>
        <w:t>ạ</w:t>
      </w:r>
      <w:r>
        <w:t>n có th</w:t>
      </w:r>
      <w:r>
        <w:rPr>
          <w:rFonts w:ascii="Cambria" w:hAnsi="Cambria" w:cs="Cambria"/>
        </w:rPr>
        <w:t>ể</w:t>
      </w:r>
      <w:r>
        <w:t xml:space="preserve"> 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LED c</w:t>
      </w:r>
      <w:r>
        <w:rPr>
          <w:rFonts w:hint="eastAsia"/>
        </w:rPr>
        <w:t>ó</w:t>
      </w:r>
      <w:r>
        <w:t xml:space="preserve"> b</w:t>
      </w:r>
      <w:r>
        <w:rPr>
          <w:rFonts w:ascii="Cambria" w:hAnsi="Cambria" w:cs="Cambria"/>
        </w:rPr>
        <w:t>ướ</w:t>
      </w:r>
      <w:r>
        <w:t xml:space="preserve">c sóng 850 </w:t>
      </w:r>
      <w:r>
        <w:rPr>
          <w:rFonts w:ascii="Cambria" w:hAnsi="Cambria" w:cs="Cambria"/>
        </w:rPr>
        <w:t>đế</w:t>
      </w:r>
      <w:r>
        <w:t>n 1100 nm, nh</w:t>
      </w:r>
      <w:r>
        <w:rPr>
          <w:rFonts w:ascii="Cambria" w:hAnsi="Cambria" w:cs="Cambria"/>
        </w:rPr>
        <w:t>ư</w:t>
      </w:r>
      <w:r>
        <w:t>ng ch</w:t>
      </w:r>
      <w:r>
        <w:rPr>
          <w:rFonts w:hint="eastAsia"/>
        </w:rPr>
        <w:t>ú</w:t>
      </w:r>
      <w:r>
        <w:t>ng s</w:t>
      </w:r>
      <w:r>
        <w:rPr>
          <w:rFonts w:ascii="Cambria" w:hAnsi="Cambria" w:cs="Cambria"/>
        </w:rPr>
        <w:t>ẽ</w:t>
      </w:r>
      <w:r>
        <w:t xml:space="preserve"> không ho</w:t>
      </w:r>
      <w:r>
        <w:rPr>
          <w:rFonts w:ascii="Cambria" w:hAnsi="Cambria" w:cs="Cambria"/>
        </w:rPr>
        <w:t>ạ</w:t>
      </w:r>
      <w:r>
        <w:t xml:space="preserve">t </w:t>
      </w:r>
      <w:r>
        <w:rPr>
          <w:rFonts w:ascii="Cambria" w:hAnsi="Cambria" w:cs="Cambria"/>
        </w:rPr>
        <w:t>độ</w:t>
      </w:r>
      <w:r>
        <w:t>ng hi</w:t>
      </w:r>
      <w:r>
        <w:rPr>
          <w:rFonts w:ascii="Cambria" w:hAnsi="Cambria" w:cs="Cambria"/>
        </w:rPr>
        <w:t>ệ</w:t>
      </w:r>
      <w:r>
        <w:t>u qu</w:t>
      </w:r>
      <w:r>
        <w:rPr>
          <w:rFonts w:ascii="Cambria" w:hAnsi="Cambria" w:cs="Cambria"/>
        </w:rPr>
        <w:t>ả</w:t>
      </w:r>
      <w:r>
        <w:t xml:space="preserve"> b</w:t>
      </w:r>
      <w:r>
        <w:rPr>
          <w:rFonts w:ascii="Cambria" w:hAnsi="Cambria" w:cs="Cambria"/>
        </w:rPr>
        <w:t>ằ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LED c</w:t>
      </w:r>
      <w:r>
        <w:rPr>
          <w:rFonts w:hint="eastAsia"/>
        </w:rPr>
        <w:t>ó</w:t>
      </w:r>
      <w:r>
        <w:t xml:space="preserve"> b</w:t>
      </w:r>
      <w:r>
        <w:rPr>
          <w:rFonts w:ascii="Cambria" w:hAnsi="Cambria" w:cs="Cambria"/>
        </w:rPr>
        <w:t>ướ</w:t>
      </w:r>
      <w:r>
        <w:t xml:space="preserve">c sóng 900 </w:t>
      </w:r>
      <w:r>
        <w:rPr>
          <w:rFonts w:ascii="Cambria" w:hAnsi="Cambria" w:cs="Cambria"/>
        </w:rPr>
        <w:t>đế</w:t>
      </w:r>
      <w:r>
        <w:t>n 1000 nm, vì v</w:t>
      </w:r>
      <w:r>
        <w:rPr>
          <w:rFonts w:ascii="Cambria" w:hAnsi="Cambria" w:cs="Cambria"/>
        </w:rPr>
        <w:t>ậ</w:t>
      </w:r>
      <w:r>
        <w:t xml:space="preserve">y hãy </w:t>
      </w:r>
      <w:r>
        <w:rPr>
          <w:rFonts w:ascii="Cambria" w:hAnsi="Cambria" w:cs="Cambria"/>
        </w:rPr>
        <w:t>đả</w:t>
      </w:r>
      <w:r>
        <w:t>m b</w:t>
      </w:r>
      <w:r>
        <w:rPr>
          <w:rFonts w:ascii="Cambria" w:hAnsi="Cambria" w:cs="Cambria"/>
        </w:rPr>
        <w:t>ả</w:t>
      </w:r>
      <w:r>
        <w:t>o b</w:t>
      </w:r>
      <w:r>
        <w:rPr>
          <w:rFonts w:ascii="Cambria" w:hAnsi="Cambria" w:cs="Cambria"/>
        </w:rPr>
        <w:t>ạ</w:t>
      </w:r>
      <w:r>
        <w:t xml:space="preserve">n có </w:t>
      </w:r>
      <w:r>
        <w:rPr>
          <w:rFonts w:ascii="Cambria" w:hAnsi="Cambria" w:cs="Cambria"/>
        </w:rPr>
        <w:t>đượ</w:t>
      </w:r>
      <w:r>
        <w:t xml:space="preserve">c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LED ph</w:t>
      </w:r>
      <w:r>
        <w:rPr>
          <w:rFonts w:hint="eastAsia"/>
        </w:rPr>
        <w:t>ù</w:t>
      </w:r>
      <w:r>
        <w:t xml:space="preserve"> h</w:t>
      </w:r>
      <w:r>
        <w:rPr>
          <w:rFonts w:ascii="Cambria" w:hAnsi="Cambria" w:cs="Cambria"/>
        </w:rPr>
        <w:t>ợ</w:t>
      </w:r>
      <w:r>
        <w:t>p! Ki</w:t>
      </w:r>
      <w:r>
        <w:rPr>
          <w:rFonts w:ascii="Cambria" w:hAnsi="Cambria" w:cs="Cambria"/>
        </w:rPr>
        <w:t>ể</w:t>
      </w:r>
      <w:r>
        <w:t>m tra b</w:t>
      </w:r>
      <w:r>
        <w:rPr>
          <w:rFonts w:ascii="Cambria" w:hAnsi="Cambria" w:cs="Cambria"/>
        </w:rPr>
        <w:t>ả</w:t>
      </w:r>
      <w:r>
        <w:t>ng d</w:t>
      </w:r>
      <w:r>
        <w:rPr>
          <w:rFonts w:ascii="Cambria" w:hAnsi="Cambria" w:cs="Cambria"/>
        </w:rPr>
        <w:t>ữ</w:t>
      </w:r>
      <w:r>
        <w:t xml:space="preserve"> li</w:t>
      </w:r>
      <w:r>
        <w:rPr>
          <w:rFonts w:ascii="Cambria" w:hAnsi="Cambria" w:cs="Cambria"/>
        </w:rPr>
        <w:t>ệ</w:t>
      </w:r>
      <w:r>
        <w:t>u c</w:t>
      </w:r>
      <w:r>
        <w:rPr>
          <w:rFonts w:ascii="Cambria" w:hAnsi="Cambria" w:cs="Cambria"/>
        </w:rPr>
        <w:t>ủ</w:t>
      </w:r>
      <w:r>
        <w:t xml:space="preserve">a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LED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 xml:space="preserve">i </w:t>
      </w:r>
      <w:r>
        <w:rPr>
          <w:rFonts w:ascii="Cambria" w:hAnsi="Cambria" w:cs="Cambria"/>
        </w:rPr>
        <w:t>để</w:t>
      </w:r>
      <w:r>
        <w:t xml:space="preserve"> xác minh b</w:t>
      </w:r>
      <w:r>
        <w:rPr>
          <w:rFonts w:ascii="Cambria" w:hAnsi="Cambria" w:cs="Cambria"/>
        </w:rPr>
        <w:t>ướ</w:t>
      </w:r>
      <w:r>
        <w:t>c sóng.</w:t>
      </w:r>
    </w:p>
    <w:p w:rsidR="00AE3F11" w:rsidRDefault="00AE3F11" w:rsidP="00AE3F11">
      <w:r>
        <w:t>Hãy th</w:t>
      </w:r>
      <w:r>
        <w:rPr>
          <w:rFonts w:ascii="Cambria" w:hAnsi="Cambria" w:cs="Cambria"/>
        </w:rPr>
        <w:t>ử</w:t>
      </w:r>
      <w:r>
        <w:t xml:space="preserve"> 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>ng 940nm - hãy nh</w:t>
      </w:r>
      <w:r>
        <w:rPr>
          <w:rFonts w:ascii="Cambria" w:hAnsi="Cambria" w:cs="Cambria"/>
        </w:rPr>
        <w:t>ớ</w:t>
      </w:r>
      <w:r>
        <w:t xml:space="preserve"> 940nm không ph</w:t>
      </w:r>
      <w:r>
        <w:rPr>
          <w:rFonts w:ascii="Cambria" w:hAnsi="Cambria" w:cs="Cambria"/>
        </w:rPr>
        <w:t>ả</w:t>
      </w:r>
      <w:r>
        <w:t>i là ánh sáng nhìn th</w:t>
      </w:r>
      <w:r>
        <w:rPr>
          <w:rFonts w:ascii="Cambria" w:hAnsi="Cambria" w:cs="Cambria"/>
        </w:rPr>
        <w:t>ấ</w:t>
      </w:r>
      <w:r>
        <w:t xml:space="preserve">y </w:t>
      </w:r>
      <w:r>
        <w:rPr>
          <w:rFonts w:ascii="Cambria" w:hAnsi="Cambria" w:cs="Cambria"/>
        </w:rPr>
        <w:t>đượ</w:t>
      </w:r>
      <w:r>
        <w:t>c!</w:t>
      </w:r>
    </w:p>
    <w:p w:rsidR="00AE3F11" w:rsidRDefault="00AE3F11" w:rsidP="00AE3F11">
      <w:pPr>
        <w:sectPr w:rsidR="00AE3F11">
          <w:pgSz w:w="16840" w:h="11910" w:orient="landscape"/>
          <w:pgMar w:top="1340" w:right="1320" w:bottom="280" w:left="1340" w:header="720" w:footer="720" w:gutter="0"/>
          <w:cols w:space="720"/>
        </w:sectPr>
      </w:pPr>
      <w:r>
        <w:t>Sau khi hi</w:t>
      </w:r>
      <w:r>
        <w:rPr>
          <w:rFonts w:ascii="Cambria" w:hAnsi="Cambria" w:cs="Cambria"/>
        </w:rPr>
        <w:t>ể</w:t>
      </w:r>
      <w:r>
        <w:t xml:space="preserve">u nguyên lý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khi</w:t>
      </w:r>
      <w:r>
        <w:rPr>
          <w:rFonts w:ascii="Cambria" w:hAnsi="Cambria" w:cs="Cambria"/>
        </w:rPr>
        <w:t>ể</w:t>
      </w:r>
      <w:r>
        <w:t>n t</w:t>
      </w:r>
      <w:r>
        <w:rPr>
          <w:rFonts w:ascii="Cambria" w:hAnsi="Cambria" w:cs="Cambria"/>
        </w:rPr>
        <w:t>ừ</w:t>
      </w:r>
      <w:r>
        <w:t xml:space="preserve"> xa h</w:t>
      </w:r>
      <w:r>
        <w:rPr>
          <w:rFonts w:ascii="Cambria" w:hAnsi="Cambria" w:cs="Cambria"/>
        </w:rPr>
        <w:t>ồ</w:t>
      </w:r>
      <w:r>
        <w:t>ng ngo</w:t>
      </w:r>
      <w:r>
        <w:rPr>
          <w:rFonts w:ascii="Cambria" w:hAnsi="Cambria" w:cs="Cambria"/>
        </w:rPr>
        <w:t>ạ</w:t>
      </w:r>
      <w:r>
        <w:t>i, chúng ta có th</w:t>
      </w:r>
      <w:r>
        <w:rPr>
          <w:rFonts w:ascii="Cambria" w:hAnsi="Cambria" w:cs="Cambria"/>
        </w:rPr>
        <w:t>ể</w:t>
      </w:r>
      <w:r>
        <w:t xml:space="preserve"> vi</w:t>
      </w:r>
      <w:r>
        <w:rPr>
          <w:rFonts w:ascii="Cambria" w:hAnsi="Cambria" w:cs="Cambria"/>
        </w:rPr>
        <w:t>ế</w:t>
      </w:r>
      <w:r>
        <w:t>t ch</w:t>
      </w:r>
      <w:r>
        <w:rPr>
          <w:rFonts w:ascii="Cambria" w:hAnsi="Cambria" w:cs="Cambria"/>
        </w:rPr>
        <w:t>ươ</w:t>
      </w:r>
      <w:r>
        <w:t>ng tr</w:t>
      </w:r>
      <w:r>
        <w:rPr>
          <w:rFonts w:hint="eastAsia"/>
        </w:rPr>
        <w:t>ì</w:t>
      </w:r>
      <w:r>
        <w:t xml:space="preserve">nh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ề</w:t>
      </w:r>
      <w:r>
        <w:t>u khi</w:t>
      </w:r>
      <w:r>
        <w:rPr>
          <w:rFonts w:ascii="Cambria" w:hAnsi="Cambria" w:cs="Cambria"/>
        </w:rPr>
        <w:t>ể</w:t>
      </w:r>
      <w:r>
        <w:t xml:space="preserve">n </w:t>
      </w:r>
      <w:r>
        <w:rPr>
          <w:rFonts w:ascii="Cambria" w:hAnsi="Cambria" w:cs="Cambria"/>
        </w:rPr>
        <w:t>đ</w:t>
      </w:r>
      <w:r>
        <w:rPr>
          <w:rFonts w:hint="eastAsia"/>
        </w:rPr>
        <w:t>è</w:t>
      </w:r>
      <w:r>
        <w:t>n n</w:t>
      </w:r>
      <w:r>
        <w:rPr>
          <w:rFonts w:ascii="Cambria" w:hAnsi="Cambria" w:cs="Cambria"/>
        </w:rPr>
        <w:t>ề</w:t>
      </w:r>
      <w:r>
        <w:t>n c</w:t>
      </w:r>
      <w:r>
        <w:rPr>
          <w:rFonts w:ascii="Cambria" w:hAnsi="Cambria" w:cs="Cambria"/>
        </w:rPr>
        <w:t>ủ</w:t>
      </w:r>
      <w:r>
        <w:t>a màn hình hi</w:t>
      </w:r>
      <w:r>
        <w:rPr>
          <w:rFonts w:ascii="Cambria" w:hAnsi="Cambria" w:cs="Cambria"/>
        </w:rPr>
        <w:t>ể</w:t>
      </w:r>
      <w:r>
        <w:t>n th</w:t>
      </w:r>
      <w:r>
        <w:rPr>
          <w:rFonts w:ascii="Cambria" w:hAnsi="Cambria" w:cs="Cambria"/>
        </w:rPr>
        <w:t>ị</w:t>
      </w:r>
      <w:r>
        <w:t>.</w:t>
      </w: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1"/>
      </w:pPr>
    </w:p>
    <w:p w:rsidR="00641DB1" w:rsidRDefault="00000000">
      <w:pPr>
        <w:pStyle w:val="u1"/>
      </w:pPr>
      <w:r>
        <w:rPr>
          <w:spacing w:val="-5"/>
        </w:rPr>
        <w:t>项目接线图：</w:t>
      </w:r>
    </w:p>
    <w:p w:rsidR="00641DB1" w:rsidRDefault="00641DB1">
      <w:pPr>
        <w:pStyle w:val="ThnVnban"/>
        <w:rPr>
          <w:b/>
          <w:sz w:val="20"/>
        </w:rPr>
      </w:pPr>
    </w:p>
    <w:p w:rsidR="00641DB1" w:rsidRDefault="00000000">
      <w:pPr>
        <w:pStyle w:val="ThnVnban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1785769</wp:posOffset>
            </wp:positionH>
            <wp:positionV relativeFrom="paragraph">
              <wp:posOffset>111938</wp:posOffset>
            </wp:positionV>
            <wp:extent cx="6810888" cy="41940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888" cy="419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DB1" w:rsidRDefault="00641DB1">
      <w:pPr>
        <w:rPr>
          <w:sz w:val="11"/>
        </w:rPr>
        <w:sectPr w:rsidR="00641DB1">
          <w:pgSz w:w="16840" w:h="11910" w:orient="landscape"/>
          <w:pgMar w:top="1340" w:right="1320" w:bottom="280" w:left="1340" w:header="720" w:footer="720" w:gutter="0"/>
          <w:cols w:space="720"/>
        </w:sectPr>
      </w:pPr>
    </w:p>
    <w:p w:rsidR="00641DB1" w:rsidRDefault="00641DB1">
      <w:pPr>
        <w:pStyle w:val="ThnVnban"/>
        <w:rPr>
          <w:b/>
          <w:sz w:val="20"/>
        </w:rPr>
      </w:pPr>
    </w:p>
    <w:p w:rsidR="00641DB1" w:rsidRDefault="00641DB1">
      <w:pPr>
        <w:pStyle w:val="ThnVnban"/>
        <w:spacing w:before="1"/>
        <w:rPr>
          <w:b/>
        </w:rPr>
      </w:pPr>
    </w:p>
    <w:p w:rsidR="00641DB1" w:rsidRDefault="00000000">
      <w:pPr>
        <w:pStyle w:val="ThnVnban"/>
        <w:spacing w:before="61"/>
        <w:ind w:left="100"/>
      </w:pPr>
      <w:r>
        <w:rPr>
          <w:b/>
          <w:spacing w:val="-2"/>
          <w:sz w:val="28"/>
        </w:rPr>
        <w:t>注意：</w:t>
      </w:r>
      <w:r>
        <w:rPr>
          <w:spacing w:val="-4"/>
        </w:rPr>
        <w:t xml:space="preserve">本项目所需的库文件都在前几节项目中安装完成；如未安装的可以参考项目 </w:t>
      </w:r>
      <w:r>
        <w:rPr>
          <w:rFonts w:ascii="Calibri" w:eastAsia="Calibri"/>
          <w:spacing w:val="-2"/>
        </w:rPr>
        <w:t>6~</w:t>
      </w:r>
      <w:r>
        <w:rPr>
          <w:spacing w:val="-17"/>
        </w:rPr>
        <w:t xml:space="preserve">项目 </w:t>
      </w:r>
      <w:r>
        <w:rPr>
          <w:rFonts w:ascii="Calibri" w:eastAsia="Calibri"/>
          <w:spacing w:val="-2"/>
        </w:rPr>
        <w:t>8</w:t>
      </w:r>
      <w:r>
        <w:rPr>
          <w:rFonts w:ascii="Calibri" w:eastAsia="Calibri"/>
          <w:spacing w:val="11"/>
        </w:rPr>
        <w:t xml:space="preserve"> </w:t>
      </w:r>
      <w:r>
        <w:rPr>
          <w:spacing w:val="-3"/>
        </w:rPr>
        <w:t>进行安装库文件。</w:t>
      </w:r>
    </w:p>
    <w:p w:rsidR="00641DB1" w:rsidRDefault="00641DB1">
      <w:pPr>
        <w:pStyle w:val="ThnVnban"/>
        <w:rPr>
          <w:sz w:val="28"/>
        </w:rPr>
      </w:pPr>
    </w:p>
    <w:p w:rsidR="00641DB1" w:rsidRDefault="00000000">
      <w:pPr>
        <w:pStyle w:val="u1"/>
        <w:spacing w:before="219"/>
      </w:pPr>
      <w:r>
        <w:rPr>
          <w:spacing w:val="-6"/>
        </w:rPr>
        <w:t>代码讲解：</w:t>
      </w:r>
    </w:p>
    <w:p w:rsidR="00641DB1" w:rsidRDefault="00000000">
      <w:pPr>
        <w:pStyle w:val="ThnVnban"/>
        <w:spacing w:before="143"/>
        <w:ind w:left="100"/>
      </w:pPr>
      <w:r>
        <w:rPr>
          <w:color w:val="2A2B2D"/>
          <w:spacing w:val="-5"/>
        </w:rPr>
        <w:t xml:space="preserve">为了便于编程，我们参考了所需的库，例如 </w:t>
      </w:r>
      <w:r>
        <w:rPr>
          <w:rFonts w:ascii="Segoe UI" w:eastAsia="Segoe UI"/>
          <w:color w:val="2A2B2D"/>
          <w:spacing w:val="-2"/>
        </w:rPr>
        <w:t>DHT11</w:t>
      </w:r>
      <w:r>
        <w:rPr>
          <w:rFonts w:ascii="Segoe UI" w:eastAsia="Segoe UI"/>
          <w:color w:val="2A2B2D"/>
          <w:spacing w:val="4"/>
        </w:rPr>
        <w:t xml:space="preserve"> </w:t>
      </w:r>
      <w:r>
        <w:rPr>
          <w:color w:val="2A2B2D"/>
          <w:spacing w:val="-2"/>
        </w:rPr>
        <w:t>传感器、</w:t>
      </w:r>
      <w:r>
        <w:rPr>
          <w:rFonts w:ascii="Segoe UI" w:eastAsia="Segoe UI"/>
          <w:color w:val="2A2B2D"/>
          <w:spacing w:val="-2"/>
        </w:rPr>
        <w:t>1602</w:t>
      </w:r>
      <w:r>
        <w:rPr>
          <w:rFonts w:ascii="Segoe UI" w:eastAsia="Segoe UI"/>
          <w:color w:val="2A2B2D"/>
          <w:spacing w:val="1"/>
        </w:rPr>
        <w:t xml:space="preserve"> </w:t>
      </w:r>
      <w:r>
        <w:rPr>
          <w:color w:val="2A2B2D"/>
          <w:spacing w:val="-3"/>
        </w:rPr>
        <w:t>液晶屏幕和红外遥控器的库。</w:t>
      </w:r>
    </w:p>
    <w:p w:rsidR="00641DB1" w:rsidRDefault="00000000">
      <w:pPr>
        <w:pStyle w:val="ThnVnban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236450</wp:posOffset>
            </wp:positionV>
            <wp:extent cx="4560070" cy="9320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070" cy="93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DB1" w:rsidRDefault="00000000">
      <w:pPr>
        <w:pStyle w:val="ThnVnban"/>
        <w:spacing w:before="68"/>
        <w:ind w:left="100"/>
      </w:pPr>
      <w:r>
        <w:rPr>
          <w:spacing w:val="-18"/>
        </w:rPr>
        <w:t xml:space="preserve">定义 </w:t>
      </w:r>
      <w:r>
        <w:rPr>
          <w:rFonts w:ascii="Calibri" w:eastAsia="Calibri"/>
          <w:spacing w:val="-2"/>
        </w:rPr>
        <w:t>DHT11</w:t>
      </w:r>
      <w:r>
        <w:rPr>
          <w:rFonts w:ascii="Calibri" w:eastAsia="Calibri"/>
          <w:spacing w:val="7"/>
        </w:rPr>
        <w:t xml:space="preserve"> </w:t>
      </w:r>
      <w:r>
        <w:rPr>
          <w:spacing w:val="-7"/>
        </w:rPr>
        <w:t xml:space="preserve">传感器、红外遥控管脚和 </w:t>
      </w:r>
      <w:r>
        <w:rPr>
          <w:rFonts w:ascii="Calibri" w:eastAsia="Calibri"/>
          <w:spacing w:val="-2"/>
        </w:rPr>
        <w:t>LCD</w:t>
      </w:r>
      <w:r>
        <w:rPr>
          <w:rFonts w:ascii="Calibri" w:eastAsia="Calibri"/>
          <w:spacing w:val="10"/>
        </w:rPr>
        <w:t xml:space="preserve"> </w:t>
      </w:r>
      <w:r>
        <w:rPr>
          <w:spacing w:val="-3"/>
        </w:rPr>
        <w:t>显示屏的通讯地址。</w:t>
      </w:r>
    </w:p>
    <w:p w:rsidR="00641DB1" w:rsidRDefault="00000000">
      <w:pPr>
        <w:pStyle w:val="ThnVnban"/>
        <w:spacing w:before="43"/>
        <w:ind w:left="100"/>
      </w:pPr>
      <w:r>
        <w:rPr>
          <w:spacing w:val="-18"/>
        </w:rPr>
        <w:t xml:space="preserve">设置 </w:t>
      </w:r>
      <w:r>
        <w:rPr>
          <w:rFonts w:ascii="Calibri" w:eastAsia="Calibri"/>
          <w:spacing w:val="-2"/>
        </w:rPr>
        <w:t>LCD1602</w:t>
      </w:r>
      <w:r>
        <w:rPr>
          <w:rFonts w:ascii="Calibri" w:eastAsia="Calibri"/>
          <w:spacing w:val="9"/>
        </w:rPr>
        <w:t xml:space="preserve"> </w:t>
      </w:r>
      <w:r>
        <w:rPr>
          <w:spacing w:val="-6"/>
        </w:rPr>
        <w:t xml:space="preserve">的设备地址。这里的地址为 </w:t>
      </w:r>
      <w:r>
        <w:rPr>
          <w:rFonts w:ascii="Calibri" w:eastAsia="Calibri"/>
          <w:spacing w:val="-2"/>
        </w:rPr>
        <w:t>0x27</w:t>
      </w:r>
      <w:r>
        <w:rPr>
          <w:spacing w:val="-11"/>
        </w:rPr>
        <w:t xml:space="preserve">，一般为 </w:t>
      </w:r>
      <w:r>
        <w:rPr>
          <w:rFonts w:ascii="Calibri" w:eastAsia="Calibri"/>
          <w:spacing w:val="-2"/>
        </w:rPr>
        <w:t>0x20</w:t>
      </w:r>
      <w:r>
        <w:rPr>
          <w:spacing w:val="-14"/>
        </w:rPr>
        <w:t xml:space="preserve">，或者 </w:t>
      </w:r>
      <w:r>
        <w:rPr>
          <w:rFonts w:ascii="Calibri" w:eastAsia="Calibri"/>
          <w:spacing w:val="-2"/>
        </w:rPr>
        <w:t>0x3F</w:t>
      </w:r>
      <w:r>
        <w:rPr>
          <w:spacing w:val="-3"/>
        </w:rPr>
        <w:t>。详见模块手册。</w:t>
      </w:r>
    </w:p>
    <w:p w:rsidR="00641DB1" w:rsidRDefault="00000000">
      <w:pPr>
        <w:pStyle w:val="ThnVnban"/>
        <w:rPr>
          <w:sz w:val="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56340</wp:posOffset>
            </wp:positionV>
            <wp:extent cx="7618982" cy="2085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98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DB1" w:rsidRDefault="00000000">
      <w:pPr>
        <w:pStyle w:val="ThnVnban"/>
        <w:spacing w:before="101"/>
        <w:ind w:left="100"/>
      </w:pPr>
      <w:r>
        <w:rPr>
          <w:color w:val="2A2B2D"/>
          <w:spacing w:val="-3"/>
        </w:rPr>
        <w:t>每个模块初始化并打印一些信息</w:t>
      </w:r>
    </w:p>
    <w:p w:rsidR="00641DB1" w:rsidRDefault="00641DB1">
      <w:pPr>
        <w:sectPr w:rsidR="00641DB1">
          <w:pgSz w:w="16840" w:h="11910" w:orient="landscape"/>
          <w:pgMar w:top="1340" w:right="1320" w:bottom="280" w:left="1340" w:header="720" w:footer="720" w:gutter="0"/>
          <w:cols w:space="720"/>
        </w:sect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3" w:after="1"/>
        <w:rPr>
          <w:sz w:val="26"/>
        </w:rPr>
      </w:pPr>
    </w:p>
    <w:p w:rsidR="00641DB1" w:rsidRDefault="00000000">
      <w:pPr>
        <w:pStyle w:val="ThnVnban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21603" cy="23774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60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rPr>
          <w:sz w:val="14"/>
        </w:rPr>
      </w:pPr>
    </w:p>
    <w:p w:rsidR="00641DB1" w:rsidRDefault="00000000">
      <w:pPr>
        <w:pStyle w:val="ThnVnban"/>
        <w:spacing w:before="70"/>
        <w:ind w:left="100"/>
      </w:pPr>
      <w:r>
        <w:rPr>
          <w:spacing w:val="-3"/>
        </w:rPr>
        <w:t>然后我们上传代码，就可以在显示屏上看到温湿度数据了。</w:t>
      </w:r>
    </w:p>
    <w:p w:rsidR="00641DB1" w:rsidRDefault="00000000">
      <w:pPr>
        <w:pStyle w:val="ThnVnban"/>
        <w:spacing w:before="43"/>
        <w:ind w:left="100"/>
      </w:pPr>
      <w:r>
        <w:rPr>
          <w:spacing w:val="-3"/>
        </w:rPr>
        <w:t>当我们的手靠近温湿度传感器时，可以明显的看到温湿度数据的变化。</w:t>
      </w:r>
    </w:p>
    <w:p w:rsidR="00641DB1" w:rsidRDefault="00000000">
      <w:pPr>
        <w:pStyle w:val="ThnVnban"/>
        <w:spacing w:before="43"/>
        <w:ind w:left="100"/>
      </w:pPr>
      <w:r>
        <w:rPr>
          <w:spacing w:val="-5"/>
        </w:rPr>
        <w:t xml:space="preserve">当我们不需要显示屏开启背光时，按遥控器 </w:t>
      </w:r>
      <w:r>
        <w:rPr>
          <w:rFonts w:ascii="Calibri" w:eastAsia="Calibri"/>
          <w:spacing w:val="-2"/>
        </w:rPr>
        <w:t>2</w:t>
      </w:r>
      <w:r>
        <w:rPr>
          <w:rFonts w:ascii="Calibri" w:eastAsia="Calibri"/>
          <w:spacing w:val="8"/>
        </w:rPr>
        <w:t xml:space="preserve"> </w:t>
      </w:r>
      <w:r>
        <w:rPr>
          <w:spacing w:val="-7"/>
        </w:rPr>
        <w:t xml:space="preserve">号键关闭背光，按 </w:t>
      </w:r>
      <w:r>
        <w:rPr>
          <w:rFonts w:ascii="Calibri" w:eastAsia="Calibri"/>
          <w:spacing w:val="-2"/>
        </w:rPr>
        <w:t>1</w:t>
      </w:r>
      <w:r>
        <w:rPr>
          <w:rFonts w:ascii="Calibri" w:eastAsia="Calibri"/>
          <w:spacing w:val="7"/>
        </w:rPr>
        <w:t xml:space="preserve"> </w:t>
      </w:r>
      <w:r>
        <w:rPr>
          <w:spacing w:val="-4"/>
        </w:rPr>
        <w:t>号键显示背光。</w:t>
      </w:r>
    </w:p>
    <w:p w:rsidR="00641DB1" w:rsidRDefault="00641DB1">
      <w:pPr>
        <w:sectPr w:rsidR="00641DB1">
          <w:pgSz w:w="16840" w:h="11910" w:orient="landscape"/>
          <w:pgMar w:top="1340" w:right="1320" w:bottom="280" w:left="1340" w:header="720" w:footer="720" w:gutter="0"/>
          <w:cols w:space="720"/>
        </w:sect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12"/>
        <w:rPr>
          <w:sz w:val="18"/>
        </w:rPr>
      </w:pPr>
    </w:p>
    <w:p w:rsidR="00641DB1" w:rsidRDefault="00000000">
      <w:pPr>
        <w:pStyle w:val="ThnVnban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00718" cy="392191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18" cy="39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B1" w:rsidRDefault="00641DB1">
      <w:pPr>
        <w:pStyle w:val="ThnVnban"/>
        <w:spacing w:before="12"/>
      </w:pPr>
    </w:p>
    <w:p w:rsidR="00641DB1" w:rsidRDefault="00000000">
      <w:pPr>
        <w:pStyle w:val="ThnVnban"/>
        <w:spacing w:before="69"/>
        <w:ind w:left="100"/>
      </w:pPr>
      <w:r>
        <w:rPr>
          <w:spacing w:val="-3"/>
        </w:rPr>
        <w:t>然后我们上传代码，就可以在显示屏上看到温湿度数据了。 当我们的手靠近温湿度传感器时，可以明显的看到温湿度数据的变化。</w:t>
      </w:r>
    </w:p>
    <w:p w:rsidR="00641DB1" w:rsidRDefault="00641DB1">
      <w:pPr>
        <w:sectPr w:rsidR="00641DB1">
          <w:pgSz w:w="16840" w:h="11910" w:orient="landscape"/>
          <w:pgMar w:top="1340" w:right="1320" w:bottom="280" w:left="1340" w:header="720" w:footer="720" w:gutter="0"/>
          <w:cols w:space="720"/>
        </w:sect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11"/>
        <w:rPr>
          <w:sz w:val="20"/>
        </w:rPr>
      </w:pPr>
    </w:p>
    <w:p w:rsidR="00641DB1" w:rsidRDefault="00000000">
      <w:pPr>
        <w:pStyle w:val="ThnVnban"/>
        <w:ind w:left="26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4289" cy="369436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289" cy="36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1"/>
        <w:rPr>
          <w:sz w:val="28"/>
        </w:rPr>
      </w:pPr>
    </w:p>
    <w:p w:rsidR="00641DB1" w:rsidRDefault="00000000">
      <w:pPr>
        <w:pStyle w:val="ThnVnban"/>
        <w:spacing w:before="69"/>
        <w:ind w:left="308"/>
      </w:pPr>
      <w:r>
        <w:rPr>
          <w:color w:val="2A2B2D"/>
          <w:spacing w:val="-3"/>
        </w:rPr>
        <w:t>温度和湿度数据也显示在显示器上。</w:t>
      </w:r>
    </w:p>
    <w:p w:rsidR="00641DB1" w:rsidRDefault="00641DB1">
      <w:pPr>
        <w:sectPr w:rsidR="00641DB1">
          <w:pgSz w:w="16840" w:h="11910" w:orient="landscape"/>
          <w:pgMar w:top="1340" w:right="1320" w:bottom="280" w:left="1340" w:header="720" w:footer="720" w:gutter="0"/>
          <w:cols w:space="720"/>
        </w:sect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rPr>
          <w:sz w:val="20"/>
        </w:rPr>
      </w:pPr>
    </w:p>
    <w:p w:rsidR="00641DB1" w:rsidRDefault="00641DB1">
      <w:pPr>
        <w:pStyle w:val="ThnVnban"/>
        <w:spacing w:before="10"/>
        <w:rPr>
          <w:sz w:val="29"/>
        </w:rPr>
      </w:pPr>
    </w:p>
    <w:p w:rsidR="00641DB1" w:rsidRDefault="00000000">
      <w:pPr>
        <w:spacing w:before="61"/>
        <w:ind w:left="100"/>
        <w:rPr>
          <w:b/>
          <w:sz w:val="28"/>
        </w:rPr>
      </w:pPr>
      <w:r>
        <w:rPr>
          <w:b/>
          <w:color w:val="2A2B2D"/>
          <w:spacing w:val="-6"/>
          <w:sz w:val="28"/>
        </w:rPr>
        <w:t>项目成果：</w:t>
      </w:r>
    </w:p>
    <w:p w:rsidR="00641DB1" w:rsidRDefault="00000000">
      <w:pPr>
        <w:pStyle w:val="ThnVnban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3581400</wp:posOffset>
            </wp:positionH>
            <wp:positionV relativeFrom="paragraph">
              <wp:posOffset>206665</wp:posOffset>
            </wp:positionV>
            <wp:extent cx="3131420" cy="282168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420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DB1" w:rsidRDefault="00641DB1">
      <w:pPr>
        <w:pStyle w:val="ThnVnban"/>
        <w:rPr>
          <w:b/>
          <w:sz w:val="20"/>
        </w:rPr>
      </w:pPr>
    </w:p>
    <w:p w:rsidR="00641DB1" w:rsidRDefault="00000000">
      <w:pPr>
        <w:pStyle w:val="ThnVnban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4170253</wp:posOffset>
            </wp:positionH>
            <wp:positionV relativeFrom="paragraph">
              <wp:posOffset>178454</wp:posOffset>
            </wp:positionV>
            <wp:extent cx="3207521" cy="124510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521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DB1">
      <w:pgSz w:w="16840" w:h="11910" w:orient="landscape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DB1"/>
    <w:rsid w:val="00641DB1"/>
    <w:rsid w:val="00A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931B"/>
  <w15:docId w15:val="{02FA55B7-C677-4044-95EC-E8C716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SimSun" w:eastAsia="SimSun" w:hAnsi="SimSun" w:cs="SimSun"/>
      <w:lang w:eastAsia="zh-CN"/>
    </w:rPr>
  </w:style>
  <w:style w:type="paragraph" w:styleId="u1">
    <w:name w:val="heading 1"/>
    <w:basedOn w:val="Binhthng"/>
    <w:uiPriority w:val="9"/>
    <w:qFormat/>
    <w:pPr>
      <w:spacing w:before="61"/>
      <w:ind w:left="100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1"/>
      <w:szCs w:val="21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cp:lastModifiedBy>Le Thi Hoang Bac</cp:lastModifiedBy>
  <cp:revision>2</cp:revision>
  <dcterms:created xsi:type="dcterms:W3CDTF">2023-09-07T02:03:00Z</dcterms:created>
  <dcterms:modified xsi:type="dcterms:W3CDTF">2023-09-11T15:07:00Z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D:20230607170455+09'04'</vt:lpwstr>
  </property>
</Properties>
</file>