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55" w14:textId="77777777" w:rsidR="006225FE" w:rsidRPr="006001A1" w:rsidRDefault="00ED53F1" w:rsidP="006001A1">
      <w:pPr>
        <w:spacing w:after="0" w:line="240" w:lineRule="auto"/>
        <w:jc w:val="center"/>
        <w:rPr>
          <w:rFonts w:ascii="Times New Roman" w:eastAsia="Arial" w:hAnsi="Times New Roman" w:cs="Times New Roman"/>
          <w:b/>
          <w:sz w:val="20"/>
          <w:szCs w:val="20"/>
        </w:rPr>
      </w:pPr>
      <w:r w:rsidRPr="006001A1">
        <w:rPr>
          <w:rFonts w:ascii="Times New Roman" w:eastAsia="Arial" w:hAnsi="Times New Roman" w:cs="Times New Roman"/>
          <w:b/>
          <w:sz w:val="20"/>
          <w:szCs w:val="20"/>
        </w:rPr>
        <w:t>Aviso de Privacidad Simplificado</w:t>
      </w:r>
    </w:p>
    <w:p w14:paraId="00000056" w14:textId="77777777" w:rsidR="006225FE" w:rsidRPr="006001A1" w:rsidRDefault="006225FE" w:rsidP="006001A1">
      <w:pPr>
        <w:spacing w:after="0" w:line="240" w:lineRule="auto"/>
        <w:jc w:val="both"/>
        <w:rPr>
          <w:rFonts w:ascii="Times New Roman" w:eastAsia="Arial" w:hAnsi="Times New Roman" w:cs="Times New Roman"/>
          <w:b/>
          <w:sz w:val="20"/>
          <w:szCs w:val="20"/>
        </w:rPr>
      </w:pPr>
    </w:p>
    <w:p w14:paraId="00000057" w14:textId="5BFFA1A3" w:rsidR="006225FE" w:rsidRPr="006001A1" w:rsidRDefault="00ED53F1" w:rsidP="006001A1">
      <w:pPr>
        <w:spacing w:after="0" w:line="240" w:lineRule="auto"/>
        <w:jc w:val="both"/>
        <w:rPr>
          <w:rFonts w:ascii="Times New Roman" w:eastAsia="Arial" w:hAnsi="Times New Roman" w:cs="Times New Roman"/>
          <w:b/>
          <w:sz w:val="20"/>
          <w:szCs w:val="20"/>
        </w:rPr>
      </w:pPr>
      <w:r w:rsidRPr="006001A1">
        <w:rPr>
          <w:rFonts w:ascii="Times New Roman" w:eastAsia="Arial" w:hAnsi="Times New Roman" w:cs="Times New Roman"/>
          <w:sz w:val="20"/>
          <w:szCs w:val="20"/>
        </w:rPr>
        <w:t xml:space="preserve">La Alcaldía Miguel Hidalgo a través de la Jefatura de Unidad Departamental de Programas Sociales, es la responsable del tratamiento de los datos personales que nos proporcione, los cuales serán protegidos en el </w:t>
      </w:r>
      <w:r w:rsidRPr="006001A1">
        <w:rPr>
          <w:rFonts w:ascii="Times New Roman" w:eastAsia="Arial" w:hAnsi="Times New Roman" w:cs="Times New Roman"/>
          <w:b/>
          <w:color w:val="222222"/>
          <w:sz w:val="20"/>
          <w:szCs w:val="20"/>
        </w:rPr>
        <w:t>SISTEMA DE DATOS PERSONALES</w:t>
      </w:r>
      <w:r w:rsidR="002F18C3">
        <w:rPr>
          <w:rFonts w:ascii="Times New Roman" w:eastAsia="Arial" w:hAnsi="Times New Roman" w:cs="Times New Roman"/>
          <w:b/>
          <w:color w:val="222222"/>
          <w:sz w:val="20"/>
          <w:szCs w:val="20"/>
        </w:rPr>
        <w:t>:</w:t>
      </w:r>
      <w:r w:rsidRPr="006001A1">
        <w:rPr>
          <w:rFonts w:ascii="Times New Roman" w:eastAsia="Arial" w:hAnsi="Times New Roman" w:cs="Times New Roman"/>
          <w:b/>
          <w:color w:val="222222"/>
          <w:sz w:val="20"/>
          <w:szCs w:val="20"/>
        </w:rPr>
        <w:t xml:space="preserve"> </w:t>
      </w:r>
      <w:r w:rsidR="002F18C3">
        <w:rPr>
          <w:rFonts w:ascii="Times New Roman" w:eastAsia="Arial" w:hAnsi="Times New Roman" w:cs="Times New Roman"/>
          <w:b/>
          <w:color w:val="222222"/>
          <w:sz w:val="20"/>
          <w:szCs w:val="20"/>
        </w:rPr>
        <w:t xml:space="preserve">PROGRAMA SOCIAL </w:t>
      </w:r>
      <w:r w:rsidRPr="006001A1">
        <w:rPr>
          <w:rFonts w:ascii="Times New Roman" w:eastAsia="Arial" w:hAnsi="Times New Roman" w:cs="Times New Roman"/>
          <w:b/>
          <w:color w:val="222222"/>
          <w:sz w:val="20"/>
          <w:szCs w:val="20"/>
        </w:rPr>
        <w:t xml:space="preserve"> “PARA LAS JEFAS”.</w:t>
      </w:r>
      <w:r w:rsidRPr="006001A1">
        <w:rPr>
          <w:rFonts w:ascii="Times New Roman" w:eastAsia="Arial" w:hAnsi="Times New Roman" w:cs="Times New Roman"/>
          <w:sz w:val="20"/>
          <w:szCs w:val="20"/>
        </w:rPr>
        <w:t xml:space="preserve"> </w:t>
      </w:r>
    </w:p>
    <w:p w14:paraId="00000058" w14:textId="77777777" w:rsidR="006225FE" w:rsidRPr="006001A1" w:rsidRDefault="006225FE" w:rsidP="006001A1">
      <w:pPr>
        <w:spacing w:after="0" w:line="240" w:lineRule="auto"/>
        <w:jc w:val="both"/>
        <w:rPr>
          <w:rFonts w:ascii="Times New Roman" w:eastAsia="Arial" w:hAnsi="Times New Roman" w:cs="Times New Roman"/>
          <w:b/>
          <w:sz w:val="20"/>
          <w:szCs w:val="20"/>
        </w:rPr>
      </w:pPr>
    </w:p>
    <w:p w14:paraId="00000059" w14:textId="65453275" w:rsidR="006225FE" w:rsidRPr="006001A1" w:rsidRDefault="00ED53F1" w:rsidP="006001A1">
      <w:pPr>
        <w:spacing w:after="0" w:line="240" w:lineRule="auto"/>
        <w:jc w:val="both"/>
        <w:rPr>
          <w:rFonts w:ascii="Times New Roman" w:eastAsia="Arial" w:hAnsi="Times New Roman" w:cs="Times New Roman"/>
          <w:color w:val="222222"/>
          <w:sz w:val="20"/>
          <w:szCs w:val="20"/>
        </w:rPr>
      </w:pPr>
      <w:r w:rsidRPr="006001A1">
        <w:rPr>
          <w:rFonts w:ascii="Times New Roman" w:eastAsia="Arial" w:hAnsi="Times New Roman" w:cs="Times New Roman"/>
          <w:sz w:val="20"/>
          <w:szCs w:val="20"/>
        </w:rPr>
        <w:t xml:space="preserve">Los datos personales que se recaben serán utilizados con la finalidad de </w:t>
      </w:r>
      <w:r w:rsidRPr="006001A1">
        <w:rPr>
          <w:rFonts w:ascii="Times New Roman" w:eastAsia="Arial" w:hAnsi="Times New Roman" w:cs="Times New Roman"/>
          <w:color w:val="222222"/>
          <w:sz w:val="20"/>
          <w:szCs w:val="20"/>
        </w:rPr>
        <w:t>Registrar y resguardar la información de las solicitantes y beneficiarias del Programa Social, “PARA LAS JEFAS” de la Alcaldía Miguel Hidalgo, verificar el cumplimiento de los requisitos para su designación como beneficiarias, resguardar y actualizar, en su caso, la información personal proporcionada; realizar los padrones respectivos; brindar capacitación y generar registro de las personas capacitadas, finalmente elaborar reportes y análisis estadísticos a fin de acreditar el uso de los recursos público</w:t>
      </w:r>
      <w:r w:rsidR="00A511A3" w:rsidRPr="006001A1">
        <w:rPr>
          <w:rFonts w:ascii="Times New Roman" w:eastAsia="Arial" w:hAnsi="Times New Roman" w:cs="Times New Roman"/>
          <w:color w:val="222222"/>
          <w:sz w:val="20"/>
          <w:szCs w:val="20"/>
        </w:rPr>
        <w:t>s q</w:t>
      </w:r>
      <w:r w:rsidR="007C0C74" w:rsidRPr="006001A1">
        <w:rPr>
          <w:rFonts w:ascii="Times New Roman" w:eastAsia="Arial" w:hAnsi="Times New Roman" w:cs="Times New Roman"/>
          <w:color w:val="222222"/>
          <w:sz w:val="20"/>
          <w:szCs w:val="20"/>
        </w:rPr>
        <w:t xml:space="preserve">ue  permitan su fiscalización y </w:t>
      </w:r>
      <w:r w:rsidRPr="006001A1">
        <w:rPr>
          <w:rFonts w:ascii="Times New Roman" w:eastAsia="Arial" w:hAnsi="Times New Roman" w:cs="Times New Roman"/>
          <w:sz w:val="20"/>
          <w:szCs w:val="20"/>
        </w:rPr>
        <w:t xml:space="preserve">serán transferidos a </w:t>
      </w:r>
      <w:r w:rsidRPr="006001A1">
        <w:rPr>
          <w:rFonts w:ascii="Times New Roman" w:eastAsia="Arial" w:hAnsi="Times New Roman" w:cs="Times New Roman"/>
          <w:color w:val="222222"/>
          <w:sz w:val="20"/>
          <w:szCs w:val="20"/>
        </w:rPr>
        <w:t>COMISIÓN NACIONAL DE LOS DERECHOS HUMANOS, SECRETARÍA DE LA CONTRALORÍA GENERAL DE LA CIUDAD DE MÉXICO, COMISIÓN DE DERECHOS HUMANOS DE LA CIUDAD DE MÉXICO, ÓRGANOS JURISDICCIONALES, INSTITUTO DE TRANSPARENCIA, ACCESO A LA INFORMACIÓN PÚBLICA, PROTECCIÓN DE DATOS PERSONALES Y RENDICIÓN DE CUENTAS DE LA CIUDAD DE MÉXICO, SECRETARÍA DE ADMINISTRACIÓN Y FINANZAS DE LA CIUDAD DE MÉXICO, CONSEJO DE EVALUACIÓN DEL DESARROLLO SOCIAL DE LA CIUDAD DE MÉXICO</w:t>
      </w:r>
      <w:r w:rsidR="007C0C74" w:rsidRPr="006001A1">
        <w:rPr>
          <w:rFonts w:ascii="Times New Roman" w:eastAsia="Arial" w:hAnsi="Times New Roman" w:cs="Times New Roman"/>
          <w:color w:val="222222"/>
          <w:sz w:val="20"/>
          <w:szCs w:val="20"/>
        </w:rPr>
        <w:t>.</w:t>
      </w:r>
      <w:r w:rsidR="007C0C74" w:rsidRPr="006001A1">
        <w:rPr>
          <w:rFonts w:ascii="Times New Roman" w:eastAsia="Arial" w:hAnsi="Times New Roman" w:cs="Times New Roman"/>
          <w:color w:val="FF0000"/>
          <w:sz w:val="20"/>
          <w:szCs w:val="20"/>
        </w:rPr>
        <w:t xml:space="preserve"> </w:t>
      </w:r>
      <w:r w:rsidRPr="006001A1">
        <w:rPr>
          <w:rFonts w:ascii="Times New Roman" w:eastAsia="Arial" w:hAnsi="Times New Roman" w:cs="Times New Roman"/>
          <w:color w:val="222222"/>
          <w:sz w:val="20"/>
          <w:szCs w:val="20"/>
        </w:rPr>
        <w:t>Para dichas transferencias no se requiere el consentimiento del titular, en apego a los artículos 16 y 64 de la Ley de Protección de Datos Personales en Posesión de Sujetos Obli</w:t>
      </w:r>
      <w:r w:rsidR="009A3B8D" w:rsidRPr="006001A1">
        <w:rPr>
          <w:rFonts w:ascii="Times New Roman" w:eastAsia="Arial" w:hAnsi="Times New Roman" w:cs="Times New Roman"/>
          <w:color w:val="222222"/>
          <w:sz w:val="20"/>
          <w:szCs w:val="20"/>
        </w:rPr>
        <w:t>gados de la Ciudad de México.</w:t>
      </w:r>
    </w:p>
    <w:p w14:paraId="0000005A" w14:textId="5D57E61C" w:rsidR="006225FE" w:rsidRPr="006001A1" w:rsidRDefault="006225FE" w:rsidP="006001A1">
      <w:pPr>
        <w:spacing w:after="0" w:line="240" w:lineRule="auto"/>
        <w:jc w:val="both"/>
        <w:rPr>
          <w:rFonts w:ascii="Times New Roman" w:eastAsia="Arial" w:hAnsi="Times New Roman" w:cs="Times New Roman"/>
          <w:sz w:val="20"/>
          <w:szCs w:val="20"/>
        </w:rPr>
      </w:pPr>
      <w:bookmarkStart w:id="0" w:name="_3tpaqpm8zixn" w:colFirst="0" w:colLast="0"/>
      <w:bookmarkEnd w:id="0"/>
    </w:p>
    <w:p w14:paraId="0000005B" w14:textId="62CE0415" w:rsidR="006225FE" w:rsidRPr="006001A1" w:rsidRDefault="00ED53F1" w:rsidP="006001A1">
      <w:pPr>
        <w:spacing w:after="0" w:line="240" w:lineRule="auto"/>
        <w:jc w:val="both"/>
        <w:rPr>
          <w:rFonts w:ascii="Times New Roman" w:eastAsia="Arial" w:hAnsi="Times New Roman" w:cs="Times New Roman"/>
          <w:sz w:val="20"/>
          <w:szCs w:val="20"/>
        </w:rPr>
      </w:pPr>
      <w:r w:rsidRPr="006001A1">
        <w:rPr>
          <w:rFonts w:ascii="Times New Roman" w:eastAsia="Arial" w:hAnsi="Times New Roman" w:cs="Times New Roman"/>
          <w:sz w:val="20"/>
          <w:szCs w:val="20"/>
        </w:rPr>
        <w:t xml:space="preserve">Usted podrá manifestar la negativa al tratamiento de sus datos personales directamente en la Unidad de Transparencia de la Alcaldía Miguel Hidalgo sita en Avenida Parque Lira # 94, Módulo 3 Planta Baja del nuevo edificio de la Alcaldía, Col. Observatorio, Miguel Hidalgo, CP.11860, en un horario de atención de 9:00 a 15:00 horas, de lunes a viernes. Correo Electrónico: </w:t>
      </w:r>
      <w:hyperlink r:id="rId6">
        <w:r w:rsidRPr="006001A1">
          <w:rPr>
            <w:rFonts w:ascii="Times New Roman" w:eastAsia="Arial" w:hAnsi="Times New Roman" w:cs="Times New Roman"/>
            <w:color w:val="0563C1"/>
            <w:sz w:val="20"/>
            <w:szCs w:val="20"/>
            <w:u w:val="single"/>
          </w:rPr>
          <w:t>oip@miguelhidalgo.gob.mx</w:t>
        </w:r>
      </w:hyperlink>
      <w:r w:rsidRPr="006001A1">
        <w:rPr>
          <w:rFonts w:ascii="Times New Roman" w:eastAsia="Arial" w:hAnsi="Times New Roman" w:cs="Times New Roman"/>
          <w:sz w:val="20"/>
          <w:szCs w:val="20"/>
        </w:rPr>
        <w:t xml:space="preserve">, Tel. </w:t>
      </w:r>
      <w:r w:rsidR="00FF74CA" w:rsidRPr="006001A1">
        <w:rPr>
          <w:rFonts w:ascii="Times New Roman" w:eastAsia="Arial" w:hAnsi="Times New Roman" w:cs="Times New Roman"/>
          <w:sz w:val="20"/>
          <w:szCs w:val="20"/>
        </w:rPr>
        <w:t xml:space="preserve">(55) </w:t>
      </w:r>
      <w:r w:rsidRPr="006001A1">
        <w:rPr>
          <w:rFonts w:ascii="Times New Roman" w:eastAsia="Arial" w:hAnsi="Times New Roman" w:cs="Times New Roman"/>
          <w:sz w:val="20"/>
          <w:szCs w:val="20"/>
        </w:rPr>
        <w:t>5276-7700 Ext. 7768.</w:t>
      </w:r>
    </w:p>
    <w:p w14:paraId="0000005C" w14:textId="77777777" w:rsidR="006225FE" w:rsidRPr="006001A1" w:rsidRDefault="006225FE" w:rsidP="006001A1">
      <w:pPr>
        <w:spacing w:after="0" w:line="240" w:lineRule="auto"/>
        <w:jc w:val="both"/>
        <w:rPr>
          <w:rFonts w:ascii="Times New Roman" w:eastAsia="Arial" w:hAnsi="Times New Roman" w:cs="Times New Roman"/>
          <w:sz w:val="20"/>
          <w:szCs w:val="20"/>
        </w:rPr>
      </w:pPr>
    </w:p>
    <w:p w14:paraId="0000005D" w14:textId="77777777" w:rsidR="006225FE" w:rsidRPr="006001A1" w:rsidRDefault="00ED53F1" w:rsidP="006001A1">
      <w:pPr>
        <w:spacing w:after="0" w:line="240" w:lineRule="auto"/>
        <w:jc w:val="both"/>
        <w:rPr>
          <w:rFonts w:ascii="Times New Roman" w:eastAsia="Arial" w:hAnsi="Times New Roman" w:cs="Times New Roman"/>
          <w:sz w:val="20"/>
          <w:szCs w:val="20"/>
        </w:rPr>
      </w:pPr>
      <w:r w:rsidRPr="006001A1">
        <w:rPr>
          <w:rFonts w:ascii="Times New Roman" w:eastAsia="Arial" w:hAnsi="Times New Roman" w:cs="Times New Roman"/>
          <w:sz w:val="20"/>
          <w:szCs w:val="20"/>
        </w:rPr>
        <w:t>Para conocer el Aviso de Privacidad Integral puede contactar directamente a la Unidad de Transparencia de la Alcaldía o bien ingresar a la siguiente dirección electrónica contenida en el portal de la Alcaldía Miguel Hidalgo:</w:t>
      </w:r>
    </w:p>
    <w:p w14:paraId="0000005E" w14:textId="77777777" w:rsidR="006225FE" w:rsidRPr="006001A1" w:rsidRDefault="002F18C3" w:rsidP="006001A1">
      <w:pPr>
        <w:spacing w:after="0" w:line="240" w:lineRule="auto"/>
        <w:jc w:val="both"/>
        <w:rPr>
          <w:rFonts w:ascii="Times New Roman" w:eastAsia="Arial" w:hAnsi="Times New Roman" w:cs="Times New Roman"/>
          <w:sz w:val="20"/>
          <w:szCs w:val="20"/>
        </w:rPr>
      </w:pPr>
      <w:hyperlink r:id="rId7">
        <w:r w:rsidR="00ED53F1" w:rsidRPr="006001A1">
          <w:rPr>
            <w:rFonts w:ascii="Times New Roman" w:eastAsia="Arial" w:hAnsi="Times New Roman" w:cs="Times New Roman"/>
            <w:color w:val="1155CC"/>
            <w:sz w:val="20"/>
            <w:szCs w:val="20"/>
            <w:u w:val="single"/>
          </w:rPr>
          <w:t>https://miguelhidalgo.cdmx.gob.mx/avisos-de-privacidad/</w:t>
        </w:r>
      </w:hyperlink>
      <w:r w:rsidR="00ED53F1" w:rsidRPr="006001A1">
        <w:rPr>
          <w:rFonts w:ascii="Times New Roman" w:eastAsia="Arial" w:hAnsi="Times New Roman" w:cs="Times New Roman"/>
          <w:sz w:val="20"/>
          <w:szCs w:val="20"/>
        </w:rPr>
        <w:t xml:space="preserve"> </w:t>
      </w:r>
    </w:p>
    <w:p w14:paraId="0000005F" w14:textId="77777777" w:rsidR="006225FE" w:rsidRPr="006001A1" w:rsidRDefault="006225FE" w:rsidP="006001A1">
      <w:pPr>
        <w:spacing w:after="0" w:line="240" w:lineRule="auto"/>
        <w:jc w:val="both"/>
        <w:rPr>
          <w:rFonts w:ascii="Times New Roman" w:eastAsia="Times New Roman" w:hAnsi="Times New Roman" w:cs="Times New Roman"/>
          <w:b/>
          <w:sz w:val="20"/>
          <w:szCs w:val="20"/>
        </w:rPr>
      </w:pPr>
    </w:p>
    <w:p w14:paraId="00000060" w14:textId="77777777" w:rsidR="006225FE" w:rsidRPr="006001A1" w:rsidRDefault="00ED53F1" w:rsidP="006001A1">
      <w:pPr>
        <w:spacing w:after="0" w:line="240" w:lineRule="auto"/>
        <w:jc w:val="both"/>
        <w:rPr>
          <w:rFonts w:ascii="Times New Roman" w:eastAsia="Times New Roman" w:hAnsi="Times New Roman" w:cs="Times New Roman"/>
          <w:b/>
          <w:sz w:val="20"/>
          <w:szCs w:val="20"/>
        </w:rPr>
      </w:pPr>
      <w:r w:rsidRPr="006001A1">
        <w:rPr>
          <w:rFonts w:ascii="Times New Roman" w:hAnsi="Times New Roman" w:cs="Times New Roman"/>
          <w:sz w:val="20"/>
          <w:szCs w:val="20"/>
        </w:rPr>
        <w:br w:type="page"/>
      </w:r>
    </w:p>
    <w:p w14:paraId="00000061" w14:textId="77777777" w:rsidR="006225FE" w:rsidRPr="006001A1" w:rsidRDefault="00ED53F1" w:rsidP="006001A1">
      <w:pPr>
        <w:spacing w:after="0" w:line="240" w:lineRule="auto"/>
        <w:jc w:val="center"/>
        <w:rPr>
          <w:rFonts w:ascii="Times New Roman" w:eastAsia="Arial" w:hAnsi="Times New Roman" w:cs="Times New Roman"/>
          <w:b/>
          <w:sz w:val="20"/>
          <w:szCs w:val="20"/>
        </w:rPr>
      </w:pPr>
      <w:r w:rsidRPr="006001A1">
        <w:rPr>
          <w:rFonts w:ascii="Times New Roman" w:eastAsia="Arial" w:hAnsi="Times New Roman" w:cs="Times New Roman"/>
          <w:b/>
          <w:sz w:val="20"/>
          <w:szCs w:val="20"/>
        </w:rPr>
        <w:lastRenderedPageBreak/>
        <w:t>Aviso de Privacidad INTEGRAL</w:t>
      </w:r>
    </w:p>
    <w:p w14:paraId="00000062" w14:textId="77777777" w:rsidR="006225FE" w:rsidRPr="006001A1" w:rsidRDefault="006225FE" w:rsidP="006001A1">
      <w:pPr>
        <w:spacing w:after="0" w:line="240" w:lineRule="auto"/>
        <w:jc w:val="both"/>
        <w:rPr>
          <w:rFonts w:ascii="Times New Roman" w:eastAsia="Arial" w:hAnsi="Times New Roman" w:cs="Times New Roman"/>
          <w:sz w:val="20"/>
          <w:szCs w:val="20"/>
        </w:rPr>
      </w:pPr>
    </w:p>
    <w:p w14:paraId="00000064" w14:textId="3E513F14" w:rsidR="006225FE" w:rsidRPr="006001A1" w:rsidRDefault="00ED53F1" w:rsidP="006001A1">
      <w:pPr>
        <w:spacing w:after="0" w:line="240" w:lineRule="auto"/>
        <w:jc w:val="both"/>
        <w:rPr>
          <w:rFonts w:ascii="Times New Roman" w:eastAsia="Arial" w:hAnsi="Times New Roman" w:cs="Times New Roman"/>
          <w:sz w:val="20"/>
          <w:szCs w:val="20"/>
        </w:rPr>
      </w:pPr>
      <w:r w:rsidRPr="006001A1">
        <w:rPr>
          <w:rFonts w:ascii="Times New Roman" w:eastAsia="Arial" w:hAnsi="Times New Roman" w:cs="Times New Roman"/>
          <w:sz w:val="20"/>
          <w:szCs w:val="20"/>
        </w:rPr>
        <w:t>La Alcaldía Miguel Hidalgo a través de la Jefatura de Unidad Departamental de Programas Sociale</w:t>
      </w:r>
      <w:r w:rsidR="00603512" w:rsidRPr="006001A1">
        <w:rPr>
          <w:rFonts w:ascii="Times New Roman" w:eastAsia="Arial" w:hAnsi="Times New Roman" w:cs="Times New Roman"/>
          <w:sz w:val="20"/>
          <w:szCs w:val="20"/>
        </w:rPr>
        <w:t xml:space="preserve">s con domicilio en Parque Lira </w:t>
      </w:r>
      <w:r w:rsidRPr="006001A1">
        <w:rPr>
          <w:rFonts w:ascii="Times New Roman" w:eastAsia="Arial" w:hAnsi="Times New Roman" w:cs="Times New Roman"/>
          <w:sz w:val="20"/>
          <w:szCs w:val="20"/>
        </w:rPr>
        <w:t>No. 95 , Colonia  Observatorio, C.P. 11860, Alcaldía Miguel Hidalgo es la responsable del tratamiento de los datos personales que nos proporcione, los cuales serán protegidos en el Sistema de Datos Personales de</w:t>
      </w:r>
      <w:r w:rsidRPr="006001A1">
        <w:rPr>
          <w:rFonts w:ascii="Times New Roman" w:eastAsia="Arial" w:hAnsi="Times New Roman" w:cs="Times New Roman"/>
          <w:b/>
          <w:sz w:val="20"/>
          <w:szCs w:val="20"/>
        </w:rPr>
        <w:t xml:space="preserve"> </w:t>
      </w:r>
      <w:r w:rsidR="002F18C3" w:rsidRPr="006001A1">
        <w:rPr>
          <w:rFonts w:ascii="Times New Roman" w:eastAsia="Arial" w:hAnsi="Times New Roman" w:cs="Times New Roman"/>
          <w:b/>
          <w:color w:val="222222"/>
          <w:sz w:val="20"/>
          <w:szCs w:val="20"/>
        </w:rPr>
        <w:t>SISTEMA DE DATOS PERSONALES</w:t>
      </w:r>
      <w:r w:rsidR="002F18C3">
        <w:rPr>
          <w:rFonts w:ascii="Times New Roman" w:eastAsia="Arial" w:hAnsi="Times New Roman" w:cs="Times New Roman"/>
          <w:b/>
          <w:color w:val="222222"/>
          <w:sz w:val="20"/>
          <w:szCs w:val="20"/>
        </w:rPr>
        <w:t>:</w:t>
      </w:r>
      <w:r w:rsidR="002F18C3" w:rsidRPr="006001A1">
        <w:rPr>
          <w:rFonts w:ascii="Times New Roman" w:eastAsia="Arial" w:hAnsi="Times New Roman" w:cs="Times New Roman"/>
          <w:b/>
          <w:color w:val="222222"/>
          <w:sz w:val="20"/>
          <w:szCs w:val="20"/>
        </w:rPr>
        <w:t xml:space="preserve"> </w:t>
      </w:r>
      <w:r w:rsidR="002F18C3">
        <w:rPr>
          <w:rFonts w:ascii="Times New Roman" w:eastAsia="Arial" w:hAnsi="Times New Roman" w:cs="Times New Roman"/>
          <w:b/>
          <w:color w:val="222222"/>
          <w:sz w:val="20"/>
          <w:szCs w:val="20"/>
        </w:rPr>
        <w:t xml:space="preserve">PROGRAMA SOCIAL </w:t>
      </w:r>
      <w:r w:rsidR="002F18C3" w:rsidRPr="006001A1">
        <w:rPr>
          <w:rFonts w:ascii="Times New Roman" w:eastAsia="Arial" w:hAnsi="Times New Roman" w:cs="Times New Roman"/>
          <w:b/>
          <w:color w:val="222222"/>
          <w:sz w:val="20"/>
          <w:szCs w:val="20"/>
        </w:rPr>
        <w:t xml:space="preserve"> “PARA LAS JEFAS”</w:t>
      </w:r>
      <w:r w:rsidRPr="006001A1">
        <w:rPr>
          <w:rFonts w:ascii="Times New Roman" w:eastAsia="Arial" w:hAnsi="Times New Roman" w:cs="Times New Roman"/>
          <w:sz w:val="20"/>
          <w:szCs w:val="20"/>
        </w:rPr>
        <w:t xml:space="preserve">, con fundamento en la </w:t>
      </w:r>
      <w:r w:rsidRPr="006001A1">
        <w:rPr>
          <w:rFonts w:ascii="Times New Roman" w:eastAsia="Arial" w:hAnsi="Times New Roman" w:cs="Times New Roman"/>
          <w:color w:val="222222"/>
          <w:sz w:val="20"/>
          <w:szCs w:val="20"/>
        </w:rPr>
        <w:t>Constitución Política de los Estados Unidos Mexicanos; Constitución Política de la Ciudad de México; Ley Orgánica del Poder Ejecutivo y de la Administración Pública de la Ciudad de México; Ley de Protección de Datos Personales en Posesión de Sujetos Obl</w:t>
      </w:r>
      <w:r w:rsidR="00603512" w:rsidRPr="006001A1">
        <w:rPr>
          <w:rFonts w:ascii="Times New Roman" w:eastAsia="Arial" w:hAnsi="Times New Roman" w:cs="Times New Roman"/>
          <w:color w:val="222222"/>
          <w:sz w:val="20"/>
          <w:szCs w:val="20"/>
        </w:rPr>
        <w:t xml:space="preserve">igados de la Ciudad de México; </w:t>
      </w:r>
      <w:r w:rsidRPr="006001A1">
        <w:rPr>
          <w:rFonts w:ascii="Times New Roman" w:eastAsia="Arial" w:hAnsi="Times New Roman" w:cs="Times New Roman"/>
          <w:color w:val="222222"/>
          <w:sz w:val="20"/>
          <w:szCs w:val="20"/>
        </w:rPr>
        <w:t>Ley de Desarrollo Social para el Distrito Federal;</w:t>
      </w:r>
      <w:r w:rsidRPr="006001A1">
        <w:rPr>
          <w:rFonts w:ascii="Times New Roman" w:eastAsia="Arial" w:hAnsi="Times New Roman" w:cs="Times New Roman"/>
          <w:color w:val="222222"/>
          <w:sz w:val="20"/>
          <w:szCs w:val="20"/>
        </w:rPr>
        <w:br/>
        <w:t>Ley Orgánica de Alcaldías de la Ciudad de México; Ley de Procedimiento Administrativo de la Ciudad de México;</w:t>
      </w:r>
      <w:r w:rsidR="00603512" w:rsidRPr="006001A1">
        <w:rPr>
          <w:rFonts w:ascii="Times New Roman" w:eastAsia="Arial" w:hAnsi="Times New Roman" w:cs="Times New Roman"/>
          <w:color w:val="222222"/>
          <w:sz w:val="20"/>
          <w:szCs w:val="20"/>
        </w:rPr>
        <w:t xml:space="preserve"> </w:t>
      </w:r>
      <w:r w:rsidRPr="006001A1">
        <w:rPr>
          <w:rFonts w:ascii="Times New Roman" w:eastAsia="Arial" w:hAnsi="Times New Roman" w:cs="Times New Roman"/>
          <w:color w:val="222222"/>
          <w:sz w:val="20"/>
          <w:szCs w:val="20"/>
        </w:rPr>
        <w:t>Reglamento Interior del Poder Ejecutivo y de la Administración Pública de la Ciudad de México; Reglamento de la Ley de Desarrollo Social para el Distrito Federal; Lineamientos para la Elaboración de las Reglas de Operación de los Programas Sociales para el Ejercicio 2022, publicados en la Gaceta Oficial de la Ciudad de México, Número 729 Bis, del día 19 de noviembre de 2021; Aviso por el que se dan a conocer las Reglas de Operación del Programa Social, para las Jefas, Ejercicio Fiscal 2022, publicado en la Gaceta Oficial de la Ciudad de México, número 779 bis el 28 de enero de 2022. Manual Administrativo de la Alcaldía Miguel Hidalgo, con número de registro MA-20/170621-OPA-MIH-1-010119, publi</w:t>
      </w:r>
      <w:r w:rsidR="007C0C74" w:rsidRPr="006001A1">
        <w:rPr>
          <w:rFonts w:ascii="Times New Roman" w:eastAsia="Arial" w:hAnsi="Times New Roman" w:cs="Times New Roman"/>
          <w:color w:val="222222"/>
          <w:sz w:val="20"/>
          <w:szCs w:val="20"/>
        </w:rPr>
        <w:t xml:space="preserve">cado en la Gaceta Oficial de la </w:t>
      </w:r>
      <w:r w:rsidR="009A3B8D" w:rsidRPr="006001A1">
        <w:rPr>
          <w:rFonts w:ascii="Times New Roman" w:eastAsia="Arial" w:hAnsi="Times New Roman" w:cs="Times New Roman"/>
          <w:color w:val="000000" w:themeColor="text1"/>
          <w:sz w:val="20"/>
          <w:szCs w:val="20"/>
        </w:rPr>
        <w:t>Ciudad de México, el 1° de julio de 2021.</w:t>
      </w:r>
    </w:p>
    <w:p w14:paraId="64E94CE5" w14:textId="77777777" w:rsidR="009A3B8D" w:rsidRPr="006001A1" w:rsidRDefault="009A3B8D" w:rsidP="006001A1">
      <w:pPr>
        <w:spacing w:after="0" w:line="240" w:lineRule="auto"/>
        <w:jc w:val="both"/>
        <w:rPr>
          <w:rFonts w:ascii="Times New Roman" w:eastAsia="Arial" w:hAnsi="Times New Roman" w:cs="Times New Roman"/>
          <w:sz w:val="20"/>
          <w:szCs w:val="20"/>
        </w:rPr>
      </w:pPr>
    </w:p>
    <w:p w14:paraId="535DFF31" w14:textId="77777777" w:rsidR="00C332D7" w:rsidRDefault="00ED53F1" w:rsidP="006001A1">
      <w:pPr>
        <w:spacing w:after="0" w:line="240" w:lineRule="auto"/>
        <w:jc w:val="both"/>
        <w:rPr>
          <w:rFonts w:ascii="Times New Roman" w:eastAsia="Arial" w:hAnsi="Times New Roman" w:cs="Times New Roman"/>
          <w:color w:val="222222"/>
          <w:sz w:val="20"/>
          <w:szCs w:val="20"/>
        </w:rPr>
      </w:pPr>
      <w:r w:rsidRPr="006001A1">
        <w:rPr>
          <w:rFonts w:ascii="Times New Roman" w:eastAsia="Arial" w:hAnsi="Times New Roman" w:cs="Times New Roman"/>
          <w:sz w:val="20"/>
          <w:szCs w:val="20"/>
        </w:rPr>
        <w:t xml:space="preserve">Los datos personales que se recaben serán utilizados con la finalidad de </w:t>
      </w:r>
      <w:r w:rsidRPr="006001A1">
        <w:rPr>
          <w:rFonts w:ascii="Times New Roman" w:eastAsia="Arial" w:hAnsi="Times New Roman" w:cs="Times New Roman"/>
          <w:color w:val="222222"/>
          <w:sz w:val="20"/>
          <w:szCs w:val="20"/>
        </w:rPr>
        <w:t>Registrar y resguardar la información de las solicitantes y beneficiarias del Programa Social, “PARA LAS JEFAS” de la Alcaldía Miguel Hidalgo, verificar el cumplimiento de los requisitos para su designación como beneficiarias, resguardar y actualizar, en su caso, la información personal proporcionada; realizar los padrones respectivos; brindar capacitación y generar registro de las personas capacitadas, finalmente elaborar reportes y análisis estadísticos a fin de acreditar el uso de los recursos públicos que  permitan su fiscalización</w:t>
      </w:r>
      <w:r w:rsidR="007C0C74" w:rsidRPr="006001A1">
        <w:rPr>
          <w:rFonts w:ascii="Times New Roman" w:eastAsia="Arial" w:hAnsi="Times New Roman" w:cs="Times New Roman"/>
          <w:sz w:val="20"/>
          <w:szCs w:val="20"/>
        </w:rPr>
        <w:t>. S</w:t>
      </w:r>
      <w:r w:rsidRPr="006001A1">
        <w:rPr>
          <w:rFonts w:ascii="Times New Roman" w:eastAsia="Arial" w:hAnsi="Times New Roman" w:cs="Times New Roman"/>
          <w:sz w:val="20"/>
          <w:szCs w:val="20"/>
        </w:rPr>
        <w:t xml:space="preserve">erán transferidos a </w:t>
      </w:r>
      <w:r w:rsidRPr="006001A1">
        <w:rPr>
          <w:rFonts w:ascii="Times New Roman" w:eastAsia="Arial" w:hAnsi="Times New Roman" w:cs="Times New Roman"/>
          <w:color w:val="222222"/>
          <w:sz w:val="20"/>
          <w:szCs w:val="20"/>
        </w:rPr>
        <w:t>COMISIÓN NACIONAL DE LOS DERECHOS HUMANOS, SECRETARÍA DE LA CONTRALORÍA GENERAL DE LA CIUDAD DE MÉXICO, COMISIÓN DE DERECHOS HUMANOS DE LA CIUDAD DE MÉXICO, ÓRGANOS JURISDICCIONALES, INSTITUTO DE TRANSPARENCIA, ACCESO A LA INFORMACIÓN PÚBLICA, PROTECCIÓN DE DATOS PERSONALES Y RENDICIÓN DE CUENTAS DE LA CIUDAD DE MÉXICO, SECRETARÍA DE ADMINISTRACIÓN Y FINANZAS DE LA CIUDAD DE MÉXICO, CONSEJO DE EVALUACIÓN DEL DESARROLLO SOCIAL DE LA CIUDAD DE MÉXICO</w:t>
      </w:r>
      <w:r w:rsidR="007C0C74" w:rsidRPr="006001A1">
        <w:rPr>
          <w:rFonts w:ascii="Times New Roman" w:eastAsia="Arial" w:hAnsi="Times New Roman" w:cs="Times New Roman"/>
          <w:color w:val="222222"/>
          <w:sz w:val="20"/>
          <w:szCs w:val="20"/>
        </w:rPr>
        <w:t>.</w:t>
      </w:r>
      <w:r w:rsidRPr="006001A1">
        <w:rPr>
          <w:rFonts w:ascii="Times New Roman" w:eastAsia="Arial" w:hAnsi="Times New Roman" w:cs="Times New Roman"/>
          <w:color w:val="FF0000"/>
          <w:sz w:val="20"/>
          <w:szCs w:val="20"/>
        </w:rPr>
        <w:t xml:space="preserve"> </w:t>
      </w:r>
      <w:r w:rsidRPr="006001A1">
        <w:rPr>
          <w:rFonts w:ascii="Times New Roman" w:eastAsia="Arial" w:hAnsi="Times New Roman" w:cs="Times New Roman"/>
          <w:color w:val="222222"/>
          <w:sz w:val="20"/>
          <w:szCs w:val="20"/>
        </w:rPr>
        <w:t>Para dichas transferencias no se requiere el consentimiento del titular, en apego a los artículos 16 y 64 de la Ley de Protección de Datos Personales en Posesión de Sujetos Obligados de la Ciudad de México.</w:t>
      </w:r>
    </w:p>
    <w:p w14:paraId="0B950BF8" w14:textId="77777777" w:rsidR="00C332D7" w:rsidRDefault="00C332D7" w:rsidP="006001A1">
      <w:pPr>
        <w:spacing w:after="0" w:line="240" w:lineRule="auto"/>
        <w:jc w:val="both"/>
        <w:rPr>
          <w:rFonts w:ascii="Times New Roman" w:eastAsia="Arial" w:hAnsi="Times New Roman" w:cs="Times New Roman"/>
          <w:color w:val="222222"/>
          <w:sz w:val="20"/>
          <w:szCs w:val="20"/>
        </w:rPr>
      </w:pPr>
      <w:bookmarkStart w:id="1" w:name="_GoBack"/>
      <w:bookmarkEnd w:id="1"/>
    </w:p>
    <w:p w14:paraId="00000067" w14:textId="5813D311" w:rsidR="006225FE" w:rsidRPr="006001A1" w:rsidRDefault="00ED53F1" w:rsidP="006001A1">
      <w:pPr>
        <w:spacing w:after="0" w:line="240" w:lineRule="auto"/>
        <w:jc w:val="both"/>
        <w:rPr>
          <w:rFonts w:ascii="Times New Roman" w:eastAsia="Arial" w:hAnsi="Times New Roman" w:cs="Times New Roman"/>
          <w:sz w:val="20"/>
          <w:szCs w:val="20"/>
        </w:rPr>
      </w:pPr>
      <w:r w:rsidRPr="006001A1">
        <w:rPr>
          <w:rFonts w:ascii="Times New Roman" w:eastAsia="Arial" w:hAnsi="Times New Roman" w:cs="Times New Roman"/>
          <w:sz w:val="20"/>
          <w:szCs w:val="20"/>
        </w:rPr>
        <w:t>Para la finalidad antes señalada, se solicitarán los siguientes datos personales:</w:t>
      </w:r>
    </w:p>
    <w:p w14:paraId="00000068" w14:textId="297AAF9C" w:rsidR="006225FE" w:rsidRPr="006001A1" w:rsidRDefault="00603512" w:rsidP="006001A1">
      <w:pPr>
        <w:spacing w:after="0" w:line="240" w:lineRule="auto"/>
        <w:jc w:val="both"/>
        <w:rPr>
          <w:rFonts w:ascii="Times New Roman" w:eastAsia="Arial" w:hAnsi="Times New Roman" w:cs="Times New Roman"/>
          <w:sz w:val="20"/>
          <w:szCs w:val="20"/>
        </w:rPr>
      </w:pPr>
      <w:r w:rsidRPr="006001A1">
        <w:rPr>
          <w:rFonts w:ascii="Times New Roman" w:eastAsia="Arial" w:hAnsi="Times New Roman" w:cs="Times New Roman"/>
          <w:color w:val="222222"/>
          <w:sz w:val="20"/>
          <w:szCs w:val="20"/>
        </w:rPr>
        <w:t xml:space="preserve">Datos identificativos: </w:t>
      </w:r>
      <w:r w:rsidR="00ED53F1" w:rsidRPr="006001A1">
        <w:rPr>
          <w:rFonts w:ascii="Times New Roman" w:eastAsia="Arial" w:hAnsi="Times New Roman" w:cs="Times New Roman"/>
          <w:color w:val="222222"/>
          <w:sz w:val="20"/>
          <w:szCs w:val="20"/>
        </w:rPr>
        <w:t>Nombre, Domicilio, Teléfono celular, Clave Única de Identificación Personal (CUIP), Fecha de nacimiento, Fotografía, Teléfono particular, Clave de elector (alfa-numérico anverso credencial INE), Número identificador (OCR) (reverso de la credencial INE), Estado civi</w:t>
      </w:r>
      <w:r w:rsidRPr="006001A1">
        <w:rPr>
          <w:rFonts w:ascii="Times New Roman" w:eastAsia="Arial" w:hAnsi="Times New Roman" w:cs="Times New Roman"/>
          <w:color w:val="222222"/>
          <w:sz w:val="20"/>
          <w:szCs w:val="20"/>
        </w:rPr>
        <w:t xml:space="preserve">l, Lugar de nacimiento, Edad, </w:t>
      </w:r>
      <w:r w:rsidR="00ED53F1" w:rsidRPr="006001A1">
        <w:rPr>
          <w:rFonts w:ascii="Times New Roman" w:eastAsia="Arial" w:hAnsi="Times New Roman" w:cs="Times New Roman"/>
          <w:color w:val="222222"/>
          <w:sz w:val="20"/>
          <w:szCs w:val="20"/>
        </w:rPr>
        <w:t>D</w:t>
      </w:r>
      <w:r w:rsidRPr="006001A1">
        <w:rPr>
          <w:rFonts w:ascii="Times New Roman" w:eastAsia="Arial" w:hAnsi="Times New Roman" w:cs="Times New Roman"/>
          <w:color w:val="222222"/>
          <w:sz w:val="20"/>
          <w:szCs w:val="20"/>
        </w:rPr>
        <w:t xml:space="preserve">atos afectivos y/o familiares: </w:t>
      </w:r>
      <w:r w:rsidR="00ED53F1" w:rsidRPr="006001A1">
        <w:rPr>
          <w:rFonts w:ascii="Times New Roman" w:eastAsia="Arial" w:hAnsi="Times New Roman" w:cs="Times New Roman"/>
          <w:color w:val="222222"/>
          <w:sz w:val="20"/>
          <w:szCs w:val="20"/>
        </w:rPr>
        <w:t xml:space="preserve">Dependientes económicos, Número de </w:t>
      </w:r>
      <w:r w:rsidR="00ED53F1" w:rsidRPr="002F18C3">
        <w:rPr>
          <w:rFonts w:ascii="Times New Roman" w:eastAsia="Arial" w:hAnsi="Times New Roman" w:cs="Times New Roman"/>
          <w:color w:val="000000" w:themeColor="text1"/>
          <w:sz w:val="20"/>
          <w:szCs w:val="20"/>
        </w:rPr>
        <w:t>hijos</w:t>
      </w:r>
      <w:r w:rsidR="007C0C74" w:rsidRPr="002F18C3">
        <w:rPr>
          <w:rFonts w:ascii="Times New Roman" w:eastAsia="Arial" w:hAnsi="Times New Roman" w:cs="Times New Roman"/>
          <w:color w:val="000000" w:themeColor="text1"/>
          <w:sz w:val="20"/>
          <w:szCs w:val="20"/>
        </w:rPr>
        <w:t>.</w:t>
      </w:r>
      <w:r w:rsidR="00C332D7" w:rsidRPr="002F18C3">
        <w:rPr>
          <w:rFonts w:ascii="Times New Roman" w:eastAsia="Arial" w:hAnsi="Times New Roman" w:cs="Times New Roman"/>
          <w:color w:val="000000" w:themeColor="text1"/>
          <w:sz w:val="20"/>
          <w:szCs w:val="20"/>
        </w:rPr>
        <w:t xml:space="preserve"> </w:t>
      </w:r>
      <w:r w:rsidRPr="002F18C3">
        <w:rPr>
          <w:rFonts w:ascii="Times New Roman" w:eastAsia="Arial" w:hAnsi="Times New Roman" w:cs="Times New Roman"/>
          <w:color w:val="000000" w:themeColor="text1"/>
          <w:sz w:val="20"/>
          <w:szCs w:val="20"/>
        </w:rPr>
        <w:t xml:space="preserve">Datos </w:t>
      </w:r>
      <w:r w:rsidRPr="006001A1">
        <w:rPr>
          <w:rFonts w:ascii="Times New Roman" w:eastAsia="Arial" w:hAnsi="Times New Roman" w:cs="Times New Roman"/>
          <w:color w:val="222222"/>
          <w:sz w:val="20"/>
          <w:szCs w:val="20"/>
        </w:rPr>
        <w:t xml:space="preserve">electrónicos: </w:t>
      </w:r>
      <w:r w:rsidR="00ED53F1" w:rsidRPr="006001A1">
        <w:rPr>
          <w:rFonts w:ascii="Times New Roman" w:eastAsia="Arial" w:hAnsi="Times New Roman" w:cs="Times New Roman"/>
          <w:color w:val="222222"/>
          <w:sz w:val="20"/>
          <w:szCs w:val="20"/>
        </w:rPr>
        <w:t>Correo electrónico</w:t>
      </w:r>
      <w:r w:rsidRPr="006001A1">
        <w:rPr>
          <w:rFonts w:ascii="Times New Roman" w:eastAsia="Arial" w:hAnsi="Times New Roman" w:cs="Times New Roman"/>
          <w:color w:val="222222"/>
          <w:sz w:val="20"/>
          <w:szCs w:val="20"/>
        </w:rPr>
        <w:t xml:space="preserve"> no oficial,  Datos laborales: </w:t>
      </w:r>
      <w:r w:rsidR="00ED53F1" w:rsidRPr="006001A1">
        <w:rPr>
          <w:rFonts w:ascii="Times New Roman" w:eastAsia="Arial" w:hAnsi="Times New Roman" w:cs="Times New Roman"/>
          <w:color w:val="222222"/>
          <w:sz w:val="20"/>
          <w:szCs w:val="20"/>
        </w:rPr>
        <w:t>Ocupación, Datos patrim</w:t>
      </w:r>
      <w:r w:rsidR="00C332D7">
        <w:rPr>
          <w:rFonts w:ascii="Times New Roman" w:eastAsia="Arial" w:hAnsi="Times New Roman" w:cs="Times New Roman"/>
          <w:color w:val="222222"/>
          <w:sz w:val="20"/>
          <w:szCs w:val="20"/>
        </w:rPr>
        <w:t xml:space="preserve">oniales: Ingresos y egresos, </w:t>
      </w:r>
    </w:p>
    <w:p w14:paraId="00000069" w14:textId="77777777" w:rsidR="006225FE" w:rsidRPr="006001A1" w:rsidRDefault="006225FE" w:rsidP="006001A1">
      <w:pPr>
        <w:spacing w:after="0" w:line="240" w:lineRule="auto"/>
        <w:jc w:val="both"/>
        <w:rPr>
          <w:rFonts w:ascii="Times New Roman" w:eastAsia="Arial" w:hAnsi="Times New Roman" w:cs="Times New Roman"/>
          <w:b/>
          <w:color w:val="222222"/>
          <w:sz w:val="20"/>
          <w:szCs w:val="20"/>
        </w:rPr>
      </w:pPr>
    </w:p>
    <w:p w14:paraId="0000006A" w14:textId="1ACA60A7" w:rsidR="006225FE" w:rsidRPr="006001A1" w:rsidRDefault="00ED53F1" w:rsidP="006001A1">
      <w:pPr>
        <w:spacing w:after="0" w:line="240" w:lineRule="auto"/>
        <w:jc w:val="both"/>
        <w:rPr>
          <w:rFonts w:ascii="Times New Roman" w:eastAsia="Arial" w:hAnsi="Times New Roman" w:cs="Times New Roman"/>
          <w:sz w:val="20"/>
          <w:szCs w:val="20"/>
        </w:rPr>
      </w:pPr>
      <w:r w:rsidRPr="006001A1">
        <w:rPr>
          <w:rFonts w:ascii="Times New Roman" w:eastAsia="Arial" w:hAnsi="Times New Roman" w:cs="Times New Roman"/>
          <w:sz w:val="20"/>
          <w:szCs w:val="20"/>
        </w:rPr>
        <w:t xml:space="preserve">Usted podrá ejercer sus derechos de acceso, rectificación, cancelación u oposición, de sus datos personales (derechos ARCO), así como la revocación del consentimiento directamente ante la Unidad de Transparencia de la Alcaldía Miguel Hidalgo ubicada en Av. Parque Lira N° 94, Módulo 3 Planta Baja del nuevo edificio de la Alcaldía, Col. Observatorio, C.P. 11860 con número telefónico </w:t>
      </w:r>
      <w:r w:rsidR="00FF74CA" w:rsidRPr="006001A1">
        <w:rPr>
          <w:rFonts w:ascii="Times New Roman" w:eastAsia="Arial" w:hAnsi="Times New Roman" w:cs="Times New Roman"/>
          <w:sz w:val="20"/>
          <w:szCs w:val="20"/>
        </w:rPr>
        <w:t xml:space="preserve">(55) </w:t>
      </w:r>
      <w:r w:rsidRPr="006001A1">
        <w:rPr>
          <w:rFonts w:ascii="Times New Roman" w:eastAsia="Arial" w:hAnsi="Times New Roman" w:cs="Times New Roman"/>
          <w:sz w:val="20"/>
          <w:szCs w:val="20"/>
        </w:rPr>
        <w:t xml:space="preserve">5276-7700 ext. 7768 o bien, a través del Sistema INFOMEX: </w:t>
      </w:r>
      <w:hyperlink r:id="rId8">
        <w:r w:rsidRPr="006001A1">
          <w:rPr>
            <w:rFonts w:ascii="Times New Roman" w:eastAsia="Arial" w:hAnsi="Times New Roman" w:cs="Times New Roman"/>
            <w:sz w:val="20"/>
            <w:szCs w:val="20"/>
          </w:rPr>
          <w:t>www.infomexdf.org.mx</w:t>
        </w:r>
      </w:hyperlink>
      <w:r w:rsidRPr="006001A1">
        <w:rPr>
          <w:rFonts w:ascii="Times New Roman" w:eastAsia="Arial" w:hAnsi="Times New Roman" w:cs="Times New Roman"/>
          <w:sz w:val="20"/>
          <w:szCs w:val="20"/>
        </w:rPr>
        <w:t xml:space="preserve">, o la Plataforma Nacional de Transparencia: </w:t>
      </w:r>
      <w:hyperlink r:id="rId9">
        <w:r w:rsidRPr="006001A1">
          <w:rPr>
            <w:rFonts w:ascii="Times New Roman" w:eastAsia="Arial" w:hAnsi="Times New Roman" w:cs="Times New Roman"/>
            <w:sz w:val="20"/>
            <w:szCs w:val="20"/>
          </w:rPr>
          <w:t>http://www.plataformadetransparencia.org.mx</w:t>
        </w:r>
      </w:hyperlink>
      <w:r w:rsidRPr="006001A1">
        <w:rPr>
          <w:rFonts w:ascii="Times New Roman" w:eastAsia="Arial" w:hAnsi="Times New Roman" w:cs="Times New Roman"/>
          <w:sz w:val="20"/>
          <w:szCs w:val="20"/>
        </w:rPr>
        <w:t>/ o en el correo electrónico: </w:t>
      </w:r>
      <w:hyperlink r:id="rId10">
        <w:r w:rsidRPr="006001A1">
          <w:rPr>
            <w:rFonts w:ascii="Times New Roman" w:eastAsia="Arial" w:hAnsi="Times New Roman" w:cs="Times New Roman"/>
            <w:color w:val="0000FF"/>
            <w:sz w:val="20"/>
            <w:szCs w:val="20"/>
            <w:u w:val="single"/>
          </w:rPr>
          <w:t>oip@miguelhidalgo.gob.mx</w:t>
        </w:r>
      </w:hyperlink>
      <w:r w:rsidRPr="006001A1">
        <w:rPr>
          <w:rFonts w:ascii="Times New Roman" w:eastAsia="Arial" w:hAnsi="Times New Roman" w:cs="Times New Roman"/>
          <w:sz w:val="20"/>
          <w:szCs w:val="20"/>
        </w:rPr>
        <w:t>.</w:t>
      </w:r>
    </w:p>
    <w:p w14:paraId="0000006B" w14:textId="77777777" w:rsidR="006225FE" w:rsidRPr="006001A1" w:rsidRDefault="006225FE" w:rsidP="006001A1">
      <w:pPr>
        <w:spacing w:after="0" w:line="240" w:lineRule="auto"/>
        <w:jc w:val="both"/>
        <w:rPr>
          <w:rFonts w:ascii="Times New Roman" w:eastAsia="Arial" w:hAnsi="Times New Roman" w:cs="Times New Roman"/>
          <w:sz w:val="20"/>
          <w:szCs w:val="20"/>
        </w:rPr>
      </w:pPr>
    </w:p>
    <w:p w14:paraId="0000006C" w14:textId="60EAB6C4" w:rsidR="006225FE" w:rsidRPr="006001A1" w:rsidRDefault="00ED53F1" w:rsidP="006001A1">
      <w:pPr>
        <w:shd w:val="clear" w:color="auto" w:fill="FFFFFF"/>
        <w:spacing w:after="0" w:line="240" w:lineRule="auto"/>
        <w:jc w:val="both"/>
        <w:rPr>
          <w:rFonts w:ascii="Times New Roman" w:eastAsia="Arial" w:hAnsi="Times New Roman" w:cs="Times New Roman"/>
          <w:sz w:val="20"/>
          <w:szCs w:val="20"/>
        </w:rPr>
      </w:pPr>
      <w:r w:rsidRPr="006001A1">
        <w:rPr>
          <w:rFonts w:ascii="Times New Roman" w:eastAsia="Arial" w:hAnsi="Times New Roman" w:cs="Times New Roman"/>
          <w:sz w:val="20"/>
          <w:szCs w:val="20"/>
        </w:rPr>
        <w:t xml:space="preserve">Si desea conocer el procedimiento para el ejercicio de estos derechos puede acudir a la Unidad de Transparencia, enviar un correo electrónico a la dirección antes señalada o comunicarse al TEL-INFO: </w:t>
      </w:r>
      <w:r w:rsidR="00FF74CA" w:rsidRPr="006001A1">
        <w:rPr>
          <w:rFonts w:ascii="Times New Roman" w:eastAsia="Arial" w:hAnsi="Times New Roman" w:cs="Times New Roman"/>
          <w:sz w:val="20"/>
          <w:szCs w:val="20"/>
        </w:rPr>
        <w:t xml:space="preserve">(55) </w:t>
      </w:r>
      <w:r w:rsidRPr="006001A1">
        <w:rPr>
          <w:rFonts w:ascii="Times New Roman" w:eastAsia="Arial" w:hAnsi="Times New Roman" w:cs="Times New Roman"/>
          <w:sz w:val="20"/>
          <w:szCs w:val="20"/>
        </w:rPr>
        <w:t>5636-4636.</w:t>
      </w:r>
    </w:p>
    <w:p w14:paraId="0000006D" w14:textId="77777777" w:rsidR="006225FE" w:rsidRPr="006001A1" w:rsidRDefault="006225FE" w:rsidP="006001A1">
      <w:pPr>
        <w:spacing w:after="0" w:line="240" w:lineRule="auto"/>
        <w:jc w:val="both"/>
        <w:rPr>
          <w:rFonts w:ascii="Times New Roman" w:eastAsia="Times New Roman" w:hAnsi="Times New Roman" w:cs="Times New Roman"/>
          <w:b/>
          <w:sz w:val="20"/>
          <w:szCs w:val="20"/>
        </w:rPr>
      </w:pPr>
    </w:p>
    <w:p w14:paraId="0000006F" w14:textId="591FFF81" w:rsidR="006225FE" w:rsidRPr="006001A1" w:rsidRDefault="00ED53F1" w:rsidP="006001A1">
      <w:pPr>
        <w:spacing w:after="0" w:line="240" w:lineRule="auto"/>
        <w:jc w:val="both"/>
        <w:rPr>
          <w:rFonts w:ascii="Times New Roman" w:eastAsia="Times New Roman" w:hAnsi="Times New Roman" w:cs="Times New Roman"/>
          <w:b/>
          <w:sz w:val="20"/>
          <w:szCs w:val="20"/>
        </w:rPr>
      </w:pPr>
      <w:bookmarkStart w:id="2" w:name="_gjdgxs" w:colFirst="0" w:colLast="0"/>
      <w:bookmarkEnd w:id="2"/>
      <w:r w:rsidRPr="006001A1">
        <w:rPr>
          <w:rFonts w:ascii="Times New Roman" w:eastAsia="Arial" w:hAnsi="Times New Roman" w:cs="Times New Roman"/>
          <w:sz w:val="20"/>
          <w:szCs w:val="20"/>
        </w:rPr>
        <w:t xml:space="preserve">En caso de realizarse alguna modificación al presente aviso de privacidad será </w:t>
      </w:r>
      <w:r w:rsidR="007C0C74" w:rsidRPr="006001A1">
        <w:rPr>
          <w:rFonts w:ascii="Times New Roman" w:eastAsia="Arial" w:hAnsi="Times New Roman" w:cs="Times New Roman"/>
          <w:sz w:val="20"/>
          <w:szCs w:val="20"/>
        </w:rPr>
        <w:t>publicada</w:t>
      </w:r>
      <w:r w:rsidRPr="006001A1">
        <w:rPr>
          <w:rFonts w:ascii="Times New Roman" w:eastAsia="Arial" w:hAnsi="Times New Roman" w:cs="Times New Roman"/>
          <w:sz w:val="20"/>
          <w:szCs w:val="20"/>
        </w:rPr>
        <w:t xml:space="preserve"> dentro del portal de la Alcaldía Miguel Hidalgo, en el sitio de internet en que se encuentra publicado actualmente el mismo.</w:t>
      </w:r>
    </w:p>
    <w:sectPr w:rsidR="006225FE" w:rsidRPr="006001A1">
      <w:pgSz w:w="12240" w:h="15840"/>
      <w:pgMar w:top="1701"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7408D"/>
    <w:multiLevelType w:val="multilevel"/>
    <w:tmpl w:val="3B3E15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9F82B08"/>
    <w:multiLevelType w:val="multilevel"/>
    <w:tmpl w:val="36363E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compatSetting w:name="compatibilityMode" w:uri="http://schemas.microsoft.com/office/word" w:val="14"/>
  </w:compat>
  <w:rsids>
    <w:rsidRoot w:val="006225FE"/>
    <w:rsid w:val="000E28D6"/>
    <w:rsid w:val="002A659A"/>
    <w:rsid w:val="002F18C3"/>
    <w:rsid w:val="006001A1"/>
    <w:rsid w:val="00603512"/>
    <w:rsid w:val="006225FE"/>
    <w:rsid w:val="007C0C74"/>
    <w:rsid w:val="009A3B8D"/>
    <w:rsid w:val="00A511A3"/>
    <w:rsid w:val="00A65392"/>
    <w:rsid w:val="00BF5023"/>
    <w:rsid w:val="00C332D7"/>
    <w:rsid w:val="00E97B7F"/>
    <w:rsid w:val="00ED53F1"/>
    <w:rsid w:val="00EE7E61"/>
    <w:rsid w:val="00EF3BFA"/>
    <w:rsid w:val="00FC5F23"/>
    <w:rsid w:val="00FF74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infomexdf.org.mx" TargetMode="External"/><Relationship Id="rId3" Type="http://schemas.microsoft.com/office/2007/relationships/stylesWithEffects" Target="stylesWithEffects.xml"/><Relationship Id="rId7" Type="http://schemas.openxmlformats.org/officeDocument/2006/relationships/hyperlink" Target="https://miguelhidalgo.cdmx.gob.mx/avisos-de-privacid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ip@miguelhidalgo.gob.m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oip@miguelhidalgo.gob.mx" TargetMode="External"/><Relationship Id="rId4" Type="http://schemas.openxmlformats.org/officeDocument/2006/relationships/settings" Target="settings.xml"/><Relationship Id="rId9" Type="http://schemas.openxmlformats.org/officeDocument/2006/relationships/hyperlink" Target="http://www.plataformadetransparencia.org.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1111</Words>
  <Characters>6115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Alberto Renteria Becerra</dc:creator>
  <cp:lastModifiedBy>María Alicia Sánchez Domínguez</cp:lastModifiedBy>
  <cp:revision>9</cp:revision>
  <dcterms:created xsi:type="dcterms:W3CDTF">2022-02-17T21:19:00Z</dcterms:created>
  <dcterms:modified xsi:type="dcterms:W3CDTF">2022-02-22T20:07:00Z</dcterms:modified>
</cp:coreProperties>
</file>