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D7C" w:rsidRPr="000C39FE" w:rsidRDefault="00D01D7C" w:rsidP="00D01D7C">
      <w:pPr>
        <w:jc w:val="center"/>
        <w:rPr>
          <w:rFonts w:ascii="Times New Roman" w:hAnsi="Times New Roman"/>
          <w:b/>
          <w:bCs/>
          <w:color w:val="000000"/>
          <w:sz w:val="24"/>
          <w:szCs w:val="24"/>
        </w:rPr>
      </w:pPr>
      <w:r w:rsidRPr="000C39FE">
        <w:rPr>
          <w:rFonts w:ascii="Times New Roman" w:hAnsi="Times New Roman"/>
          <w:b/>
          <w:bCs/>
          <w:color w:val="000000"/>
          <w:sz w:val="24"/>
          <w:szCs w:val="24"/>
        </w:rPr>
        <w:t>UNIVERSITY OF CAPE COAST</w:t>
      </w:r>
    </w:p>
    <w:p w:rsidR="00D01D7C" w:rsidRPr="000C39FE" w:rsidRDefault="00D01D7C" w:rsidP="00D01D7C">
      <w:pPr>
        <w:jc w:val="center"/>
        <w:rPr>
          <w:rFonts w:ascii="Times New Roman" w:hAnsi="Times New Roman"/>
          <w:b/>
          <w:bCs/>
          <w:sz w:val="24"/>
          <w:szCs w:val="24"/>
        </w:rPr>
      </w:pPr>
      <w:r w:rsidRPr="000C39FE">
        <w:rPr>
          <w:rFonts w:ascii="Times New Roman" w:hAnsi="Times New Roman"/>
          <w:b/>
          <w:bCs/>
          <w:sz w:val="24"/>
          <w:szCs w:val="24"/>
        </w:rPr>
        <w:t>COLLEGE OF HUMANITIES AND LEGAL STUDIES</w:t>
      </w:r>
    </w:p>
    <w:p w:rsidR="00D01D7C" w:rsidRPr="000C39FE" w:rsidRDefault="00D01D7C" w:rsidP="00D01D7C">
      <w:pPr>
        <w:jc w:val="center"/>
        <w:rPr>
          <w:rFonts w:ascii="Times New Roman" w:hAnsi="Times New Roman"/>
          <w:b/>
          <w:bCs/>
          <w:color w:val="000000"/>
          <w:sz w:val="24"/>
          <w:szCs w:val="24"/>
        </w:rPr>
      </w:pPr>
      <w:r w:rsidRPr="000C39FE">
        <w:rPr>
          <w:rFonts w:ascii="Times New Roman" w:hAnsi="Times New Roman"/>
          <w:b/>
          <w:bCs/>
          <w:sz w:val="24"/>
          <w:szCs w:val="24"/>
        </w:rPr>
        <w:t>SCHOOL OF ECONOMICS</w:t>
      </w:r>
    </w:p>
    <w:p w:rsidR="00AD2439" w:rsidRDefault="00D01D7C" w:rsidP="00AD2439">
      <w:pPr>
        <w:jc w:val="center"/>
        <w:rPr>
          <w:rFonts w:ascii="Times New Roman" w:hAnsi="Times New Roman"/>
          <w:b/>
          <w:bCs/>
          <w:color w:val="000000"/>
          <w:sz w:val="24"/>
          <w:szCs w:val="24"/>
        </w:rPr>
      </w:pPr>
      <w:r w:rsidRPr="000C39FE">
        <w:rPr>
          <w:rFonts w:ascii="Times New Roman" w:hAnsi="Times New Roman"/>
          <w:b/>
          <w:bCs/>
          <w:color w:val="000000"/>
          <w:sz w:val="24"/>
          <w:szCs w:val="24"/>
        </w:rPr>
        <w:t>DEPARTMENT OF DATA SCIENCE AND ECONOMIC POLICY</w:t>
      </w:r>
    </w:p>
    <w:p w:rsidR="00D01D7C" w:rsidRPr="000C39FE" w:rsidRDefault="00D01D7C" w:rsidP="00D01D7C">
      <w:pPr>
        <w:jc w:val="center"/>
        <w:rPr>
          <w:rFonts w:ascii="Times New Roman" w:hAnsi="Times New Roman"/>
          <w:b/>
          <w:bCs/>
          <w:color w:val="000000"/>
          <w:sz w:val="24"/>
          <w:szCs w:val="24"/>
        </w:rPr>
      </w:pPr>
    </w:p>
    <w:p w:rsidR="00D01D7C" w:rsidRPr="00E064EE" w:rsidRDefault="00D01D7C" w:rsidP="00D01D7C">
      <w:pPr>
        <w:jc w:val="center"/>
        <w:rPr>
          <w:rFonts w:ascii="Times New Roman" w:hAnsi="Times New Roman" w:cs="Times New Roman"/>
          <w:color w:val="000000" w:themeColor="text1"/>
          <w:sz w:val="24"/>
          <w:szCs w:val="24"/>
        </w:rPr>
      </w:pPr>
      <w:r w:rsidRPr="00E064EE">
        <w:rPr>
          <w:rFonts w:ascii="Times New Roman" w:hAnsi="Times New Roman" w:cs="Times New Roman"/>
          <w:color w:val="000000" w:themeColor="text1"/>
          <w:sz w:val="24"/>
          <w:szCs w:val="24"/>
        </w:rPr>
        <w:t xml:space="preserve">COURSE CODE: </w:t>
      </w:r>
      <w:r w:rsidR="00AD2439">
        <w:rPr>
          <w:rFonts w:ascii="Times New Roman" w:hAnsi="Times New Roman" w:cs="Times New Roman"/>
          <w:color w:val="000000" w:themeColor="text1"/>
          <w:sz w:val="24"/>
          <w:szCs w:val="24"/>
        </w:rPr>
        <w:t>DATA CURATION AND MANAGEMENT</w:t>
      </w:r>
    </w:p>
    <w:p w:rsidR="00D01D7C" w:rsidRPr="00E064EE" w:rsidRDefault="0052527C" w:rsidP="00D01D7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COURSE CODE: </w:t>
      </w:r>
      <w:r w:rsidRPr="0055539C">
        <w:rPr>
          <w:rFonts w:ascii="Times New Roman" w:hAnsi="Times New Roman" w:cs="Times New Roman"/>
          <w:b/>
          <w:color w:val="000000" w:themeColor="text1"/>
          <w:sz w:val="24"/>
          <w:szCs w:val="24"/>
        </w:rPr>
        <w:t>DMA 820</w:t>
      </w:r>
    </w:p>
    <w:p w:rsidR="00D01D7C" w:rsidRDefault="00D01D7C" w:rsidP="00D01D7C">
      <w:pPr>
        <w:jc w:val="center"/>
        <w:rPr>
          <w:rFonts w:ascii="Times New Roman" w:hAnsi="Times New Roman" w:cs="Times New Roman"/>
          <w:sz w:val="24"/>
          <w:szCs w:val="24"/>
        </w:rPr>
      </w:pPr>
      <w:r w:rsidRPr="00E064EE">
        <w:rPr>
          <w:rFonts w:ascii="Times New Roman" w:hAnsi="Times New Roman" w:cs="Times New Roman"/>
          <w:sz w:val="24"/>
          <w:szCs w:val="24"/>
        </w:rPr>
        <w:t>LECT</w:t>
      </w:r>
      <w:r w:rsidR="00B85AB6">
        <w:rPr>
          <w:rFonts w:ascii="Times New Roman" w:hAnsi="Times New Roman" w:cs="Times New Roman"/>
          <w:sz w:val="24"/>
          <w:szCs w:val="24"/>
        </w:rPr>
        <w:t xml:space="preserve">URER: RAYMOND </w:t>
      </w:r>
      <w:proofErr w:type="spellStart"/>
      <w:r w:rsidR="00B85AB6">
        <w:rPr>
          <w:rFonts w:ascii="Times New Roman" w:hAnsi="Times New Roman" w:cs="Times New Roman"/>
          <w:sz w:val="24"/>
          <w:szCs w:val="24"/>
        </w:rPr>
        <w:t>ELIKPLIM</w:t>
      </w:r>
      <w:proofErr w:type="spellEnd"/>
      <w:r w:rsidR="00B85AB6">
        <w:rPr>
          <w:rFonts w:ascii="Times New Roman" w:hAnsi="Times New Roman" w:cs="Times New Roman"/>
          <w:sz w:val="24"/>
          <w:szCs w:val="24"/>
        </w:rPr>
        <w:t xml:space="preserve"> </w:t>
      </w:r>
      <w:proofErr w:type="spellStart"/>
      <w:r w:rsidR="00B85AB6">
        <w:rPr>
          <w:rFonts w:ascii="Times New Roman" w:hAnsi="Times New Roman" w:cs="Times New Roman"/>
          <w:sz w:val="24"/>
          <w:szCs w:val="24"/>
        </w:rPr>
        <w:t>KOFINTI</w:t>
      </w:r>
      <w:proofErr w:type="spellEnd"/>
      <w:r w:rsidR="00B85AB6">
        <w:rPr>
          <w:rFonts w:ascii="Times New Roman" w:hAnsi="Times New Roman" w:cs="Times New Roman"/>
          <w:sz w:val="24"/>
          <w:szCs w:val="24"/>
        </w:rPr>
        <w:t>(</w:t>
      </w:r>
      <w:proofErr w:type="spellStart"/>
      <w:proofErr w:type="gramStart"/>
      <w:r w:rsidR="00B85AB6">
        <w:rPr>
          <w:rFonts w:ascii="Times New Roman" w:hAnsi="Times New Roman" w:cs="Times New Roman"/>
          <w:sz w:val="24"/>
          <w:szCs w:val="24"/>
        </w:rPr>
        <w:t>Ph.D</w:t>
      </w:r>
      <w:proofErr w:type="spellEnd"/>
      <w:proofErr w:type="gramEnd"/>
      <w:r w:rsidR="00B85AB6">
        <w:rPr>
          <w:rFonts w:ascii="Times New Roman" w:hAnsi="Times New Roman" w:cs="Times New Roman"/>
          <w:sz w:val="24"/>
          <w:szCs w:val="24"/>
        </w:rPr>
        <w:t>)</w:t>
      </w:r>
    </w:p>
    <w:p w:rsidR="00F81F03" w:rsidRDefault="00F81F03" w:rsidP="00F81F03">
      <w:pPr>
        <w:rPr>
          <w:rFonts w:ascii="Times New Roman" w:hAnsi="Times New Roman" w:cs="Times New Roman"/>
          <w:sz w:val="24"/>
          <w:szCs w:val="24"/>
        </w:rPr>
      </w:pPr>
      <w:r>
        <w:rPr>
          <w:rFonts w:ascii="Times New Roman" w:hAnsi="Times New Roman" w:cs="Times New Roman"/>
          <w:sz w:val="24"/>
          <w:szCs w:val="24"/>
        </w:rPr>
        <w:t xml:space="preserve">                                STUDENT: JOHN  </w:t>
      </w:r>
      <w:bookmarkStart w:id="0" w:name="_GoBack"/>
      <w:bookmarkEnd w:id="0"/>
      <w:proofErr w:type="spellStart"/>
      <w:r>
        <w:rPr>
          <w:rFonts w:ascii="Times New Roman" w:hAnsi="Times New Roman" w:cs="Times New Roman"/>
          <w:sz w:val="24"/>
          <w:szCs w:val="24"/>
        </w:rPr>
        <w:t>ABBIW</w:t>
      </w:r>
      <w:proofErr w:type="spellEnd"/>
      <w:r>
        <w:rPr>
          <w:rFonts w:ascii="Times New Roman" w:hAnsi="Times New Roman" w:cs="Times New Roman"/>
          <w:sz w:val="24"/>
          <w:szCs w:val="24"/>
        </w:rPr>
        <w:t xml:space="preserve">  BONNEY</w:t>
      </w:r>
    </w:p>
    <w:p w:rsidR="00F81F03" w:rsidRPr="00E064EE" w:rsidRDefault="00F81F03" w:rsidP="00F81F03">
      <w:pPr>
        <w:rPr>
          <w:rFonts w:ascii="Times New Roman" w:hAnsi="Times New Roman" w:cs="Times New Roman"/>
          <w:sz w:val="24"/>
          <w:szCs w:val="24"/>
        </w:rPr>
      </w:pPr>
      <w:r>
        <w:rPr>
          <w:rFonts w:ascii="Times New Roman" w:hAnsi="Times New Roman" w:cs="Times New Roman"/>
          <w:sz w:val="24"/>
          <w:szCs w:val="24"/>
        </w:rPr>
        <w:t xml:space="preserve">                              </w:t>
      </w:r>
      <w:r w:rsidR="001B71FF">
        <w:rPr>
          <w:rFonts w:ascii="Times New Roman" w:hAnsi="Times New Roman" w:cs="Times New Roman"/>
          <w:sz w:val="24"/>
          <w:szCs w:val="24"/>
        </w:rPr>
        <w:t xml:space="preserve">REGISTRATION NUMBER: </w:t>
      </w:r>
      <w:r w:rsidR="001B71FF" w:rsidRPr="0055539C">
        <w:rPr>
          <w:rFonts w:ascii="Times New Roman" w:hAnsi="Times New Roman" w:cs="Times New Roman"/>
          <w:b/>
          <w:sz w:val="24"/>
          <w:szCs w:val="24"/>
        </w:rPr>
        <w:t>SE/</w:t>
      </w:r>
      <w:proofErr w:type="spellStart"/>
      <w:r w:rsidR="001B71FF" w:rsidRPr="0055539C">
        <w:rPr>
          <w:rFonts w:ascii="Times New Roman" w:hAnsi="Times New Roman" w:cs="Times New Roman"/>
          <w:b/>
          <w:sz w:val="24"/>
          <w:szCs w:val="24"/>
        </w:rPr>
        <w:t>DMD</w:t>
      </w:r>
      <w:proofErr w:type="spellEnd"/>
      <w:r w:rsidR="001B71FF" w:rsidRPr="0055539C">
        <w:rPr>
          <w:rFonts w:ascii="Times New Roman" w:hAnsi="Times New Roman" w:cs="Times New Roman"/>
          <w:b/>
          <w:sz w:val="24"/>
          <w:szCs w:val="24"/>
        </w:rPr>
        <w:t xml:space="preserve"> /24/0002</w:t>
      </w:r>
    </w:p>
    <w:p w:rsidR="00D01D7C" w:rsidRPr="000C39FE" w:rsidRDefault="00D01D7C" w:rsidP="00D01D7C">
      <w:pPr>
        <w:jc w:val="center"/>
        <w:rPr>
          <w:rFonts w:ascii="Times New Roman" w:hAnsi="Times New Roman" w:cs="Times New Roman"/>
          <w:b/>
          <w:bCs/>
          <w:color w:val="000000" w:themeColor="text1"/>
          <w:sz w:val="24"/>
          <w:szCs w:val="24"/>
        </w:rPr>
      </w:pPr>
    </w:p>
    <w:p w:rsidR="00956957" w:rsidRDefault="00956957"/>
    <w:p w:rsidR="00956957" w:rsidRDefault="00956957"/>
    <w:p w:rsidR="00456A14" w:rsidRPr="002849B2" w:rsidRDefault="002849B2">
      <w:pPr>
        <w:rPr>
          <w:sz w:val="28"/>
        </w:rPr>
      </w:pPr>
      <w:r>
        <w:t xml:space="preserve">                                                           </w:t>
      </w:r>
      <w:r w:rsidR="00456A14" w:rsidRPr="002849B2">
        <w:rPr>
          <w:sz w:val="44"/>
        </w:rPr>
        <w:t>ASSIGNMENT:</w:t>
      </w:r>
    </w:p>
    <w:p w:rsidR="006344B9" w:rsidRPr="00B27EF7" w:rsidRDefault="00456A14">
      <w:pPr>
        <w:rPr>
          <w:b/>
          <w:sz w:val="28"/>
        </w:rPr>
      </w:pPr>
      <w:r w:rsidRPr="00B27EF7">
        <w:rPr>
          <w:b/>
          <w:sz w:val="28"/>
        </w:rPr>
        <w:t>QUESTION</w:t>
      </w:r>
      <w:r w:rsidR="00EC3333" w:rsidRPr="00B27EF7">
        <w:rPr>
          <w:b/>
          <w:sz w:val="28"/>
        </w:rPr>
        <w:t>S</w:t>
      </w:r>
    </w:p>
    <w:p w:rsidR="006344B9" w:rsidRDefault="006344B9"/>
    <w:p w:rsidR="00F77258" w:rsidRPr="00D2477E" w:rsidRDefault="000211BB">
      <w:pPr>
        <w:rPr>
          <w:sz w:val="28"/>
        </w:rPr>
      </w:pPr>
      <w:proofErr w:type="gramStart"/>
      <w:r w:rsidRPr="00D2477E">
        <w:rPr>
          <w:sz w:val="28"/>
        </w:rPr>
        <w:t>A .</w:t>
      </w:r>
      <w:proofErr w:type="gramEnd"/>
      <w:r w:rsidRPr="00D2477E">
        <w:rPr>
          <w:sz w:val="28"/>
        </w:rPr>
        <w:t xml:space="preserve"> Produ</w:t>
      </w:r>
      <w:r w:rsidR="00260014" w:rsidRPr="00D2477E">
        <w:rPr>
          <w:sz w:val="28"/>
        </w:rPr>
        <w:t xml:space="preserve">ce two </w:t>
      </w:r>
      <w:proofErr w:type="gramStart"/>
      <w:r w:rsidR="00260014" w:rsidRPr="00D2477E">
        <w:rPr>
          <w:sz w:val="28"/>
        </w:rPr>
        <w:t>pages</w:t>
      </w:r>
      <w:proofErr w:type="gramEnd"/>
      <w:r w:rsidR="00260014" w:rsidRPr="00D2477E">
        <w:rPr>
          <w:sz w:val="28"/>
        </w:rPr>
        <w:t xml:space="preserve"> commentary on Data Policy of your respective organizations covering the following areas</w:t>
      </w:r>
    </w:p>
    <w:p w:rsidR="00647843" w:rsidRPr="00D2477E" w:rsidRDefault="00647843" w:rsidP="00647843">
      <w:pPr>
        <w:pStyle w:val="ListParagraph"/>
        <w:numPr>
          <w:ilvl w:val="0"/>
          <w:numId w:val="1"/>
        </w:numPr>
        <w:rPr>
          <w:sz w:val="28"/>
        </w:rPr>
      </w:pPr>
      <w:r w:rsidRPr="00D2477E">
        <w:rPr>
          <w:sz w:val="28"/>
        </w:rPr>
        <w:t xml:space="preserve">Structure of data </w:t>
      </w:r>
      <w:proofErr w:type="spellStart"/>
      <w:r w:rsidRPr="00D2477E">
        <w:rPr>
          <w:sz w:val="28"/>
        </w:rPr>
        <w:t>dismeniation</w:t>
      </w:r>
      <w:proofErr w:type="spellEnd"/>
    </w:p>
    <w:p w:rsidR="00647843" w:rsidRPr="00D2477E" w:rsidRDefault="00647843" w:rsidP="00647843">
      <w:pPr>
        <w:pStyle w:val="ListParagraph"/>
        <w:numPr>
          <w:ilvl w:val="0"/>
          <w:numId w:val="1"/>
        </w:numPr>
        <w:rPr>
          <w:sz w:val="28"/>
        </w:rPr>
      </w:pPr>
      <w:r w:rsidRPr="00D2477E">
        <w:rPr>
          <w:sz w:val="28"/>
        </w:rPr>
        <w:t xml:space="preserve">Format of data </w:t>
      </w:r>
      <w:proofErr w:type="spellStart"/>
      <w:r w:rsidRPr="00D2477E">
        <w:rPr>
          <w:sz w:val="28"/>
        </w:rPr>
        <w:t>dessimination</w:t>
      </w:r>
      <w:proofErr w:type="spellEnd"/>
    </w:p>
    <w:p w:rsidR="00647843" w:rsidRPr="00D2477E" w:rsidRDefault="00647843" w:rsidP="00647843">
      <w:pPr>
        <w:pStyle w:val="ListParagraph"/>
        <w:numPr>
          <w:ilvl w:val="0"/>
          <w:numId w:val="1"/>
        </w:numPr>
        <w:rPr>
          <w:sz w:val="28"/>
        </w:rPr>
      </w:pPr>
      <w:r w:rsidRPr="00D2477E">
        <w:rPr>
          <w:sz w:val="28"/>
        </w:rPr>
        <w:t>Data</w:t>
      </w:r>
      <w:r w:rsidR="001B7CAF" w:rsidRPr="00D2477E">
        <w:rPr>
          <w:sz w:val="28"/>
        </w:rPr>
        <w:t xml:space="preserve"> sharing protocols and procedures if any</w:t>
      </w:r>
    </w:p>
    <w:p w:rsidR="001B7CAF" w:rsidRDefault="001B7CAF" w:rsidP="00647843">
      <w:pPr>
        <w:pStyle w:val="ListParagraph"/>
        <w:numPr>
          <w:ilvl w:val="0"/>
          <w:numId w:val="1"/>
        </w:numPr>
        <w:rPr>
          <w:sz w:val="28"/>
        </w:rPr>
      </w:pPr>
      <w:r w:rsidRPr="00D2477E">
        <w:rPr>
          <w:sz w:val="28"/>
        </w:rPr>
        <w:t>Data visibility</w:t>
      </w:r>
      <w:r w:rsidR="004527DB">
        <w:rPr>
          <w:sz w:val="28"/>
        </w:rPr>
        <w:t xml:space="preserve"> </w:t>
      </w:r>
      <w:r w:rsidRPr="00D2477E">
        <w:rPr>
          <w:sz w:val="28"/>
        </w:rPr>
        <w:t>(Website/social media handles)</w:t>
      </w:r>
    </w:p>
    <w:p w:rsidR="00B4099F" w:rsidRPr="00B4099F" w:rsidRDefault="00B4099F" w:rsidP="00B4099F">
      <w:pPr>
        <w:rPr>
          <w:sz w:val="28"/>
        </w:rPr>
      </w:pPr>
      <w:r w:rsidRPr="00B4099F">
        <w:rPr>
          <w:sz w:val="28"/>
        </w:rPr>
        <w:t>B. sug</w:t>
      </w:r>
      <w:r w:rsidR="00535140">
        <w:rPr>
          <w:sz w:val="28"/>
        </w:rPr>
        <w:t>g</w:t>
      </w:r>
      <w:r w:rsidRPr="00B4099F">
        <w:rPr>
          <w:sz w:val="28"/>
        </w:rPr>
        <w:t>est ways by which the mentioned areas of data curation can be improved/implemented in your organization</w:t>
      </w:r>
    </w:p>
    <w:p w:rsidR="000E7F9B" w:rsidRDefault="000E7F9B" w:rsidP="005D0135">
      <w:pPr>
        <w:spacing w:before="100" w:beforeAutospacing="1" w:after="100" w:afterAutospacing="1" w:line="240" w:lineRule="auto"/>
        <w:outlineLvl w:val="1"/>
        <w:rPr>
          <w:rFonts w:ascii="Times New Roman" w:eastAsia="Times New Roman" w:hAnsi="Times New Roman" w:cs="Times New Roman"/>
          <w:b/>
          <w:bCs/>
          <w:sz w:val="36"/>
          <w:szCs w:val="36"/>
        </w:rPr>
      </w:pPr>
    </w:p>
    <w:p w:rsidR="000E7F9B" w:rsidRDefault="000E7F9B" w:rsidP="005D0135">
      <w:pPr>
        <w:spacing w:before="100" w:beforeAutospacing="1" w:after="100" w:afterAutospacing="1" w:line="240" w:lineRule="auto"/>
        <w:outlineLvl w:val="1"/>
        <w:rPr>
          <w:rFonts w:ascii="Times New Roman" w:eastAsia="Times New Roman" w:hAnsi="Times New Roman" w:cs="Times New Roman"/>
          <w:b/>
          <w:bCs/>
          <w:sz w:val="36"/>
          <w:szCs w:val="36"/>
        </w:rPr>
      </w:pPr>
    </w:p>
    <w:p w:rsidR="005D0135" w:rsidRPr="005D0135" w:rsidRDefault="005D0135" w:rsidP="005D0135">
      <w:pPr>
        <w:spacing w:before="100" w:beforeAutospacing="1" w:after="100" w:afterAutospacing="1" w:line="240" w:lineRule="auto"/>
        <w:outlineLvl w:val="1"/>
        <w:rPr>
          <w:rFonts w:ascii="Times New Roman" w:eastAsia="Times New Roman" w:hAnsi="Times New Roman" w:cs="Times New Roman"/>
          <w:b/>
          <w:bCs/>
          <w:sz w:val="36"/>
          <w:szCs w:val="36"/>
        </w:rPr>
      </w:pPr>
      <w:r w:rsidRPr="005D0135">
        <w:rPr>
          <w:rFonts w:ascii="Times New Roman" w:eastAsia="Times New Roman" w:hAnsi="Times New Roman" w:cs="Times New Roman"/>
          <w:b/>
          <w:bCs/>
          <w:sz w:val="36"/>
          <w:szCs w:val="36"/>
        </w:rPr>
        <w:lastRenderedPageBreak/>
        <w:t xml:space="preserve">A. Commentary on Ghana Police </w:t>
      </w:r>
      <w:proofErr w:type="gramStart"/>
      <w:r w:rsidRPr="005D0135">
        <w:rPr>
          <w:rFonts w:ascii="Times New Roman" w:eastAsia="Times New Roman" w:hAnsi="Times New Roman" w:cs="Times New Roman"/>
          <w:b/>
          <w:bCs/>
          <w:sz w:val="36"/>
          <w:szCs w:val="36"/>
        </w:rPr>
        <w:t>Service</w:t>
      </w:r>
      <w:r w:rsidR="0061175B">
        <w:rPr>
          <w:rFonts w:ascii="Times New Roman" w:eastAsia="Times New Roman" w:hAnsi="Times New Roman" w:cs="Times New Roman"/>
          <w:b/>
          <w:bCs/>
          <w:sz w:val="36"/>
          <w:szCs w:val="36"/>
        </w:rPr>
        <w:t>(</w:t>
      </w:r>
      <w:proofErr w:type="spellStart"/>
      <w:proofErr w:type="gramEnd"/>
      <w:r w:rsidR="0061175B">
        <w:rPr>
          <w:rFonts w:ascii="Times New Roman" w:eastAsia="Times New Roman" w:hAnsi="Times New Roman" w:cs="Times New Roman"/>
          <w:b/>
          <w:bCs/>
          <w:sz w:val="36"/>
          <w:szCs w:val="36"/>
        </w:rPr>
        <w:t>Gh</w:t>
      </w:r>
      <w:proofErr w:type="spellEnd"/>
      <w:r w:rsidR="0061175B">
        <w:rPr>
          <w:rFonts w:ascii="Times New Roman" w:eastAsia="Times New Roman" w:hAnsi="Times New Roman" w:cs="Times New Roman"/>
          <w:b/>
          <w:bCs/>
          <w:sz w:val="36"/>
          <w:szCs w:val="36"/>
        </w:rPr>
        <w:t xml:space="preserve"> Police)</w:t>
      </w:r>
      <w:r w:rsidRPr="005D0135">
        <w:rPr>
          <w:rFonts w:ascii="Times New Roman" w:eastAsia="Times New Roman" w:hAnsi="Times New Roman" w:cs="Times New Roman"/>
          <w:b/>
          <w:bCs/>
          <w:sz w:val="36"/>
          <w:szCs w:val="36"/>
        </w:rPr>
        <w:t xml:space="preserve"> Data Policy</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1. Structure of Data Dissemination</w:t>
      </w:r>
    </w:p>
    <w:p w:rsidR="00856C6A" w:rsidRPr="000E21E2" w:rsidRDefault="00BD3778" w:rsidP="005D0135">
      <w:pPr>
        <w:spacing w:before="100" w:beforeAutospacing="1" w:after="100" w:afterAutospacing="1"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Gh</w:t>
      </w:r>
      <w:proofErr w:type="spellEnd"/>
      <w:r>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is organized under the Ministry of the Interior, headed by the Inspector General of Police (</w:t>
      </w:r>
      <w:proofErr w:type="spellStart"/>
      <w:r w:rsidR="005D0135" w:rsidRPr="005D0135">
        <w:rPr>
          <w:rFonts w:ascii="Times New Roman" w:eastAsia="Times New Roman" w:hAnsi="Times New Roman" w:cs="Times New Roman"/>
          <w:sz w:val="24"/>
          <w:szCs w:val="24"/>
        </w:rPr>
        <w:t>IGP</w:t>
      </w:r>
      <w:proofErr w:type="spellEnd"/>
      <w:r w:rsidR="005D0135" w:rsidRPr="005D0135">
        <w:rPr>
          <w:rFonts w:ascii="Times New Roman" w:eastAsia="Times New Roman" w:hAnsi="Times New Roman" w:cs="Times New Roman"/>
          <w:sz w:val="24"/>
          <w:szCs w:val="24"/>
        </w:rPr>
        <w:t xml:space="preserve">) and supported by multiple directorates including Public Affairs and ICT/Data Management </w:t>
      </w:r>
      <w:r w:rsidR="00C108FD">
        <w:rPr>
          <w:rFonts w:ascii="Times New Roman" w:eastAsia="Times New Roman" w:hAnsi="Times New Roman" w:cs="Times New Roman"/>
          <w:color w:val="0000FF"/>
          <w:sz w:val="24"/>
          <w:szCs w:val="24"/>
          <w:u w:val="single"/>
        </w:rPr>
        <w:t>.</w:t>
      </w:r>
      <w:r w:rsidR="00C108FD" w:rsidRP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Ghana Police service has a structure</w:t>
      </w:r>
      <w:r w:rsidR="00C13153" w:rsidRP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approach to data </w:t>
      </w:r>
      <w:proofErr w:type="spellStart"/>
      <w:r w:rsidR="00C13153" w:rsidRP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dessimination</w:t>
      </w:r>
      <w:proofErr w:type="spellEnd"/>
      <w:r w:rsidR="00C13153" w:rsidRP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3153" w:rsidRP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leveraging various units and systems to</w:t>
      </w:r>
      <w:r w:rsidR="00F91623" w:rsidRPr="0037056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and share information</w:t>
      </w:r>
      <w:r w:rsidR="00F91623">
        <w:rPr>
          <w:rFonts w:ascii="Times New Roman" w:eastAsia="Times New Roman" w:hAnsi="Times New Roman" w:cs="Times New Roman"/>
          <w:color w:val="0000FF"/>
          <w:sz w:val="24"/>
          <w:szCs w:val="24"/>
          <w:u w:val="single"/>
        </w:rPr>
        <w:t>.</w:t>
      </w:r>
      <w:r w:rsidR="005D0135" w:rsidRPr="005D0135">
        <w:rPr>
          <w:rFonts w:ascii="Times New Roman" w:eastAsia="Times New Roman" w:hAnsi="Times New Roman" w:cs="Times New Roman"/>
          <w:sz w:val="24"/>
          <w:szCs w:val="24"/>
        </w:rPr>
        <w:br/>
      </w:r>
      <w:r w:rsidR="005F5794">
        <w:rPr>
          <w:rFonts w:ascii="Times New Roman" w:eastAsia="Times New Roman" w:hAnsi="Times New Roman" w:cs="Times New Roman"/>
          <w:sz w:val="24"/>
          <w:szCs w:val="24"/>
        </w:rPr>
        <w:t xml:space="preserve">In 2020 to 2025 the </w:t>
      </w:r>
      <w:proofErr w:type="spellStart"/>
      <w:r w:rsidR="005F5794">
        <w:rPr>
          <w:rFonts w:ascii="Times New Roman" w:eastAsia="Times New Roman" w:hAnsi="Times New Roman" w:cs="Times New Roman"/>
          <w:sz w:val="24"/>
          <w:szCs w:val="24"/>
        </w:rPr>
        <w:t>IGP</w:t>
      </w:r>
      <w:proofErr w:type="spellEnd"/>
      <w:r w:rsidR="005F5794">
        <w:rPr>
          <w:rFonts w:ascii="Times New Roman" w:eastAsia="Times New Roman" w:hAnsi="Times New Roman" w:cs="Times New Roman"/>
          <w:sz w:val="24"/>
          <w:szCs w:val="24"/>
        </w:rPr>
        <w:t xml:space="preserve"> decentralized all communication</w:t>
      </w:r>
      <w:r w:rsidR="00A86CCC">
        <w:rPr>
          <w:rFonts w:ascii="Times New Roman" w:eastAsia="Times New Roman" w:hAnsi="Times New Roman" w:cs="Times New Roman"/>
          <w:sz w:val="24"/>
          <w:szCs w:val="24"/>
        </w:rPr>
        <w:t xml:space="preserve"> and</w:t>
      </w:r>
      <w:r w:rsidR="004F26F8">
        <w:rPr>
          <w:rFonts w:ascii="Times New Roman" w:eastAsia="Times New Roman" w:hAnsi="Times New Roman" w:cs="Times New Roman"/>
          <w:sz w:val="24"/>
          <w:szCs w:val="24"/>
        </w:rPr>
        <w:t xml:space="preserve"> </w:t>
      </w:r>
      <w:r w:rsidR="005F5794">
        <w:rPr>
          <w:rFonts w:ascii="Times New Roman" w:eastAsia="Times New Roman" w:hAnsi="Times New Roman" w:cs="Times New Roman"/>
          <w:sz w:val="24"/>
          <w:szCs w:val="24"/>
        </w:rPr>
        <w:t>In 2025</w:t>
      </w:r>
      <w:r w:rsidR="005D0135" w:rsidRPr="005D0135">
        <w:rPr>
          <w:rFonts w:ascii="Times New Roman" w:eastAsia="Times New Roman" w:hAnsi="Times New Roman" w:cs="Times New Roman"/>
          <w:sz w:val="24"/>
          <w:szCs w:val="24"/>
        </w:rPr>
        <w:t>, the</w:t>
      </w:r>
      <w:r w:rsidR="004F26F8">
        <w:rPr>
          <w:rFonts w:ascii="Times New Roman" w:eastAsia="Times New Roman" w:hAnsi="Times New Roman" w:cs="Times New Roman"/>
          <w:sz w:val="24"/>
          <w:szCs w:val="24"/>
        </w:rPr>
        <w:t xml:space="preserve"> newly appointed</w:t>
      </w:r>
      <w:r w:rsidR="005D0135" w:rsidRPr="005D0135">
        <w:rPr>
          <w:rFonts w:ascii="Times New Roman" w:eastAsia="Times New Roman" w:hAnsi="Times New Roman" w:cs="Times New Roman"/>
          <w:sz w:val="24"/>
          <w:szCs w:val="24"/>
        </w:rPr>
        <w:t xml:space="preserve"> </w:t>
      </w:r>
      <w:proofErr w:type="spellStart"/>
      <w:r w:rsidR="005D0135" w:rsidRPr="005D0135">
        <w:rPr>
          <w:rFonts w:ascii="Times New Roman" w:eastAsia="Times New Roman" w:hAnsi="Times New Roman" w:cs="Times New Roman"/>
          <w:sz w:val="24"/>
          <w:szCs w:val="24"/>
        </w:rPr>
        <w:t>IGP</w:t>
      </w:r>
      <w:proofErr w:type="spellEnd"/>
      <w:r w:rsidR="005D0135" w:rsidRPr="005D0135">
        <w:rPr>
          <w:rFonts w:ascii="Times New Roman" w:eastAsia="Times New Roman" w:hAnsi="Times New Roman" w:cs="Times New Roman"/>
          <w:sz w:val="24"/>
          <w:szCs w:val="24"/>
        </w:rPr>
        <w:t xml:space="preserve"> centralized all communications and external disclosures, shifting away from earlier decentralized regional release practices. This unified model mandates that only designated central units—primarily the Public Affairs Directorate—issue statements and information to the publ</w:t>
      </w:r>
      <w:r w:rsidR="00A86CCC">
        <w:rPr>
          <w:rFonts w:ascii="Times New Roman" w:eastAsia="Times New Roman" w:hAnsi="Times New Roman" w:cs="Times New Roman"/>
          <w:sz w:val="24"/>
          <w:szCs w:val="24"/>
        </w:rPr>
        <w:t>ic</w:t>
      </w:r>
      <w:r w:rsidR="005D0135" w:rsidRPr="005D0135">
        <w:rPr>
          <w:rFonts w:ascii="Times New Roman" w:eastAsia="Times New Roman" w:hAnsi="Times New Roman" w:cs="Times New Roman"/>
          <w:sz w:val="24"/>
          <w:szCs w:val="24"/>
        </w:rPr>
        <w:t xml:space="preserve"> media</w:t>
      </w:r>
      <w:r w:rsidR="00475185">
        <w:rPr>
          <w:rFonts w:ascii="Times New Roman" w:eastAsia="Times New Roman" w:hAnsi="Times New Roman" w:cs="Times New Roman"/>
          <w:sz w:val="24"/>
          <w:szCs w:val="24"/>
        </w:rPr>
        <w:t xml:space="preserve"> </w:t>
      </w:r>
      <w:r w:rsidR="00A86CCC">
        <w:rPr>
          <w:rFonts w:ascii="Times New Roman" w:eastAsia="Times New Roman" w:hAnsi="Times New Roman" w:cs="Times New Roman"/>
          <w:sz w:val="24"/>
          <w:szCs w:val="24"/>
        </w:rPr>
        <w:t xml:space="preserve">such as </w:t>
      </w:r>
      <w:proofErr w:type="spellStart"/>
      <w:r>
        <w:rPr>
          <w:rFonts w:ascii="Times New Roman" w:eastAsia="Times New Roman" w:hAnsi="Times New Roman" w:cs="Times New Roman"/>
          <w:sz w:val="24"/>
          <w:szCs w:val="24"/>
        </w:rPr>
        <w:t>Gh</w:t>
      </w:r>
      <w:proofErr w:type="spellEnd"/>
      <w:r w:rsidR="00475185">
        <w:rPr>
          <w:rFonts w:ascii="Times New Roman" w:eastAsia="Times New Roman" w:hAnsi="Times New Roman" w:cs="Times New Roman"/>
          <w:sz w:val="24"/>
          <w:szCs w:val="24"/>
        </w:rPr>
        <w:t xml:space="preserve"> Police TV and </w:t>
      </w:r>
      <w:r w:rsidR="005D0135" w:rsidRPr="005D0135">
        <w:rPr>
          <w:rFonts w:ascii="Times New Roman" w:eastAsia="Times New Roman" w:hAnsi="Times New Roman" w:cs="Times New Roman"/>
          <w:sz w:val="24"/>
          <w:szCs w:val="24"/>
        </w:rPr>
        <w:t xml:space="preserve"> </w:t>
      </w:r>
      <w:hyperlink r:id="rId5" w:tgtFrame="_blank" w:history="1">
        <w:r w:rsidR="005D0135" w:rsidRPr="005D0135">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GBC Ghana</w:t>
        </w:r>
      </w:hyperlink>
      <w:r w:rsidR="005D0135" w:rsidRPr="005D0135">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D0135" w:rsidRPr="005D0135">
        <w:rPr>
          <w:rFonts w:ascii="Times New Roman" w:eastAsia="Times New Roman" w:hAnsi="Times New Roman" w:cs="Times New Roman"/>
          <w:sz w:val="24"/>
          <w:szCs w:val="24"/>
        </w:rPr>
        <w:br/>
        <w:t xml:space="preserve">The rationale: decentral interviews or press releases from regions risk misinformation or </w:t>
      </w:r>
      <w:r w:rsidR="00FA09A6">
        <w:rPr>
          <w:rFonts w:ascii="Times New Roman" w:eastAsia="Times New Roman" w:hAnsi="Times New Roman" w:cs="Times New Roman"/>
          <w:sz w:val="24"/>
          <w:szCs w:val="24"/>
        </w:rPr>
        <w:t xml:space="preserve">incomplete facts, tarnishing </w:t>
      </w:r>
      <w:proofErr w:type="spellStart"/>
      <w:r w:rsidR="00FA09A6">
        <w:rPr>
          <w:rFonts w:ascii="Times New Roman" w:eastAsia="Times New Roman" w:hAnsi="Times New Roman" w:cs="Times New Roman"/>
          <w:sz w:val="24"/>
          <w:szCs w:val="24"/>
        </w:rPr>
        <w:t>Gh</w:t>
      </w:r>
      <w:proofErr w:type="spellEnd"/>
      <w:r w:rsidR="00FA09A6">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credibility. Centralization ensures full</w:t>
      </w:r>
      <w:r w:rsidR="005D0135" w:rsidRPr="005D0135">
        <w:rPr>
          <w:rFonts w:ascii="Times New Roman" w:eastAsia="Times New Roman" w:hAnsi="Times New Roman" w:cs="Times New Roman"/>
          <w:sz w:val="24"/>
          <w:szCs w:val="24"/>
        </w:rPr>
        <w:noBreakHyphen/>
        <w:t xml:space="preserve">fact, consistent messaging, aligned with international best practices </w:t>
      </w:r>
      <w:hyperlink r:id="rId6" w:tgtFrame="_blank" w:history="1">
        <w:r w:rsidR="005D0135" w:rsidRPr="005D0135">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GBC </w:t>
        </w:r>
        <w:proofErr w:type="spellStart"/>
        <w:r w:rsidR="005D0135" w:rsidRPr="005D0135">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Ghana</w:t>
        </w:r>
      </w:hyperlink>
      <w:r w:rsidR="005D0135" w:rsidRPr="005D0135">
        <w:rPr>
          <w:rFonts w:ascii="Times New Roman" w:eastAsia="Times New Roman" w:hAnsi="Times New Roman" w:cs="Times New Roman"/>
          <w:sz w:val="24"/>
          <w:szCs w:val="24"/>
        </w:rPr>
        <w:t>.</w:t>
      </w:r>
      <w:r w:rsidR="00856C6A">
        <w:rPr>
          <w:rFonts w:ascii="Times New Roman" w:eastAsia="Times New Roman" w:hAnsi="Times New Roman" w:cs="Times New Roman"/>
          <w:sz w:val="24"/>
          <w:szCs w:val="24"/>
        </w:rPr>
        <w:t>The</w:t>
      </w:r>
      <w:proofErr w:type="spellEnd"/>
      <w:r w:rsidR="00856C6A">
        <w:rPr>
          <w:rFonts w:ascii="Times New Roman" w:eastAsia="Times New Roman" w:hAnsi="Times New Roman" w:cs="Times New Roman"/>
          <w:sz w:val="24"/>
          <w:szCs w:val="24"/>
        </w:rPr>
        <w:t xml:space="preserve"> units involved </w:t>
      </w:r>
      <w:r w:rsidR="00C92DBA">
        <w:rPr>
          <w:rFonts w:ascii="Times New Roman" w:eastAsia="Times New Roman" w:hAnsi="Times New Roman" w:cs="Times New Roman"/>
          <w:sz w:val="24"/>
          <w:szCs w:val="24"/>
        </w:rPr>
        <w:t xml:space="preserve">in data </w:t>
      </w:r>
      <w:proofErr w:type="spellStart"/>
      <w:r w:rsidR="00C92DBA">
        <w:rPr>
          <w:rFonts w:ascii="Times New Roman" w:eastAsia="Times New Roman" w:hAnsi="Times New Roman" w:cs="Times New Roman"/>
          <w:sz w:val="24"/>
          <w:szCs w:val="24"/>
        </w:rPr>
        <w:t>dessimination</w:t>
      </w:r>
      <w:proofErr w:type="spellEnd"/>
      <w:r w:rsidR="00C92DBA">
        <w:rPr>
          <w:rFonts w:ascii="Times New Roman" w:eastAsia="Times New Roman" w:hAnsi="Times New Roman" w:cs="Times New Roman"/>
          <w:sz w:val="24"/>
          <w:szCs w:val="24"/>
        </w:rPr>
        <w:t xml:space="preserve"> are</w:t>
      </w:r>
    </w:p>
    <w:p w:rsidR="00C92DBA" w:rsidRDefault="00C92DBA" w:rsidP="00742B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2B67">
        <w:rPr>
          <w:rFonts w:ascii="Times New Roman" w:eastAsia="Times New Roman" w:hAnsi="Times New Roman" w:cs="Times New Roman"/>
          <w:sz w:val="24"/>
          <w:szCs w:val="24"/>
        </w:rPr>
        <w:t>Criminal data services B</w:t>
      </w:r>
      <w:r w:rsidR="00742B67" w:rsidRPr="00742B67">
        <w:rPr>
          <w:rFonts w:ascii="Times New Roman" w:eastAsia="Times New Roman" w:hAnsi="Times New Roman" w:cs="Times New Roman"/>
          <w:sz w:val="24"/>
          <w:szCs w:val="24"/>
        </w:rPr>
        <w:t>ureau(</w:t>
      </w:r>
      <w:proofErr w:type="spellStart"/>
      <w:r w:rsidR="00742B67" w:rsidRPr="00742B67">
        <w:rPr>
          <w:rFonts w:ascii="Times New Roman" w:eastAsia="Times New Roman" w:hAnsi="Times New Roman" w:cs="Times New Roman"/>
          <w:sz w:val="24"/>
          <w:szCs w:val="24"/>
        </w:rPr>
        <w:t>CDSB</w:t>
      </w:r>
      <w:proofErr w:type="spellEnd"/>
      <w:r w:rsidR="00742B67" w:rsidRPr="00742B67">
        <w:rPr>
          <w:rFonts w:ascii="Times New Roman" w:eastAsia="Times New Roman" w:hAnsi="Times New Roman" w:cs="Times New Roman"/>
          <w:sz w:val="24"/>
          <w:szCs w:val="24"/>
        </w:rPr>
        <w:t>)</w:t>
      </w:r>
    </w:p>
    <w:p w:rsidR="00571A6D" w:rsidRPr="00742B67" w:rsidRDefault="00571A6D" w:rsidP="00571A6D">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building criminal records processing prints lifted from crim</w:t>
      </w:r>
      <w:r w:rsidR="004D645C">
        <w:rPr>
          <w:rFonts w:ascii="Times New Roman" w:eastAsia="Times New Roman" w:hAnsi="Times New Roman" w:cs="Times New Roman"/>
          <w:sz w:val="24"/>
          <w:szCs w:val="24"/>
        </w:rPr>
        <w:t>e scene and conducting criminal checks on individuals seeking employment or traveling outside Ghana.</w:t>
      </w:r>
    </w:p>
    <w:p w:rsidR="00742B67" w:rsidRDefault="00742B67" w:rsidP="00742B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Forensic science laboratory(</w:t>
      </w:r>
      <w:proofErr w:type="spellStart"/>
      <w:r w:rsidR="00C06F10">
        <w:rPr>
          <w:rFonts w:ascii="Times New Roman" w:eastAsia="Times New Roman" w:hAnsi="Times New Roman" w:cs="Times New Roman"/>
          <w:sz w:val="24"/>
          <w:szCs w:val="24"/>
        </w:rPr>
        <w:t>FSL</w:t>
      </w:r>
      <w:proofErr w:type="spellEnd"/>
      <w:r>
        <w:rPr>
          <w:rFonts w:ascii="Times New Roman" w:eastAsia="Times New Roman" w:hAnsi="Times New Roman" w:cs="Times New Roman"/>
          <w:sz w:val="24"/>
          <w:szCs w:val="24"/>
        </w:rPr>
        <w:t>)</w:t>
      </w:r>
    </w:p>
    <w:p w:rsidR="004D645C" w:rsidRDefault="00A006F2" w:rsidP="004D645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provides scientific support to criminal investigations, analyzed</w:t>
      </w:r>
      <w:r w:rsidR="007D539A">
        <w:rPr>
          <w:rFonts w:ascii="Times New Roman" w:eastAsia="Times New Roman" w:hAnsi="Times New Roman" w:cs="Times New Roman"/>
          <w:sz w:val="24"/>
          <w:szCs w:val="24"/>
        </w:rPr>
        <w:t xml:space="preserve"> and generate report.</w:t>
      </w:r>
    </w:p>
    <w:p w:rsidR="007D539A" w:rsidRDefault="007D539A" w:rsidP="004D645C">
      <w:pPr>
        <w:pStyle w:val="ListParagraph"/>
        <w:spacing w:before="100" w:beforeAutospacing="1" w:after="100" w:afterAutospacing="1" w:line="240" w:lineRule="auto"/>
        <w:rPr>
          <w:rFonts w:ascii="Times New Roman" w:eastAsia="Times New Roman" w:hAnsi="Times New Roman" w:cs="Times New Roman"/>
          <w:sz w:val="24"/>
          <w:szCs w:val="24"/>
        </w:rPr>
      </w:pPr>
    </w:p>
    <w:p w:rsidR="00C06F10" w:rsidRDefault="00C06F10" w:rsidP="00742B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INTERPOL Accra</w:t>
      </w:r>
    </w:p>
    <w:p w:rsidR="007D539A" w:rsidRDefault="00A22912" w:rsidP="007D539A">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INTERPOL facilitates international cooperation on crime </w:t>
      </w:r>
      <w:proofErr w:type="spellStart"/>
      <w:proofErr w:type="gramStart"/>
      <w:r>
        <w:rPr>
          <w:rFonts w:ascii="Times New Roman" w:eastAsia="Times New Roman" w:hAnsi="Times New Roman" w:cs="Times New Roman"/>
          <w:sz w:val="24"/>
          <w:szCs w:val="24"/>
        </w:rPr>
        <w:t>fighting,extradition</w:t>
      </w:r>
      <w:proofErr w:type="spellEnd"/>
      <w:proofErr w:type="gramEnd"/>
      <w:r w:rsidR="00AF1E92">
        <w:rPr>
          <w:rFonts w:ascii="Times New Roman" w:eastAsia="Times New Roman" w:hAnsi="Times New Roman" w:cs="Times New Roman"/>
          <w:sz w:val="24"/>
          <w:szCs w:val="24"/>
        </w:rPr>
        <w:t xml:space="preserve"> of fugitives and sharing of criminal information</w:t>
      </w:r>
    </w:p>
    <w:p w:rsidR="006F6BA2" w:rsidRDefault="00E10882" w:rsidP="006F6BA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Gazette</w:t>
      </w:r>
    </w:p>
    <w:p w:rsidR="00E10882" w:rsidRPr="006F6BA2" w:rsidRDefault="00E10882" w:rsidP="00E10882">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publication that contains information on wanted persons, missing</w:t>
      </w:r>
      <w:r w:rsidR="00D0226F">
        <w:rPr>
          <w:rFonts w:ascii="Times New Roman" w:eastAsia="Times New Roman" w:hAnsi="Times New Roman" w:cs="Times New Roman"/>
          <w:sz w:val="24"/>
          <w:szCs w:val="24"/>
        </w:rPr>
        <w:t xml:space="preserve"> person and other crime- related data.</w:t>
      </w:r>
    </w:p>
    <w:p w:rsidR="00AF1E92" w:rsidRDefault="00AF1E92" w:rsidP="007D539A">
      <w:pPr>
        <w:pStyle w:val="ListParagraph"/>
        <w:spacing w:before="100" w:beforeAutospacing="1" w:after="100" w:afterAutospacing="1" w:line="240" w:lineRule="auto"/>
        <w:rPr>
          <w:rFonts w:ascii="Times New Roman" w:eastAsia="Times New Roman" w:hAnsi="Times New Roman" w:cs="Times New Roman"/>
          <w:sz w:val="24"/>
          <w:szCs w:val="24"/>
        </w:rPr>
      </w:pPr>
    </w:p>
    <w:p w:rsidR="00C06F10" w:rsidRPr="00742B67" w:rsidRDefault="00C06F10" w:rsidP="00742B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West Africa police information system(</w:t>
      </w:r>
      <w:proofErr w:type="spellStart"/>
      <w:r>
        <w:rPr>
          <w:rFonts w:ascii="Times New Roman" w:eastAsia="Times New Roman" w:hAnsi="Times New Roman" w:cs="Times New Roman"/>
          <w:sz w:val="24"/>
          <w:szCs w:val="24"/>
        </w:rPr>
        <w:t>WAPIS</w:t>
      </w:r>
      <w:proofErr w:type="spellEnd"/>
      <w:r>
        <w:rPr>
          <w:rFonts w:ascii="Times New Roman" w:eastAsia="Times New Roman" w:hAnsi="Times New Roman" w:cs="Times New Roman"/>
          <w:sz w:val="24"/>
          <w:szCs w:val="24"/>
        </w:rPr>
        <w:t>)</w:t>
      </w:r>
      <w:r w:rsidR="009D4576">
        <w:rPr>
          <w:rFonts w:ascii="Times New Roman" w:eastAsia="Times New Roman" w:hAnsi="Times New Roman" w:cs="Times New Roman"/>
          <w:sz w:val="24"/>
          <w:szCs w:val="24"/>
        </w:rPr>
        <w:t>Data collection and registration center(</w:t>
      </w:r>
      <w:proofErr w:type="spellStart"/>
      <w:r w:rsidR="009D4576">
        <w:rPr>
          <w:rFonts w:ascii="Times New Roman" w:eastAsia="Times New Roman" w:hAnsi="Times New Roman" w:cs="Times New Roman"/>
          <w:sz w:val="24"/>
          <w:szCs w:val="24"/>
        </w:rPr>
        <w:t>DACORE</w:t>
      </w:r>
      <w:proofErr w:type="spellEnd"/>
      <w:r w:rsidR="009D4576">
        <w:rPr>
          <w:rFonts w:ascii="Times New Roman" w:eastAsia="Times New Roman" w:hAnsi="Times New Roman" w:cs="Times New Roman"/>
          <w:sz w:val="24"/>
          <w:szCs w:val="24"/>
        </w:rPr>
        <w:t>)</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2. Format of Data Dissemination</w:t>
      </w:r>
    </w:p>
    <w:p w:rsidR="005D0135" w:rsidRDefault="00BD3778" w:rsidP="005D0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2018, </w:t>
      </w:r>
      <w:proofErr w:type="spellStart"/>
      <w:r>
        <w:rPr>
          <w:rFonts w:ascii="Times New Roman" w:eastAsia="Times New Roman" w:hAnsi="Times New Roman" w:cs="Times New Roman"/>
          <w:sz w:val="24"/>
          <w:szCs w:val="24"/>
        </w:rPr>
        <w:t>Gh</w:t>
      </w:r>
      <w:proofErr w:type="spellEnd"/>
      <w:r>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publishes updates via its official </w:t>
      </w:r>
      <w:r w:rsidR="005D0135" w:rsidRPr="005D0135">
        <w:rPr>
          <w:rFonts w:ascii="Times New Roman" w:eastAsia="Times New Roman" w:hAnsi="Times New Roman" w:cs="Times New Roman"/>
          <w:b/>
          <w:bCs/>
          <w:sz w:val="24"/>
          <w:szCs w:val="24"/>
        </w:rPr>
        <w:t>website</w:t>
      </w:r>
      <w:r w:rsidR="005D0135" w:rsidRPr="005D0135">
        <w:rPr>
          <w:rFonts w:ascii="Times New Roman" w:eastAsia="Times New Roman" w:hAnsi="Times New Roman" w:cs="Times New Roman"/>
          <w:sz w:val="24"/>
          <w:szCs w:val="24"/>
        </w:rPr>
        <w:t xml:space="preserve"> (police.gov.gh) and verified </w:t>
      </w:r>
      <w:r w:rsidR="005D0135" w:rsidRPr="005D0135">
        <w:rPr>
          <w:rFonts w:ascii="Times New Roman" w:eastAsia="Times New Roman" w:hAnsi="Times New Roman" w:cs="Times New Roman"/>
          <w:b/>
          <w:bCs/>
          <w:sz w:val="24"/>
          <w:szCs w:val="24"/>
        </w:rPr>
        <w:t>social media handles</w:t>
      </w:r>
      <w:r w:rsidR="005D0135" w:rsidRPr="005D0135">
        <w:rPr>
          <w:rFonts w:ascii="Times New Roman" w:eastAsia="Times New Roman" w:hAnsi="Times New Roman" w:cs="Times New Roman"/>
          <w:sz w:val="24"/>
          <w:szCs w:val="24"/>
        </w:rPr>
        <w:t xml:space="preserve"> (Facebook, X, Instagram) to educate the public, issue alerts (e.g. missing persons, wanted persons), solicit information, and update on operations</w:t>
      </w:r>
      <w:r w:rsidR="007B09D2">
        <w:rPr>
          <w:rFonts w:ascii="Times New Roman" w:eastAsia="Times New Roman" w:hAnsi="Times New Roman" w:cs="Times New Roman"/>
          <w:sz w:val="24"/>
          <w:szCs w:val="24"/>
        </w:rPr>
        <w:t>.</w:t>
      </w:r>
      <w:r w:rsidR="005D0135" w:rsidRPr="005D0135">
        <w:rPr>
          <w:rFonts w:ascii="Times New Roman" w:eastAsia="Times New Roman" w:hAnsi="Times New Roman" w:cs="Times New Roman"/>
          <w:sz w:val="24"/>
          <w:szCs w:val="24"/>
        </w:rPr>
        <w:br/>
        <w:t xml:space="preserve">The </w:t>
      </w:r>
      <w:r w:rsidR="005D0135" w:rsidRPr="005D0135">
        <w:rPr>
          <w:rFonts w:ascii="Times New Roman" w:eastAsia="Times New Roman" w:hAnsi="Times New Roman" w:cs="Times New Roman"/>
          <w:b/>
          <w:bCs/>
          <w:sz w:val="24"/>
          <w:szCs w:val="24"/>
        </w:rPr>
        <w:t>ICT Directorate</w:t>
      </w:r>
      <w:r w:rsidR="005D0135" w:rsidRPr="005D0135">
        <w:rPr>
          <w:rFonts w:ascii="Times New Roman" w:eastAsia="Times New Roman" w:hAnsi="Times New Roman" w:cs="Times New Roman"/>
          <w:sz w:val="24"/>
          <w:szCs w:val="24"/>
        </w:rPr>
        <w:t xml:space="preserve">, which includes a dedicated Data Management unit, oversees system infrastructure, automation, and content management, ensuring technical integrity across online </w:t>
      </w:r>
      <w:proofErr w:type="spellStart"/>
      <w:r w:rsidR="005D0135" w:rsidRPr="005D0135">
        <w:rPr>
          <w:rFonts w:ascii="Times New Roman" w:eastAsia="Times New Roman" w:hAnsi="Times New Roman" w:cs="Times New Roman"/>
          <w:sz w:val="24"/>
          <w:szCs w:val="24"/>
        </w:rPr>
        <w:t>platforms</w:t>
      </w:r>
      <w:r w:rsidR="00A77291">
        <w:rPr>
          <w:rFonts w:ascii="Times New Roman" w:eastAsia="Times New Roman" w:hAnsi="Times New Roman" w:cs="Times New Roman"/>
          <w:sz w:val="24"/>
          <w:szCs w:val="24"/>
        </w:rPr>
        <w:t>.</w:t>
      </w:r>
      <w:r w:rsidR="0071574E">
        <w:rPr>
          <w:rFonts w:ascii="Times New Roman" w:eastAsia="Times New Roman" w:hAnsi="Times New Roman" w:cs="Times New Roman"/>
          <w:sz w:val="24"/>
          <w:szCs w:val="24"/>
        </w:rPr>
        <w:t>In</w:t>
      </w:r>
      <w:proofErr w:type="spellEnd"/>
      <w:r w:rsidR="0071574E">
        <w:rPr>
          <w:rFonts w:ascii="Times New Roman" w:eastAsia="Times New Roman" w:hAnsi="Times New Roman" w:cs="Times New Roman"/>
          <w:sz w:val="24"/>
          <w:szCs w:val="24"/>
        </w:rPr>
        <w:t xml:space="preserve"> terms of specific formats, the </w:t>
      </w:r>
      <w:proofErr w:type="spellStart"/>
      <w:r w:rsidR="0071574E">
        <w:rPr>
          <w:rFonts w:ascii="Times New Roman" w:eastAsia="Times New Roman" w:hAnsi="Times New Roman" w:cs="Times New Roman"/>
          <w:sz w:val="24"/>
          <w:szCs w:val="24"/>
        </w:rPr>
        <w:t>Gh</w:t>
      </w:r>
      <w:proofErr w:type="spellEnd"/>
      <w:r w:rsidR="0071574E">
        <w:rPr>
          <w:rFonts w:ascii="Times New Roman" w:eastAsia="Times New Roman" w:hAnsi="Times New Roman" w:cs="Times New Roman"/>
          <w:sz w:val="24"/>
          <w:szCs w:val="24"/>
        </w:rPr>
        <w:t xml:space="preserve"> Police </w:t>
      </w:r>
      <w:r w:rsidR="001E4D21">
        <w:rPr>
          <w:rFonts w:ascii="Times New Roman" w:eastAsia="Times New Roman" w:hAnsi="Times New Roman" w:cs="Times New Roman"/>
          <w:sz w:val="24"/>
          <w:szCs w:val="24"/>
        </w:rPr>
        <w:t>Service uses</w:t>
      </w:r>
    </w:p>
    <w:p w:rsidR="001E4D21" w:rsidRPr="00EB2E6D" w:rsidRDefault="001E4D21" w:rsidP="00EB2E6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Police g</w:t>
      </w:r>
      <w:r w:rsidRPr="001E4D21">
        <w:rPr>
          <w:rFonts w:ascii="Times New Roman" w:eastAsia="Times New Roman" w:hAnsi="Times New Roman" w:cs="Times New Roman"/>
          <w:sz w:val="24"/>
          <w:szCs w:val="24"/>
        </w:rPr>
        <w:t>azette</w:t>
      </w:r>
      <w:r w:rsidR="00C7457A">
        <w:rPr>
          <w:rFonts w:ascii="Times New Roman" w:eastAsia="Times New Roman" w:hAnsi="Times New Roman" w:cs="Times New Roman"/>
          <w:sz w:val="24"/>
          <w:szCs w:val="24"/>
        </w:rPr>
        <w:t xml:space="preserve">: </w:t>
      </w:r>
      <w:r w:rsidR="00C7457A" w:rsidRPr="00EB2E6D">
        <w:rPr>
          <w:rFonts w:ascii="Times New Roman" w:eastAsia="Times New Roman" w:hAnsi="Times New Roman" w:cs="Times New Roman"/>
          <w:sz w:val="24"/>
          <w:szCs w:val="24"/>
        </w:rPr>
        <w:t>A publication that contains information on crime and</w:t>
      </w:r>
      <w:r w:rsidR="00EB2E6D" w:rsidRPr="00EB2E6D">
        <w:rPr>
          <w:rFonts w:ascii="Times New Roman" w:eastAsia="Times New Roman" w:hAnsi="Times New Roman" w:cs="Times New Roman"/>
          <w:sz w:val="24"/>
          <w:szCs w:val="24"/>
        </w:rPr>
        <w:t xml:space="preserve"> law enforcement.</w:t>
      </w:r>
    </w:p>
    <w:p w:rsidR="00EB2E6D" w:rsidRPr="001E4D21" w:rsidRDefault="00EB2E6D" w:rsidP="00EB2E6D">
      <w:pPr>
        <w:pStyle w:val="ListParagraph"/>
        <w:spacing w:before="100" w:beforeAutospacing="1" w:after="100" w:afterAutospacing="1" w:line="240" w:lineRule="auto"/>
        <w:rPr>
          <w:rFonts w:ascii="Times New Roman" w:eastAsia="Times New Roman" w:hAnsi="Times New Roman" w:cs="Times New Roman"/>
          <w:sz w:val="24"/>
          <w:szCs w:val="24"/>
        </w:rPr>
      </w:pPr>
    </w:p>
    <w:p w:rsidR="001E4D21" w:rsidRDefault="001E4D21" w:rsidP="001E4D2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proofErr w:type="spellStart"/>
      <w:proofErr w:type="gramStart"/>
      <w:r>
        <w:rPr>
          <w:rFonts w:ascii="Times New Roman" w:eastAsia="Times New Roman" w:hAnsi="Times New Roman" w:cs="Times New Roman"/>
          <w:sz w:val="24"/>
          <w:szCs w:val="24"/>
        </w:rPr>
        <w:t>database</w:t>
      </w:r>
      <w:r w:rsidR="00C7457A">
        <w:rPr>
          <w:rFonts w:ascii="Times New Roman" w:eastAsia="Times New Roman" w:hAnsi="Times New Roman" w:cs="Times New Roman"/>
          <w:sz w:val="24"/>
          <w:szCs w:val="24"/>
        </w:rPr>
        <w:t>s</w:t>
      </w:r>
      <w:r w:rsidR="00254D18">
        <w:rPr>
          <w:rFonts w:ascii="Times New Roman" w:eastAsia="Times New Roman" w:hAnsi="Times New Roman" w:cs="Times New Roman"/>
          <w:sz w:val="24"/>
          <w:szCs w:val="24"/>
        </w:rPr>
        <w:t>;The</w:t>
      </w:r>
      <w:proofErr w:type="spellEnd"/>
      <w:proofErr w:type="gramEnd"/>
      <w:r w:rsidR="00254D18">
        <w:rPr>
          <w:rFonts w:ascii="Times New Roman" w:eastAsia="Times New Roman" w:hAnsi="Times New Roman" w:cs="Times New Roman"/>
          <w:sz w:val="24"/>
          <w:szCs w:val="24"/>
        </w:rPr>
        <w:t xml:space="preserve"> </w:t>
      </w:r>
      <w:proofErr w:type="spellStart"/>
      <w:r w:rsidR="00254D18">
        <w:rPr>
          <w:rFonts w:ascii="Times New Roman" w:eastAsia="Times New Roman" w:hAnsi="Times New Roman" w:cs="Times New Roman"/>
          <w:sz w:val="24"/>
          <w:szCs w:val="24"/>
        </w:rPr>
        <w:t>CDSB</w:t>
      </w:r>
      <w:proofErr w:type="spellEnd"/>
      <w:r w:rsidR="00254D18">
        <w:rPr>
          <w:rFonts w:ascii="Times New Roman" w:eastAsia="Times New Roman" w:hAnsi="Times New Roman" w:cs="Times New Roman"/>
          <w:sz w:val="24"/>
          <w:szCs w:val="24"/>
        </w:rPr>
        <w:t xml:space="preserve"> maintains digital databases for storing and managing crime data</w:t>
      </w:r>
      <w:r w:rsidR="00562F1D">
        <w:rPr>
          <w:rFonts w:ascii="Times New Roman" w:eastAsia="Times New Roman" w:hAnsi="Times New Roman" w:cs="Times New Roman"/>
          <w:sz w:val="24"/>
          <w:szCs w:val="24"/>
        </w:rPr>
        <w:t xml:space="preserve"> including fingerprints and criminal records.</w:t>
      </w:r>
    </w:p>
    <w:p w:rsidR="00EC1A46" w:rsidRPr="00EC1A46" w:rsidRDefault="00EC1A46" w:rsidP="00EC1A46">
      <w:pPr>
        <w:pStyle w:val="ListParagraph"/>
        <w:rPr>
          <w:rFonts w:ascii="Times New Roman" w:eastAsia="Times New Roman" w:hAnsi="Times New Roman" w:cs="Times New Roman"/>
          <w:sz w:val="24"/>
          <w:szCs w:val="24"/>
        </w:rPr>
      </w:pPr>
    </w:p>
    <w:p w:rsidR="00EC1A46" w:rsidRDefault="00EC1A46" w:rsidP="00EC1A46">
      <w:pPr>
        <w:pStyle w:val="ListParagraph"/>
        <w:spacing w:before="100" w:beforeAutospacing="1" w:after="100" w:afterAutospacing="1" w:line="240" w:lineRule="auto"/>
        <w:rPr>
          <w:rFonts w:ascii="Times New Roman" w:eastAsia="Times New Roman" w:hAnsi="Times New Roman" w:cs="Times New Roman"/>
          <w:sz w:val="24"/>
          <w:szCs w:val="24"/>
        </w:rPr>
      </w:pPr>
    </w:p>
    <w:p w:rsidR="00C7457A" w:rsidRPr="001E4D21" w:rsidRDefault="00C7457A" w:rsidP="001E4D2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r w:rsidR="00562F1D">
        <w:rPr>
          <w:rFonts w:ascii="Times New Roman" w:eastAsia="Times New Roman" w:hAnsi="Times New Roman" w:cs="Times New Roman"/>
          <w:sz w:val="24"/>
          <w:szCs w:val="24"/>
        </w:rPr>
        <w:t>;</w:t>
      </w:r>
      <w:r w:rsidR="00EC1A46">
        <w:rPr>
          <w:rFonts w:ascii="Times New Roman" w:eastAsia="Times New Roman" w:hAnsi="Times New Roman" w:cs="Times New Roman"/>
          <w:sz w:val="24"/>
          <w:szCs w:val="24"/>
        </w:rPr>
        <w:t xml:space="preserve"> </w:t>
      </w:r>
      <w:r w:rsidR="00562F1D">
        <w:rPr>
          <w:rFonts w:ascii="Times New Roman" w:eastAsia="Times New Roman" w:hAnsi="Times New Roman" w:cs="Times New Roman"/>
          <w:sz w:val="24"/>
          <w:szCs w:val="24"/>
        </w:rPr>
        <w:t>The Ghana Police Service generate</w:t>
      </w:r>
      <w:r w:rsidR="00D364E0">
        <w:rPr>
          <w:rFonts w:ascii="Times New Roman" w:eastAsia="Times New Roman" w:hAnsi="Times New Roman" w:cs="Times New Roman"/>
          <w:sz w:val="24"/>
          <w:szCs w:val="24"/>
        </w:rPr>
        <w:t>s report on crime trends and statistics which may be shared with the Public or other stakeholders.</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3. Data</w:t>
      </w:r>
      <w:r w:rsidRPr="005D0135">
        <w:rPr>
          <w:rFonts w:ascii="Times New Roman" w:eastAsia="Times New Roman" w:hAnsi="Times New Roman" w:cs="Times New Roman"/>
          <w:b/>
          <w:bCs/>
          <w:sz w:val="27"/>
          <w:szCs w:val="27"/>
        </w:rPr>
        <w:noBreakHyphen/>
        <w:t>Sharing Protocols &amp; Procedures</w:t>
      </w:r>
    </w:p>
    <w:p w:rsidR="005D0135" w:rsidRDefault="00AC1407" w:rsidP="005D013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Gh</w:t>
      </w:r>
      <w:proofErr w:type="spellEnd"/>
      <w:r>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participates in regional and international intelligence‐sharing platforms. Key among these is the </w:t>
      </w:r>
      <w:r w:rsidR="005D0135" w:rsidRPr="005D0135">
        <w:rPr>
          <w:rFonts w:ascii="Times New Roman" w:eastAsia="Times New Roman" w:hAnsi="Times New Roman" w:cs="Times New Roman"/>
          <w:b/>
          <w:bCs/>
          <w:sz w:val="24"/>
          <w:szCs w:val="24"/>
        </w:rPr>
        <w:t>West Africa Police Information System (</w:t>
      </w:r>
      <w:proofErr w:type="spellStart"/>
      <w:r w:rsidR="005D0135" w:rsidRPr="005D0135">
        <w:rPr>
          <w:rFonts w:ascii="Times New Roman" w:eastAsia="Times New Roman" w:hAnsi="Times New Roman" w:cs="Times New Roman"/>
          <w:b/>
          <w:bCs/>
          <w:sz w:val="24"/>
          <w:szCs w:val="24"/>
        </w:rPr>
        <w:t>WAPIS</w:t>
      </w:r>
      <w:proofErr w:type="spellEnd"/>
      <w:r w:rsidR="005D0135" w:rsidRPr="005D0135">
        <w:rPr>
          <w:rFonts w:ascii="Times New Roman" w:eastAsia="Times New Roman" w:hAnsi="Times New Roman" w:cs="Times New Roman"/>
          <w:b/>
          <w:bCs/>
          <w:sz w:val="24"/>
          <w:szCs w:val="24"/>
        </w:rPr>
        <w:t>)</w:t>
      </w:r>
      <w:r w:rsidR="005D0135" w:rsidRPr="005D0135">
        <w:rPr>
          <w:rFonts w:ascii="Times New Roman" w:eastAsia="Times New Roman" w:hAnsi="Times New Roman" w:cs="Times New Roman"/>
          <w:sz w:val="24"/>
          <w:szCs w:val="24"/>
        </w:rPr>
        <w:t>, linked through ECOWAS and INTERPOL, aimed at exchanging criminal, biometric, and investigative data among security agencies regionally</w:t>
      </w:r>
      <w:r w:rsidR="00DE1402">
        <w:rPr>
          <w:rFonts w:ascii="Times New Roman" w:eastAsia="Times New Roman" w:hAnsi="Times New Roman" w:cs="Times New Roman"/>
          <w:sz w:val="24"/>
          <w:szCs w:val="24"/>
        </w:rPr>
        <w:t>.</w:t>
      </w:r>
      <w:r w:rsidR="005D0135" w:rsidRPr="005D0135">
        <w:rPr>
          <w:rFonts w:ascii="Times New Roman" w:eastAsia="Times New Roman" w:hAnsi="Times New Roman" w:cs="Times New Roman"/>
          <w:sz w:val="24"/>
          <w:szCs w:val="24"/>
        </w:rPr>
        <w:br/>
      </w:r>
      <w:r w:rsidR="005F08C6">
        <w:rPr>
          <w:rFonts w:ascii="Times New Roman" w:eastAsia="Times New Roman" w:hAnsi="Times New Roman" w:cs="Times New Roman"/>
          <w:sz w:val="24"/>
          <w:szCs w:val="24"/>
        </w:rPr>
        <w:t xml:space="preserve">Within </w:t>
      </w:r>
      <w:proofErr w:type="spellStart"/>
      <w:r w:rsidR="005F08C6">
        <w:rPr>
          <w:rFonts w:ascii="Times New Roman" w:eastAsia="Times New Roman" w:hAnsi="Times New Roman" w:cs="Times New Roman"/>
          <w:sz w:val="24"/>
          <w:szCs w:val="24"/>
        </w:rPr>
        <w:t>Gh</w:t>
      </w:r>
      <w:proofErr w:type="spellEnd"/>
      <w:r w:rsidR="005F08C6">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the CID and relevant departments feed into national </w:t>
      </w:r>
      <w:proofErr w:type="spellStart"/>
      <w:r w:rsidR="005D0135" w:rsidRPr="005D0135">
        <w:rPr>
          <w:rFonts w:ascii="Times New Roman" w:eastAsia="Times New Roman" w:hAnsi="Times New Roman" w:cs="Times New Roman"/>
          <w:sz w:val="24"/>
          <w:szCs w:val="24"/>
        </w:rPr>
        <w:t>WAPIS</w:t>
      </w:r>
      <w:proofErr w:type="spellEnd"/>
      <w:r w:rsidR="005D0135" w:rsidRPr="005D0135">
        <w:rPr>
          <w:rFonts w:ascii="Times New Roman" w:eastAsia="Times New Roman" w:hAnsi="Times New Roman" w:cs="Times New Roman"/>
          <w:sz w:val="24"/>
          <w:szCs w:val="24"/>
        </w:rPr>
        <w:t xml:space="preserve"> nodes, allowing inter</w:t>
      </w:r>
      <w:r w:rsidR="005D0135" w:rsidRPr="005D0135">
        <w:rPr>
          <w:rFonts w:ascii="Times New Roman" w:eastAsia="Times New Roman" w:hAnsi="Times New Roman" w:cs="Times New Roman"/>
          <w:sz w:val="24"/>
          <w:szCs w:val="24"/>
        </w:rPr>
        <w:noBreakHyphen/>
        <w:t>agency access from Immig</w:t>
      </w:r>
      <w:r w:rsidR="005F08C6">
        <w:rPr>
          <w:rFonts w:ascii="Times New Roman" w:eastAsia="Times New Roman" w:hAnsi="Times New Roman" w:cs="Times New Roman"/>
          <w:sz w:val="24"/>
          <w:szCs w:val="24"/>
        </w:rPr>
        <w:t xml:space="preserve">ration, Prisons, Narcotics, </w:t>
      </w:r>
      <w:proofErr w:type="spellStart"/>
      <w:r w:rsidR="005F08C6">
        <w:rPr>
          <w:rFonts w:ascii="Times New Roman" w:eastAsia="Times New Roman" w:hAnsi="Times New Roman" w:cs="Times New Roman"/>
          <w:sz w:val="24"/>
          <w:szCs w:val="24"/>
        </w:rPr>
        <w:t>etc</w:t>
      </w:r>
      <w:proofErr w:type="spellEnd"/>
      <w:r w:rsidR="005D0135" w:rsidRPr="005D0135">
        <w:rPr>
          <w:rFonts w:ascii="Times New Roman" w:eastAsia="Times New Roman" w:hAnsi="Times New Roman" w:cs="Times New Roman"/>
          <w:sz w:val="24"/>
          <w:szCs w:val="24"/>
        </w:rPr>
        <w:br/>
        <w:t>Internally, while the ICT/Data Directorate manages data governance, there’s limited public documentation of specific internal SOPs governing classification, approvals or dissemination flows beyond centralized external messaging</w:t>
      </w:r>
      <w:r w:rsidR="00FA09A6">
        <w:rPr>
          <w:rFonts w:ascii="Times New Roman" w:eastAsia="Times New Roman" w:hAnsi="Times New Roman" w:cs="Times New Roman"/>
          <w:sz w:val="24"/>
          <w:szCs w:val="24"/>
        </w:rPr>
        <w:t xml:space="preserve"> </w:t>
      </w:r>
      <w:r w:rsidR="005D0135" w:rsidRPr="005D0135">
        <w:rPr>
          <w:rFonts w:ascii="Times New Roman" w:eastAsia="Times New Roman" w:hAnsi="Times New Roman" w:cs="Times New Roman"/>
          <w:sz w:val="24"/>
          <w:szCs w:val="24"/>
        </w:rPr>
        <w:t>.</w:t>
      </w:r>
      <w:r w:rsidR="00B035CA">
        <w:rPr>
          <w:rFonts w:ascii="Times New Roman" w:eastAsia="Times New Roman" w:hAnsi="Times New Roman" w:cs="Times New Roman"/>
          <w:sz w:val="24"/>
          <w:szCs w:val="24"/>
        </w:rPr>
        <w:t>The following are the data sharing protocols</w:t>
      </w:r>
    </w:p>
    <w:p w:rsidR="00B035CA" w:rsidRPr="00B035CA" w:rsidRDefault="00B035CA" w:rsidP="00B035C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35CA">
        <w:rPr>
          <w:rFonts w:ascii="Times New Roman" w:eastAsia="Times New Roman" w:hAnsi="Times New Roman" w:cs="Times New Roman"/>
          <w:sz w:val="24"/>
          <w:szCs w:val="24"/>
        </w:rPr>
        <w:t>Lawfulness,</w:t>
      </w:r>
      <w:r w:rsidR="00FA09A6">
        <w:rPr>
          <w:rFonts w:ascii="Times New Roman" w:eastAsia="Times New Roman" w:hAnsi="Times New Roman" w:cs="Times New Roman"/>
          <w:sz w:val="24"/>
          <w:szCs w:val="24"/>
        </w:rPr>
        <w:t xml:space="preserve"> </w:t>
      </w:r>
      <w:r w:rsidRPr="00B035CA">
        <w:rPr>
          <w:rFonts w:ascii="Times New Roman" w:eastAsia="Times New Roman" w:hAnsi="Times New Roman" w:cs="Times New Roman"/>
          <w:sz w:val="24"/>
          <w:szCs w:val="24"/>
        </w:rPr>
        <w:t>fairness and transparency</w:t>
      </w:r>
    </w:p>
    <w:p w:rsidR="00B035CA" w:rsidRDefault="005A27A8" w:rsidP="00B035C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limitation</w:t>
      </w:r>
    </w:p>
    <w:p w:rsidR="005A27A8" w:rsidRDefault="005A27A8" w:rsidP="00B035C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Integrity and confidentiality</w:t>
      </w:r>
    </w:p>
    <w:p w:rsidR="005A27A8" w:rsidRPr="00B035CA" w:rsidRDefault="002C6807" w:rsidP="00B035C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minimization</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4. Data Visibility (Website &amp; Social Media)</w:t>
      </w:r>
    </w:p>
    <w:p w:rsidR="005D0135" w:rsidRPr="005D0135" w:rsidRDefault="00E24FCC" w:rsidP="005D0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Gh</w:t>
      </w:r>
      <w:proofErr w:type="spellEnd"/>
      <w:r>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official website launched in February 2018 to increase visibility and citizen engagement. It features multilingual access, </w:t>
      </w:r>
      <w:proofErr w:type="spellStart"/>
      <w:r w:rsidR="005D0135" w:rsidRPr="005D0135">
        <w:rPr>
          <w:rFonts w:ascii="Times New Roman" w:eastAsia="Times New Roman" w:hAnsi="Times New Roman" w:cs="Times New Roman"/>
          <w:sz w:val="24"/>
          <w:szCs w:val="24"/>
        </w:rPr>
        <w:t>IGP</w:t>
      </w:r>
      <w:proofErr w:type="spellEnd"/>
      <w:r w:rsidR="005D0135" w:rsidRPr="005D0135">
        <w:rPr>
          <w:rFonts w:ascii="Times New Roman" w:eastAsia="Times New Roman" w:hAnsi="Times New Roman" w:cs="Times New Roman"/>
          <w:sz w:val="24"/>
          <w:szCs w:val="24"/>
        </w:rPr>
        <w:t xml:space="preserve"> portals for complaints/feedback, and live</w:t>
      </w:r>
      <w:r w:rsidR="005D0135" w:rsidRPr="005D0135">
        <w:rPr>
          <w:rFonts w:ascii="Times New Roman" w:eastAsia="Times New Roman" w:hAnsi="Times New Roman" w:cs="Times New Roman"/>
          <w:sz w:val="24"/>
          <w:szCs w:val="24"/>
        </w:rPr>
        <w:noBreakHyphen/>
        <w:t>chat functionality in some cases</w:t>
      </w:r>
      <w:r>
        <w:rPr>
          <w:rFonts w:ascii="Times New Roman" w:eastAsia="Times New Roman" w:hAnsi="Times New Roman" w:cs="Times New Roman"/>
          <w:sz w:val="24"/>
          <w:szCs w:val="24"/>
        </w:rPr>
        <w:t>.</w:t>
      </w:r>
      <w:r w:rsidR="005D0135" w:rsidRPr="005D0135">
        <w:rPr>
          <w:rFonts w:ascii="Times New Roman" w:eastAsia="Times New Roman" w:hAnsi="Times New Roman" w:cs="Times New Roman"/>
          <w:sz w:val="24"/>
          <w:szCs w:val="24"/>
        </w:rPr>
        <w:br/>
        <w:t xml:space="preserve">Social media engagement over recent years has shown improved transparency and responsiveness, but also incidents of cyberbullying that have discouraged deeper engagement </w:t>
      </w:r>
      <w:r>
        <w:rPr>
          <w:rFonts w:ascii="Times New Roman" w:eastAsia="Times New Roman" w:hAnsi="Times New Roman" w:cs="Times New Roman"/>
          <w:color w:val="0000FF"/>
          <w:sz w:val="24"/>
          <w:szCs w:val="24"/>
          <w:u w:val="single"/>
        </w:rPr>
        <w:t>.</w:t>
      </w:r>
      <w:r w:rsidR="005D0135" w:rsidRPr="005D0135">
        <w:rPr>
          <w:rFonts w:ascii="Times New Roman" w:eastAsia="Times New Roman" w:hAnsi="Times New Roman" w:cs="Times New Roman"/>
          <w:sz w:val="24"/>
          <w:szCs w:val="24"/>
        </w:rPr>
        <w:br/>
      </w:r>
      <w:r w:rsidR="004E064F">
        <w:rPr>
          <w:rFonts w:ascii="Times New Roman" w:eastAsia="Times New Roman" w:hAnsi="Times New Roman" w:cs="Times New Roman"/>
          <w:sz w:val="24"/>
          <w:szCs w:val="24"/>
        </w:rPr>
        <w:t xml:space="preserve">Overall, </w:t>
      </w:r>
      <w:proofErr w:type="spellStart"/>
      <w:r w:rsidR="004E064F">
        <w:rPr>
          <w:rFonts w:ascii="Times New Roman" w:eastAsia="Times New Roman" w:hAnsi="Times New Roman" w:cs="Times New Roman"/>
          <w:sz w:val="24"/>
          <w:szCs w:val="24"/>
        </w:rPr>
        <w:t>Gh</w:t>
      </w:r>
      <w:proofErr w:type="spellEnd"/>
      <w:r w:rsidR="004E064F">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maintains verified accounts and uses them to reach a large online audience—estimating internet access at 35 % of population and 4 million Facebook users in Ghana at launch </w:t>
      </w:r>
    </w:p>
    <w:p w:rsidR="005D0135" w:rsidRPr="005D0135" w:rsidRDefault="00A37696" w:rsidP="005D0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D0135" w:rsidRPr="005D0135" w:rsidRDefault="005D0135" w:rsidP="005D0135">
      <w:pPr>
        <w:spacing w:before="100" w:beforeAutospacing="1" w:after="100" w:afterAutospacing="1" w:line="240" w:lineRule="auto"/>
        <w:outlineLvl w:val="1"/>
        <w:rPr>
          <w:rFonts w:ascii="Times New Roman" w:eastAsia="Times New Roman" w:hAnsi="Times New Roman" w:cs="Times New Roman"/>
          <w:b/>
          <w:bCs/>
          <w:sz w:val="36"/>
          <w:szCs w:val="36"/>
        </w:rPr>
      </w:pPr>
      <w:r w:rsidRPr="005D0135">
        <w:rPr>
          <w:rFonts w:ascii="Times New Roman" w:eastAsia="Times New Roman" w:hAnsi="Times New Roman" w:cs="Times New Roman"/>
          <w:b/>
          <w:bCs/>
          <w:sz w:val="36"/>
          <w:szCs w:val="36"/>
        </w:rPr>
        <w:t>B. Suggestions for Improving Da</w:t>
      </w:r>
      <w:r w:rsidR="00B4099F">
        <w:rPr>
          <w:rFonts w:ascii="Times New Roman" w:eastAsia="Times New Roman" w:hAnsi="Times New Roman" w:cs="Times New Roman"/>
          <w:b/>
          <w:bCs/>
          <w:sz w:val="36"/>
          <w:szCs w:val="36"/>
        </w:rPr>
        <w:t xml:space="preserve">ta Curation </w:t>
      </w:r>
      <w:proofErr w:type="gramStart"/>
      <w:r w:rsidR="00B4099F">
        <w:rPr>
          <w:rFonts w:ascii="Times New Roman" w:eastAsia="Times New Roman" w:hAnsi="Times New Roman" w:cs="Times New Roman"/>
          <w:b/>
          <w:bCs/>
          <w:sz w:val="36"/>
          <w:szCs w:val="36"/>
        </w:rPr>
        <w:t xml:space="preserve">in </w:t>
      </w:r>
      <w:r w:rsidR="0086308A">
        <w:rPr>
          <w:rFonts w:ascii="Times New Roman" w:eastAsia="Times New Roman" w:hAnsi="Times New Roman" w:cs="Times New Roman"/>
          <w:b/>
          <w:bCs/>
          <w:sz w:val="36"/>
          <w:szCs w:val="36"/>
        </w:rPr>
        <w:t xml:space="preserve"> Ghana</w:t>
      </w:r>
      <w:proofErr w:type="gramEnd"/>
      <w:r w:rsidR="0086308A">
        <w:rPr>
          <w:rFonts w:ascii="Times New Roman" w:eastAsia="Times New Roman" w:hAnsi="Times New Roman" w:cs="Times New Roman"/>
          <w:b/>
          <w:bCs/>
          <w:sz w:val="36"/>
          <w:szCs w:val="36"/>
        </w:rPr>
        <w:t xml:space="preserve"> Police Service</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1. Clarify &amp; Document Internal Data Flows</w:t>
      </w:r>
    </w:p>
    <w:p w:rsidR="005D0135" w:rsidRPr="005D0135" w:rsidRDefault="005D0135" w:rsidP="005D0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lastRenderedPageBreak/>
        <w:t xml:space="preserve">Develop and publish (internally at least) </w:t>
      </w:r>
      <w:r w:rsidRPr="005D0135">
        <w:rPr>
          <w:rFonts w:ascii="Times New Roman" w:eastAsia="Times New Roman" w:hAnsi="Times New Roman" w:cs="Times New Roman"/>
          <w:b/>
          <w:bCs/>
          <w:sz w:val="24"/>
          <w:szCs w:val="24"/>
        </w:rPr>
        <w:t>SOPs</w:t>
      </w:r>
      <w:r w:rsidRPr="005D0135">
        <w:rPr>
          <w:rFonts w:ascii="Times New Roman" w:eastAsia="Times New Roman" w:hAnsi="Times New Roman" w:cs="Times New Roman"/>
          <w:sz w:val="24"/>
          <w:szCs w:val="24"/>
        </w:rPr>
        <w:t xml:space="preserve"> that map how raw data (e.g. crime stats, biometric records, investigative files) travel from collection → classification → analysis → release or sharing.</w:t>
      </w:r>
    </w:p>
    <w:p w:rsidR="005D0135" w:rsidRPr="005D0135" w:rsidRDefault="005D0135" w:rsidP="005D0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Ensure designated </w:t>
      </w:r>
      <w:r w:rsidRPr="005D0135">
        <w:rPr>
          <w:rFonts w:ascii="Times New Roman" w:eastAsia="Times New Roman" w:hAnsi="Times New Roman" w:cs="Times New Roman"/>
          <w:b/>
          <w:bCs/>
          <w:sz w:val="24"/>
          <w:szCs w:val="24"/>
        </w:rPr>
        <w:t>data controllers/processors</w:t>
      </w:r>
      <w:r w:rsidRPr="005D0135">
        <w:rPr>
          <w:rFonts w:ascii="Times New Roman" w:eastAsia="Times New Roman" w:hAnsi="Times New Roman" w:cs="Times New Roman"/>
          <w:sz w:val="24"/>
          <w:szCs w:val="24"/>
        </w:rPr>
        <w:t xml:space="preserve"> comply with Ghana’s Data Protection Act (Act 843 of 2012), including access rights, security safeguards, and record-keeping protocols </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2. Enhance Format &amp; Timeliness of Dissemination</w:t>
      </w:r>
    </w:p>
    <w:p w:rsidR="005D0135" w:rsidRPr="005D0135" w:rsidRDefault="005D0135" w:rsidP="005D01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Adopt </w:t>
      </w:r>
      <w:r w:rsidRPr="005D0135">
        <w:rPr>
          <w:rFonts w:ascii="Times New Roman" w:eastAsia="Times New Roman" w:hAnsi="Times New Roman" w:cs="Times New Roman"/>
          <w:b/>
          <w:bCs/>
          <w:sz w:val="24"/>
          <w:szCs w:val="24"/>
        </w:rPr>
        <w:t>structured open</w:t>
      </w:r>
      <w:r w:rsidRPr="005D0135">
        <w:rPr>
          <w:rFonts w:ascii="Times New Roman" w:eastAsia="Times New Roman" w:hAnsi="Times New Roman" w:cs="Times New Roman"/>
          <w:b/>
          <w:bCs/>
          <w:sz w:val="24"/>
          <w:szCs w:val="24"/>
        </w:rPr>
        <w:noBreakHyphen/>
        <w:t>data formats</w:t>
      </w:r>
      <w:r w:rsidRPr="005D0135">
        <w:rPr>
          <w:rFonts w:ascii="Times New Roman" w:eastAsia="Times New Roman" w:hAnsi="Times New Roman" w:cs="Times New Roman"/>
          <w:sz w:val="24"/>
          <w:szCs w:val="24"/>
        </w:rPr>
        <w:t xml:space="preserve"> (CSV, </w:t>
      </w:r>
      <w:proofErr w:type="spellStart"/>
      <w:r w:rsidRPr="005D0135">
        <w:rPr>
          <w:rFonts w:ascii="Times New Roman" w:eastAsia="Times New Roman" w:hAnsi="Times New Roman" w:cs="Times New Roman"/>
          <w:sz w:val="24"/>
          <w:szCs w:val="24"/>
        </w:rPr>
        <w:t>JSON</w:t>
      </w:r>
      <w:proofErr w:type="spellEnd"/>
      <w:r w:rsidRPr="005D0135">
        <w:rPr>
          <w:rFonts w:ascii="Times New Roman" w:eastAsia="Times New Roman" w:hAnsi="Times New Roman" w:cs="Times New Roman"/>
          <w:sz w:val="24"/>
          <w:szCs w:val="24"/>
        </w:rPr>
        <w:t>, APIs) for publicly releasable datasets (e.g. crime statistics by region), connected to national open</w:t>
      </w:r>
      <w:r w:rsidRPr="005D0135">
        <w:rPr>
          <w:rFonts w:ascii="Times New Roman" w:eastAsia="Times New Roman" w:hAnsi="Times New Roman" w:cs="Times New Roman"/>
          <w:sz w:val="24"/>
          <w:szCs w:val="24"/>
        </w:rPr>
        <w:noBreakHyphen/>
        <w:t xml:space="preserve">data platforms like Ghana Open Data Initiative (data.gov.gh) </w:t>
      </w:r>
    </w:p>
    <w:p w:rsidR="005D0135" w:rsidRPr="005D0135" w:rsidRDefault="005D0135" w:rsidP="005D01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Use dashboards or machine-readable feeds to allow developer</w:t>
      </w:r>
      <w:r w:rsidR="005A44C9">
        <w:rPr>
          <w:rFonts w:ascii="Times New Roman" w:eastAsia="Times New Roman" w:hAnsi="Times New Roman" w:cs="Times New Roman"/>
          <w:sz w:val="24"/>
          <w:szCs w:val="24"/>
        </w:rPr>
        <w:t xml:space="preserve">s, researchers, NGOs to reuse </w:t>
      </w:r>
      <w:proofErr w:type="spellStart"/>
      <w:r w:rsidR="005A44C9">
        <w:rPr>
          <w:rFonts w:ascii="Times New Roman" w:eastAsia="Times New Roman" w:hAnsi="Times New Roman" w:cs="Times New Roman"/>
          <w:sz w:val="24"/>
          <w:szCs w:val="24"/>
        </w:rPr>
        <w:t>Gh</w:t>
      </w:r>
      <w:proofErr w:type="spellEnd"/>
      <w:r w:rsidR="005A44C9">
        <w:rPr>
          <w:rFonts w:ascii="Times New Roman" w:eastAsia="Times New Roman" w:hAnsi="Times New Roman" w:cs="Times New Roman"/>
          <w:sz w:val="24"/>
          <w:szCs w:val="24"/>
        </w:rPr>
        <w:t xml:space="preserve"> Police</w:t>
      </w:r>
      <w:r w:rsidRPr="005D0135">
        <w:rPr>
          <w:rFonts w:ascii="Times New Roman" w:eastAsia="Times New Roman" w:hAnsi="Times New Roman" w:cs="Times New Roman"/>
          <w:sz w:val="24"/>
          <w:szCs w:val="24"/>
        </w:rPr>
        <w:t xml:space="preserve"> data, enhancing transparency and enabling civic innovation.</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3. Strengthen Data</w:t>
      </w:r>
      <w:r w:rsidRPr="005D0135">
        <w:rPr>
          <w:rFonts w:ascii="Times New Roman" w:eastAsia="Times New Roman" w:hAnsi="Times New Roman" w:cs="Times New Roman"/>
          <w:b/>
          <w:bCs/>
          <w:sz w:val="27"/>
          <w:szCs w:val="27"/>
        </w:rPr>
        <w:noBreakHyphen/>
        <w:t>Sharing Protocols</w:t>
      </w:r>
    </w:p>
    <w:p w:rsidR="005D0135" w:rsidRPr="005D0135" w:rsidRDefault="005D0135" w:rsidP="005D01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Formalize </w:t>
      </w:r>
      <w:r w:rsidRPr="005D0135">
        <w:rPr>
          <w:rFonts w:ascii="Times New Roman" w:eastAsia="Times New Roman" w:hAnsi="Times New Roman" w:cs="Times New Roman"/>
          <w:b/>
          <w:bCs/>
          <w:sz w:val="24"/>
          <w:szCs w:val="24"/>
        </w:rPr>
        <w:t>inter</w:t>
      </w:r>
      <w:r w:rsidRPr="005D0135">
        <w:rPr>
          <w:rFonts w:ascii="Times New Roman" w:eastAsia="Times New Roman" w:hAnsi="Times New Roman" w:cs="Times New Roman"/>
          <w:b/>
          <w:bCs/>
          <w:sz w:val="24"/>
          <w:szCs w:val="24"/>
        </w:rPr>
        <w:noBreakHyphen/>
        <w:t xml:space="preserve">departmental </w:t>
      </w:r>
      <w:proofErr w:type="spellStart"/>
      <w:r w:rsidRPr="005D0135">
        <w:rPr>
          <w:rFonts w:ascii="Times New Roman" w:eastAsia="Times New Roman" w:hAnsi="Times New Roman" w:cs="Times New Roman"/>
          <w:b/>
          <w:bCs/>
          <w:sz w:val="24"/>
          <w:szCs w:val="24"/>
        </w:rPr>
        <w:t>MoUs</w:t>
      </w:r>
      <w:proofErr w:type="spellEnd"/>
      <w:r w:rsidRPr="005D0135">
        <w:rPr>
          <w:rFonts w:ascii="Times New Roman" w:eastAsia="Times New Roman" w:hAnsi="Times New Roman" w:cs="Times New Roman"/>
          <w:b/>
          <w:bCs/>
          <w:sz w:val="24"/>
          <w:szCs w:val="24"/>
        </w:rPr>
        <w:t xml:space="preserve"> or protocols</w:t>
      </w:r>
      <w:r w:rsidRPr="005D0135">
        <w:rPr>
          <w:rFonts w:ascii="Times New Roman" w:eastAsia="Times New Roman" w:hAnsi="Times New Roman" w:cs="Times New Roman"/>
          <w:sz w:val="24"/>
          <w:szCs w:val="24"/>
        </w:rPr>
        <w:t>, with clear rules for tracking, audit logs, and access controls when sharing data domestically (e.g. with Prisons, Immigration).</w:t>
      </w:r>
    </w:p>
    <w:p w:rsidR="005D0135" w:rsidRPr="005D0135" w:rsidRDefault="005D0135" w:rsidP="005D01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Align national internal procedures more closely with </w:t>
      </w:r>
      <w:proofErr w:type="spellStart"/>
      <w:r w:rsidRPr="005D0135">
        <w:rPr>
          <w:rFonts w:ascii="Times New Roman" w:eastAsia="Times New Roman" w:hAnsi="Times New Roman" w:cs="Times New Roman"/>
          <w:sz w:val="24"/>
          <w:szCs w:val="24"/>
        </w:rPr>
        <w:t>WAPIS</w:t>
      </w:r>
      <w:proofErr w:type="spellEnd"/>
      <w:r w:rsidRPr="005D0135">
        <w:rPr>
          <w:rFonts w:ascii="Times New Roman" w:eastAsia="Times New Roman" w:hAnsi="Times New Roman" w:cs="Times New Roman"/>
          <w:sz w:val="24"/>
          <w:szCs w:val="24"/>
        </w:rPr>
        <w:t xml:space="preserve">/INTERPOL requirements—ensuring data meets quality standards (biometric integrity, timely updates) before upload </w:t>
      </w:r>
    </w:p>
    <w:p w:rsidR="005D0135" w:rsidRPr="005D0135" w:rsidRDefault="005D0135" w:rsidP="005D01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Provide </w:t>
      </w:r>
      <w:r w:rsidRPr="005D0135">
        <w:rPr>
          <w:rFonts w:ascii="Times New Roman" w:eastAsia="Times New Roman" w:hAnsi="Times New Roman" w:cs="Times New Roman"/>
          <w:b/>
          <w:bCs/>
          <w:sz w:val="24"/>
          <w:szCs w:val="24"/>
        </w:rPr>
        <w:t>regular training</w:t>
      </w:r>
      <w:r w:rsidRPr="005D0135">
        <w:rPr>
          <w:rFonts w:ascii="Times New Roman" w:eastAsia="Times New Roman" w:hAnsi="Times New Roman" w:cs="Times New Roman"/>
          <w:sz w:val="24"/>
          <w:szCs w:val="24"/>
        </w:rPr>
        <w:t xml:space="preserve"> for staff at CID, ICT &amp; regional offices on data privacy, quality, and cross</w:t>
      </w:r>
      <w:r w:rsidRPr="005D0135">
        <w:rPr>
          <w:rFonts w:ascii="Times New Roman" w:eastAsia="Times New Roman" w:hAnsi="Times New Roman" w:cs="Times New Roman"/>
          <w:sz w:val="24"/>
          <w:szCs w:val="24"/>
        </w:rPr>
        <w:noBreakHyphen/>
        <w:t>agency sharing obligations.</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4. Improve Visibility &amp; Engage Constructively</w:t>
      </w:r>
    </w:p>
    <w:p w:rsidR="005D0135" w:rsidRPr="005D0135" w:rsidRDefault="005D0135" w:rsidP="005D01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Allocate more resources to </w:t>
      </w:r>
      <w:r w:rsidRPr="005D0135">
        <w:rPr>
          <w:rFonts w:ascii="Times New Roman" w:eastAsia="Times New Roman" w:hAnsi="Times New Roman" w:cs="Times New Roman"/>
          <w:b/>
          <w:bCs/>
          <w:sz w:val="24"/>
          <w:szCs w:val="24"/>
        </w:rPr>
        <w:t>Public Affairs and Social Media teams</w:t>
      </w:r>
      <w:r w:rsidRPr="005D0135">
        <w:rPr>
          <w:rFonts w:ascii="Times New Roman" w:eastAsia="Times New Roman" w:hAnsi="Times New Roman" w:cs="Times New Roman"/>
          <w:sz w:val="24"/>
          <w:szCs w:val="24"/>
        </w:rPr>
        <w:t xml:space="preserve">, as recommended in academic studies, to manage engagement, moderate cyberbullying, and respond to public inquiries </w:t>
      </w:r>
      <w:proofErr w:type="gramStart"/>
      <w:r w:rsidRPr="005D0135">
        <w:rPr>
          <w:rFonts w:ascii="Times New Roman" w:eastAsia="Times New Roman" w:hAnsi="Times New Roman" w:cs="Times New Roman"/>
          <w:sz w:val="24"/>
          <w:szCs w:val="24"/>
        </w:rPr>
        <w:t xml:space="preserve">effectively </w:t>
      </w:r>
      <w:r w:rsidR="00A72F48">
        <w:rPr>
          <w:rFonts w:ascii="Times New Roman" w:eastAsia="Times New Roman" w:hAnsi="Times New Roman" w:cs="Times New Roman"/>
          <w:color w:val="0000FF"/>
          <w:sz w:val="24"/>
          <w:szCs w:val="24"/>
          <w:u w:val="single"/>
        </w:rPr>
        <w:t>.</w:t>
      </w:r>
      <w:proofErr w:type="gramEnd"/>
    </w:p>
    <w:p w:rsidR="005D0135" w:rsidRPr="005D0135" w:rsidRDefault="005D0135" w:rsidP="005D01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Introduce </w:t>
      </w:r>
      <w:r w:rsidRPr="005D0135">
        <w:rPr>
          <w:rFonts w:ascii="Times New Roman" w:eastAsia="Times New Roman" w:hAnsi="Times New Roman" w:cs="Times New Roman"/>
          <w:b/>
          <w:bCs/>
          <w:sz w:val="24"/>
          <w:szCs w:val="24"/>
        </w:rPr>
        <w:t>feedback mechanisms</w:t>
      </w:r>
      <w:r w:rsidRPr="005D0135">
        <w:rPr>
          <w:rFonts w:ascii="Times New Roman" w:eastAsia="Times New Roman" w:hAnsi="Times New Roman" w:cs="Times New Roman"/>
          <w:sz w:val="24"/>
          <w:szCs w:val="24"/>
        </w:rPr>
        <w:t xml:space="preserve"> such as structured surveys or interactive reporting tools on the website and social platforms to gather citizen input and improve services.</w:t>
      </w: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t>5. Ensure Compliance with Data Protection Law</w:t>
      </w:r>
    </w:p>
    <w:p w:rsidR="005D0135" w:rsidRPr="005D0135" w:rsidRDefault="005A44C9" w:rsidP="005D013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Periodically review </w:t>
      </w:r>
      <w:proofErr w:type="spellStart"/>
      <w:r>
        <w:rPr>
          <w:rFonts w:ascii="Times New Roman" w:eastAsia="Times New Roman" w:hAnsi="Times New Roman" w:cs="Times New Roman"/>
          <w:sz w:val="24"/>
          <w:szCs w:val="24"/>
        </w:rPr>
        <w:t>Gh</w:t>
      </w:r>
      <w:proofErr w:type="spellEnd"/>
      <w:r>
        <w:rPr>
          <w:rFonts w:ascii="Times New Roman" w:eastAsia="Times New Roman" w:hAnsi="Times New Roman" w:cs="Times New Roman"/>
          <w:sz w:val="24"/>
          <w:szCs w:val="24"/>
        </w:rPr>
        <w:t xml:space="preserve"> Police</w:t>
      </w:r>
      <w:r w:rsidR="005D0135" w:rsidRPr="005D0135">
        <w:rPr>
          <w:rFonts w:ascii="Times New Roman" w:eastAsia="Times New Roman" w:hAnsi="Times New Roman" w:cs="Times New Roman"/>
          <w:sz w:val="24"/>
          <w:szCs w:val="24"/>
        </w:rPr>
        <w:t xml:space="preserve"> data collection and dissemination practices to ensure alignment with the </w:t>
      </w:r>
      <w:r w:rsidR="005D0135" w:rsidRPr="005D0135">
        <w:rPr>
          <w:rFonts w:ascii="Times New Roman" w:eastAsia="Times New Roman" w:hAnsi="Times New Roman" w:cs="Times New Roman"/>
          <w:b/>
          <w:bCs/>
          <w:sz w:val="24"/>
          <w:szCs w:val="24"/>
        </w:rPr>
        <w:t>Data Protection Act, 2012 (Act 843)</w:t>
      </w:r>
      <w:r w:rsidR="005D0135" w:rsidRPr="005D0135">
        <w:rPr>
          <w:rFonts w:ascii="Times New Roman" w:eastAsia="Times New Roman" w:hAnsi="Times New Roman" w:cs="Times New Roman"/>
          <w:sz w:val="24"/>
          <w:szCs w:val="24"/>
        </w:rPr>
        <w:t>—particularly around consent, lawful basis for processing, special category data and security measures</w:t>
      </w:r>
      <w:r w:rsidR="00385519">
        <w:rPr>
          <w:rFonts w:ascii="Times New Roman" w:eastAsia="Times New Roman" w:hAnsi="Times New Roman" w:cs="Times New Roman"/>
          <w:sz w:val="24"/>
          <w:szCs w:val="24"/>
        </w:rPr>
        <w:t>.</w:t>
      </w:r>
    </w:p>
    <w:p w:rsidR="005D0135" w:rsidRPr="005D0135" w:rsidRDefault="005D0135" w:rsidP="005D01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Maintain a </w:t>
      </w:r>
      <w:r w:rsidRPr="005D0135">
        <w:rPr>
          <w:rFonts w:ascii="Times New Roman" w:eastAsia="Times New Roman" w:hAnsi="Times New Roman" w:cs="Times New Roman"/>
          <w:b/>
          <w:bCs/>
          <w:sz w:val="24"/>
          <w:szCs w:val="24"/>
        </w:rPr>
        <w:t>data protection register</w:t>
      </w:r>
      <w:r w:rsidRPr="005D0135">
        <w:rPr>
          <w:rFonts w:ascii="Times New Roman" w:eastAsia="Times New Roman" w:hAnsi="Times New Roman" w:cs="Times New Roman"/>
          <w:sz w:val="24"/>
          <w:szCs w:val="24"/>
        </w:rPr>
        <w:t>, appoint a compliance officer, and conduct audits to minimize risk of breaches and uphold public trust.</w:t>
      </w:r>
    </w:p>
    <w:p w:rsidR="005D0135" w:rsidRPr="005D0135" w:rsidRDefault="00A37696" w:rsidP="005D0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A44C9" w:rsidRDefault="005A44C9" w:rsidP="005D0135">
      <w:pPr>
        <w:spacing w:before="100" w:beforeAutospacing="1" w:after="100" w:afterAutospacing="1" w:line="240" w:lineRule="auto"/>
        <w:outlineLvl w:val="2"/>
        <w:rPr>
          <w:rFonts w:ascii="Times New Roman" w:eastAsia="Times New Roman" w:hAnsi="Times New Roman" w:cs="Times New Roman"/>
          <w:b/>
          <w:bCs/>
          <w:sz w:val="27"/>
          <w:szCs w:val="27"/>
        </w:rPr>
      </w:pPr>
    </w:p>
    <w:p w:rsidR="005D0135" w:rsidRPr="005D0135" w:rsidRDefault="005D0135" w:rsidP="005D0135">
      <w:pPr>
        <w:spacing w:before="100" w:beforeAutospacing="1" w:after="100" w:afterAutospacing="1" w:line="240" w:lineRule="auto"/>
        <w:outlineLvl w:val="2"/>
        <w:rPr>
          <w:rFonts w:ascii="Times New Roman" w:eastAsia="Times New Roman" w:hAnsi="Times New Roman" w:cs="Times New Roman"/>
          <w:b/>
          <w:bCs/>
          <w:sz w:val="27"/>
          <w:szCs w:val="27"/>
        </w:rPr>
      </w:pPr>
      <w:r w:rsidRPr="005D0135">
        <w:rPr>
          <w:rFonts w:ascii="Times New Roman" w:eastAsia="Times New Roman" w:hAnsi="Times New Roman" w:cs="Times New Roman"/>
          <w:b/>
          <w:bCs/>
          <w:sz w:val="27"/>
          <w:szCs w:val="27"/>
        </w:rPr>
        <w:lastRenderedPageBreak/>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3339"/>
        <w:gridCol w:w="3879"/>
      </w:tblGrid>
      <w:tr w:rsidR="005D0135" w:rsidRPr="005D0135" w:rsidTr="005D0135">
        <w:trPr>
          <w:tblHeader/>
          <w:tblCellSpacing w:w="15" w:type="dxa"/>
        </w:trPr>
        <w:tc>
          <w:tcPr>
            <w:tcW w:w="0" w:type="auto"/>
            <w:vAlign w:val="center"/>
            <w:hideMark/>
          </w:tcPr>
          <w:p w:rsidR="005D0135" w:rsidRPr="005D0135" w:rsidRDefault="005D0135" w:rsidP="005D0135">
            <w:pPr>
              <w:spacing w:after="0" w:line="240" w:lineRule="auto"/>
              <w:jc w:val="center"/>
              <w:rPr>
                <w:rFonts w:ascii="Times New Roman" w:eastAsia="Times New Roman" w:hAnsi="Times New Roman" w:cs="Times New Roman"/>
                <w:b/>
                <w:bCs/>
                <w:sz w:val="24"/>
                <w:szCs w:val="24"/>
              </w:rPr>
            </w:pPr>
            <w:r w:rsidRPr="005D0135">
              <w:rPr>
                <w:rFonts w:ascii="Times New Roman" w:eastAsia="Times New Roman" w:hAnsi="Times New Roman" w:cs="Times New Roman"/>
                <w:b/>
                <w:bCs/>
                <w:sz w:val="24"/>
                <w:szCs w:val="24"/>
              </w:rPr>
              <w:t>Area</w:t>
            </w:r>
          </w:p>
        </w:tc>
        <w:tc>
          <w:tcPr>
            <w:tcW w:w="0" w:type="auto"/>
            <w:vAlign w:val="center"/>
            <w:hideMark/>
          </w:tcPr>
          <w:p w:rsidR="005D0135" w:rsidRPr="005D0135" w:rsidRDefault="005D0135" w:rsidP="005D0135">
            <w:pPr>
              <w:spacing w:after="0" w:line="240" w:lineRule="auto"/>
              <w:jc w:val="center"/>
              <w:rPr>
                <w:rFonts w:ascii="Times New Roman" w:eastAsia="Times New Roman" w:hAnsi="Times New Roman" w:cs="Times New Roman"/>
                <w:b/>
                <w:bCs/>
                <w:sz w:val="24"/>
                <w:szCs w:val="24"/>
              </w:rPr>
            </w:pPr>
            <w:r w:rsidRPr="005D0135">
              <w:rPr>
                <w:rFonts w:ascii="Times New Roman" w:eastAsia="Times New Roman" w:hAnsi="Times New Roman" w:cs="Times New Roman"/>
                <w:b/>
                <w:bCs/>
                <w:sz w:val="24"/>
                <w:szCs w:val="24"/>
              </w:rPr>
              <w:t>Current State (GPS)</w:t>
            </w:r>
          </w:p>
        </w:tc>
        <w:tc>
          <w:tcPr>
            <w:tcW w:w="0" w:type="auto"/>
            <w:vAlign w:val="center"/>
            <w:hideMark/>
          </w:tcPr>
          <w:p w:rsidR="005D0135" w:rsidRPr="005D0135" w:rsidRDefault="005D0135" w:rsidP="005D0135">
            <w:pPr>
              <w:spacing w:after="0" w:line="240" w:lineRule="auto"/>
              <w:jc w:val="center"/>
              <w:rPr>
                <w:rFonts w:ascii="Times New Roman" w:eastAsia="Times New Roman" w:hAnsi="Times New Roman" w:cs="Times New Roman"/>
                <w:b/>
                <w:bCs/>
                <w:sz w:val="24"/>
                <w:szCs w:val="24"/>
              </w:rPr>
            </w:pPr>
            <w:r w:rsidRPr="005D0135">
              <w:rPr>
                <w:rFonts w:ascii="Times New Roman" w:eastAsia="Times New Roman" w:hAnsi="Times New Roman" w:cs="Times New Roman"/>
                <w:b/>
                <w:bCs/>
                <w:sz w:val="24"/>
                <w:szCs w:val="24"/>
              </w:rPr>
              <w:t>Recommended Improvements</w:t>
            </w:r>
          </w:p>
        </w:tc>
      </w:tr>
      <w:tr w:rsidR="005D0135" w:rsidRPr="005D0135" w:rsidTr="005D0135">
        <w:trPr>
          <w:tblCellSpacing w:w="15" w:type="dxa"/>
        </w:trPr>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Structure of Dissemination</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Centralized via Public Affairs Directorate</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Documented SOPs, clear internal data controller roles</w:t>
            </w:r>
          </w:p>
        </w:tc>
      </w:tr>
      <w:tr w:rsidR="005D0135" w:rsidRPr="005D0135" w:rsidTr="005D0135">
        <w:trPr>
          <w:tblCellSpacing w:w="15" w:type="dxa"/>
        </w:trPr>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Format</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Website posts &amp; social media updates</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Publish machine-readable datasets via open-data platform</w:t>
            </w:r>
          </w:p>
        </w:tc>
      </w:tr>
      <w:tr w:rsidR="005D0135" w:rsidRPr="005D0135" w:rsidTr="005D0135">
        <w:trPr>
          <w:tblCellSpacing w:w="15" w:type="dxa"/>
        </w:trPr>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Sharing Protocols</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 xml:space="preserve">Participates in </w:t>
            </w:r>
            <w:proofErr w:type="spellStart"/>
            <w:r w:rsidRPr="005D0135">
              <w:rPr>
                <w:rFonts w:ascii="Times New Roman" w:eastAsia="Times New Roman" w:hAnsi="Times New Roman" w:cs="Times New Roman"/>
                <w:sz w:val="24"/>
                <w:szCs w:val="24"/>
              </w:rPr>
              <w:t>WAPIS</w:t>
            </w:r>
            <w:proofErr w:type="spellEnd"/>
            <w:r w:rsidRPr="005D0135">
              <w:rPr>
                <w:rFonts w:ascii="Times New Roman" w:eastAsia="Times New Roman" w:hAnsi="Times New Roman" w:cs="Times New Roman"/>
                <w:sz w:val="24"/>
                <w:szCs w:val="24"/>
              </w:rPr>
              <w:t>; internal protocols opaque</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proofErr w:type="spellStart"/>
            <w:r w:rsidRPr="005D0135">
              <w:rPr>
                <w:rFonts w:ascii="Times New Roman" w:eastAsia="Times New Roman" w:hAnsi="Times New Roman" w:cs="Times New Roman"/>
                <w:sz w:val="24"/>
                <w:szCs w:val="24"/>
              </w:rPr>
              <w:t>MoUs</w:t>
            </w:r>
            <w:proofErr w:type="spellEnd"/>
            <w:r w:rsidRPr="005D0135">
              <w:rPr>
                <w:rFonts w:ascii="Times New Roman" w:eastAsia="Times New Roman" w:hAnsi="Times New Roman" w:cs="Times New Roman"/>
                <w:sz w:val="24"/>
                <w:szCs w:val="24"/>
              </w:rPr>
              <w:t>, audit logs, training, quality control measures</w:t>
            </w:r>
          </w:p>
        </w:tc>
      </w:tr>
      <w:tr w:rsidR="005D0135" w:rsidRPr="005D0135" w:rsidTr="005D0135">
        <w:trPr>
          <w:tblCellSpacing w:w="15" w:type="dxa"/>
        </w:trPr>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Visibility</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Website + verified social media, some engagement</w:t>
            </w:r>
          </w:p>
        </w:tc>
        <w:tc>
          <w:tcPr>
            <w:tcW w:w="0" w:type="auto"/>
            <w:vAlign w:val="center"/>
            <w:hideMark/>
          </w:tcPr>
          <w:p w:rsidR="005D0135" w:rsidRPr="005D0135" w:rsidRDefault="005D0135" w:rsidP="005D0135">
            <w:pPr>
              <w:spacing w:after="0"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More resources for social teams, feedback tools, surveys</w:t>
            </w:r>
          </w:p>
        </w:tc>
      </w:tr>
    </w:tbl>
    <w:p w:rsidR="005D0135" w:rsidRPr="005D0135" w:rsidRDefault="00A37696" w:rsidP="005D0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5D0135" w:rsidRDefault="005D0135" w:rsidP="005D0135">
      <w:pPr>
        <w:spacing w:before="100" w:beforeAutospacing="1" w:after="100" w:afterAutospacing="1" w:line="240" w:lineRule="auto"/>
        <w:rPr>
          <w:rFonts w:ascii="Times New Roman" w:eastAsia="Times New Roman" w:hAnsi="Times New Roman" w:cs="Times New Roman"/>
          <w:sz w:val="24"/>
          <w:szCs w:val="24"/>
        </w:rPr>
      </w:pPr>
      <w:r w:rsidRPr="005D0135">
        <w:rPr>
          <w:rFonts w:ascii="Times New Roman" w:eastAsia="Times New Roman" w:hAnsi="Times New Roman" w:cs="Times New Roman"/>
          <w:sz w:val="24"/>
          <w:szCs w:val="24"/>
        </w:rPr>
        <w:t>Implementing th</w:t>
      </w:r>
      <w:r w:rsidR="00DC21A6">
        <w:rPr>
          <w:rFonts w:ascii="Times New Roman" w:eastAsia="Times New Roman" w:hAnsi="Times New Roman" w:cs="Times New Roman"/>
          <w:sz w:val="24"/>
          <w:szCs w:val="24"/>
        </w:rPr>
        <w:t xml:space="preserve">ese reforms in your </w:t>
      </w:r>
      <w:proofErr w:type="spellStart"/>
      <w:r w:rsidR="00DC21A6">
        <w:rPr>
          <w:rFonts w:ascii="Times New Roman" w:eastAsia="Times New Roman" w:hAnsi="Times New Roman" w:cs="Times New Roman"/>
          <w:sz w:val="24"/>
          <w:szCs w:val="24"/>
        </w:rPr>
        <w:t>Gh</w:t>
      </w:r>
      <w:proofErr w:type="spellEnd"/>
      <w:r w:rsidR="00DC21A6">
        <w:rPr>
          <w:rFonts w:ascii="Times New Roman" w:eastAsia="Times New Roman" w:hAnsi="Times New Roman" w:cs="Times New Roman"/>
          <w:sz w:val="24"/>
          <w:szCs w:val="24"/>
        </w:rPr>
        <w:t xml:space="preserve"> Police</w:t>
      </w:r>
      <w:r w:rsidRPr="005D0135">
        <w:rPr>
          <w:rFonts w:ascii="Times New Roman" w:eastAsia="Times New Roman" w:hAnsi="Times New Roman" w:cs="Times New Roman"/>
          <w:sz w:val="24"/>
          <w:szCs w:val="24"/>
        </w:rPr>
        <w:t xml:space="preserve"> will strengthen </w:t>
      </w:r>
      <w:r w:rsidRPr="005D0135">
        <w:rPr>
          <w:rFonts w:ascii="Times New Roman" w:eastAsia="Times New Roman" w:hAnsi="Times New Roman" w:cs="Times New Roman"/>
          <w:b/>
          <w:bCs/>
          <w:sz w:val="24"/>
          <w:szCs w:val="24"/>
        </w:rPr>
        <w:t>transparency</w:t>
      </w:r>
      <w:r w:rsidRPr="005D0135">
        <w:rPr>
          <w:rFonts w:ascii="Times New Roman" w:eastAsia="Times New Roman" w:hAnsi="Times New Roman" w:cs="Times New Roman"/>
          <w:sz w:val="24"/>
          <w:szCs w:val="24"/>
        </w:rPr>
        <w:t xml:space="preserve">, </w:t>
      </w:r>
      <w:r w:rsidRPr="005D0135">
        <w:rPr>
          <w:rFonts w:ascii="Times New Roman" w:eastAsia="Times New Roman" w:hAnsi="Times New Roman" w:cs="Times New Roman"/>
          <w:b/>
          <w:bCs/>
          <w:sz w:val="24"/>
          <w:szCs w:val="24"/>
        </w:rPr>
        <w:t>data quality</w:t>
      </w:r>
      <w:r w:rsidRPr="005D0135">
        <w:rPr>
          <w:rFonts w:ascii="Times New Roman" w:eastAsia="Times New Roman" w:hAnsi="Times New Roman" w:cs="Times New Roman"/>
          <w:sz w:val="24"/>
          <w:szCs w:val="24"/>
        </w:rPr>
        <w:t xml:space="preserve">, </w:t>
      </w:r>
      <w:r w:rsidRPr="005D0135">
        <w:rPr>
          <w:rFonts w:ascii="Times New Roman" w:eastAsia="Times New Roman" w:hAnsi="Times New Roman" w:cs="Times New Roman"/>
          <w:b/>
          <w:bCs/>
          <w:sz w:val="24"/>
          <w:szCs w:val="24"/>
        </w:rPr>
        <w:t>public trust</w:t>
      </w:r>
      <w:r w:rsidRPr="005D0135">
        <w:rPr>
          <w:rFonts w:ascii="Times New Roman" w:eastAsia="Times New Roman" w:hAnsi="Times New Roman" w:cs="Times New Roman"/>
          <w:sz w:val="24"/>
          <w:szCs w:val="24"/>
        </w:rPr>
        <w:t xml:space="preserve">, and </w:t>
      </w:r>
      <w:r w:rsidRPr="005D0135">
        <w:rPr>
          <w:rFonts w:ascii="Times New Roman" w:eastAsia="Times New Roman" w:hAnsi="Times New Roman" w:cs="Times New Roman"/>
          <w:b/>
          <w:bCs/>
          <w:sz w:val="24"/>
          <w:szCs w:val="24"/>
        </w:rPr>
        <w:t>institutional accountability</w:t>
      </w:r>
      <w:r w:rsidRPr="005D0135">
        <w:rPr>
          <w:rFonts w:ascii="Times New Roman" w:eastAsia="Times New Roman" w:hAnsi="Times New Roman" w:cs="Times New Roman"/>
          <w:sz w:val="24"/>
          <w:szCs w:val="24"/>
        </w:rPr>
        <w:t>, while ensuring compliance with national law and leveraging regional data-sharing frameworks.</w:t>
      </w:r>
    </w:p>
    <w:p w:rsidR="000627AD" w:rsidRDefault="000627AD" w:rsidP="005D0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627AD" w:rsidRDefault="000627AD" w:rsidP="005D0135">
      <w:pPr>
        <w:spacing w:before="100" w:beforeAutospacing="1" w:after="100" w:afterAutospacing="1" w:line="240" w:lineRule="auto"/>
        <w:rPr>
          <w:rFonts w:ascii="Times New Roman" w:eastAsia="Times New Roman" w:hAnsi="Times New Roman" w:cs="Times New Roman"/>
          <w:sz w:val="24"/>
          <w:szCs w:val="24"/>
        </w:rPr>
      </w:pPr>
    </w:p>
    <w:p w:rsidR="000627AD" w:rsidRPr="000045F4" w:rsidRDefault="000627AD" w:rsidP="005D013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0045F4">
        <w:rPr>
          <w:rFonts w:ascii="Times New Roman" w:eastAsia="Times New Roman" w:hAnsi="Times New Roman" w:cs="Times New Roman"/>
          <w:b/>
          <w:sz w:val="28"/>
          <w:szCs w:val="24"/>
        </w:rPr>
        <w:t>REFERENCES</w:t>
      </w:r>
    </w:p>
    <w:p w:rsidR="00390181" w:rsidRDefault="005575C3" w:rsidP="005D0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Ghana Police S</w:t>
      </w:r>
      <w:r w:rsidR="00390181">
        <w:rPr>
          <w:rFonts w:ascii="Times New Roman" w:eastAsia="Times New Roman" w:hAnsi="Times New Roman" w:cs="Times New Roman"/>
          <w:sz w:val="24"/>
          <w:szCs w:val="24"/>
        </w:rPr>
        <w:t>ervice</w:t>
      </w:r>
      <w:r w:rsidR="000274AD">
        <w:rPr>
          <w:rFonts w:ascii="Times New Roman" w:eastAsia="Times New Roman" w:hAnsi="Times New Roman" w:cs="Times New Roman"/>
          <w:sz w:val="24"/>
          <w:szCs w:val="24"/>
        </w:rPr>
        <w:t xml:space="preserve"> </w:t>
      </w:r>
      <w:r w:rsidR="00390181">
        <w:rPr>
          <w:rFonts w:ascii="Times New Roman" w:eastAsia="Times New Roman" w:hAnsi="Times New Roman" w:cs="Times New Roman"/>
          <w:sz w:val="24"/>
          <w:szCs w:val="24"/>
        </w:rPr>
        <w:t>(2009)</w:t>
      </w:r>
      <w:r w:rsidR="000274AD">
        <w:rPr>
          <w:rFonts w:ascii="Times New Roman" w:eastAsia="Times New Roman" w:hAnsi="Times New Roman" w:cs="Times New Roman"/>
          <w:sz w:val="24"/>
          <w:szCs w:val="24"/>
        </w:rPr>
        <w:t xml:space="preserve"> </w:t>
      </w:r>
      <w:r w:rsidR="00390181">
        <w:rPr>
          <w:rFonts w:ascii="Times New Roman" w:eastAsia="Times New Roman" w:hAnsi="Times New Roman" w:cs="Times New Roman"/>
          <w:sz w:val="24"/>
          <w:szCs w:val="24"/>
        </w:rPr>
        <w:t>A</w:t>
      </w:r>
      <w:r w:rsidR="000274AD">
        <w:rPr>
          <w:rFonts w:ascii="Times New Roman" w:eastAsia="Times New Roman" w:hAnsi="Times New Roman" w:cs="Times New Roman"/>
          <w:sz w:val="24"/>
          <w:szCs w:val="24"/>
        </w:rPr>
        <w:t>nnual Report.</w:t>
      </w:r>
    </w:p>
    <w:p w:rsidR="000274AD" w:rsidRDefault="007413D8" w:rsidP="005D0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Ghana Statistical </w:t>
      </w:r>
      <w:proofErr w:type="gramStart"/>
      <w:r>
        <w:rPr>
          <w:rFonts w:ascii="Times New Roman" w:eastAsia="Times New Roman" w:hAnsi="Times New Roman" w:cs="Times New Roman"/>
          <w:sz w:val="24"/>
          <w:szCs w:val="24"/>
        </w:rPr>
        <w:t>Service</w:t>
      </w:r>
      <w:r w:rsidR="00E23116">
        <w:rPr>
          <w:rFonts w:ascii="Times New Roman" w:eastAsia="Times New Roman" w:hAnsi="Times New Roman" w:cs="Times New Roman"/>
          <w:sz w:val="24"/>
          <w:szCs w:val="24"/>
        </w:rPr>
        <w:t>(</w:t>
      </w:r>
      <w:proofErr w:type="gramEnd"/>
      <w:r w:rsidR="00E23116">
        <w:rPr>
          <w:rFonts w:ascii="Times New Roman" w:eastAsia="Times New Roman" w:hAnsi="Times New Roman" w:cs="Times New Roman"/>
          <w:sz w:val="24"/>
          <w:szCs w:val="24"/>
        </w:rPr>
        <w:t>2021) Census Report</w:t>
      </w:r>
    </w:p>
    <w:p w:rsidR="00E23116" w:rsidRDefault="00A067D5" w:rsidP="005D0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I</w:t>
      </w:r>
      <w:r w:rsidR="00E23116">
        <w:rPr>
          <w:rFonts w:ascii="Times New Roman" w:eastAsia="Times New Roman" w:hAnsi="Times New Roman" w:cs="Times New Roman"/>
          <w:sz w:val="24"/>
          <w:szCs w:val="24"/>
        </w:rPr>
        <w:t>nformation</w:t>
      </w:r>
      <w:r>
        <w:rPr>
          <w:rFonts w:ascii="Times New Roman" w:eastAsia="Times New Roman" w:hAnsi="Times New Roman" w:cs="Times New Roman"/>
          <w:sz w:val="24"/>
          <w:szCs w:val="24"/>
        </w:rPr>
        <w:t xml:space="preserve"> Technology Agency</w:t>
      </w:r>
      <w:r w:rsidR="0029149D">
        <w:rPr>
          <w:rFonts w:ascii="Times New Roman" w:eastAsia="Times New Roman" w:hAnsi="Times New Roman" w:cs="Times New Roman"/>
          <w:sz w:val="24"/>
          <w:szCs w:val="24"/>
        </w:rPr>
        <w:t xml:space="preserve"> </w:t>
      </w:r>
      <w:r w:rsidR="00313737">
        <w:rPr>
          <w:rFonts w:ascii="Times New Roman" w:eastAsia="Times New Roman" w:hAnsi="Times New Roman" w:cs="Times New Roman"/>
          <w:sz w:val="24"/>
          <w:szCs w:val="24"/>
        </w:rPr>
        <w:t>(</w:t>
      </w:r>
      <w:proofErr w:type="spellStart"/>
      <w:r w:rsidR="00313737">
        <w:rPr>
          <w:rFonts w:ascii="Times New Roman" w:eastAsia="Times New Roman" w:hAnsi="Times New Roman" w:cs="Times New Roman"/>
          <w:sz w:val="24"/>
          <w:szCs w:val="24"/>
        </w:rPr>
        <w:t>n.d</w:t>
      </w:r>
      <w:proofErr w:type="spellEnd"/>
      <w:r w:rsidR="00313737">
        <w:rPr>
          <w:rFonts w:ascii="Times New Roman" w:eastAsia="Times New Roman" w:hAnsi="Times New Roman" w:cs="Times New Roman"/>
          <w:sz w:val="24"/>
          <w:szCs w:val="24"/>
        </w:rPr>
        <w:t>) Ghana Open Data</w:t>
      </w:r>
    </w:p>
    <w:p w:rsidR="000548DC" w:rsidRDefault="000548DC" w:rsidP="005D0135">
      <w:pPr>
        <w:spacing w:before="100" w:beforeAutospacing="1" w:after="100" w:afterAutospacing="1" w:line="240" w:lineRule="auto"/>
        <w:rPr>
          <w:rFonts w:ascii="Times New Roman" w:eastAsia="Times New Roman" w:hAnsi="Times New Roman" w:cs="Times New Roman"/>
          <w:sz w:val="24"/>
          <w:szCs w:val="24"/>
        </w:rPr>
      </w:pPr>
    </w:p>
    <w:p w:rsidR="00102BCE" w:rsidRDefault="00102BCE" w:rsidP="005D0135">
      <w:pPr>
        <w:spacing w:before="100" w:beforeAutospacing="1" w:after="100" w:afterAutospacing="1" w:line="240" w:lineRule="auto"/>
        <w:rPr>
          <w:rFonts w:ascii="Times New Roman" w:eastAsia="Times New Roman" w:hAnsi="Times New Roman" w:cs="Times New Roman"/>
          <w:sz w:val="24"/>
          <w:szCs w:val="24"/>
        </w:rPr>
      </w:pPr>
    </w:p>
    <w:p w:rsidR="000274AD" w:rsidRDefault="000274AD" w:rsidP="005D0135">
      <w:pPr>
        <w:spacing w:before="100" w:beforeAutospacing="1" w:after="100" w:afterAutospacing="1" w:line="240" w:lineRule="auto"/>
        <w:rPr>
          <w:rFonts w:ascii="Times New Roman" w:eastAsia="Times New Roman" w:hAnsi="Times New Roman" w:cs="Times New Roman"/>
          <w:sz w:val="24"/>
          <w:szCs w:val="24"/>
        </w:rPr>
      </w:pPr>
    </w:p>
    <w:p w:rsidR="000274AD" w:rsidRPr="005D0135" w:rsidRDefault="000274AD" w:rsidP="005D0135">
      <w:pPr>
        <w:spacing w:before="100" w:beforeAutospacing="1" w:after="100" w:afterAutospacing="1" w:line="240" w:lineRule="auto"/>
        <w:rPr>
          <w:rFonts w:ascii="Times New Roman" w:eastAsia="Times New Roman" w:hAnsi="Times New Roman" w:cs="Times New Roman"/>
          <w:sz w:val="24"/>
          <w:szCs w:val="24"/>
        </w:rPr>
      </w:pPr>
    </w:p>
    <w:p w:rsidR="005D0135" w:rsidRDefault="005D0135" w:rsidP="00C41458"/>
    <w:sectPr w:rsidR="005D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026B"/>
    <w:multiLevelType w:val="multilevel"/>
    <w:tmpl w:val="030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2633"/>
    <w:multiLevelType w:val="multilevel"/>
    <w:tmpl w:val="7BA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60F25"/>
    <w:multiLevelType w:val="multilevel"/>
    <w:tmpl w:val="43D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1A3"/>
    <w:multiLevelType w:val="multilevel"/>
    <w:tmpl w:val="4DA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D16CE"/>
    <w:multiLevelType w:val="hybridMultilevel"/>
    <w:tmpl w:val="A2AC2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855F0"/>
    <w:multiLevelType w:val="hybridMultilevel"/>
    <w:tmpl w:val="D806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37C15"/>
    <w:multiLevelType w:val="hybridMultilevel"/>
    <w:tmpl w:val="26FA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E3539"/>
    <w:multiLevelType w:val="multilevel"/>
    <w:tmpl w:val="25FC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A3FD0"/>
    <w:multiLevelType w:val="hybridMultilevel"/>
    <w:tmpl w:val="123C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7"/>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BB"/>
    <w:rsid w:val="000045F4"/>
    <w:rsid w:val="000211BB"/>
    <w:rsid w:val="000274AD"/>
    <w:rsid w:val="000548DC"/>
    <w:rsid w:val="000627AD"/>
    <w:rsid w:val="00092CFE"/>
    <w:rsid w:val="000E21E2"/>
    <w:rsid w:val="000E7F9B"/>
    <w:rsid w:val="00102BCE"/>
    <w:rsid w:val="001B71FF"/>
    <w:rsid w:val="001B7CAF"/>
    <w:rsid w:val="001E4D21"/>
    <w:rsid w:val="00223D80"/>
    <w:rsid w:val="00254D18"/>
    <w:rsid w:val="00260014"/>
    <w:rsid w:val="002849B2"/>
    <w:rsid w:val="0029149D"/>
    <w:rsid w:val="002C6807"/>
    <w:rsid w:val="00313737"/>
    <w:rsid w:val="00330BCF"/>
    <w:rsid w:val="00332015"/>
    <w:rsid w:val="0037056E"/>
    <w:rsid w:val="00385519"/>
    <w:rsid w:val="00390181"/>
    <w:rsid w:val="003A7030"/>
    <w:rsid w:val="004527DB"/>
    <w:rsid w:val="00456A14"/>
    <w:rsid w:val="00475185"/>
    <w:rsid w:val="004D645C"/>
    <w:rsid w:val="004E064F"/>
    <w:rsid w:val="004F26F8"/>
    <w:rsid w:val="005119FE"/>
    <w:rsid w:val="0052527C"/>
    <w:rsid w:val="00535140"/>
    <w:rsid w:val="0055539C"/>
    <w:rsid w:val="005575C3"/>
    <w:rsid w:val="00562F1D"/>
    <w:rsid w:val="00570CE1"/>
    <w:rsid w:val="00571A6D"/>
    <w:rsid w:val="00590565"/>
    <w:rsid w:val="005A27A8"/>
    <w:rsid w:val="005A44C9"/>
    <w:rsid w:val="005D0135"/>
    <w:rsid w:val="005F08C6"/>
    <w:rsid w:val="005F5794"/>
    <w:rsid w:val="0061175B"/>
    <w:rsid w:val="0063051B"/>
    <w:rsid w:val="006344B9"/>
    <w:rsid w:val="00647843"/>
    <w:rsid w:val="006F6BA2"/>
    <w:rsid w:val="0071574E"/>
    <w:rsid w:val="007413D8"/>
    <w:rsid w:val="00742B67"/>
    <w:rsid w:val="007515CC"/>
    <w:rsid w:val="007B09D2"/>
    <w:rsid w:val="007D539A"/>
    <w:rsid w:val="00856C6A"/>
    <w:rsid w:val="0086308A"/>
    <w:rsid w:val="00871C66"/>
    <w:rsid w:val="00956957"/>
    <w:rsid w:val="009D2926"/>
    <w:rsid w:val="009D4576"/>
    <w:rsid w:val="00A006F2"/>
    <w:rsid w:val="00A067D5"/>
    <w:rsid w:val="00A22912"/>
    <w:rsid w:val="00A37696"/>
    <w:rsid w:val="00A72F48"/>
    <w:rsid w:val="00A77291"/>
    <w:rsid w:val="00A8631F"/>
    <w:rsid w:val="00A86CCC"/>
    <w:rsid w:val="00AC1407"/>
    <w:rsid w:val="00AD2439"/>
    <w:rsid w:val="00AE10F9"/>
    <w:rsid w:val="00AF1E92"/>
    <w:rsid w:val="00B035CA"/>
    <w:rsid w:val="00B27EF7"/>
    <w:rsid w:val="00B4099F"/>
    <w:rsid w:val="00B85AB6"/>
    <w:rsid w:val="00BD3778"/>
    <w:rsid w:val="00C06F10"/>
    <w:rsid w:val="00C108FD"/>
    <w:rsid w:val="00C13153"/>
    <w:rsid w:val="00C41458"/>
    <w:rsid w:val="00C5185E"/>
    <w:rsid w:val="00C7457A"/>
    <w:rsid w:val="00C92DBA"/>
    <w:rsid w:val="00D01D7C"/>
    <w:rsid w:val="00D0226F"/>
    <w:rsid w:val="00D2477E"/>
    <w:rsid w:val="00D364E0"/>
    <w:rsid w:val="00D57DB8"/>
    <w:rsid w:val="00DC21A6"/>
    <w:rsid w:val="00DE1402"/>
    <w:rsid w:val="00E10882"/>
    <w:rsid w:val="00E23116"/>
    <w:rsid w:val="00E24FCC"/>
    <w:rsid w:val="00E40A21"/>
    <w:rsid w:val="00EB2E6D"/>
    <w:rsid w:val="00EC1A46"/>
    <w:rsid w:val="00EC3333"/>
    <w:rsid w:val="00EE497A"/>
    <w:rsid w:val="00F77258"/>
    <w:rsid w:val="00F81F03"/>
    <w:rsid w:val="00F91623"/>
    <w:rsid w:val="00FA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6FB8"/>
  <w15:chartTrackingRefBased/>
  <w15:docId w15:val="{33938560-C4CC-41D3-8DC2-E77420EF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346566">
      <w:bodyDiv w:val="1"/>
      <w:marLeft w:val="0"/>
      <w:marRight w:val="0"/>
      <w:marTop w:val="0"/>
      <w:marBottom w:val="0"/>
      <w:divBdr>
        <w:top w:val="none" w:sz="0" w:space="0" w:color="auto"/>
        <w:left w:val="none" w:sz="0" w:space="0" w:color="auto"/>
        <w:bottom w:val="none" w:sz="0" w:space="0" w:color="auto"/>
        <w:right w:val="none" w:sz="0" w:space="0" w:color="auto"/>
      </w:divBdr>
      <w:divsChild>
        <w:div w:id="1259292365">
          <w:marLeft w:val="0"/>
          <w:marRight w:val="0"/>
          <w:marTop w:val="0"/>
          <w:marBottom w:val="0"/>
          <w:divBdr>
            <w:top w:val="none" w:sz="0" w:space="0" w:color="auto"/>
            <w:left w:val="none" w:sz="0" w:space="0" w:color="auto"/>
            <w:bottom w:val="none" w:sz="0" w:space="0" w:color="auto"/>
            <w:right w:val="none" w:sz="0" w:space="0" w:color="auto"/>
          </w:divBdr>
          <w:divsChild>
            <w:div w:id="5158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cghanaonline.com/general/igp-information/2023/?utm_source=chatgpt.com" TargetMode="External"/><Relationship Id="rId5" Type="http://schemas.openxmlformats.org/officeDocument/2006/relationships/hyperlink" Target="https://www.gbcghanaonline.com/general/igp-information/2023/?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155</cp:revision>
  <dcterms:created xsi:type="dcterms:W3CDTF">2025-08-04T07:33:00Z</dcterms:created>
  <dcterms:modified xsi:type="dcterms:W3CDTF">2025-08-05T20:54:00Z</dcterms:modified>
</cp:coreProperties>
</file>