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8DC9F08" w:rsidP="034BA08D" w:rsidRDefault="38DC9F08" w14:paraId="2B80FCFB" w14:textId="225977CB">
      <w:pPr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  <w:r w:rsidRPr="034BA08D" w:rsidR="034BA08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Max Ratio, regularized doesn’t have any functions applied to it? </w:t>
      </w:r>
    </w:p>
    <w:p w:rsidR="034BA08D" w:rsidP="034BA08D" w:rsidRDefault="034BA08D" w14:paraId="455CA054" w14:textId="03729BAB">
      <w:pPr>
        <w:pStyle w:val="Normal"/>
        <w:spacing w:after="160" w:line="259" w:lineRule="auto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</w:pPr>
      <w:r w:rsidRPr="034BA08D" w:rsidR="034BA0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ID’s that have more sessions than number of rows because there are red rows to remove – </w:t>
      </w:r>
      <w:r w:rsidRPr="034BA08D" w:rsidR="034BA08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what are the conditions to exclude the row?</w:t>
      </w:r>
      <w:r w:rsidRPr="034BA08D" w:rsidR="034BA08D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 xml:space="preserve">  </w:t>
      </w:r>
    </w:p>
    <w:p w:rsidR="034BA08D" w:rsidP="034BA08D" w:rsidRDefault="034BA08D" w14:paraId="11C1DE7E" w14:textId="33F3D1D9">
      <w:pPr>
        <w:pStyle w:val="Normal"/>
        <w:spacing w:after="160" w:line="259" w:lineRule="auto"/>
        <w:jc w:val="left"/>
      </w:pPr>
      <w:r>
        <w:drawing>
          <wp:inline wp14:editId="0A972AB9" wp14:anchorId="0AC1724F">
            <wp:extent cx="381000" cy="857250"/>
            <wp:effectExtent l="0" t="0" r="0" b="0"/>
            <wp:docPr id="139758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0e2f046e894a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4BA08D" w:rsidP="034BA08D" w:rsidRDefault="034BA08D" w14:paraId="1B823352" w14:textId="5B20F644">
      <w:pPr>
        <w:pStyle w:val="Normal"/>
        <w:spacing w:after="160" w:line="259" w:lineRule="auto"/>
        <w:jc w:val="left"/>
      </w:pPr>
      <w:r w:rsidRPr="034BA08D" w:rsidR="034BA08D">
        <w:rPr>
          <w:rFonts w:ascii="Calibri" w:hAnsi="Calibri" w:eastAsia="Calibri" w:cs="Calibri"/>
          <w:noProof w:val="0"/>
          <w:sz w:val="22"/>
          <w:szCs w:val="22"/>
          <w:lang w:val="en-US"/>
        </w:rPr>
        <w:t>Jhou_ProgRatio_test %&gt;% group_by(labanimalid) %&gt;% add_count(n = n())  %&gt;% dplyr::filter(max(session) != n) %&gt;% select(labanimalid) %&gt;% unique()</w:t>
      </w:r>
    </w:p>
    <w:p w:rsidR="034BA08D" w:rsidP="034BA08D" w:rsidRDefault="034BA08D" w14:paraId="56BC7893" w14:textId="7A3F40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</w:p>
    <w:p w:rsidR="034BA08D" w:rsidP="034BA08D" w:rsidRDefault="034BA08D" w14:paraId="49959BF5" w14:textId="1C1AE3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A6B7C2"/>
  <w15:docId w15:val="{a8f51851-7047-4a62-a7df-8b7b2334164e}"/>
  <w:rsids>
    <w:rsidRoot w:val="7EA6B7C2"/>
    <w:rsid w:val="034BA08D"/>
    <w:rsid w:val="38DC9F08"/>
    <w:rsid w:val="6896D0E2"/>
    <w:rsid w:val="7EA6B7C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8.png" Id="R640e2f046e894a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2019-11-05T17:15:54.9998224Z</dcterms:created>
  <dcterms:modified xsi:type="dcterms:W3CDTF">2019-11-05T19:22:18.9260377Z</dcterms:modified>
  <dc:creator>Bonnie Lin</dc:creator>
  <lastModifiedBy>Bonnie Lin</lastModifiedBy>
</coreProperties>
</file>