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C6" w:rsidRDefault="000206C6" w:rsidP="000206C6">
      <w:pPr>
        <w:pBdr>
          <w:bottom w:val="single" w:sz="8" w:space="1" w:color="000080"/>
        </w:pBdr>
        <w:rPr>
          <w:rFonts w:asciiTheme="majorHAnsi" w:hAnsiTheme="majorHAnsi" w:hint="eastAsia"/>
          <w:b/>
          <w:color w:val="0F243E" w:themeColor="text2" w:themeShade="80"/>
          <w:sz w:val="40"/>
          <w:szCs w:val="40"/>
        </w:rPr>
      </w:pPr>
      <w:bookmarkStart w:id="0" w:name="OLE_LINK1"/>
      <w:r>
        <w:rPr>
          <w:rFonts w:asciiTheme="majorHAnsi" w:hAnsiTheme="majorHAnsi" w:hint="eastAsia"/>
          <w:b/>
          <w:color w:val="0F243E" w:themeColor="text2" w:themeShade="80"/>
          <w:sz w:val="40"/>
          <w:szCs w:val="40"/>
        </w:rPr>
        <w:t>第二组第一次会议记录</w:t>
      </w:r>
    </w:p>
    <w:p w:rsidR="000206C6" w:rsidRDefault="000206C6" w:rsidP="000206C6">
      <w:pPr>
        <w:tabs>
          <w:tab w:val="left" w:pos="6804"/>
        </w:tabs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 w:hint="eastAsia"/>
          <w:b/>
          <w:color w:val="0F243E" w:themeColor="text2" w:themeShade="80"/>
          <w:sz w:val="28"/>
          <w:szCs w:val="28"/>
        </w:rPr>
        <w:t>基本项目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5528"/>
      </w:tblGrid>
      <w:tr w:rsidR="000206C6" w:rsidTr="0045215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206C6" w:rsidRDefault="000206C6" w:rsidP="00452152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时间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11:00</w:t>
            </w:r>
          </w:p>
        </w:tc>
      </w:tr>
      <w:tr w:rsidR="000206C6" w:rsidTr="0045215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206C6" w:rsidRDefault="000206C6" w:rsidP="00452152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日期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2016.03.11</w:t>
            </w:r>
          </w:p>
        </w:tc>
      </w:tr>
      <w:tr w:rsidR="000206C6" w:rsidTr="0045215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206C6" w:rsidRDefault="000206C6" w:rsidP="00452152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参加者</w:t>
            </w:r>
            <w:r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黄琴花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 xml:space="preserve"> 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郭雪瑶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 xml:space="preserve"> 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吴泽成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 xml:space="preserve"> 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张明珠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 xml:space="preserve"> 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谢再豪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 xml:space="preserve"> 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蔡泽航</w:t>
            </w:r>
          </w:p>
        </w:tc>
      </w:tr>
      <w:tr w:rsidR="000206C6" w:rsidTr="0045215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206C6" w:rsidRDefault="000206C6" w:rsidP="00452152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携带材料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任务文档</w:t>
            </w:r>
          </w:p>
        </w:tc>
      </w:tr>
      <w:tr w:rsidR="000206C6" w:rsidTr="0045215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206C6" w:rsidRDefault="000206C6" w:rsidP="00452152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会议用途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Pr="00AB4D90" w:rsidRDefault="000206C6" w:rsidP="00452152">
            <w:pPr>
              <w:rPr>
                <w:rFonts w:asciiTheme="majorHAnsi" w:hAnsiTheme="majorHAnsi" w:hint="eastAsia"/>
                <w:szCs w:val="24"/>
              </w:rPr>
            </w:pPr>
            <w:r>
              <w:rPr>
                <w:rFonts w:asciiTheme="majorHAnsi" w:hAnsiTheme="majorHAnsi" w:hint="eastAsia"/>
                <w:szCs w:val="24"/>
              </w:rPr>
              <w:t>确定组长及秘书，并对第一阶段任务进行讨论和分配</w:t>
            </w:r>
          </w:p>
        </w:tc>
      </w:tr>
    </w:tbl>
    <w:p w:rsidR="000206C6" w:rsidRDefault="000206C6" w:rsidP="000206C6">
      <w:pPr>
        <w:rPr>
          <w:rFonts w:asciiTheme="majorHAnsi" w:hAnsiTheme="majorHAnsi" w:cs="Times New Roman"/>
          <w:sz w:val="20"/>
          <w:szCs w:val="24"/>
          <w:lang w:val="en-AU" w:eastAsia="en-AU"/>
        </w:rPr>
      </w:pPr>
    </w:p>
    <w:p w:rsidR="000206C6" w:rsidRDefault="000206C6" w:rsidP="000206C6">
      <w:pPr>
        <w:tabs>
          <w:tab w:val="left" w:pos="6804"/>
        </w:tabs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bookmarkStart w:id="1" w:name="OLE_LINK3"/>
      <w:bookmarkEnd w:id="0"/>
      <w:r>
        <w:rPr>
          <w:rFonts w:asciiTheme="majorHAnsi" w:hAnsiTheme="majorHAnsi" w:hint="eastAsia"/>
          <w:b/>
          <w:color w:val="0F243E" w:themeColor="text2" w:themeShade="80"/>
          <w:sz w:val="28"/>
          <w:szCs w:val="28"/>
        </w:rPr>
        <w:t>议事程序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1867"/>
        <w:gridCol w:w="4680"/>
        <w:gridCol w:w="1620"/>
      </w:tblGrid>
      <w:tr w:rsidR="000206C6" w:rsidTr="00452152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bookmarkStart w:id="2" w:name="OLE_LINK2"/>
            <w:r>
              <w:rPr>
                <w:rFonts w:asciiTheme="majorHAnsi" w:hAnsiTheme="majorHAnsi" w:hint="eastAsia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介绍者</w:t>
            </w:r>
          </w:p>
        </w:tc>
      </w:tr>
      <w:tr w:rsidR="000206C6" w:rsidTr="00452152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206C6" w:rsidRDefault="000206C6" w:rsidP="00452152"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11:00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szCs w:val="24"/>
              </w:rPr>
              <w:t>确定组长及秘书及各成员主要工作担当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黄琴花</w:t>
            </w:r>
          </w:p>
        </w:tc>
      </w:tr>
      <w:tr w:rsidR="000206C6" w:rsidTr="00452152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206C6" w:rsidRDefault="000206C6" w:rsidP="00452152"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11:20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 w:rsidRPr="00AB4D90">
              <w:rPr>
                <w:rFonts w:asciiTheme="majorHAnsi" w:hAnsiTheme="majorHAnsi" w:hint="eastAsia"/>
                <w:szCs w:val="24"/>
                <w:lang w:val="en-AU"/>
              </w:rPr>
              <w:t>文档的共享机制以及交流</w:t>
            </w:r>
            <w:r w:rsidRPr="00AB4D90">
              <w:rPr>
                <w:rFonts w:asciiTheme="majorHAnsi" w:hAnsiTheme="majorHAnsi" w:hint="eastAsia"/>
                <w:szCs w:val="24"/>
                <w:lang w:val="en-AU"/>
              </w:rPr>
              <w:t>/</w:t>
            </w:r>
            <w:r w:rsidRPr="00AB4D90">
              <w:rPr>
                <w:rFonts w:asciiTheme="majorHAnsi" w:hAnsiTheme="majorHAnsi" w:hint="eastAsia"/>
                <w:szCs w:val="24"/>
                <w:lang w:val="en-AU"/>
              </w:rPr>
              <w:t>会议</w:t>
            </w:r>
            <w:r w:rsidRPr="00AB4D90">
              <w:rPr>
                <w:rFonts w:asciiTheme="majorHAnsi" w:hAnsiTheme="majorHAnsi" w:hint="eastAsia"/>
                <w:szCs w:val="24"/>
                <w:lang w:val="en-AU"/>
              </w:rPr>
              <w:t>/</w:t>
            </w:r>
            <w:r w:rsidRPr="00AB4D90">
              <w:rPr>
                <w:rFonts w:asciiTheme="majorHAnsi" w:hAnsiTheme="majorHAnsi" w:hint="eastAsia"/>
                <w:szCs w:val="24"/>
                <w:lang w:val="en-AU"/>
              </w:rPr>
              <w:t>协同工作的方式确定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郭雪瑶</w:t>
            </w:r>
          </w:p>
        </w:tc>
      </w:tr>
      <w:tr w:rsidR="000206C6" w:rsidTr="00452152">
        <w:trPr>
          <w:trHeight w:val="674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0206C6" w:rsidRDefault="000206C6" w:rsidP="00452152"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11:40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确定开发工具及开发环境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吴泽成</w:t>
            </w:r>
          </w:p>
        </w:tc>
        <w:bookmarkStart w:id="3" w:name="_GoBack"/>
        <w:bookmarkEnd w:id="3"/>
      </w:tr>
      <w:tr w:rsidR="000206C6" w:rsidTr="00452152">
        <w:trPr>
          <w:trHeight w:val="48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06C6" w:rsidRDefault="000206C6" w:rsidP="00452152">
            <w:pPr>
              <w:jc w:val="center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4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11:50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 w:rsidRPr="00E6421B">
              <w:rPr>
                <w:rFonts w:asciiTheme="majorHAnsi" w:hAnsiTheme="majorHAnsi" w:hint="eastAsia"/>
                <w:szCs w:val="24"/>
                <w:lang w:val="en-AU"/>
              </w:rPr>
              <w:t>对配置管理的确定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谢再豪</w:t>
            </w:r>
          </w:p>
        </w:tc>
      </w:tr>
      <w:tr w:rsidR="000206C6" w:rsidTr="00452152">
        <w:trPr>
          <w:trHeight w:val="58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06C6" w:rsidRDefault="000206C6" w:rsidP="00452152">
            <w:pPr>
              <w:jc w:val="center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12:05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 w:rsidRPr="00E6421B">
              <w:rPr>
                <w:rFonts w:asciiTheme="majorHAnsi" w:hAnsiTheme="majorHAnsi" w:hint="eastAsia"/>
                <w:szCs w:val="24"/>
                <w:lang w:val="en-AU"/>
              </w:rPr>
              <w:t>小组对编码规范的确定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张明珠</w:t>
            </w:r>
          </w:p>
        </w:tc>
      </w:tr>
      <w:tr w:rsidR="000206C6" w:rsidTr="00452152">
        <w:trPr>
          <w:trHeight w:val="62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06C6" w:rsidRDefault="000206C6" w:rsidP="00452152">
            <w:pPr>
              <w:jc w:val="center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6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12:20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Pr="00E6421B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 w:rsidRPr="00E6421B">
              <w:rPr>
                <w:rFonts w:asciiTheme="majorHAnsi" w:hAnsiTheme="majorHAnsi" w:hint="eastAsia"/>
                <w:szCs w:val="24"/>
                <w:lang w:val="en-AU"/>
              </w:rPr>
              <w:t>小组项目管理软件</w:t>
            </w:r>
            <w:r w:rsidRPr="00E6421B">
              <w:rPr>
                <w:rFonts w:asciiTheme="majorHAnsi" w:hAnsiTheme="majorHAnsi" w:hint="eastAsia"/>
                <w:szCs w:val="24"/>
                <w:lang w:val="en-AU"/>
              </w:rPr>
              <w:t>/</w:t>
            </w:r>
            <w:r w:rsidRPr="00E6421B">
              <w:rPr>
                <w:rFonts w:asciiTheme="majorHAnsi" w:hAnsiTheme="majorHAnsi" w:hint="eastAsia"/>
                <w:szCs w:val="24"/>
                <w:lang w:val="en-AU"/>
              </w:rPr>
              <w:t>网站的选择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蔡泽航</w:t>
            </w:r>
          </w:p>
        </w:tc>
      </w:tr>
      <w:tr w:rsidR="000206C6" w:rsidTr="00452152">
        <w:trPr>
          <w:trHeight w:val="569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06C6" w:rsidRDefault="000206C6" w:rsidP="00452152">
            <w:pPr>
              <w:jc w:val="center"/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7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12:40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Pr="00E6421B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分配任务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黄琴花</w:t>
            </w:r>
          </w:p>
        </w:tc>
      </w:tr>
      <w:bookmarkEnd w:id="2"/>
    </w:tbl>
    <w:p w:rsidR="000206C6" w:rsidRDefault="000206C6" w:rsidP="000206C6">
      <w:pPr>
        <w:rPr>
          <w:rFonts w:asciiTheme="majorHAnsi" w:hAnsiTheme="majorHAnsi" w:cs="Times New Roman"/>
          <w:sz w:val="20"/>
          <w:szCs w:val="24"/>
          <w:lang w:val="en-AU" w:eastAsia="en-AU"/>
        </w:rPr>
      </w:pPr>
    </w:p>
    <w:p w:rsidR="000206C6" w:rsidRDefault="000206C6" w:rsidP="000206C6">
      <w:pPr>
        <w:tabs>
          <w:tab w:val="left" w:pos="6804"/>
        </w:tabs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 w:hint="eastAsia"/>
          <w:b/>
          <w:color w:val="0F243E" w:themeColor="text2" w:themeShade="80"/>
          <w:sz w:val="28"/>
          <w:szCs w:val="28"/>
        </w:rPr>
        <w:t>待做</w:t>
      </w: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6"/>
        <w:gridCol w:w="3922"/>
        <w:gridCol w:w="1299"/>
        <w:gridCol w:w="941"/>
        <w:gridCol w:w="2058"/>
      </w:tblGrid>
      <w:tr w:rsidR="000206C6" w:rsidTr="00452152">
        <w:trPr>
          <w:trHeight w:val="198"/>
        </w:trPr>
        <w:tc>
          <w:tcPr>
            <w:tcW w:w="726" w:type="dxa"/>
            <w:shd w:val="clear" w:color="auto" w:fill="E0E0E0"/>
            <w:vAlign w:val="center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3922" w:type="dxa"/>
            <w:shd w:val="clear" w:color="auto" w:fill="E0E0E0"/>
            <w:vAlign w:val="center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事项</w:t>
            </w:r>
            <w:r>
              <w:rPr>
                <w:rFonts w:asciiTheme="majorHAnsi" w:hAnsiTheme="majorHAnsi"/>
                <w:b/>
                <w:color w:val="000080"/>
              </w:rPr>
              <w:t>/</w:t>
            </w:r>
            <w:r>
              <w:rPr>
                <w:rFonts w:asciiTheme="majorHAnsi" w:hAnsiTheme="majorHAnsi" w:hint="eastAsia"/>
                <w:b/>
                <w:color w:val="000080"/>
              </w:rPr>
              <w:t>讨论</w:t>
            </w:r>
          </w:p>
        </w:tc>
        <w:tc>
          <w:tcPr>
            <w:tcW w:w="1299" w:type="dxa"/>
            <w:shd w:val="clear" w:color="auto" w:fill="E0E0E0"/>
            <w:vAlign w:val="center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何人</w:t>
            </w:r>
          </w:p>
        </w:tc>
        <w:tc>
          <w:tcPr>
            <w:tcW w:w="941" w:type="dxa"/>
            <w:shd w:val="clear" w:color="auto" w:fill="E0E0E0"/>
            <w:vAlign w:val="center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何时</w:t>
            </w:r>
          </w:p>
        </w:tc>
        <w:tc>
          <w:tcPr>
            <w:tcW w:w="2058" w:type="dxa"/>
            <w:shd w:val="clear" w:color="auto" w:fill="E0E0E0"/>
            <w:vAlign w:val="center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状态或者评价</w:t>
            </w:r>
          </w:p>
        </w:tc>
      </w:tr>
      <w:tr w:rsidR="000206C6" w:rsidTr="00452152">
        <w:trPr>
          <w:trHeight w:val="606"/>
        </w:trPr>
        <w:tc>
          <w:tcPr>
            <w:tcW w:w="726" w:type="dxa"/>
            <w:shd w:val="clear" w:color="auto" w:fill="E0E0E0"/>
            <w:hideMark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1</w:t>
            </w:r>
          </w:p>
        </w:tc>
        <w:tc>
          <w:tcPr>
            <w:tcW w:w="3922" w:type="dxa"/>
          </w:tcPr>
          <w:p w:rsidR="000206C6" w:rsidRPr="000206C6" w:rsidRDefault="000206C6" w:rsidP="00452152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小组对</w:t>
            </w:r>
            <w:proofErr w:type="spellStart"/>
            <w:r>
              <w:rPr>
                <w:rFonts w:asciiTheme="majorHAnsi" w:hAnsiTheme="majorHAnsi" w:hint="eastAsia"/>
                <w:szCs w:val="24"/>
                <w:lang w:val="en-AU"/>
              </w:rPr>
              <w:t>github</w:t>
            </w:r>
            <w:proofErr w:type="spellEnd"/>
            <w:r>
              <w:rPr>
                <w:rFonts w:asciiTheme="majorHAnsi" w:hAnsiTheme="majorHAnsi" w:hint="eastAsia"/>
                <w:szCs w:val="24"/>
                <w:lang w:val="en-AU"/>
              </w:rPr>
              <w:t>账户的注册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，及加入同一个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repository</w:t>
            </w:r>
          </w:p>
        </w:tc>
        <w:tc>
          <w:tcPr>
            <w:tcW w:w="1299" w:type="dxa"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全员</w:t>
            </w:r>
          </w:p>
        </w:tc>
        <w:tc>
          <w:tcPr>
            <w:tcW w:w="941" w:type="dxa"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周二前</w:t>
            </w:r>
          </w:p>
        </w:tc>
        <w:tc>
          <w:tcPr>
            <w:tcW w:w="2058" w:type="dxa"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</w:p>
        </w:tc>
      </w:tr>
      <w:tr w:rsidR="000206C6" w:rsidTr="00452152">
        <w:trPr>
          <w:trHeight w:val="717"/>
        </w:trPr>
        <w:tc>
          <w:tcPr>
            <w:tcW w:w="726" w:type="dxa"/>
            <w:shd w:val="clear" w:color="auto" w:fill="E0E0E0"/>
            <w:hideMark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2</w:t>
            </w:r>
          </w:p>
        </w:tc>
        <w:tc>
          <w:tcPr>
            <w:tcW w:w="3922" w:type="dxa"/>
          </w:tcPr>
          <w:p w:rsidR="000206C6" w:rsidRPr="00D24306" w:rsidRDefault="000206C6" w:rsidP="00452152">
            <w:pPr>
              <w:rPr>
                <w:rFonts w:asciiTheme="majorHAnsi" w:hAnsiTheme="majorHAnsi" w:hint="eastAsia"/>
                <w:szCs w:val="24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小组成员对</w:t>
            </w:r>
            <w:proofErr w:type="spellStart"/>
            <w:r>
              <w:rPr>
                <w:rFonts w:asciiTheme="majorHAnsi" w:hAnsiTheme="majorHAnsi" w:hint="eastAsia"/>
                <w:szCs w:val="24"/>
                <w:lang w:val="en-AU"/>
              </w:rPr>
              <w:t>mys</w:t>
            </w:r>
            <w:r>
              <w:rPr>
                <w:rFonts w:asciiTheme="majorHAnsi" w:hAnsiTheme="majorHAnsi"/>
                <w:szCs w:val="24"/>
              </w:rPr>
              <w:t>git</w:t>
            </w:r>
            <w:proofErr w:type="spellEnd"/>
            <w:r>
              <w:rPr>
                <w:rFonts w:asciiTheme="majorHAnsi" w:hAnsiTheme="majorHAnsi" w:hint="eastAsia"/>
                <w:szCs w:val="24"/>
              </w:rPr>
              <w:t>的安装，熟悉</w:t>
            </w:r>
          </w:p>
        </w:tc>
        <w:tc>
          <w:tcPr>
            <w:tcW w:w="1299" w:type="dxa"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全员</w:t>
            </w:r>
          </w:p>
        </w:tc>
        <w:tc>
          <w:tcPr>
            <w:tcW w:w="941" w:type="dxa"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周二前</w:t>
            </w:r>
          </w:p>
        </w:tc>
        <w:tc>
          <w:tcPr>
            <w:tcW w:w="2058" w:type="dxa"/>
          </w:tcPr>
          <w:p w:rsidR="000206C6" w:rsidRDefault="000206C6" w:rsidP="00452152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0206C6" w:rsidTr="00452152">
        <w:trPr>
          <w:trHeight w:val="740"/>
        </w:trPr>
        <w:tc>
          <w:tcPr>
            <w:tcW w:w="726" w:type="dxa"/>
            <w:shd w:val="clear" w:color="auto" w:fill="E0E0E0"/>
          </w:tcPr>
          <w:p w:rsidR="000206C6" w:rsidRDefault="000206C6" w:rsidP="00452152">
            <w:pPr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3</w:t>
            </w:r>
          </w:p>
        </w:tc>
        <w:tc>
          <w:tcPr>
            <w:tcW w:w="3922" w:type="dxa"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进行冲突测试并解决</w:t>
            </w:r>
          </w:p>
        </w:tc>
        <w:tc>
          <w:tcPr>
            <w:tcW w:w="1299" w:type="dxa"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全员</w:t>
            </w:r>
          </w:p>
        </w:tc>
        <w:tc>
          <w:tcPr>
            <w:tcW w:w="941" w:type="dxa"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周三前</w:t>
            </w:r>
          </w:p>
        </w:tc>
        <w:tc>
          <w:tcPr>
            <w:tcW w:w="2058" w:type="dxa"/>
          </w:tcPr>
          <w:p w:rsidR="000206C6" w:rsidRDefault="000206C6" w:rsidP="00452152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0206C6" w:rsidTr="00452152">
        <w:trPr>
          <w:trHeight w:val="477"/>
        </w:trPr>
        <w:tc>
          <w:tcPr>
            <w:tcW w:w="726" w:type="dxa"/>
            <w:shd w:val="clear" w:color="auto" w:fill="E0E0E0"/>
          </w:tcPr>
          <w:p w:rsidR="000206C6" w:rsidRDefault="000206C6" w:rsidP="00452152">
            <w:pPr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 w:hint="eastAsia"/>
              </w:rPr>
              <w:t>4</w:t>
            </w:r>
          </w:p>
        </w:tc>
        <w:tc>
          <w:tcPr>
            <w:tcW w:w="3922" w:type="dxa"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 w:rsidRPr="00E6421B">
              <w:rPr>
                <w:rFonts w:asciiTheme="majorHAnsi" w:hAnsiTheme="majorHAnsi" w:hint="eastAsia"/>
                <w:szCs w:val="24"/>
                <w:lang w:val="en-AU"/>
              </w:rPr>
              <w:t>对配置管理的确定</w:t>
            </w:r>
          </w:p>
        </w:tc>
        <w:tc>
          <w:tcPr>
            <w:tcW w:w="1299" w:type="dxa"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全员</w:t>
            </w:r>
          </w:p>
        </w:tc>
        <w:tc>
          <w:tcPr>
            <w:tcW w:w="941" w:type="dxa"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周四前</w:t>
            </w:r>
          </w:p>
        </w:tc>
        <w:tc>
          <w:tcPr>
            <w:tcW w:w="2058" w:type="dxa"/>
          </w:tcPr>
          <w:p w:rsidR="000206C6" w:rsidRDefault="000206C6" w:rsidP="00452152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</w:tbl>
    <w:p w:rsidR="000206C6" w:rsidRDefault="000206C6" w:rsidP="000206C6">
      <w:pPr>
        <w:rPr>
          <w:rFonts w:asciiTheme="majorHAnsi" w:hAnsiTheme="majorHAnsi" w:cs="Times New Roman" w:hint="eastAsia"/>
          <w:sz w:val="20"/>
          <w:szCs w:val="24"/>
          <w:lang w:val="en-AU"/>
        </w:rPr>
      </w:pPr>
    </w:p>
    <w:bookmarkEnd w:id="1"/>
    <w:p w:rsidR="000206C6" w:rsidRDefault="000206C6" w:rsidP="000206C6">
      <w:pPr>
        <w:tabs>
          <w:tab w:val="left" w:pos="6804"/>
        </w:tabs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 w:hint="eastAsia"/>
          <w:b/>
          <w:color w:val="0F243E" w:themeColor="text2" w:themeShade="80"/>
          <w:sz w:val="28"/>
          <w:szCs w:val="28"/>
        </w:rPr>
        <w:t>已做好的事情</w:t>
      </w:r>
    </w:p>
    <w:tbl>
      <w:tblPr>
        <w:tblW w:w="8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4121"/>
        <w:gridCol w:w="1229"/>
        <w:gridCol w:w="955"/>
        <w:gridCol w:w="1936"/>
      </w:tblGrid>
      <w:tr w:rsidR="000206C6" w:rsidTr="00452152">
        <w:trPr>
          <w:trHeight w:val="430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事项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何人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何时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206C6" w:rsidRDefault="000206C6" w:rsidP="00452152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状态或者评价</w:t>
            </w:r>
          </w:p>
        </w:tc>
      </w:tr>
      <w:tr w:rsidR="000206C6" w:rsidTr="00452152">
        <w:trPr>
          <w:trHeight w:val="32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1.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C6" w:rsidRDefault="000206C6" w:rsidP="00452152">
            <w:pPr>
              <w:rPr>
                <w:rFonts w:asciiTheme="majorHAnsi" w:hAnsiTheme="majorHAnsi" w:hint="eastAsia"/>
                <w:szCs w:val="24"/>
                <w:lang w:val="en-AU"/>
              </w:rPr>
            </w:pPr>
          </w:p>
        </w:tc>
      </w:tr>
    </w:tbl>
    <w:p w:rsidR="00146AB5" w:rsidRDefault="00146AB5"/>
    <w:sectPr w:rsidR="00146AB5" w:rsidSect="00146A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C6"/>
    <w:rsid w:val="000206C6"/>
    <w:rsid w:val="0014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5A9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6C6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6C6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1</cp:revision>
  <dcterms:created xsi:type="dcterms:W3CDTF">2016-03-16T15:32:00Z</dcterms:created>
  <dcterms:modified xsi:type="dcterms:W3CDTF">2016-03-16T15:34:00Z</dcterms:modified>
</cp:coreProperties>
</file>