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6B90" w14:textId="0C0522B5" w:rsidR="00271C59" w:rsidRPr="00C936C3" w:rsidRDefault="00271C59" w:rsidP="001E30F0">
      <w:pPr>
        <w:pStyle w:val="Ttulo1"/>
        <w:jc w:val="center"/>
        <w:rPr>
          <w:b/>
          <w:sz w:val="36"/>
          <w:szCs w:val="36"/>
        </w:rPr>
      </w:pPr>
      <w:r w:rsidRPr="00C936C3">
        <w:rPr>
          <w:b/>
          <w:sz w:val="36"/>
          <w:szCs w:val="36"/>
        </w:rPr>
        <w:t>Escuta Popular</w:t>
      </w:r>
    </w:p>
    <w:p w14:paraId="3F4C9A39" w14:textId="51B72DBF" w:rsidR="00C936C3" w:rsidRPr="00C936C3" w:rsidRDefault="00C936C3" w:rsidP="00C936C3">
      <w:pPr>
        <w:pStyle w:val="Ttulo2"/>
        <w:jc w:val="center"/>
        <w:rPr>
          <w:sz w:val="28"/>
          <w:szCs w:val="28"/>
        </w:rPr>
      </w:pPr>
      <w:r w:rsidRPr="00C936C3">
        <w:rPr>
          <w:sz w:val="28"/>
          <w:szCs w:val="28"/>
        </w:rPr>
        <w:t>Diálogos do</w:t>
      </w:r>
      <w:r w:rsidR="00271C59" w:rsidRPr="00C936C3">
        <w:rPr>
          <w:sz w:val="28"/>
          <w:szCs w:val="28"/>
        </w:rPr>
        <w:t xml:space="preserve"> Plano de Governo</w:t>
      </w:r>
    </w:p>
    <w:p w14:paraId="303C272A" w14:textId="3B0072FE" w:rsidR="00271C59" w:rsidRPr="00C936C3" w:rsidRDefault="00C936C3" w:rsidP="00C936C3">
      <w:pPr>
        <w:pStyle w:val="Ttulo2"/>
        <w:jc w:val="center"/>
        <w:rPr>
          <w:sz w:val="24"/>
          <w:szCs w:val="24"/>
        </w:rPr>
      </w:pPr>
      <w:r w:rsidRPr="00C936C3">
        <w:rPr>
          <w:sz w:val="24"/>
          <w:szCs w:val="24"/>
        </w:rPr>
        <w:t>Pré-</w:t>
      </w:r>
      <w:r w:rsidR="00271C59" w:rsidRPr="00C936C3">
        <w:rPr>
          <w:sz w:val="24"/>
          <w:szCs w:val="24"/>
        </w:rPr>
        <w:t xml:space="preserve">Candidato </w:t>
      </w:r>
      <w:r w:rsidR="001E30F0" w:rsidRPr="00C936C3">
        <w:rPr>
          <w:sz w:val="24"/>
          <w:szCs w:val="24"/>
        </w:rPr>
        <w:t>ao</w:t>
      </w:r>
      <w:r w:rsidR="00271C59" w:rsidRPr="00C936C3">
        <w:rPr>
          <w:sz w:val="24"/>
          <w:szCs w:val="24"/>
        </w:rPr>
        <w:t xml:space="preserve"> Governo </w:t>
      </w:r>
      <w:r w:rsidRPr="00C936C3">
        <w:rPr>
          <w:sz w:val="24"/>
          <w:szCs w:val="24"/>
        </w:rPr>
        <w:t xml:space="preserve">do Estado do Acre </w:t>
      </w:r>
      <w:r w:rsidR="00271C59" w:rsidRPr="00C936C3">
        <w:rPr>
          <w:sz w:val="24"/>
          <w:szCs w:val="24"/>
        </w:rPr>
        <w:t>ALAN RICK</w:t>
      </w:r>
    </w:p>
    <w:p w14:paraId="27C834EE" w14:textId="2B5C9E36" w:rsidR="00271C59" w:rsidRDefault="00271C59" w:rsidP="001E30F0">
      <w:pPr>
        <w:pStyle w:val="NormalWeb"/>
        <w:ind w:firstLine="708"/>
        <w:jc w:val="both"/>
      </w:pPr>
      <w:r>
        <w:t xml:space="preserve">Este questionário tem como objetivo ouvir instituições, lideranças, movimentos sociais, comunidades urbanas e rurais, setores produtivos e cidadãos sobre os principais problemas e prioridades do Acre. As respostas irão contribuir para a construção </w:t>
      </w:r>
      <w:r w:rsidR="00C936C3">
        <w:t xml:space="preserve">democrática e coletiva do Plano de Governo </w:t>
      </w:r>
      <w:r>
        <w:t xml:space="preserve">do </w:t>
      </w:r>
      <w:r w:rsidR="00C936C3">
        <w:t>pré-</w:t>
      </w:r>
      <w:r>
        <w:t>candidato a governador do Estado do Acre, ALAN RICK, com fo</w:t>
      </w:r>
      <w:r w:rsidR="00C936C3">
        <w:t>co em soluções reais, diálogo c</w:t>
      </w:r>
      <w:r>
        <w:t>om a sociedade e melhoria dos serviços públicos.</w:t>
      </w:r>
    </w:p>
    <w:p w14:paraId="4B9200FB" w14:textId="7602F880" w:rsidR="001E30F0" w:rsidRDefault="001E30F0" w:rsidP="001E30F0">
      <w:pPr>
        <w:pStyle w:val="Ttulo2"/>
      </w:pPr>
      <w:r>
        <w:t xml:space="preserve">1. Nome da instituição, entidade, classe, associação, comunidade ou movimento social que representa:   </w:t>
      </w:r>
    </w:p>
    <w:p w14:paraId="6B044A12" w14:textId="77777777" w:rsidR="00472DC0" w:rsidRPr="00472DC0" w:rsidRDefault="00472DC0" w:rsidP="00472DC0"/>
    <w:p w14:paraId="18565950" w14:textId="23CF3D6B" w:rsidR="001E30F0" w:rsidRDefault="0000000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pict w14:anchorId="11451F52">
          <v:rect id="_x0000_i1025" style="width:0;height:1.5pt" o:hralign="center" o:hrstd="t" o:hr="t" fillcolor="#a0a0a0" stroked="f"/>
        </w:pict>
      </w:r>
    </w:p>
    <w:p w14:paraId="02373CD5" w14:textId="74FDE29D" w:rsidR="006A7171" w:rsidRDefault="001E30F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E30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2. Responsável pelo preenchimento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: </w:t>
      </w:r>
    </w:p>
    <w:p w14:paraId="7D595C35" w14:textId="77777777" w:rsidR="00472DC0" w:rsidRDefault="00472DC0" w:rsidP="00271C59"/>
    <w:p w14:paraId="3AC74657" w14:textId="49C3F34B" w:rsidR="00472DC0" w:rsidRDefault="0000000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pict w14:anchorId="09E23D84">
          <v:rect id="_x0000_i1026" style="width:0;height:1.5pt" o:hralign="center" o:hrstd="t" o:hr="t" fillcolor="#a0a0a0" stroked="f"/>
        </w:pict>
      </w:r>
    </w:p>
    <w:p w14:paraId="691EA780" w14:textId="2449CF79" w:rsidR="001E30F0" w:rsidRDefault="001E30F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3</w:t>
      </w:r>
      <w:r w:rsidRPr="001E30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. Município, bairro, comunidade, ramal ou localidade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:</w:t>
      </w:r>
    </w:p>
    <w:p w14:paraId="3EA90A75" w14:textId="77777777" w:rsidR="00472DC0" w:rsidRDefault="00472DC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C1E4CD4" w14:textId="0473FEEB" w:rsidR="00472DC0" w:rsidRDefault="0000000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pict w14:anchorId="11765A54">
          <v:rect id="_x0000_i1027" style="width:0;height:1.5pt" o:hralign="center" o:hrstd="t" o:hr="t" fillcolor="#a0a0a0" stroked="f"/>
        </w:pict>
      </w:r>
    </w:p>
    <w:p w14:paraId="253110B7" w14:textId="4B00AAFC" w:rsidR="001E30F0" w:rsidRDefault="001E30F0" w:rsidP="001E30F0">
      <w:pPr>
        <w:pStyle w:val="Ttulo2"/>
      </w:pPr>
      <w:r>
        <w:t>4. Quais temas precisam de maior atenção do poder público</w:t>
      </w:r>
      <w:r w:rsidR="004F069C">
        <w:t xml:space="preserve"> (até 0</w:t>
      </w:r>
      <w:r w:rsidR="00AB654F">
        <w:t>1</w:t>
      </w:r>
      <w:r w:rsidR="004F069C">
        <w:t xml:space="preserve"> </w:t>
      </w:r>
      <w:r w:rsidR="00472DC0">
        <w:t>opç</w:t>
      </w:r>
      <w:r w:rsidR="00AB654F">
        <w:t>ão por eixo</w:t>
      </w:r>
      <w:r w:rsidR="00087275">
        <w:t>)</w:t>
      </w:r>
      <w:r>
        <w:t>?</w:t>
      </w:r>
    </w:p>
    <w:p w14:paraId="0183ED76" w14:textId="77777777" w:rsidR="004F069C" w:rsidRPr="004F069C" w:rsidRDefault="004F069C" w:rsidP="004F069C"/>
    <w:p w14:paraId="08ABD649" w14:textId="426D95D3" w:rsidR="00C03ED5" w:rsidRPr="00C03ED5" w:rsidRDefault="00C03ED5" w:rsidP="00C03ED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E1 — Produção Familiar, Agronegócio e Desenvolvimento Econômico</w:t>
      </w:r>
    </w:p>
    <w:p w14:paraId="43486657" w14:textId="71924626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Agricultura familiar, assistência técnica e crédito rural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4B8AFDCF" w14:textId="563857B7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Agronegócio, pecuária e cadeias produtivas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2E37BEC0" w14:textId="5E048148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Regularização fundiária e segurança jurídica no campo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2B9D8958" w14:textId="6DE089E9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Agroindustrialização, indústria e agregação de valor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55AAB448" w14:textId="5A17A462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Bioeconomia, meio ambiente e resiliência climática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10D31AA8" w14:textId="580A1D70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Turismo, exportações, cooperativismo e acesso a mercados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0DB2531C" w14:textId="64F318C3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D2B15DE" w14:textId="77777777" w:rsidR="00C03ED5" w:rsidRPr="00C03ED5" w:rsidRDefault="00C03ED5" w:rsidP="00C03ED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E2 — Infraestrutura, Saneamento e Integração Regional</w:t>
      </w:r>
    </w:p>
    <w:p w14:paraId="48F29E12" w14:textId="171849BA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Rodovias estaduais, federais e integração logística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1EA6E9C4" w14:textId="19D11799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Ramais, estradas vicinais e infraestrutura rural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0462B3C9" w14:textId="058316D0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Saneamento básico: água, esgoto, drenagem e resíduos sólidos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5997E69B" w14:textId="110ECEF4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Habitação, infraestrutura urbana e desenvolvimento municipal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3376B82D" w14:textId="0026329F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Mobilidade urbana, transporte e segurança viária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6C847774" w14:textId="4F178E9D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I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ntegração regional, fronteiras, aeroportos, ZPE e conectividade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30E78691" w14:textId="5D09E8E0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D223208" w14:textId="77777777" w:rsidR="00C03ED5" w:rsidRPr="00C03ED5" w:rsidRDefault="00C03ED5" w:rsidP="00C03ED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E3 — Educação e Formação Técnica e Profissional</w:t>
      </w:r>
    </w:p>
    <w:p w14:paraId="63E63013" w14:textId="55C6FC91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Educação básica e melhoria da aprendizagem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10CF3A92" w14:textId="4DD43738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Ensino técnico, formação profissional e qualificação para o trabalho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7906BB91" w14:textId="61573270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Ensino superior, ciência, tecnologia e inovação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1256A34A" w14:textId="6936DD62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Educação rural e acesso educacional no interior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20C2F9DE" w14:textId="78D7EB9D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Educação especial, inclusão e permanência escolar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72F88506" w14:textId="0E76DF46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Inclusão digital, conectividade e tecnologia nas escolas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43142D0B" w14:textId="6037B2C3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10CE31" w14:textId="77777777" w:rsidR="00C03ED5" w:rsidRPr="00C03ED5" w:rsidRDefault="00C03ED5" w:rsidP="00C03ED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E4 — Inclusão Social e Cidadania</w:t>
      </w:r>
    </w:p>
    <w:p w14:paraId="37C32DC7" w14:textId="01603003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Assistência social, programas sociais e combate à pobreza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55C00E6C" w14:textId="621EA3AD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Direitos humanos, cidadania e proteção de populações vulneráveis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43F62AFD" w14:textId="4C7A13B7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Juventude, esporte, cultura e participação social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55DBF903" w14:textId="0253400E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Políticas para mulheres e enfrentamento das desigualdades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72ECBE68" w14:textId="4ECD1421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Povos indígenas, comunidades tradicionais e diversidade cultural</w:t>
      </w:r>
      <w:r w:rsidRPr="00C03ED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7F517F35" w14:textId="2C8A14ED" w:rsidR="00C03ED5" w:rsidRPr="00C03ED5" w:rsidRDefault="00C03ED5" w:rsidP="00C03ED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C03ED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Inclusão produtiva, economia solidária e geração de oportunidades</w:t>
      </w:r>
    </w:p>
    <w:p w14:paraId="3A70F817" w14:textId="48A467B1" w:rsidR="001E30F0" w:rsidRDefault="001E30F0" w:rsidP="001E30F0"/>
    <w:p w14:paraId="6C3F925C" w14:textId="77777777" w:rsidR="00AB654F" w:rsidRPr="00AB654F" w:rsidRDefault="00AB654F" w:rsidP="00AB654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E5 — Saúde e Qualidade de Vida</w:t>
      </w:r>
    </w:p>
    <w:p w14:paraId="5DDEB50D" w14:textId="14E52B9C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Atenção especializada, média e alta complexidade </w:t>
      </w:r>
    </w:p>
    <w:p w14:paraId="43D4A7A3" w14:textId="36C6B0FA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Urgência, emergência, pronto-socorro, SAMU e </w:t>
      </w:r>
      <w:proofErr w:type="spellStart"/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UPAs</w:t>
      </w:r>
      <w:proofErr w:type="spellEnd"/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</w:p>
    <w:p w14:paraId="502FF1FA" w14:textId="7F802E39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Hospitais regionais, regionalização e interiorização da saúde </w:t>
      </w:r>
    </w:p>
    <w:p w14:paraId="5A62F4E3" w14:textId="737A44E1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Saúde da mulher, da criança e atenção materno-infantil </w:t>
      </w:r>
    </w:p>
    <w:p w14:paraId="215985FA" w14:textId="34B15577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Saúde indígena, PCD e atendimento a públicos específicos </w:t>
      </w:r>
    </w:p>
    <w:p w14:paraId="027595AD" w14:textId="12287519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Prevenção, mutirões de saúde e promoção da qualidade de vida </w:t>
      </w:r>
    </w:p>
    <w:p w14:paraId="73FBB6C1" w14:textId="53D1D76D" w:rsidR="00AB654F" w:rsidRPr="00AB654F" w:rsidRDefault="00AB654F" w:rsidP="00AB654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1A9F1110" w14:textId="77777777" w:rsidR="00AB654F" w:rsidRPr="00AB654F" w:rsidRDefault="00AB654F" w:rsidP="00AB654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E6 — Segurança Pública, Justiça e Defesa de Fronteiras</w:t>
      </w:r>
    </w:p>
    <w:p w14:paraId="635E6276" w14:textId="352102C5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Segurança pública e combate à criminalidade </w:t>
      </w:r>
    </w:p>
    <w:p w14:paraId="36F425EE" w14:textId="4E740C5E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Defesa de fronteiras e combate ao narcotráfico </w:t>
      </w:r>
    </w:p>
    <w:p w14:paraId="4F5FE5DD" w14:textId="550B52F4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Integração das forças de segurança e inteligência policial </w:t>
      </w:r>
    </w:p>
    <w:p w14:paraId="2D023749" w14:textId="2E7A4E8E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Monitoramento tecnológico: drones, satélites e sistemas de vigilância </w:t>
      </w:r>
    </w:p>
    <w:p w14:paraId="490FC9DB" w14:textId="2524775A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Sistema prisional, justiça e ressocialização </w:t>
      </w:r>
    </w:p>
    <w:p w14:paraId="7DBFA455" w14:textId="03038267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Policiamento rural e proteção das comunidades do interior </w:t>
      </w:r>
    </w:p>
    <w:p w14:paraId="3C103F8C" w14:textId="344262B7" w:rsidR="00AB654F" w:rsidRPr="00AB654F" w:rsidRDefault="00AB654F" w:rsidP="00AB654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5662C2A3" w14:textId="77777777" w:rsidR="00AB654F" w:rsidRPr="00AB654F" w:rsidRDefault="00AB654F" w:rsidP="00AB654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ET — Governança, Planejamento e Inovação</w:t>
      </w:r>
    </w:p>
    <w:p w14:paraId="25D1CCD2" w14:textId="38AE6091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Planejamento estratégico, gestão por resultados e monitoramento </w:t>
      </w:r>
    </w:p>
    <w:p w14:paraId="7CAB5373" w14:textId="14BB6888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Finanças públicas, orçamento e qualidade do gasto </w:t>
      </w:r>
    </w:p>
    <w:p w14:paraId="53AD67B3" w14:textId="74A5E951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Valorização dos servidores e modernização administrativa </w:t>
      </w:r>
    </w:p>
    <w:p w14:paraId="3E7020DC" w14:textId="1BF4C64F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Previdência, sustentabilidade fiscal e equilíbrio das contas públicas </w:t>
      </w:r>
    </w:p>
    <w:p w14:paraId="6EA961CC" w14:textId="18687E2C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Transparência, controle, integridade e governança pública </w:t>
      </w:r>
    </w:p>
    <w:p w14:paraId="7319D30E" w14:textId="7BBD1DAC" w:rsidR="00AB654F" w:rsidRPr="00AB654F" w:rsidRDefault="00AB654F" w:rsidP="00AB654F">
      <w:pPr>
        <w:tabs>
          <w:tab w:val="num" w:pos="720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(  )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 xml:space="preserve"> </w:t>
      </w:r>
      <w:r w:rsidRPr="00AB654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Tecnologia, inovação, governo digital e uso de dados</w:t>
      </w:r>
    </w:p>
    <w:p w14:paraId="74300AF7" w14:textId="77777777" w:rsidR="00AB654F" w:rsidRDefault="00AB654F" w:rsidP="001E30F0"/>
    <w:p w14:paraId="1AEA6206" w14:textId="3EAD62D1" w:rsidR="001E30F0" w:rsidRDefault="001E30F0" w:rsidP="001E30F0">
      <w:pPr>
        <w:pStyle w:val="Ttulo2"/>
      </w:pPr>
      <w:r>
        <w:t>5. Entre os temas marcados, qual deve ser a prioridade imediata</w:t>
      </w:r>
      <w:r w:rsidR="00666F7E">
        <w:t xml:space="preserve"> no Acre</w:t>
      </w:r>
      <w:r>
        <w:t>?</w:t>
      </w:r>
    </w:p>
    <w:p w14:paraId="412A234D" w14:textId="77777777" w:rsidR="001E30F0" w:rsidRPr="00472DC0" w:rsidRDefault="001E30F0" w:rsidP="001E30F0">
      <w:pPr>
        <w:pStyle w:val="NormalWeb"/>
        <w:rPr>
          <w:i/>
          <w:iCs/>
        </w:rPr>
      </w:pPr>
      <w:r w:rsidRPr="00472DC0">
        <w:rPr>
          <w:i/>
          <w:iCs/>
        </w:rPr>
        <w:t>Explique brevemente qual problema precisa de solução mais urgente.</w:t>
      </w:r>
    </w:p>
    <w:p w14:paraId="08992AB3" w14:textId="77777777" w:rsidR="001E30F0" w:rsidRDefault="00000000" w:rsidP="001E30F0">
      <w:r>
        <w:pict w14:anchorId="6A1B01C5">
          <v:rect id="_x0000_i1028" style="width:0;height:1.5pt" o:hralign="center" o:hrstd="t" o:hr="t" fillcolor="#a0a0a0" stroked="f"/>
        </w:pict>
      </w:r>
    </w:p>
    <w:p w14:paraId="7707D3D0" w14:textId="2ADAF38E" w:rsidR="001E30F0" w:rsidRDefault="001E30F0" w:rsidP="001E30F0">
      <w:pPr>
        <w:pStyle w:val="Ttulo2"/>
      </w:pPr>
      <w:r>
        <w:t>6. Qual é o problem</w:t>
      </w:r>
      <w:r w:rsidR="004F069C">
        <w:t>a mais grave enfrentado pelo seu município,</w:t>
      </w:r>
      <w:r>
        <w:t xml:space="preserve"> comunidade, </w:t>
      </w:r>
      <w:r w:rsidR="00AC45DC">
        <w:t>bairro, local</w:t>
      </w:r>
      <w:r w:rsidR="004F069C">
        <w:t>i</w:t>
      </w:r>
      <w:r w:rsidR="00AC45DC">
        <w:t>dade</w:t>
      </w:r>
      <w:r>
        <w:t xml:space="preserve"> ou região?</w:t>
      </w:r>
    </w:p>
    <w:p w14:paraId="32BFACBA" w14:textId="77777777" w:rsidR="001E30F0" w:rsidRPr="00472DC0" w:rsidRDefault="001E30F0" w:rsidP="001E30F0">
      <w:pPr>
        <w:pStyle w:val="NormalWeb"/>
        <w:rPr>
          <w:i/>
          <w:iCs/>
        </w:rPr>
      </w:pPr>
      <w:r w:rsidRPr="00472DC0">
        <w:rPr>
          <w:i/>
          <w:iCs/>
        </w:rPr>
        <w:t>Informe onde acontece, quem é mais afetado e há quanto tempo existe.</w:t>
      </w:r>
    </w:p>
    <w:p w14:paraId="7E521C9B" w14:textId="77777777" w:rsidR="001E30F0" w:rsidRPr="00AC45DC" w:rsidRDefault="00000000" w:rsidP="001E30F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1FD0DD">
          <v:rect id="_x0000_i1029" style="width:0;height:1.5pt" o:hralign="center" o:hrstd="t" o:hr="t" fillcolor="#a0a0a0" stroked="f"/>
        </w:pict>
      </w:r>
    </w:p>
    <w:p w14:paraId="5C8A72DC" w14:textId="77777777" w:rsidR="004F069C" w:rsidRPr="00AC45DC" w:rsidRDefault="00000000" w:rsidP="004F069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D8182B">
          <v:rect id="_x0000_i1030" style="width:0;height:1.5pt" o:hralign="center" o:hrstd="t" o:hr="t" fillcolor="#a0a0a0" stroked="f"/>
        </w:pict>
      </w:r>
    </w:p>
    <w:p w14:paraId="46653731" w14:textId="77777777" w:rsidR="004F069C" w:rsidRDefault="004F069C" w:rsidP="004F069C">
      <w:pPr>
        <w:pStyle w:val="Ttulo2"/>
      </w:pPr>
      <w:r>
        <w:lastRenderedPageBreak/>
        <w:t>7. Você autoriza o uso da sua resposta no relatório da Escuta Popular?</w:t>
      </w:r>
    </w:p>
    <w:p w14:paraId="34032167" w14:textId="77777777" w:rsidR="004F069C" w:rsidRDefault="004F069C" w:rsidP="004F069C">
      <w:pPr>
        <w:pStyle w:val="NormalWeb"/>
      </w:pPr>
      <w:proofErr w:type="gramStart"/>
      <w:r>
        <w:t>( )</w:t>
      </w:r>
      <w:proofErr w:type="gramEnd"/>
      <w:r>
        <w:t xml:space="preserve"> Sim, sem identificação pessoal obrigatória</w:t>
      </w:r>
      <w:r>
        <w:br/>
        <w:t>( ) Sim, com identificação da instituição ou entidade</w:t>
      </w:r>
      <w:r>
        <w:br/>
        <w:t>( ) Não autorizo o uso público, apenas a análise interna</w:t>
      </w:r>
    </w:p>
    <w:p w14:paraId="772534A5" w14:textId="77777777" w:rsidR="004F069C" w:rsidRDefault="00000000" w:rsidP="004F069C">
      <w:r>
        <w:pict w14:anchorId="1023F587">
          <v:rect id="_x0000_i1031" style="width:0;height:1.5pt" o:hralign="center" o:hrstd="t" o:hr="t" fillcolor="#a0a0a0" stroked="f"/>
        </w:pict>
      </w:r>
    </w:p>
    <w:p w14:paraId="6961A20A" w14:textId="77777777" w:rsidR="004F069C" w:rsidRDefault="004F069C" w:rsidP="004F069C">
      <w:pPr>
        <w:pStyle w:val="Ttulo2"/>
      </w:pPr>
      <w:r>
        <w:t>8. Caso queira receber a devolutiva do relatório, deixe um contato</w:t>
      </w:r>
    </w:p>
    <w:p w14:paraId="61923C76" w14:textId="77777777" w:rsidR="004F069C" w:rsidRDefault="004F069C" w:rsidP="004F069C">
      <w:pPr>
        <w:pStyle w:val="NormalWeb"/>
      </w:pPr>
      <w:r>
        <w:t>Telefone, WhatsApp ou e-mail.</w:t>
      </w:r>
    </w:p>
    <w:p w14:paraId="27053043" w14:textId="42266B1C" w:rsidR="001E30F0" w:rsidRDefault="00000000" w:rsidP="004F069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pict w14:anchorId="4E8EEF98">
          <v:rect id="_x0000_i1032" style="width:0;height:1.5pt" o:hralign="center" o:hrstd="t" o:hr="t" fillcolor="#a0a0a0" stroked="f"/>
        </w:pict>
      </w:r>
    </w:p>
    <w:p w14:paraId="7B9C1303" w14:textId="77777777" w:rsidR="001E30F0" w:rsidRPr="001E30F0" w:rsidRDefault="001E30F0" w:rsidP="00271C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1E30F0" w:rsidRPr="001E3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0499" w14:textId="77777777" w:rsidR="004325FF" w:rsidRDefault="004325FF" w:rsidP="006A7171">
      <w:pPr>
        <w:spacing w:after="0" w:line="240" w:lineRule="auto"/>
      </w:pPr>
      <w:r>
        <w:separator/>
      </w:r>
    </w:p>
  </w:endnote>
  <w:endnote w:type="continuationSeparator" w:id="0">
    <w:p w14:paraId="7C8FCB2D" w14:textId="77777777" w:rsidR="004325FF" w:rsidRDefault="004325FF" w:rsidP="006A7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20E5" w14:textId="77777777" w:rsidR="004325FF" w:rsidRDefault="004325FF" w:rsidP="006A7171">
      <w:pPr>
        <w:spacing w:after="0" w:line="240" w:lineRule="auto"/>
      </w:pPr>
      <w:r>
        <w:separator/>
      </w:r>
    </w:p>
  </w:footnote>
  <w:footnote w:type="continuationSeparator" w:id="0">
    <w:p w14:paraId="158DB833" w14:textId="77777777" w:rsidR="004325FF" w:rsidRDefault="004325FF" w:rsidP="006A7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EA7"/>
    <w:multiLevelType w:val="multilevel"/>
    <w:tmpl w:val="DE22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24BF4"/>
    <w:multiLevelType w:val="multilevel"/>
    <w:tmpl w:val="1500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65A25"/>
    <w:multiLevelType w:val="multilevel"/>
    <w:tmpl w:val="0ED0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D7ECD"/>
    <w:multiLevelType w:val="multilevel"/>
    <w:tmpl w:val="ADB8ED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700A"/>
    <w:multiLevelType w:val="multilevel"/>
    <w:tmpl w:val="EAD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5F1A"/>
    <w:multiLevelType w:val="hybridMultilevel"/>
    <w:tmpl w:val="8BC6D544"/>
    <w:lvl w:ilvl="0" w:tplc="04160005">
      <w:start w:val="1"/>
      <w:numFmt w:val="bullet"/>
      <w:lvlText w:val=""/>
      <w:lvlJc w:val="left"/>
      <w:pPr>
        <w:ind w:left="10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4745B43"/>
    <w:multiLevelType w:val="multilevel"/>
    <w:tmpl w:val="B10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D3A2A"/>
    <w:multiLevelType w:val="multilevel"/>
    <w:tmpl w:val="94A8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13945"/>
    <w:multiLevelType w:val="multilevel"/>
    <w:tmpl w:val="29E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15266"/>
    <w:multiLevelType w:val="hybridMultilevel"/>
    <w:tmpl w:val="C3AC3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16F6A"/>
    <w:multiLevelType w:val="multilevel"/>
    <w:tmpl w:val="EBE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37781"/>
    <w:multiLevelType w:val="multilevel"/>
    <w:tmpl w:val="C5C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7846"/>
    <w:multiLevelType w:val="multilevel"/>
    <w:tmpl w:val="CA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01D19"/>
    <w:multiLevelType w:val="multilevel"/>
    <w:tmpl w:val="EBD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01B63"/>
    <w:multiLevelType w:val="multilevel"/>
    <w:tmpl w:val="C98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01611"/>
    <w:multiLevelType w:val="multilevel"/>
    <w:tmpl w:val="6A5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163C3"/>
    <w:multiLevelType w:val="multilevel"/>
    <w:tmpl w:val="13C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95FD0"/>
    <w:multiLevelType w:val="multilevel"/>
    <w:tmpl w:val="FEA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720D7"/>
    <w:multiLevelType w:val="multilevel"/>
    <w:tmpl w:val="0AC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503E5"/>
    <w:multiLevelType w:val="multilevel"/>
    <w:tmpl w:val="2B8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69D1"/>
    <w:multiLevelType w:val="multilevel"/>
    <w:tmpl w:val="8DA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56A96"/>
    <w:multiLevelType w:val="multilevel"/>
    <w:tmpl w:val="8F76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F5E87"/>
    <w:multiLevelType w:val="hybridMultilevel"/>
    <w:tmpl w:val="4D447B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C27E5"/>
    <w:multiLevelType w:val="hybridMultilevel"/>
    <w:tmpl w:val="6066C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10030"/>
    <w:multiLevelType w:val="multilevel"/>
    <w:tmpl w:val="D1BA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14C39"/>
    <w:multiLevelType w:val="hybridMultilevel"/>
    <w:tmpl w:val="B5E6C468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A1A1C4B"/>
    <w:multiLevelType w:val="multilevel"/>
    <w:tmpl w:val="5456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B665C"/>
    <w:multiLevelType w:val="hybridMultilevel"/>
    <w:tmpl w:val="2AEC1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D4AE3"/>
    <w:multiLevelType w:val="multilevel"/>
    <w:tmpl w:val="56FA17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71929"/>
    <w:multiLevelType w:val="multilevel"/>
    <w:tmpl w:val="056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E84548"/>
    <w:multiLevelType w:val="multilevel"/>
    <w:tmpl w:val="4A4C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E8368B"/>
    <w:multiLevelType w:val="multilevel"/>
    <w:tmpl w:val="68B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740BB"/>
    <w:multiLevelType w:val="multilevel"/>
    <w:tmpl w:val="1E8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C4BD6"/>
    <w:multiLevelType w:val="multilevel"/>
    <w:tmpl w:val="48D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B1EB3"/>
    <w:multiLevelType w:val="multilevel"/>
    <w:tmpl w:val="C3E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50FDA"/>
    <w:multiLevelType w:val="multilevel"/>
    <w:tmpl w:val="AFE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35C29"/>
    <w:multiLevelType w:val="multilevel"/>
    <w:tmpl w:val="C84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950D7"/>
    <w:multiLevelType w:val="multilevel"/>
    <w:tmpl w:val="291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2383A"/>
    <w:multiLevelType w:val="multilevel"/>
    <w:tmpl w:val="7542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C76266"/>
    <w:multiLevelType w:val="multilevel"/>
    <w:tmpl w:val="523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D3C49"/>
    <w:multiLevelType w:val="multilevel"/>
    <w:tmpl w:val="FC7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C6F68"/>
    <w:multiLevelType w:val="multilevel"/>
    <w:tmpl w:val="913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A7D83"/>
    <w:multiLevelType w:val="multilevel"/>
    <w:tmpl w:val="C4B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33374"/>
    <w:multiLevelType w:val="multilevel"/>
    <w:tmpl w:val="2DA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74300"/>
    <w:multiLevelType w:val="multilevel"/>
    <w:tmpl w:val="0F4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51110"/>
    <w:multiLevelType w:val="hybridMultilevel"/>
    <w:tmpl w:val="4B6AACF6"/>
    <w:lvl w:ilvl="0" w:tplc="3EAA84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D1BA9"/>
    <w:multiLevelType w:val="hybridMultilevel"/>
    <w:tmpl w:val="D1DEC93E"/>
    <w:lvl w:ilvl="0" w:tplc="D960E51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8B042B"/>
    <w:multiLevelType w:val="multilevel"/>
    <w:tmpl w:val="169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C924BC"/>
    <w:multiLevelType w:val="hybridMultilevel"/>
    <w:tmpl w:val="8F9260C6"/>
    <w:lvl w:ilvl="0" w:tplc="0416000F">
      <w:start w:val="1"/>
      <w:numFmt w:val="decimal"/>
      <w:lvlText w:val="%1."/>
      <w:lvlJc w:val="left"/>
      <w:pPr>
        <w:ind w:left="503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520363923">
    <w:abstractNumId w:val="48"/>
  </w:num>
  <w:num w:numId="2" w16cid:durableId="742726672">
    <w:abstractNumId w:val="5"/>
  </w:num>
  <w:num w:numId="3" w16cid:durableId="186528059">
    <w:abstractNumId w:val="25"/>
  </w:num>
  <w:num w:numId="4" w16cid:durableId="1685857232">
    <w:abstractNumId w:val="3"/>
  </w:num>
  <w:num w:numId="5" w16cid:durableId="945766696">
    <w:abstractNumId w:val="22"/>
  </w:num>
  <w:num w:numId="6" w16cid:durableId="871916710">
    <w:abstractNumId w:val="28"/>
  </w:num>
  <w:num w:numId="7" w16cid:durableId="1947273099">
    <w:abstractNumId w:val="16"/>
  </w:num>
  <w:num w:numId="8" w16cid:durableId="1023357723">
    <w:abstractNumId w:val="41"/>
  </w:num>
  <w:num w:numId="9" w16cid:durableId="1494763023">
    <w:abstractNumId w:val="33"/>
  </w:num>
  <w:num w:numId="10" w16cid:durableId="821627890">
    <w:abstractNumId w:val="42"/>
  </w:num>
  <w:num w:numId="11" w16cid:durableId="1325938805">
    <w:abstractNumId w:val="4"/>
  </w:num>
  <w:num w:numId="12" w16cid:durableId="1667131947">
    <w:abstractNumId w:val="46"/>
  </w:num>
  <w:num w:numId="13" w16cid:durableId="754593565">
    <w:abstractNumId w:val="44"/>
  </w:num>
  <w:num w:numId="14" w16cid:durableId="1093159872">
    <w:abstractNumId w:val="14"/>
  </w:num>
  <w:num w:numId="15" w16cid:durableId="67189139">
    <w:abstractNumId w:val="15"/>
  </w:num>
  <w:num w:numId="16" w16cid:durableId="736897316">
    <w:abstractNumId w:val="37"/>
  </w:num>
  <w:num w:numId="17" w16cid:durableId="1753971880">
    <w:abstractNumId w:val="32"/>
  </w:num>
  <w:num w:numId="18" w16cid:durableId="121264907">
    <w:abstractNumId w:val="27"/>
  </w:num>
  <w:num w:numId="19" w16cid:durableId="1244141616">
    <w:abstractNumId w:val="7"/>
  </w:num>
  <w:num w:numId="20" w16cid:durableId="1120567216">
    <w:abstractNumId w:val="23"/>
  </w:num>
  <w:num w:numId="21" w16cid:durableId="540097928">
    <w:abstractNumId w:val="20"/>
  </w:num>
  <w:num w:numId="22" w16cid:durableId="297689680">
    <w:abstractNumId w:val="12"/>
  </w:num>
  <w:num w:numId="23" w16cid:durableId="48771983">
    <w:abstractNumId w:val="17"/>
  </w:num>
  <w:num w:numId="24" w16cid:durableId="1136876202">
    <w:abstractNumId w:val="29"/>
  </w:num>
  <w:num w:numId="25" w16cid:durableId="1563981316">
    <w:abstractNumId w:val="40"/>
  </w:num>
  <w:num w:numId="26" w16cid:durableId="856774358">
    <w:abstractNumId w:val="34"/>
  </w:num>
  <w:num w:numId="27" w16cid:durableId="1543132587">
    <w:abstractNumId w:val="8"/>
  </w:num>
  <w:num w:numId="28" w16cid:durableId="316954879">
    <w:abstractNumId w:val="35"/>
  </w:num>
  <w:num w:numId="29" w16cid:durableId="1789275545">
    <w:abstractNumId w:val="24"/>
  </w:num>
  <w:num w:numId="30" w16cid:durableId="1922056028">
    <w:abstractNumId w:val="11"/>
  </w:num>
  <w:num w:numId="31" w16cid:durableId="1538933949">
    <w:abstractNumId w:val="6"/>
  </w:num>
  <w:num w:numId="32" w16cid:durableId="1073699490">
    <w:abstractNumId w:val="10"/>
  </w:num>
  <w:num w:numId="33" w16cid:durableId="577835298">
    <w:abstractNumId w:val="13"/>
  </w:num>
  <w:num w:numId="34" w16cid:durableId="691340889">
    <w:abstractNumId w:val="39"/>
  </w:num>
  <w:num w:numId="35" w16cid:durableId="1969585867">
    <w:abstractNumId w:val="43"/>
  </w:num>
  <w:num w:numId="36" w16cid:durableId="972709148">
    <w:abstractNumId w:val="19"/>
  </w:num>
  <w:num w:numId="37" w16cid:durableId="886914761">
    <w:abstractNumId w:val="18"/>
  </w:num>
  <w:num w:numId="38" w16cid:durableId="1162771345">
    <w:abstractNumId w:val="30"/>
  </w:num>
  <w:num w:numId="39" w16cid:durableId="1890219549">
    <w:abstractNumId w:val="9"/>
  </w:num>
  <w:num w:numId="40" w16cid:durableId="889535910">
    <w:abstractNumId w:val="45"/>
  </w:num>
  <w:num w:numId="41" w16cid:durableId="1415085157">
    <w:abstractNumId w:val="36"/>
  </w:num>
  <w:num w:numId="42" w16cid:durableId="1942830630">
    <w:abstractNumId w:val="31"/>
  </w:num>
  <w:num w:numId="43" w16cid:durableId="713233001">
    <w:abstractNumId w:val="1"/>
  </w:num>
  <w:num w:numId="44" w16cid:durableId="846137564">
    <w:abstractNumId w:val="2"/>
  </w:num>
  <w:num w:numId="45" w16cid:durableId="366878057">
    <w:abstractNumId w:val="0"/>
  </w:num>
  <w:num w:numId="46" w16cid:durableId="541287840">
    <w:abstractNumId w:val="47"/>
  </w:num>
  <w:num w:numId="47" w16cid:durableId="100610502">
    <w:abstractNumId w:val="38"/>
  </w:num>
  <w:num w:numId="48" w16cid:durableId="1860966222">
    <w:abstractNumId w:val="21"/>
  </w:num>
  <w:num w:numId="49" w16cid:durableId="8274765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34"/>
    <w:rsid w:val="00011BA6"/>
    <w:rsid w:val="00024EE2"/>
    <w:rsid w:val="000355B1"/>
    <w:rsid w:val="00037CA1"/>
    <w:rsid w:val="00043EAE"/>
    <w:rsid w:val="00075788"/>
    <w:rsid w:val="00082D34"/>
    <w:rsid w:val="00087275"/>
    <w:rsid w:val="000A6442"/>
    <w:rsid w:val="000C7C8E"/>
    <w:rsid w:val="000E2CCB"/>
    <w:rsid w:val="000F574E"/>
    <w:rsid w:val="001302B8"/>
    <w:rsid w:val="00146920"/>
    <w:rsid w:val="0017792C"/>
    <w:rsid w:val="001C366C"/>
    <w:rsid w:val="001E30F0"/>
    <w:rsid w:val="002079A0"/>
    <w:rsid w:val="00217C49"/>
    <w:rsid w:val="00225B38"/>
    <w:rsid w:val="00236B9C"/>
    <w:rsid w:val="00251D54"/>
    <w:rsid w:val="00255DEF"/>
    <w:rsid w:val="00271C59"/>
    <w:rsid w:val="00274C7B"/>
    <w:rsid w:val="002B5B59"/>
    <w:rsid w:val="002C07C2"/>
    <w:rsid w:val="002D4192"/>
    <w:rsid w:val="002D4F28"/>
    <w:rsid w:val="002F31D0"/>
    <w:rsid w:val="0031368B"/>
    <w:rsid w:val="003713B8"/>
    <w:rsid w:val="0038202A"/>
    <w:rsid w:val="003861B7"/>
    <w:rsid w:val="00392618"/>
    <w:rsid w:val="003B7CDA"/>
    <w:rsid w:val="003C3647"/>
    <w:rsid w:val="004029D5"/>
    <w:rsid w:val="004325FF"/>
    <w:rsid w:val="0043503E"/>
    <w:rsid w:val="004548A3"/>
    <w:rsid w:val="004622F9"/>
    <w:rsid w:val="00472DC0"/>
    <w:rsid w:val="00485027"/>
    <w:rsid w:val="00496D48"/>
    <w:rsid w:val="004D2B28"/>
    <w:rsid w:val="004F069C"/>
    <w:rsid w:val="004F6A99"/>
    <w:rsid w:val="00513D17"/>
    <w:rsid w:val="00540B83"/>
    <w:rsid w:val="0057547E"/>
    <w:rsid w:val="0057659F"/>
    <w:rsid w:val="005A2F2F"/>
    <w:rsid w:val="005B195D"/>
    <w:rsid w:val="005D142A"/>
    <w:rsid w:val="005F538F"/>
    <w:rsid w:val="00601F29"/>
    <w:rsid w:val="00607E77"/>
    <w:rsid w:val="00666F7E"/>
    <w:rsid w:val="006A2FE6"/>
    <w:rsid w:val="006A7171"/>
    <w:rsid w:val="00702340"/>
    <w:rsid w:val="007330EF"/>
    <w:rsid w:val="00737BF0"/>
    <w:rsid w:val="00751B86"/>
    <w:rsid w:val="00767074"/>
    <w:rsid w:val="00793C6B"/>
    <w:rsid w:val="007A2D88"/>
    <w:rsid w:val="007B6026"/>
    <w:rsid w:val="008173C7"/>
    <w:rsid w:val="00831C69"/>
    <w:rsid w:val="0086319F"/>
    <w:rsid w:val="008A1778"/>
    <w:rsid w:val="008F302F"/>
    <w:rsid w:val="00921CA7"/>
    <w:rsid w:val="0094246C"/>
    <w:rsid w:val="0097356B"/>
    <w:rsid w:val="009834D0"/>
    <w:rsid w:val="009B3AF0"/>
    <w:rsid w:val="009C71DC"/>
    <w:rsid w:val="00A001F1"/>
    <w:rsid w:val="00A04EBE"/>
    <w:rsid w:val="00A244A2"/>
    <w:rsid w:val="00A257FC"/>
    <w:rsid w:val="00AB654F"/>
    <w:rsid w:val="00AC14A5"/>
    <w:rsid w:val="00AC45DC"/>
    <w:rsid w:val="00AC7F96"/>
    <w:rsid w:val="00AE0023"/>
    <w:rsid w:val="00B1020B"/>
    <w:rsid w:val="00B12603"/>
    <w:rsid w:val="00B158E2"/>
    <w:rsid w:val="00B32A4E"/>
    <w:rsid w:val="00B42B98"/>
    <w:rsid w:val="00B719DF"/>
    <w:rsid w:val="00B750A9"/>
    <w:rsid w:val="00B830F8"/>
    <w:rsid w:val="00BD52F7"/>
    <w:rsid w:val="00BD5BB2"/>
    <w:rsid w:val="00BE2F0B"/>
    <w:rsid w:val="00BE5464"/>
    <w:rsid w:val="00C00706"/>
    <w:rsid w:val="00C03ED5"/>
    <w:rsid w:val="00C82177"/>
    <w:rsid w:val="00C936C3"/>
    <w:rsid w:val="00CA0999"/>
    <w:rsid w:val="00CA7AF3"/>
    <w:rsid w:val="00CC47C1"/>
    <w:rsid w:val="00CD080C"/>
    <w:rsid w:val="00CD73C7"/>
    <w:rsid w:val="00CE27F2"/>
    <w:rsid w:val="00CF1F28"/>
    <w:rsid w:val="00D33588"/>
    <w:rsid w:val="00D46B85"/>
    <w:rsid w:val="00D55BCF"/>
    <w:rsid w:val="00D568BB"/>
    <w:rsid w:val="00D6008B"/>
    <w:rsid w:val="00D60D1A"/>
    <w:rsid w:val="00DD7B75"/>
    <w:rsid w:val="00DF0AF8"/>
    <w:rsid w:val="00E05510"/>
    <w:rsid w:val="00E1653A"/>
    <w:rsid w:val="00E577AB"/>
    <w:rsid w:val="00E638AD"/>
    <w:rsid w:val="00E71F9B"/>
    <w:rsid w:val="00E92CE1"/>
    <w:rsid w:val="00E93EDA"/>
    <w:rsid w:val="00E95DFA"/>
    <w:rsid w:val="00EA2C86"/>
    <w:rsid w:val="00EB4C14"/>
    <w:rsid w:val="00ED2D8F"/>
    <w:rsid w:val="00EF1C18"/>
    <w:rsid w:val="00F313D5"/>
    <w:rsid w:val="00F35113"/>
    <w:rsid w:val="00F50B08"/>
    <w:rsid w:val="00F97170"/>
    <w:rsid w:val="00FA4DDF"/>
    <w:rsid w:val="00FA5E4F"/>
    <w:rsid w:val="00FB0FCF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71062"/>
  <w15:chartTrackingRefBased/>
  <w15:docId w15:val="{487B2EEF-C673-476E-82F4-10CE0F4E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7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2D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37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F1F2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A7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7171"/>
  </w:style>
  <w:style w:type="paragraph" w:styleId="Rodap">
    <w:name w:val="footer"/>
    <w:basedOn w:val="Normal"/>
    <w:link w:val="RodapChar"/>
    <w:uiPriority w:val="99"/>
    <w:unhideWhenUsed/>
    <w:rsid w:val="006A71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7171"/>
  </w:style>
  <w:style w:type="paragraph" w:styleId="PargrafodaLista">
    <w:name w:val="List Paragraph"/>
    <w:basedOn w:val="Normal"/>
    <w:uiPriority w:val="34"/>
    <w:qFormat/>
    <w:rsid w:val="006A7171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6319F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6319F"/>
    <w:rPr>
      <w:rFonts w:eastAsiaTheme="minorEastAsia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6319F"/>
    <w:rPr>
      <w:vertAlign w:val="superscript"/>
    </w:rPr>
  </w:style>
  <w:style w:type="character" w:styleId="nfase">
    <w:name w:val="Emphasis"/>
    <w:basedOn w:val="Fontepargpadro"/>
    <w:uiPriority w:val="20"/>
    <w:qFormat/>
    <w:rsid w:val="000A6442"/>
    <w:rPr>
      <w:i/>
      <w:iCs/>
    </w:rPr>
  </w:style>
  <w:style w:type="paragraph" w:styleId="NormalWeb">
    <w:name w:val="Normal (Web)"/>
    <w:basedOn w:val="Normal"/>
    <w:uiPriority w:val="99"/>
    <w:unhideWhenUsed/>
    <w:rsid w:val="000F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37B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vkekvd">
    <w:name w:val="vkekvd"/>
    <w:basedOn w:val="Fontepargpadro"/>
    <w:rsid w:val="00CA7AF3"/>
  </w:style>
  <w:style w:type="character" w:customStyle="1" w:styleId="t286pc">
    <w:name w:val="t286pc"/>
    <w:basedOn w:val="Fontepargpadro"/>
    <w:rsid w:val="00CA7AF3"/>
  </w:style>
  <w:style w:type="character" w:customStyle="1" w:styleId="Ttulo2Char">
    <w:name w:val="Título 2 Char"/>
    <w:basedOn w:val="Fontepargpadro"/>
    <w:link w:val="Ttulo2"/>
    <w:uiPriority w:val="9"/>
    <w:rsid w:val="007A2D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C4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257F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257FC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A25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257F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257FC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3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4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0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3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4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8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9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4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2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9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9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4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2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7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E52EF-490B-4EA8-89E6-16F721FD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Veríssimo Carvalho Dantas</dc:creator>
  <cp:keywords/>
  <dc:description/>
  <cp:lastModifiedBy>Janete Santos</cp:lastModifiedBy>
  <cp:revision>2</cp:revision>
  <cp:lastPrinted>2026-01-30T18:55:00Z</cp:lastPrinted>
  <dcterms:created xsi:type="dcterms:W3CDTF">2026-05-07T21:32:00Z</dcterms:created>
  <dcterms:modified xsi:type="dcterms:W3CDTF">2026-05-07T21:32:00Z</dcterms:modified>
</cp:coreProperties>
</file>