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85AE" w14:textId="4AD72968" w:rsidR="00486CD9" w:rsidRPr="00852506" w:rsidRDefault="008C68AE">
      <w:pPr>
        <w:rPr>
          <w:b/>
          <w:bCs/>
        </w:rPr>
      </w:pPr>
      <w:r w:rsidRPr="00852506">
        <w:rPr>
          <w:b/>
          <w:bCs/>
        </w:rPr>
        <w:t>Bonnie Turek</w:t>
      </w:r>
    </w:p>
    <w:p w14:paraId="3B5C536C" w14:textId="70CA412F" w:rsidR="008C68AE" w:rsidRPr="00852506" w:rsidRDefault="008C68AE">
      <w:pPr>
        <w:rPr>
          <w:b/>
          <w:bCs/>
        </w:rPr>
      </w:pPr>
      <w:r w:rsidRPr="00852506">
        <w:rPr>
          <w:b/>
          <w:bCs/>
        </w:rPr>
        <w:t>Eco 634 – Lab 9</w:t>
      </w:r>
    </w:p>
    <w:p w14:paraId="1A338C7B" w14:textId="6D0552F7" w:rsidR="008C68AE" w:rsidRPr="00852506" w:rsidRDefault="008C68AE">
      <w:pPr>
        <w:rPr>
          <w:b/>
          <w:bCs/>
        </w:rPr>
      </w:pPr>
      <w:r w:rsidRPr="00852506">
        <w:rPr>
          <w:b/>
          <w:bCs/>
        </w:rPr>
        <w:t>11/10/21</w:t>
      </w:r>
    </w:p>
    <w:p w14:paraId="004CB7AF" w14:textId="682BBEF3" w:rsidR="008C68AE" w:rsidRDefault="008C68AE"/>
    <w:p w14:paraId="714952BB" w14:textId="2AFD33A6" w:rsidR="00066BBA" w:rsidRPr="00066BBA" w:rsidRDefault="00066BBA">
      <w:pPr>
        <w:rPr>
          <w:b/>
          <w:bCs/>
        </w:rPr>
      </w:pPr>
      <w:r>
        <w:rPr>
          <w:b/>
          <w:bCs/>
        </w:rPr>
        <w:t>Chi-Square Tests</w:t>
      </w:r>
    </w:p>
    <w:p w14:paraId="1341C965" w14:textId="0847D93B" w:rsidR="00066BBA" w:rsidRDefault="00066BBA" w:rsidP="00066BBA">
      <w:r w:rsidRPr="009929AA">
        <w:rPr>
          <w:b/>
          <w:bCs/>
        </w:rPr>
        <w:t>Q1</w:t>
      </w:r>
      <w:r w:rsidRPr="009929AA">
        <w:rPr>
          <w:b/>
          <w:bCs/>
        </w:rPr>
        <w:t>.</w:t>
      </w:r>
      <w:r>
        <w:t xml:space="preserve"> </w:t>
      </w:r>
      <w:r>
        <w:t>State the null hypothesis of the Chi-square test.</w:t>
      </w:r>
    </w:p>
    <w:p w14:paraId="3E924030" w14:textId="77777777" w:rsidR="00066BBA" w:rsidRDefault="00066BBA" w:rsidP="00066BBA">
      <w:r>
        <w:t>Make sure you state the null hypothesis in terms of Brown Creeper presence/absence and edge/interior habitats.</w:t>
      </w:r>
    </w:p>
    <w:p w14:paraId="0BB54955" w14:textId="13972735" w:rsidR="00066BBA" w:rsidRDefault="007B4EF9" w:rsidP="00066BBA">
      <w:r>
        <w:t xml:space="preserve">According to the help in R, </w:t>
      </w:r>
      <w:r w:rsidRPr="007B4EF9">
        <w:t xml:space="preserve">the null hypothesis </w:t>
      </w:r>
      <w:r>
        <w:t xml:space="preserve">of the Chi-square test is </w:t>
      </w:r>
      <w:r w:rsidRPr="007B4EF9">
        <w:t xml:space="preserve">that the joint distribution of the cell counts in </w:t>
      </w:r>
      <w:r>
        <w:t>our</w:t>
      </w:r>
      <w:r w:rsidRPr="007B4EF9">
        <w:t xml:space="preserve"> 2-dimensional contingency table is the product of the row and column marginals.</w:t>
      </w:r>
    </w:p>
    <w:p w14:paraId="3418680C" w14:textId="10901504" w:rsidR="004E7097" w:rsidRDefault="00ED26F5" w:rsidP="00066BBA">
      <w:r>
        <w:t xml:space="preserve">In other words, </w:t>
      </w:r>
      <w:r w:rsidR="004A1242">
        <w:t>t</w:t>
      </w:r>
      <w:r w:rsidR="00F16EC6">
        <w:t xml:space="preserve">he null hypothesis is that the </w:t>
      </w:r>
      <w:r w:rsidR="00F16EC6" w:rsidRPr="00F16EC6">
        <w:t xml:space="preserve">observed counts </w:t>
      </w:r>
      <w:r w:rsidR="00F16EC6">
        <w:t xml:space="preserve">of </w:t>
      </w:r>
      <w:r w:rsidR="00F16EC6">
        <w:t xml:space="preserve">Brown Creeper presence/absence </w:t>
      </w:r>
      <w:r w:rsidR="004A1242">
        <w:t>in</w:t>
      </w:r>
      <w:r w:rsidR="00F16EC6">
        <w:t xml:space="preserve"> edge</w:t>
      </w:r>
      <w:r w:rsidR="004A1242">
        <w:t xml:space="preserve"> and </w:t>
      </w:r>
      <w:r w:rsidR="00F16EC6">
        <w:t xml:space="preserve">interior habitats </w:t>
      </w:r>
      <w:r w:rsidR="00F16EC6">
        <w:t xml:space="preserve">do not </w:t>
      </w:r>
      <w:r w:rsidR="00F16EC6" w:rsidRPr="00F16EC6">
        <w:t xml:space="preserve">differ from </w:t>
      </w:r>
      <w:r w:rsidR="004A1242">
        <w:t>expected values</w:t>
      </w:r>
      <w:r w:rsidR="00F16EC6" w:rsidRPr="00F16EC6">
        <w:t xml:space="preserve"> if presence/absence was independent of </w:t>
      </w:r>
      <w:r w:rsidR="004A1242">
        <w:t>habitat type.</w:t>
      </w:r>
      <w:r w:rsidR="00D6425B">
        <w:t xml:space="preserve"> </w:t>
      </w:r>
      <w:proofErr w:type="gramStart"/>
      <w:r w:rsidR="00D6425B">
        <w:t>I.e.</w:t>
      </w:r>
      <w:proofErr w:type="gramEnd"/>
      <w:r w:rsidR="00D6425B">
        <w:t xml:space="preserve"> </w:t>
      </w:r>
      <w:r w:rsidR="0048029D">
        <w:t>Brown creeper presence or absence does not depend on habitat type.</w:t>
      </w:r>
      <w:r w:rsidR="004A1242">
        <w:t xml:space="preserve"> T</w:t>
      </w:r>
      <w:r w:rsidR="004A1242">
        <w:t xml:space="preserve">he expected values can be calculated from the values in the rows and columns of the Brown Creeper presence/absence </w:t>
      </w:r>
      <w:r w:rsidR="00025C51">
        <w:t>data</w:t>
      </w:r>
      <w:r w:rsidR="004A1242">
        <w:t>.</w:t>
      </w:r>
    </w:p>
    <w:p w14:paraId="00D5EF2C" w14:textId="77777777" w:rsidR="00002853" w:rsidRDefault="00002853" w:rsidP="00066BBA"/>
    <w:p w14:paraId="44CAF7D4" w14:textId="27D13E3D" w:rsidR="00066BBA" w:rsidRDefault="00066BBA" w:rsidP="00066BBA">
      <w:r w:rsidRPr="00E949A3">
        <w:rPr>
          <w:b/>
          <w:bCs/>
        </w:rPr>
        <w:t>Q2</w:t>
      </w:r>
      <w:r w:rsidRPr="00E949A3">
        <w:rPr>
          <w:b/>
          <w:bCs/>
        </w:rPr>
        <w:t>.</w:t>
      </w:r>
      <w:r>
        <w:t xml:space="preserve"> </w:t>
      </w:r>
      <w:r>
        <w:t>Consider the results of your test and explain whether you think that Brown Creepers show a significant habitat preference.</w:t>
      </w:r>
    </w:p>
    <w:p w14:paraId="26D196BE" w14:textId="75858E0A" w:rsidR="008C68AE" w:rsidRDefault="00066BBA" w:rsidP="00066BBA">
      <w:r>
        <w:t>Make sure your use the output of your statistical test to support your answer.</w:t>
      </w:r>
    </w:p>
    <w:p w14:paraId="1FA7129E" w14:textId="20E5307F" w:rsidR="00A81799" w:rsidRDefault="00A81799" w:rsidP="00066BBA">
      <w:r>
        <w:t>OUTPUT:</w:t>
      </w:r>
    </w:p>
    <w:p w14:paraId="08D8571C" w14:textId="61F528CF" w:rsidR="00A81799" w:rsidRDefault="00A81799" w:rsidP="00A81799">
      <w:r>
        <w:t xml:space="preserve">&gt; </w:t>
      </w:r>
      <w:proofErr w:type="spellStart"/>
      <w:r>
        <w:t>br_creeper_table</w:t>
      </w:r>
      <w:proofErr w:type="spellEnd"/>
    </w:p>
    <w:p w14:paraId="6E927F85" w14:textId="77777777" w:rsidR="00A81799" w:rsidRDefault="00A81799" w:rsidP="00A81799">
      <w:r>
        <w:t xml:space="preserve">    TRUE FALSE</w:t>
      </w:r>
    </w:p>
    <w:p w14:paraId="053313EC" w14:textId="77777777" w:rsidR="00A81799" w:rsidRDefault="00A81799" w:rsidP="00A81799">
      <w:r>
        <w:t xml:space="preserve">  E   29   144</w:t>
      </w:r>
    </w:p>
    <w:p w14:paraId="138FE8EE" w14:textId="77777777" w:rsidR="00A81799" w:rsidRDefault="00A81799" w:rsidP="00A81799">
      <w:r>
        <w:t xml:space="preserve">  </w:t>
      </w:r>
      <w:proofErr w:type="gramStart"/>
      <w:r>
        <w:t>I  314</w:t>
      </w:r>
      <w:proofErr w:type="gramEnd"/>
      <w:r>
        <w:t xml:space="preserve">   559</w:t>
      </w:r>
    </w:p>
    <w:p w14:paraId="12E79BAD" w14:textId="77777777" w:rsidR="00A81799" w:rsidRDefault="00A81799" w:rsidP="00A81799">
      <w:r>
        <w:t xml:space="preserve">&gt; </w:t>
      </w:r>
      <w:proofErr w:type="spellStart"/>
      <w:r>
        <w:t>chisq.test</w:t>
      </w:r>
      <w:proofErr w:type="spellEnd"/>
      <w:r>
        <w:t>(</w:t>
      </w:r>
      <w:proofErr w:type="spellStart"/>
      <w:r>
        <w:t>br_creeper_table</w:t>
      </w:r>
      <w:proofErr w:type="spellEnd"/>
      <w:r>
        <w:t>)</w:t>
      </w:r>
    </w:p>
    <w:p w14:paraId="2D995B4B" w14:textId="0C7DEF53" w:rsidR="00A81799" w:rsidRDefault="00A81799" w:rsidP="00A81799">
      <w:r>
        <w:t>Pearson's Chi-squared test with Yates' continuity correction</w:t>
      </w:r>
    </w:p>
    <w:p w14:paraId="6D231615" w14:textId="77777777" w:rsidR="00A81799" w:rsidRDefault="00A81799" w:rsidP="00A81799">
      <w:r>
        <w:t xml:space="preserve">data:  </w:t>
      </w:r>
      <w:proofErr w:type="spellStart"/>
      <w:r>
        <w:t>br_creeper_table</w:t>
      </w:r>
      <w:proofErr w:type="spellEnd"/>
    </w:p>
    <w:p w14:paraId="13823A9A" w14:textId="66D74F3F" w:rsidR="00A81799" w:rsidRDefault="00A81799" w:rsidP="00A81799">
      <w:pPr>
        <w:rPr>
          <w:b/>
          <w:bCs/>
        </w:rPr>
      </w:pPr>
      <w:r>
        <w:t xml:space="preserve">X-squared = 23.3, df = 1, </w:t>
      </w:r>
      <w:r w:rsidRPr="00A81799">
        <w:rPr>
          <w:b/>
          <w:bCs/>
        </w:rPr>
        <w:t>p-value = 1.386e-06</w:t>
      </w:r>
    </w:p>
    <w:p w14:paraId="6D081E78" w14:textId="745B8751" w:rsidR="002F37F8" w:rsidRDefault="002F37F8" w:rsidP="00A81799">
      <w:r>
        <w:rPr>
          <w:b/>
          <w:bCs/>
        </w:rPr>
        <w:t xml:space="preserve">Yes, </w:t>
      </w:r>
      <w:r>
        <w:t xml:space="preserve">I think the results of the Chi Squared test show a very low p-value </w:t>
      </w:r>
      <w:r w:rsidR="006E235E">
        <w:t>which could signify</w:t>
      </w:r>
      <w:r w:rsidR="00DF2547">
        <w:t xml:space="preserve"> that we have strong evidence that</w:t>
      </w:r>
      <w:r w:rsidR="006E235E">
        <w:t xml:space="preserve"> the Brown Creepers </w:t>
      </w:r>
      <w:r w:rsidR="00DF2547">
        <w:rPr>
          <w:b/>
          <w:bCs/>
        </w:rPr>
        <w:t xml:space="preserve">DO </w:t>
      </w:r>
      <w:r w:rsidR="006E235E">
        <w:t>show a habitat preference between exterior and interior habitats.</w:t>
      </w:r>
      <w:r w:rsidR="00E949A3">
        <w:t xml:space="preserve"> In other words, the low p-value </w:t>
      </w:r>
      <w:r w:rsidR="00DF2547">
        <w:t>gives us strong evidence</w:t>
      </w:r>
      <w:r w:rsidR="00E949A3">
        <w:t xml:space="preserve"> to reject the Chi-square null hypothesis stated above. The observed values in the contingency table are different from the expected </w:t>
      </w:r>
      <w:r w:rsidR="00E949A3">
        <w:lastRenderedPageBreak/>
        <w:t>values for Presence/Absence in each habitat.</w:t>
      </w:r>
      <w:r w:rsidR="00E55B63">
        <w:t xml:space="preserve"> IN just looking at the contingency table, </w:t>
      </w:r>
      <w:r w:rsidR="00F5304D">
        <w:t xml:space="preserve">I can’t tell which way the preference </w:t>
      </w:r>
      <w:r w:rsidR="00BB469A">
        <w:t>would go though.</w:t>
      </w:r>
    </w:p>
    <w:p w14:paraId="0F251FBF" w14:textId="3B2BB206" w:rsidR="00E949A3" w:rsidRDefault="00FD2804" w:rsidP="00A81799">
      <w:pPr>
        <w:rPr>
          <w:b/>
          <w:bCs/>
        </w:rPr>
      </w:pPr>
      <w:r>
        <w:rPr>
          <w:b/>
          <w:bCs/>
        </w:rPr>
        <w:t>Penguins: Building Models for ANOVA</w:t>
      </w:r>
    </w:p>
    <w:p w14:paraId="05171799" w14:textId="76B9DFD6" w:rsidR="00FD2804" w:rsidRDefault="00FD2804" w:rsidP="00FD2804">
      <w:r w:rsidRPr="00861C13">
        <w:rPr>
          <w:b/>
          <w:bCs/>
        </w:rPr>
        <w:t>Q3.</w:t>
      </w:r>
      <w:r w:rsidRPr="00FD2804">
        <w:t xml:space="preserve"> Show the R-code you can use to create a model fit (call it </w:t>
      </w:r>
      <w:proofErr w:type="spellStart"/>
      <w:r w:rsidRPr="00FD2804">
        <w:t>fit_species</w:t>
      </w:r>
      <w:proofErr w:type="spellEnd"/>
      <w:r w:rsidRPr="00FD2804">
        <w:t>) of penguin body mass as predicted by penguin species.</w:t>
      </w:r>
    </w:p>
    <w:p w14:paraId="163AA6E9" w14:textId="77777777" w:rsidR="00DD4374" w:rsidRDefault="00DD4374" w:rsidP="00DD4374">
      <w:proofErr w:type="spellStart"/>
      <w:r>
        <w:t>fit_species</w:t>
      </w:r>
      <w:proofErr w:type="spellEnd"/>
      <w:r>
        <w:t xml:space="preserve"> =   </w:t>
      </w:r>
    </w:p>
    <w:p w14:paraId="63220778" w14:textId="77777777" w:rsidR="00DD4374" w:rsidRDefault="00DD4374" w:rsidP="00DD4374">
      <w:r>
        <w:t xml:space="preserve">  </w:t>
      </w:r>
      <w:proofErr w:type="spellStart"/>
      <w:proofErr w:type="gramStart"/>
      <w:r>
        <w:t>lm</w:t>
      </w:r>
      <w:proofErr w:type="spellEnd"/>
      <w:r>
        <w:t>(</w:t>
      </w:r>
      <w:proofErr w:type="gramEnd"/>
    </w:p>
    <w:p w14:paraId="2B8563BB" w14:textId="77777777" w:rsidR="00DD4374" w:rsidRDefault="00DD4374" w:rsidP="00DD4374">
      <w:r>
        <w:t xml:space="preserve">  formula = </w:t>
      </w:r>
      <w:proofErr w:type="spellStart"/>
      <w:r>
        <w:t>body_mass_g</w:t>
      </w:r>
      <w:proofErr w:type="spellEnd"/>
      <w:r>
        <w:t xml:space="preserve"> ~ species,</w:t>
      </w:r>
    </w:p>
    <w:p w14:paraId="53CD0103" w14:textId="374FCE4E" w:rsidR="00FD2804" w:rsidRDefault="00DD4374" w:rsidP="00DD4374">
      <w:r>
        <w:t xml:space="preserve">  data = penguins)</w:t>
      </w:r>
    </w:p>
    <w:p w14:paraId="4FB781D6" w14:textId="77777777" w:rsidR="00FD2804" w:rsidRPr="00FD2804" w:rsidRDefault="00FD2804" w:rsidP="00FD2804"/>
    <w:p w14:paraId="61F10100" w14:textId="4DFCC848" w:rsidR="00FD2804" w:rsidRDefault="00FD2804" w:rsidP="00FD2804">
      <w:r w:rsidRPr="00861C13">
        <w:rPr>
          <w:b/>
          <w:bCs/>
        </w:rPr>
        <w:t>Q4.</w:t>
      </w:r>
      <w:r w:rsidRPr="00FD2804">
        <w:t xml:space="preserve"> Show the R-code you can use to create a model fit (call it </w:t>
      </w:r>
      <w:proofErr w:type="spellStart"/>
      <w:r w:rsidRPr="00FD2804">
        <w:t>fit_sex</w:t>
      </w:r>
      <w:proofErr w:type="spellEnd"/>
      <w:r w:rsidRPr="00FD2804">
        <w:t>) of penguin body mass as predicted by sex.</w:t>
      </w:r>
    </w:p>
    <w:p w14:paraId="06CA781E" w14:textId="77777777" w:rsidR="000946AC" w:rsidRDefault="000946AC" w:rsidP="000946AC">
      <w:proofErr w:type="spellStart"/>
      <w:r>
        <w:t>fit_sex</w:t>
      </w:r>
      <w:proofErr w:type="spellEnd"/>
      <w:r>
        <w:t xml:space="preserve"> =   </w:t>
      </w:r>
    </w:p>
    <w:p w14:paraId="206ECFD9" w14:textId="77777777" w:rsidR="000946AC" w:rsidRDefault="000946AC" w:rsidP="000946AC">
      <w:r>
        <w:t xml:space="preserve">  </w:t>
      </w:r>
      <w:proofErr w:type="spellStart"/>
      <w:proofErr w:type="gramStart"/>
      <w:r>
        <w:t>lm</w:t>
      </w:r>
      <w:proofErr w:type="spellEnd"/>
      <w:r>
        <w:t>(</w:t>
      </w:r>
      <w:proofErr w:type="gramEnd"/>
    </w:p>
    <w:p w14:paraId="56286D1B" w14:textId="77777777" w:rsidR="000946AC" w:rsidRDefault="000946AC" w:rsidP="000946AC">
      <w:r>
        <w:t xml:space="preserve">    formula = </w:t>
      </w:r>
      <w:proofErr w:type="spellStart"/>
      <w:r>
        <w:t>body_mass_g</w:t>
      </w:r>
      <w:proofErr w:type="spellEnd"/>
      <w:r>
        <w:t xml:space="preserve"> ~ sex,</w:t>
      </w:r>
    </w:p>
    <w:p w14:paraId="759C4E51" w14:textId="67EE8444" w:rsidR="00FD2804" w:rsidRPr="000946AC" w:rsidRDefault="000946AC" w:rsidP="000946AC">
      <w:r>
        <w:t xml:space="preserve">    data = penguins)</w:t>
      </w:r>
    </w:p>
    <w:p w14:paraId="1A6F4DC7" w14:textId="77777777" w:rsidR="00FD2804" w:rsidRPr="00FD2804" w:rsidRDefault="00FD2804" w:rsidP="00FD2804"/>
    <w:p w14:paraId="165975A3" w14:textId="500BFB70" w:rsidR="00FD2804" w:rsidRPr="00FD2804" w:rsidRDefault="00FD2804" w:rsidP="00FD2804">
      <w:r w:rsidRPr="00861C13">
        <w:rPr>
          <w:b/>
          <w:bCs/>
        </w:rPr>
        <w:t>Q5</w:t>
      </w:r>
      <w:r w:rsidRPr="00861C13">
        <w:rPr>
          <w:b/>
          <w:bCs/>
        </w:rPr>
        <w:t>.</w:t>
      </w:r>
      <w:r>
        <w:t xml:space="preserve"> </w:t>
      </w:r>
      <w:r w:rsidRPr="00FD2804">
        <w:t xml:space="preserve">Show the R-code you can use to create a model fit (call it </w:t>
      </w:r>
      <w:proofErr w:type="spellStart"/>
      <w:r w:rsidRPr="00FD2804">
        <w:t>fit_both</w:t>
      </w:r>
      <w:proofErr w:type="spellEnd"/>
      <w:r w:rsidRPr="00FD2804">
        <w:t>) of penguin body mass as predicted by species and sex.</w:t>
      </w:r>
    </w:p>
    <w:p w14:paraId="6B267311" w14:textId="77777777" w:rsidR="004738C4" w:rsidRDefault="004738C4" w:rsidP="004738C4">
      <w:proofErr w:type="spellStart"/>
      <w:r>
        <w:t>fit_both</w:t>
      </w:r>
      <w:proofErr w:type="spellEnd"/>
      <w:r>
        <w:t xml:space="preserve"> =   </w:t>
      </w:r>
    </w:p>
    <w:p w14:paraId="3D1931A9" w14:textId="77777777" w:rsidR="004738C4" w:rsidRDefault="004738C4" w:rsidP="004738C4">
      <w:r>
        <w:t xml:space="preserve">  </w:t>
      </w:r>
      <w:proofErr w:type="spellStart"/>
      <w:proofErr w:type="gramStart"/>
      <w:r>
        <w:t>lm</w:t>
      </w:r>
      <w:proofErr w:type="spellEnd"/>
      <w:r>
        <w:t>(</w:t>
      </w:r>
      <w:proofErr w:type="gramEnd"/>
    </w:p>
    <w:p w14:paraId="0A92FC2F" w14:textId="77777777" w:rsidR="004738C4" w:rsidRDefault="004738C4" w:rsidP="004738C4">
      <w:r>
        <w:t xml:space="preserve">    formula = </w:t>
      </w:r>
      <w:proofErr w:type="spellStart"/>
      <w:r>
        <w:t>body_mass_g</w:t>
      </w:r>
      <w:proofErr w:type="spellEnd"/>
      <w:r>
        <w:t xml:space="preserve"> ~ sex + species,</w:t>
      </w:r>
    </w:p>
    <w:p w14:paraId="0A78D909" w14:textId="43E15E1B" w:rsidR="00E949A3" w:rsidRPr="00FD2804" w:rsidRDefault="004738C4" w:rsidP="004738C4">
      <w:r>
        <w:t xml:space="preserve">    data = penguins)</w:t>
      </w:r>
    </w:p>
    <w:p w14:paraId="2F1981EF" w14:textId="009A7948" w:rsidR="00E949A3" w:rsidRDefault="00E949A3" w:rsidP="00A81799"/>
    <w:p w14:paraId="71AD12BA" w14:textId="77777777" w:rsidR="00760645" w:rsidRDefault="00760645">
      <w:pPr>
        <w:rPr>
          <w:b/>
          <w:bCs/>
        </w:rPr>
      </w:pPr>
      <w:r>
        <w:rPr>
          <w:b/>
          <w:bCs/>
        </w:rPr>
        <w:br w:type="page"/>
      </w:r>
    </w:p>
    <w:p w14:paraId="412B6F43" w14:textId="47E9DC16" w:rsidR="00E949A3" w:rsidRDefault="000A514E" w:rsidP="00A81799">
      <w:pPr>
        <w:rPr>
          <w:b/>
          <w:bCs/>
        </w:rPr>
      </w:pPr>
      <w:r>
        <w:rPr>
          <w:b/>
          <w:bCs/>
        </w:rPr>
        <w:lastRenderedPageBreak/>
        <w:t>Homogeneity Assumption: Graphical</w:t>
      </w:r>
    </w:p>
    <w:p w14:paraId="1504E0AD" w14:textId="0AB79BD9" w:rsidR="00C60E55" w:rsidRDefault="00C60E55" w:rsidP="00C60E55">
      <w:r w:rsidRPr="00A55A02">
        <w:rPr>
          <w:b/>
          <w:bCs/>
        </w:rPr>
        <w:t>Q6</w:t>
      </w:r>
      <w:r w:rsidR="00A55A02" w:rsidRPr="00A55A02">
        <w:rPr>
          <w:b/>
          <w:bCs/>
        </w:rPr>
        <w:t>.</w:t>
      </w:r>
      <w:r w:rsidR="00A55A02">
        <w:t xml:space="preserve"> </w:t>
      </w:r>
      <w:r>
        <w:t xml:space="preserve">Include a conditional boxplot corresponding to your </w:t>
      </w:r>
      <w:proofErr w:type="spellStart"/>
      <w:r>
        <w:t>fit_species</w:t>
      </w:r>
      <w:proofErr w:type="spellEnd"/>
      <w:r>
        <w:t xml:space="preserve"> model.</w:t>
      </w:r>
    </w:p>
    <w:p w14:paraId="6A34F480" w14:textId="75C76B35" w:rsidR="00C60E55" w:rsidRDefault="00760645" w:rsidP="00C60E55">
      <w:r w:rsidRPr="00760645">
        <w:drawing>
          <wp:inline distT="0" distB="0" distL="0" distR="0" wp14:anchorId="7E68D2B3" wp14:editId="79518861">
            <wp:extent cx="5943600" cy="562864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4"/>
                    <a:stretch>
                      <a:fillRect/>
                    </a:stretch>
                  </pic:blipFill>
                  <pic:spPr>
                    <a:xfrm>
                      <a:off x="0" y="0"/>
                      <a:ext cx="5943600" cy="5628640"/>
                    </a:xfrm>
                    <a:prstGeom prst="rect">
                      <a:avLst/>
                    </a:prstGeom>
                  </pic:spPr>
                </pic:pic>
              </a:graphicData>
            </a:graphic>
          </wp:inline>
        </w:drawing>
      </w:r>
    </w:p>
    <w:p w14:paraId="5E816EB3" w14:textId="77777777" w:rsidR="00C60E55" w:rsidRDefault="00C60E55" w:rsidP="00C60E55"/>
    <w:p w14:paraId="12A75A6C" w14:textId="77777777" w:rsidR="00A55A02" w:rsidRDefault="00A55A02">
      <w:r>
        <w:br w:type="page"/>
      </w:r>
    </w:p>
    <w:p w14:paraId="772C106E" w14:textId="2A2525EA" w:rsidR="00C60E55" w:rsidRDefault="00C60E55" w:rsidP="00C60E55">
      <w:r w:rsidRPr="00A55A02">
        <w:rPr>
          <w:b/>
          <w:bCs/>
        </w:rPr>
        <w:lastRenderedPageBreak/>
        <w:t>Q7</w:t>
      </w:r>
      <w:r w:rsidR="00A55A02" w:rsidRPr="00A55A02">
        <w:rPr>
          <w:b/>
          <w:bCs/>
        </w:rPr>
        <w:t>.</w:t>
      </w:r>
      <w:r w:rsidR="00A55A02">
        <w:t xml:space="preserve"> </w:t>
      </w:r>
      <w:r>
        <w:t xml:space="preserve">Include a conditional boxplot corresponding to your </w:t>
      </w:r>
      <w:proofErr w:type="spellStart"/>
      <w:r>
        <w:t>fit_sex</w:t>
      </w:r>
      <w:proofErr w:type="spellEnd"/>
      <w:r>
        <w:t xml:space="preserve"> model.</w:t>
      </w:r>
    </w:p>
    <w:p w14:paraId="403C84EA" w14:textId="37741D72" w:rsidR="00C60E55" w:rsidRDefault="0086462B" w:rsidP="00C60E55">
      <w:r w:rsidRPr="0086462B">
        <w:drawing>
          <wp:inline distT="0" distB="0" distL="0" distR="0" wp14:anchorId="7C9A7840" wp14:editId="1DFF768C">
            <wp:extent cx="5943600" cy="562864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stretch>
                      <a:fillRect/>
                    </a:stretch>
                  </pic:blipFill>
                  <pic:spPr>
                    <a:xfrm>
                      <a:off x="0" y="0"/>
                      <a:ext cx="5943600" cy="5628640"/>
                    </a:xfrm>
                    <a:prstGeom prst="rect">
                      <a:avLst/>
                    </a:prstGeom>
                  </pic:spPr>
                </pic:pic>
              </a:graphicData>
            </a:graphic>
          </wp:inline>
        </w:drawing>
      </w:r>
    </w:p>
    <w:p w14:paraId="32CC2F9A" w14:textId="77777777" w:rsidR="00C60E55" w:rsidRDefault="00C60E55" w:rsidP="00C60E55"/>
    <w:p w14:paraId="18C1A801" w14:textId="77777777" w:rsidR="00A55A02" w:rsidRDefault="00A55A02">
      <w:r>
        <w:br w:type="page"/>
      </w:r>
    </w:p>
    <w:p w14:paraId="2FC20E18" w14:textId="291D199B" w:rsidR="00C60E55" w:rsidRDefault="00A55A02" w:rsidP="00C60E55">
      <w:r>
        <w:rPr>
          <w:b/>
          <w:bCs/>
        </w:rPr>
        <w:lastRenderedPageBreak/>
        <w:t>Q8.</w:t>
      </w:r>
      <w:r w:rsidR="00C60E55">
        <w:t xml:space="preserve"> Include a conditional boxplot corresponding to your </w:t>
      </w:r>
      <w:proofErr w:type="spellStart"/>
      <w:r w:rsidR="00C60E55">
        <w:t>fit_both</w:t>
      </w:r>
      <w:proofErr w:type="spellEnd"/>
      <w:r w:rsidR="00C60E55">
        <w:t xml:space="preserve"> </w:t>
      </w:r>
      <w:proofErr w:type="gramStart"/>
      <w:r w:rsidR="00C60E55">
        <w:t>model</w:t>
      </w:r>
      <w:proofErr w:type="gramEnd"/>
      <w:r w:rsidR="00C60E55">
        <w:t>.</w:t>
      </w:r>
    </w:p>
    <w:p w14:paraId="4CFCB52B" w14:textId="6A5D3500" w:rsidR="00C60E55" w:rsidRDefault="00B413D1" w:rsidP="00C60E55">
      <w:r w:rsidRPr="00B413D1">
        <w:drawing>
          <wp:inline distT="0" distB="0" distL="0" distR="0" wp14:anchorId="14C7415B" wp14:editId="6FFE24E3">
            <wp:extent cx="5943600" cy="56286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stretch>
                      <a:fillRect/>
                    </a:stretch>
                  </pic:blipFill>
                  <pic:spPr>
                    <a:xfrm>
                      <a:off x="0" y="0"/>
                      <a:ext cx="5943600" cy="5628640"/>
                    </a:xfrm>
                    <a:prstGeom prst="rect">
                      <a:avLst/>
                    </a:prstGeom>
                  </pic:spPr>
                </pic:pic>
              </a:graphicData>
            </a:graphic>
          </wp:inline>
        </w:drawing>
      </w:r>
    </w:p>
    <w:p w14:paraId="574E1A63" w14:textId="490D6DF7" w:rsidR="000A514E" w:rsidRDefault="00C60E55" w:rsidP="00C60E55">
      <w:r w:rsidRPr="006F276C">
        <w:rPr>
          <w:b/>
          <w:bCs/>
        </w:rPr>
        <w:t>Q9</w:t>
      </w:r>
      <w:r w:rsidR="006F276C" w:rsidRPr="006F276C">
        <w:rPr>
          <w:b/>
          <w:bCs/>
        </w:rPr>
        <w:t>.</w:t>
      </w:r>
      <w:r w:rsidR="006F276C">
        <w:t xml:space="preserve"> </w:t>
      </w:r>
      <w:r>
        <w:t>Based on the shapes of the boxes, which of the models (if any) do you think may have problems fulfilling the h</w:t>
      </w:r>
      <w:r w:rsidR="008E6040">
        <w:t>omo</w:t>
      </w:r>
      <w:r>
        <w:t>geneity assumption?</w:t>
      </w:r>
    </w:p>
    <w:p w14:paraId="1F53878F" w14:textId="13BEE997" w:rsidR="0050619C" w:rsidRDefault="009E7EBC" w:rsidP="00C60E55">
      <w:r w:rsidRPr="009E7EBC">
        <w:t xml:space="preserve">If the homogeneity assumption holds, we would expect that </w:t>
      </w:r>
      <w:proofErr w:type="gramStart"/>
      <w:r w:rsidRPr="009E7EBC">
        <w:t>all of</w:t>
      </w:r>
      <w:proofErr w:type="gramEnd"/>
      <w:r w:rsidRPr="009E7EBC">
        <w:t xml:space="preserve"> the groups</w:t>
      </w:r>
      <w:r>
        <w:t xml:space="preserve"> of penguins (by sex, species, or both)</w:t>
      </w:r>
      <w:r w:rsidRPr="009E7EBC">
        <w:t xml:space="preserve"> would have similar variability </w:t>
      </w:r>
      <w:r>
        <w:t>–</w:t>
      </w:r>
      <w:r w:rsidRPr="009E7EBC">
        <w:t xml:space="preserve"> </w:t>
      </w:r>
      <w:r>
        <w:t xml:space="preserve">AKA </w:t>
      </w:r>
      <w:r w:rsidRPr="009E7EBC">
        <w:t>the boxes should all be about the same width.</w:t>
      </w:r>
    </w:p>
    <w:p w14:paraId="1E140C84" w14:textId="4A1CF576" w:rsidR="009E7EBC" w:rsidRDefault="009E7EBC" w:rsidP="00C60E55">
      <w:r>
        <w:t xml:space="preserve">In the case of body mass by penguin species, </w:t>
      </w:r>
      <w:r w:rsidR="00E75619">
        <w:t xml:space="preserve">the width of the boxes </w:t>
      </w:r>
      <w:r w:rsidR="0024474B">
        <w:t>does</w:t>
      </w:r>
      <w:r w:rsidR="00E75619">
        <w:t xml:space="preserve"> NOT appear to be as uniform in width. I would say that the Adelie and Gentoo penguins have large</w:t>
      </w:r>
      <w:r w:rsidR="00D45FA9">
        <w:t>r variance than the Chinstrap species. This is purely a graphical/visual interpretation.</w:t>
      </w:r>
      <w:r w:rsidR="0024474B">
        <w:t xml:space="preserve"> There may be less variance in body mass values for the Chinstrap species.</w:t>
      </w:r>
      <w:r w:rsidR="000A1782">
        <w:t xml:space="preserve"> We should confirm this with the Bartlett test.</w:t>
      </w:r>
    </w:p>
    <w:p w14:paraId="770877B9" w14:textId="3119BA82" w:rsidR="00D45FA9" w:rsidRDefault="00D45FA9" w:rsidP="00C60E55">
      <w:r>
        <w:t>In the case of body mass based on penguin s</w:t>
      </w:r>
      <w:r w:rsidR="00F23CE2">
        <w:t xml:space="preserve">ex, I would say </w:t>
      </w:r>
      <w:r w:rsidR="0024474B">
        <w:t xml:space="preserve">that visually </w:t>
      </w:r>
      <w:r w:rsidR="00F23CE2">
        <w:t xml:space="preserve">the boxes for male and female penguins are relatively similar in width, however the female box is slightly </w:t>
      </w:r>
      <w:r w:rsidR="0024474B">
        <w:t>narrower</w:t>
      </w:r>
      <w:r w:rsidR="00F23CE2">
        <w:t xml:space="preserve"> in width than males.</w:t>
      </w:r>
      <w:r w:rsidR="0024474B">
        <w:t xml:space="preserve"> </w:t>
      </w:r>
      <w:r w:rsidR="0024474B">
        <w:lastRenderedPageBreak/>
        <w:t xml:space="preserve">This signifies the variance might be slightly smaller for </w:t>
      </w:r>
      <w:r w:rsidR="00B30028">
        <w:t>females’</w:t>
      </w:r>
      <w:r w:rsidR="0024474B">
        <w:t xml:space="preserve"> body mass than males.</w:t>
      </w:r>
      <w:r w:rsidR="00C52423">
        <w:t xml:space="preserve"> We should confirm this with the Bartlett test</w:t>
      </w:r>
      <w:r w:rsidR="00455D65">
        <w:t>.</w:t>
      </w:r>
    </w:p>
    <w:p w14:paraId="0547C3AB" w14:textId="7B8CD203" w:rsidR="00FB226C" w:rsidRDefault="00FB226C" w:rsidP="00C60E55">
      <w:r>
        <w:t>In the case of body mass explained by the interaction of sex AND species, I would say that we cannot assume the homogeneity</w:t>
      </w:r>
      <w:r w:rsidR="00B30028">
        <w:t xml:space="preserve"> assumption</w:t>
      </w:r>
      <w:r>
        <w:t xml:space="preserve"> is </w:t>
      </w:r>
      <w:r w:rsidR="00B30028">
        <w:t>valid</w:t>
      </w:r>
      <w:r>
        <w:t xml:space="preserve">. The male Adelie box </w:t>
      </w:r>
      <w:r w:rsidR="00307C68">
        <w:t>width is much larger than the rest of the categories.</w:t>
      </w:r>
      <w:r w:rsidR="00B30028">
        <w:t xml:space="preserve"> Perhaps this category has a larger variance than the rest of the sex and species categories.</w:t>
      </w:r>
    </w:p>
    <w:p w14:paraId="6461A949" w14:textId="43105581" w:rsidR="00EF5660" w:rsidRDefault="00EF5660" w:rsidP="00C60E55">
      <w:r>
        <w:t xml:space="preserve">Overall, I think </w:t>
      </w:r>
      <w:r w:rsidR="00E26C19">
        <w:t xml:space="preserve">all three of </w:t>
      </w:r>
      <w:r>
        <w:t>the</w:t>
      </w:r>
      <w:r w:rsidR="00E26C19">
        <w:t xml:space="preserve"> </w:t>
      </w:r>
      <w:proofErr w:type="spellStart"/>
      <w:r w:rsidR="00E26C19">
        <w:t>fit_sex</w:t>
      </w:r>
      <w:proofErr w:type="spellEnd"/>
      <w:r w:rsidR="00E26C19">
        <w:t>,</w:t>
      </w:r>
      <w:r>
        <w:t xml:space="preserve"> </w:t>
      </w:r>
      <w:proofErr w:type="spellStart"/>
      <w:r>
        <w:t>fit_species</w:t>
      </w:r>
      <w:proofErr w:type="spellEnd"/>
      <w:r>
        <w:t xml:space="preserve"> and </w:t>
      </w:r>
      <w:proofErr w:type="spellStart"/>
      <w:r>
        <w:t>fit_both</w:t>
      </w:r>
      <w:proofErr w:type="spellEnd"/>
      <w:r>
        <w:t xml:space="preserve"> models would </w:t>
      </w:r>
      <w:r w:rsidR="00DD0437">
        <w:t>have problems fulfilling the homogeneity assumption.</w:t>
      </w:r>
      <w:r w:rsidR="001222D8">
        <w:t xml:space="preserve"> Actual statistical analysis</w:t>
      </w:r>
      <w:r w:rsidR="00E26C19">
        <w:t xml:space="preserve"> Bartlett</w:t>
      </w:r>
      <w:r w:rsidR="001222D8">
        <w:t xml:space="preserve"> tests would help in verifying these graphical/visual interpretations.</w:t>
      </w:r>
    </w:p>
    <w:p w14:paraId="70924B06" w14:textId="37551712" w:rsidR="009F41F0" w:rsidRDefault="009F41F0" w:rsidP="00C60E55"/>
    <w:p w14:paraId="5662EAF9" w14:textId="1202A048" w:rsidR="009F41F0" w:rsidRDefault="002164F2" w:rsidP="00C60E55">
      <w:pPr>
        <w:rPr>
          <w:b/>
          <w:bCs/>
        </w:rPr>
      </w:pPr>
      <w:r>
        <w:rPr>
          <w:b/>
          <w:bCs/>
        </w:rPr>
        <w:t xml:space="preserve">Homogeneity </w:t>
      </w:r>
      <w:r w:rsidR="00D536E0">
        <w:rPr>
          <w:b/>
          <w:bCs/>
        </w:rPr>
        <w:t>Assumption: Bartlett Test 1</w:t>
      </w:r>
    </w:p>
    <w:p w14:paraId="7322FBD9" w14:textId="06D27E3E" w:rsidR="00D536E0" w:rsidRDefault="00840030" w:rsidP="00D536E0">
      <w:r>
        <w:rPr>
          <w:b/>
          <w:bCs/>
        </w:rPr>
        <w:t>Q10.</w:t>
      </w:r>
      <w:r w:rsidR="00D536E0">
        <w:t xml:space="preserve"> State the null hypothesis of the Bartlett test.</w:t>
      </w:r>
    </w:p>
    <w:p w14:paraId="62293DBE" w14:textId="45E9E305" w:rsidR="00D536E0" w:rsidRDefault="00BB03C3" w:rsidP="00D536E0">
      <w:r>
        <w:t xml:space="preserve">The </w:t>
      </w:r>
      <w:r w:rsidRPr="00BB03C3">
        <w:t xml:space="preserve">null </w:t>
      </w:r>
      <w:r>
        <w:t xml:space="preserve">hypothesis of the Bartlett test is </w:t>
      </w:r>
      <w:r w:rsidRPr="00BB03C3">
        <w:t>that the variances in each of the groups (samples) are the same.</w:t>
      </w:r>
      <w:r>
        <w:t xml:space="preserve"> In this case, the Bartlett test null would be that the variances in the </w:t>
      </w:r>
      <w:r w:rsidR="00160522">
        <w:t xml:space="preserve">body masses of the </w:t>
      </w:r>
      <w:r>
        <w:t xml:space="preserve">groups of sex (male and female penguins) are the same, or the variances in </w:t>
      </w:r>
      <w:r w:rsidR="00160522">
        <w:t xml:space="preserve">body mass for </w:t>
      </w:r>
      <w:r>
        <w:t xml:space="preserve">the species of penguins (Adelie, </w:t>
      </w:r>
      <w:proofErr w:type="gramStart"/>
      <w:r>
        <w:t>Gentoo</w:t>
      </w:r>
      <w:proofErr w:type="gramEnd"/>
      <w:r>
        <w:t xml:space="preserve"> and Chinstrap) are the same. The same null hypothesis goes for the interaction of sex and species resulting in the same variances of body mass values.</w:t>
      </w:r>
    </w:p>
    <w:p w14:paraId="27DFA43F" w14:textId="77777777" w:rsidR="00D536E0" w:rsidRDefault="00D536E0" w:rsidP="00D536E0"/>
    <w:p w14:paraId="39C85E47" w14:textId="0A9F2CCA" w:rsidR="00D536E0" w:rsidRDefault="00554E79" w:rsidP="00D536E0">
      <w:r>
        <w:rPr>
          <w:b/>
          <w:bCs/>
        </w:rPr>
        <w:t>Q11.</w:t>
      </w:r>
      <w:r w:rsidR="00D536E0">
        <w:t xml:space="preserve"> What was the p-value from the Bartlett test of homogeneity for observations grouped by species?</w:t>
      </w:r>
      <w:r w:rsidR="00D536E0">
        <w:t xml:space="preserve"> </w:t>
      </w:r>
      <w:r w:rsidR="00D536E0">
        <w:t>You can round your answer to 4 decimal digits.</w:t>
      </w:r>
    </w:p>
    <w:p w14:paraId="54CE544E" w14:textId="77777777" w:rsidR="00CC4D6B" w:rsidRDefault="00CC4D6B" w:rsidP="00CC4D6B">
      <w:proofErr w:type="spellStart"/>
      <w:r>
        <w:t>bartlett.</w:t>
      </w:r>
      <w:proofErr w:type="gramStart"/>
      <w:r>
        <w:t>test</w:t>
      </w:r>
      <w:proofErr w:type="spellEnd"/>
      <w:r>
        <w:t>(</w:t>
      </w:r>
      <w:proofErr w:type="spellStart"/>
      <w:proofErr w:type="gramEnd"/>
      <w:r>
        <w:t>body_mass_g</w:t>
      </w:r>
      <w:proofErr w:type="spellEnd"/>
      <w:r>
        <w:t xml:space="preserve"> ~ species,</w:t>
      </w:r>
    </w:p>
    <w:p w14:paraId="0A852016" w14:textId="77777777" w:rsidR="00CC4D6B" w:rsidRDefault="00CC4D6B" w:rsidP="00CC4D6B">
      <w:r>
        <w:t xml:space="preserve">              data = penguins)</w:t>
      </w:r>
    </w:p>
    <w:p w14:paraId="07061BC1" w14:textId="5C853D4C" w:rsidR="00076678" w:rsidRDefault="00076678" w:rsidP="00076678">
      <w:r>
        <w:t>Bartlett test of homogeneity of variances</w:t>
      </w:r>
    </w:p>
    <w:p w14:paraId="10637D47" w14:textId="77777777" w:rsidR="00076678" w:rsidRDefault="00076678" w:rsidP="00076678">
      <w:r>
        <w:t xml:space="preserve">data:  </w:t>
      </w:r>
      <w:proofErr w:type="spellStart"/>
      <w:r>
        <w:t>body_mass_g</w:t>
      </w:r>
      <w:proofErr w:type="spellEnd"/>
      <w:r>
        <w:t xml:space="preserve"> by species</w:t>
      </w:r>
    </w:p>
    <w:p w14:paraId="302CA71D" w14:textId="53C9CF2E" w:rsidR="00CC4D6B" w:rsidRDefault="00076678" w:rsidP="00076678">
      <w:r>
        <w:t xml:space="preserve">Bartlett's K-squared = 5.9895, df = 2, </w:t>
      </w:r>
      <w:r w:rsidRPr="00076678">
        <w:rPr>
          <w:b/>
          <w:bCs/>
          <w:u w:val="single"/>
        </w:rPr>
        <w:t>p-value = 0.05005</w:t>
      </w:r>
    </w:p>
    <w:p w14:paraId="2BCE5EC0" w14:textId="77777777" w:rsidR="00D536E0" w:rsidRDefault="00D536E0" w:rsidP="00D536E0"/>
    <w:p w14:paraId="09CBB743" w14:textId="5227E104" w:rsidR="00D536E0" w:rsidRDefault="00076678" w:rsidP="00D536E0">
      <w:r>
        <w:rPr>
          <w:b/>
          <w:bCs/>
        </w:rPr>
        <w:t>Q12.</w:t>
      </w:r>
      <w:r w:rsidR="00D536E0">
        <w:t xml:space="preserve"> What was the p-value from the Bartlett test of homogeneity for observations grouped by sex</w:t>
      </w:r>
      <w:r w:rsidR="00D536E0">
        <w:t xml:space="preserve">? </w:t>
      </w:r>
      <w:r w:rsidR="00D536E0">
        <w:t>You can round your answer to 4 decimal digits.</w:t>
      </w:r>
    </w:p>
    <w:p w14:paraId="0E36B15C" w14:textId="77777777" w:rsidR="00CC4D6B" w:rsidRDefault="00CC4D6B" w:rsidP="00CC4D6B">
      <w:proofErr w:type="spellStart"/>
      <w:r>
        <w:t>bartlett.</w:t>
      </w:r>
      <w:proofErr w:type="gramStart"/>
      <w:r>
        <w:t>test</w:t>
      </w:r>
      <w:proofErr w:type="spellEnd"/>
      <w:r>
        <w:t>(</w:t>
      </w:r>
      <w:proofErr w:type="spellStart"/>
      <w:proofErr w:type="gramEnd"/>
      <w:r>
        <w:t>body_mass_g</w:t>
      </w:r>
      <w:proofErr w:type="spellEnd"/>
      <w:r>
        <w:t xml:space="preserve"> ~ sex,</w:t>
      </w:r>
    </w:p>
    <w:p w14:paraId="6F0E307A" w14:textId="66924E3C" w:rsidR="00CC4D6B" w:rsidRDefault="00CC4D6B" w:rsidP="00CC4D6B">
      <w:r>
        <w:t xml:space="preserve">              data = penguins)</w:t>
      </w:r>
    </w:p>
    <w:p w14:paraId="583C5459" w14:textId="77777777" w:rsidR="00076678" w:rsidRDefault="00076678" w:rsidP="00076678">
      <w:r>
        <w:t>Bartlett test of homogeneity of variances</w:t>
      </w:r>
    </w:p>
    <w:p w14:paraId="1D7CB718" w14:textId="77777777" w:rsidR="00076678" w:rsidRDefault="00076678" w:rsidP="00076678"/>
    <w:p w14:paraId="5488E89D" w14:textId="77777777" w:rsidR="00076678" w:rsidRDefault="00076678" w:rsidP="00076678">
      <w:r>
        <w:t xml:space="preserve">data:  </w:t>
      </w:r>
      <w:proofErr w:type="spellStart"/>
      <w:r>
        <w:t>body_mass_g</w:t>
      </w:r>
      <w:proofErr w:type="spellEnd"/>
      <w:r>
        <w:t xml:space="preserve"> by sex</w:t>
      </w:r>
    </w:p>
    <w:p w14:paraId="15D05188" w14:textId="085C5F15" w:rsidR="00CC4D6B" w:rsidRDefault="00076678" w:rsidP="00076678">
      <w:pPr>
        <w:rPr>
          <w:b/>
          <w:bCs/>
          <w:u w:val="single"/>
        </w:rPr>
      </w:pPr>
      <w:r>
        <w:lastRenderedPageBreak/>
        <w:t>Bartlett's K-squared = 4.6017, df = 1</w:t>
      </w:r>
      <w:r w:rsidRPr="00C12CF6">
        <w:rPr>
          <w:b/>
          <w:bCs/>
          <w:u w:val="single"/>
        </w:rPr>
        <w:t>, p-value = 0.03194</w:t>
      </w:r>
    </w:p>
    <w:p w14:paraId="5AB8640C" w14:textId="6EE2FBC5" w:rsidR="00C12CF6" w:rsidRDefault="00C12CF6" w:rsidP="00076678">
      <w:pPr>
        <w:rPr>
          <w:b/>
          <w:bCs/>
          <w:u w:val="single"/>
        </w:rPr>
      </w:pPr>
    </w:p>
    <w:p w14:paraId="14E1A57C" w14:textId="3AB64DDC" w:rsidR="00C12CF6" w:rsidRDefault="00A42A94" w:rsidP="00076678">
      <w:pPr>
        <w:rPr>
          <w:b/>
          <w:bCs/>
        </w:rPr>
      </w:pPr>
      <w:r>
        <w:rPr>
          <w:b/>
          <w:bCs/>
        </w:rPr>
        <w:t>Homogeneity Assumption: Bartlett Test</w:t>
      </w:r>
      <w:r>
        <w:rPr>
          <w:b/>
          <w:bCs/>
        </w:rPr>
        <w:t xml:space="preserve"> 2</w:t>
      </w:r>
    </w:p>
    <w:p w14:paraId="40B84D81" w14:textId="453E3992" w:rsidR="00372DF3" w:rsidRDefault="00372DF3" w:rsidP="00372DF3">
      <w:r w:rsidRPr="00474AEF">
        <w:rPr>
          <w:b/>
          <w:bCs/>
        </w:rPr>
        <w:t>Q13</w:t>
      </w:r>
      <w:r w:rsidR="00474AEF" w:rsidRPr="00474AEF">
        <w:rPr>
          <w:b/>
          <w:bCs/>
        </w:rPr>
        <w:t>.</w:t>
      </w:r>
      <w:r w:rsidR="00474AEF">
        <w:t xml:space="preserve"> </w:t>
      </w:r>
      <w:r w:rsidRPr="00372DF3">
        <w:t>What was the p-value from the Bartlett test of homogeneity for observations grouped by both factors?</w:t>
      </w:r>
      <w:r>
        <w:t xml:space="preserve"> </w:t>
      </w:r>
      <w:r w:rsidRPr="00372DF3">
        <w:t>You can round your answer to 4 decimal digits.</w:t>
      </w:r>
    </w:p>
    <w:p w14:paraId="70ABE74E" w14:textId="709FF00B" w:rsidR="001400D6" w:rsidRPr="001400D6" w:rsidRDefault="001400D6" w:rsidP="001400D6">
      <w:pPr>
        <w:rPr>
          <w:u w:val="single"/>
        </w:rPr>
      </w:pPr>
      <w:r>
        <w:rPr>
          <w:u w:val="single"/>
        </w:rPr>
        <w:t>CODE:</w:t>
      </w:r>
    </w:p>
    <w:p w14:paraId="7754DCD3" w14:textId="05A39C32" w:rsidR="001400D6" w:rsidRDefault="001400D6" w:rsidP="001400D6">
      <w:proofErr w:type="spellStart"/>
      <w:r>
        <w:t>datpen_species</w:t>
      </w:r>
      <w:proofErr w:type="spellEnd"/>
      <w:r>
        <w:t xml:space="preserve"> = </w:t>
      </w:r>
      <w:proofErr w:type="gramStart"/>
      <w:r>
        <w:t>aggregate(</w:t>
      </w:r>
      <w:proofErr w:type="gramEnd"/>
    </w:p>
    <w:p w14:paraId="0DA89306" w14:textId="77777777" w:rsidR="001400D6" w:rsidRDefault="001400D6" w:rsidP="001400D6">
      <w:r>
        <w:t xml:space="preserve">  </w:t>
      </w:r>
      <w:proofErr w:type="spellStart"/>
      <w:r>
        <w:t>body_mass_g</w:t>
      </w:r>
      <w:proofErr w:type="spellEnd"/>
      <w:r>
        <w:t xml:space="preserve"> ~ species,</w:t>
      </w:r>
    </w:p>
    <w:p w14:paraId="171D1723" w14:textId="77777777" w:rsidR="001400D6" w:rsidRDefault="001400D6" w:rsidP="001400D6">
      <w:r>
        <w:t xml:space="preserve">  data = penguins,</w:t>
      </w:r>
    </w:p>
    <w:p w14:paraId="520D57E8" w14:textId="77777777" w:rsidR="001400D6" w:rsidRDefault="001400D6" w:rsidP="001400D6">
      <w:r>
        <w:t xml:space="preserve">  FUN = c)</w:t>
      </w:r>
    </w:p>
    <w:p w14:paraId="3A277BB6" w14:textId="0605387B" w:rsidR="001400D6" w:rsidRDefault="001400D6" w:rsidP="001400D6">
      <w:r>
        <w:t>str(</w:t>
      </w:r>
      <w:proofErr w:type="spellStart"/>
      <w:r>
        <w:t>datpen_species</w:t>
      </w:r>
      <w:proofErr w:type="spellEnd"/>
      <w:r>
        <w:t>)</w:t>
      </w:r>
    </w:p>
    <w:p w14:paraId="17C1D28E" w14:textId="77777777" w:rsidR="001400D6" w:rsidRDefault="001400D6" w:rsidP="001400D6">
      <w:proofErr w:type="spellStart"/>
      <w:r>
        <w:t>datpen_sex</w:t>
      </w:r>
      <w:proofErr w:type="spellEnd"/>
      <w:r>
        <w:t xml:space="preserve"> = </w:t>
      </w:r>
      <w:proofErr w:type="gramStart"/>
      <w:r>
        <w:t>aggregate(</w:t>
      </w:r>
      <w:proofErr w:type="gramEnd"/>
    </w:p>
    <w:p w14:paraId="01B75879" w14:textId="77777777" w:rsidR="001400D6" w:rsidRDefault="001400D6" w:rsidP="001400D6">
      <w:r>
        <w:t xml:space="preserve">  </w:t>
      </w:r>
      <w:proofErr w:type="spellStart"/>
      <w:r>
        <w:t>body_mass_g</w:t>
      </w:r>
      <w:proofErr w:type="spellEnd"/>
      <w:r>
        <w:t xml:space="preserve"> ~ sex * species,</w:t>
      </w:r>
    </w:p>
    <w:p w14:paraId="71C9C6FC" w14:textId="77777777" w:rsidR="001400D6" w:rsidRDefault="001400D6" w:rsidP="001400D6">
      <w:r>
        <w:t xml:space="preserve">  data = penguins,</w:t>
      </w:r>
    </w:p>
    <w:p w14:paraId="64E3B81E" w14:textId="77777777" w:rsidR="001400D6" w:rsidRDefault="001400D6" w:rsidP="001400D6">
      <w:r>
        <w:t xml:space="preserve">  FUN = c)</w:t>
      </w:r>
    </w:p>
    <w:p w14:paraId="25EC5D80" w14:textId="23ADB078" w:rsidR="001400D6" w:rsidRDefault="001400D6" w:rsidP="001400D6">
      <w:r>
        <w:t>str(</w:t>
      </w:r>
      <w:proofErr w:type="spellStart"/>
      <w:r>
        <w:t>datpen_sex</w:t>
      </w:r>
      <w:proofErr w:type="spellEnd"/>
      <w:r>
        <w:t>)</w:t>
      </w:r>
    </w:p>
    <w:p w14:paraId="32C00EB1" w14:textId="3CDE0EAA" w:rsidR="001400D6" w:rsidRDefault="001400D6" w:rsidP="001400D6">
      <w:r>
        <w:t>#</w:t>
      </w:r>
      <w:proofErr w:type="gramStart"/>
      <w:r>
        <w:t>one</w:t>
      </w:r>
      <w:proofErr w:type="gramEnd"/>
      <w:r>
        <w:t xml:space="preserve"> way to do this</w:t>
      </w:r>
    </w:p>
    <w:p w14:paraId="0EA7D875" w14:textId="3E67E4C4" w:rsidR="001400D6" w:rsidRDefault="001400D6" w:rsidP="001400D6">
      <w:proofErr w:type="spellStart"/>
      <w:r>
        <w:t>bartlett.</w:t>
      </w:r>
      <w:proofErr w:type="gramStart"/>
      <w:r>
        <w:t>test</w:t>
      </w:r>
      <w:proofErr w:type="spellEnd"/>
      <w:r>
        <w:t>(</w:t>
      </w:r>
      <w:proofErr w:type="spellStart"/>
      <w:proofErr w:type="gramEnd"/>
      <w:r>
        <w:t>body_mass_g</w:t>
      </w:r>
      <w:proofErr w:type="spellEnd"/>
      <w:r>
        <w:t xml:space="preserve"> ~ interaction(sex, species), data = penguins)</w:t>
      </w:r>
    </w:p>
    <w:p w14:paraId="44B4438A" w14:textId="598D29C8" w:rsidR="001400D6" w:rsidRDefault="001400D6" w:rsidP="001400D6">
      <w:r>
        <w:t>#</w:t>
      </w:r>
      <w:proofErr w:type="gramStart"/>
      <w:r>
        <w:t>the</w:t>
      </w:r>
      <w:proofErr w:type="gramEnd"/>
      <w:r>
        <w:t xml:space="preserve"> other way to do this (same output)</w:t>
      </w:r>
    </w:p>
    <w:p w14:paraId="2A13A5C8" w14:textId="1788C177" w:rsidR="00372DF3" w:rsidRDefault="001400D6" w:rsidP="001400D6">
      <w:proofErr w:type="spellStart"/>
      <w:r>
        <w:t>bartlett.test</w:t>
      </w:r>
      <w:proofErr w:type="spellEnd"/>
      <w:r>
        <w:t>(</w:t>
      </w:r>
      <w:proofErr w:type="spellStart"/>
      <w:r>
        <w:t>datpen_sex$body_mass_g</w:t>
      </w:r>
      <w:proofErr w:type="spellEnd"/>
      <w:r>
        <w:t>)</w:t>
      </w:r>
    </w:p>
    <w:p w14:paraId="7472A39B" w14:textId="6F929DE4" w:rsidR="001400D6" w:rsidRDefault="001400D6" w:rsidP="001400D6">
      <w:pPr>
        <w:rPr>
          <w:u w:val="single"/>
        </w:rPr>
      </w:pPr>
      <w:r>
        <w:rPr>
          <w:u w:val="single"/>
        </w:rPr>
        <w:t>OUTPUT:</w:t>
      </w:r>
    </w:p>
    <w:p w14:paraId="2A37FF24" w14:textId="13A3F594" w:rsidR="00904831" w:rsidRDefault="00904831" w:rsidP="00904831">
      <w:r>
        <w:t>Bartlett test of homogeneity of variances</w:t>
      </w:r>
    </w:p>
    <w:p w14:paraId="4143C273" w14:textId="77777777" w:rsidR="00904831" w:rsidRDefault="00904831" w:rsidP="00904831">
      <w:r>
        <w:t xml:space="preserve">data:  </w:t>
      </w:r>
      <w:proofErr w:type="spellStart"/>
      <w:r>
        <w:t>datpen_sex$body_mass_g</w:t>
      </w:r>
      <w:proofErr w:type="spellEnd"/>
    </w:p>
    <w:p w14:paraId="66C02CD6" w14:textId="5F877C5C" w:rsidR="001400D6" w:rsidRPr="001400D6" w:rsidRDefault="00904831" w:rsidP="00904831">
      <w:r>
        <w:t xml:space="preserve">Bartlett's K-squared = 7.6908, df = 5, </w:t>
      </w:r>
      <w:r w:rsidRPr="00904831">
        <w:rPr>
          <w:b/>
          <w:bCs/>
        </w:rPr>
        <w:t>p-value = 0.1741</w:t>
      </w:r>
    </w:p>
    <w:p w14:paraId="7900DD5A" w14:textId="77777777" w:rsidR="00372DF3" w:rsidRPr="00372DF3" w:rsidRDefault="00372DF3" w:rsidP="00372DF3"/>
    <w:p w14:paraId="7ED5CF1A" w14:textId="0FA93240" w:rsidR="00A42A94" w:rsidRDefault="0004355C" w:rsidP="00372DF3">
      <w:r>
        <w:rPr>
          <w:b/>
          <w:bCs/>
        </w:rPr>
        <w:t xml:space="preserve">Q14. </w:t>
      </w:r>
      <w:r w:rsidR="00372DF3" w:rsidRPr="00372DF3">
        <w:t>Based on the results of the Bartlett tests, do you anticipate any issues with heterogeneity in any of the models? Make sure you justify your response with the results of your tests.</w:t>
      </w:r>
    </w:p>
    <w:p w14:paraId="441E5575" w14:textId="0CCAD43F" w:rsidR="00746CDA" w:rsidRDefault="00020912" w:rsidP="00372DF3">
      <w:r>
        <w:t>Based on the Bartlett test for just species, our resulting p-value of 0.05</w:t>
      </w:r>
      <w:r w:rsidR="00BB7D9F">
        <w:t xml:space="preserve"> gives us s</w:t>
      </w:r>
      <w:r w:rsidR="00A46E9E">
        <w:t>ome evidence that the body mass values b</w:t>
      </w:r>
      <w:r w:rsidR="000F5B4A">
        <w:t xml:space="preserve">etween all male and female penguins have different variances. The 0.05 p-value is right at the threshold for rejection of the </w:t>
      </w:r>
      <w:r w:rsidR="00746CDA">
        <w:t xml:space="preserve">null hypothesis, so we don’t have super strong evidence. </w:t>
      </w:r>
      <w:proofErr w:type="gramStart"/>
      <w:r w:rsidR="002B74D4">
        <w:lastRenderedPageBreak/>
        <w:t>Therefore</w:t>
      </w:r>
      <w:proofErr w:type="gramEnd"/>
      <w:r w:rsidR="002B74D4">
        <w:t xml:space="preserve"> the </w:t>
      </w:r>
      <w:proofErr w:type="spellStart"/>
      <w:r w:rsidR="002B74D4">
        <w:t>fit_species</w:t>
      </w:r>
      <w:proofErr w:type="spellEnd"/>
      <w:r w:rsidR="002B74D4">
        <w:t xml:space="preserve"> model is likely to have issues with h</w:t>
      </w:r>
      <w:r w:rsidR="007B3A9D">
        <w:t xml:space="preserve">eterogeneity. We may not be able to assume the </w:t>
      </w:r>
      <w:proofErr w:type="spellStart"/>
      <w:r w:rsidR="007B3A9D">
        <w:t>homoegeneity</w:t>
      </w:r>
      <w:proofErr w:type="spellEnd"/>
      <w:r w:rsidR="007B3A9D">
        <w:t xml:space="preserve"> assumption of Group 1 models.</w:t>
      </w:r>
    </w:p>
    <w:p w14:paraId="56E9C9C9" w14:textId="3CA61A8F" w:rsidR="007B3A9D" w:rsidRDefault="007B3A9D" w:rsidP="00372DF3">
      <w:r>
        <w:t xml:space="preserve">Based on the Bartlett test for </w:t>
      </w:r>
      <w:r w:rsidR="005855F3">
        <w:t>just penguin sex, our resulting p-value of 0.03 gives us stronger evidence that the body mass values between Adelie, Chinstrap, and Gentoo penguins have different / heterogenous variances. T</w:t>
      </w:r>
      <w:r w:rsidR="008E0CF1">
        <w:t xml:space="preserve">he p-value gives us strong evidence to reject the null hypothesis and we can infer that the </w:t>
      </w:r>
      <w:proofErr w:type="spellStart"/>
      <w:r w:rsidR="008E0CF1">
        <w:t>fit_sex</w:t>
      </w:r>
      <w:proofErr w:type="spellEnd"/>
      <w:r w:rsidR="008E0CF1">
        <w:t xml:space="preserve"> model is likely to have issues with heterogeneity. We can likely not assume the homogeneity assumption of Group 1 models is met here either.</w:t>
      </w:r>
    </w:p>
    <w:p w14:paraId="4B55B4EB" w14:textId="7D0D125F" w:rsidR="006E0977" w:rsidRDefault="006E0977" w:rsidP="00372DF3">
      <w:r>
        <w:t xml:space="preserve">Based on the Bartlett test for both penguin species AND sex, </w:t>
      </w:r>
      <w:r w:rsidR="00DD49FA">
        <w:t xml:space="preserve">and the resulting p-value of 0.1741, </w:t>
      </w:r>
      <w:r w:rsidR="00653019">
        <w:t xml:space="preserve">we DO NOT </w:t>
      </w:r>
      <w:r w:rsidR="00BD01E4">
        <w:t>have strong evidence to reject the null hypothesis</w:t>
      </w:r>
      <w:r w:rsidR="00DD49FA">
        <w:t xml:space="preserve">. Therefore, the body mass values based on the interaction of species AND sex </w:t>
      </w:r>
      <w:r w:rsidR="009A374A">
        <w:t xml:space="preserve">likely </w:t>
      </w:r>
      <w:proofErr w:type="spellStart"/>
      <w:r w:rsidR="009A374A">
        <w:t>do</w:t>
      </w:r>
      <w:proofErr w:type="spellEnd"/>
      <w:r w:rsidR="009A374A">
        <w:t xml:space="preserve"> follow the homogeneity assumption of Group 1 models.</w:t>
      </w:r>
      <w:r w:rsidR="00010408">
        <w:t xml:space="preserve"> However, we thought this </w:t>
      </w:r>
      <w:r w:rsidR="009C2077">
        <w:t xml:space="preserve">resulting p-value </w:t>
      </w:r>
      <w:r w:rsidR="00010408">
        <w:t xml:space="preserve">was interesting since we did not make this homogeneity assumption </w:t>
      </w:r>
      <w:r w:rsidR="009C2077">
        <w:t>for this model purely on visual/graphical interpretation.</w:t>
      </w:r>
    </w:p>
    <w:p w14:paraId="7986C55D" w14:textId="412555EF" w:rsidR="00AB732B" w:rsidRPr="00372DF3" w:rsidRDefault="00AB732B" w:rsidP="00372DF3">
      <w:r>
        <w:t xml:space="preserve">Overall, we </w:t>
      </w:r>
      <w:r w:rsidR="00396B5C">
        <w:t xml:space="preserve">can </w:t>
      </w:r>
      <w:r>
        <w:t xml:space="preserve">expect issues of heterogeneity in the </w:t>
      </w:r>
      <w:proofErr w:type="spellStart"/>
      <w:r>
        <w:t>fit_species</w:t>
      </w:r>
      <w:proofErr w:type="spellEnd"/>
      <w:r>
        <w:t xml:space="preserve"> model and </w:t>
      </w:r>
      <w:proofErr w:type="spellStart"/>
      <w:r>
        <w:t>fit_sex</w:t>
      </w:r>
      <w:proofErr w:type="spellEnd"/>
      <w:r>
        <w:t xml:space="preserve"> model but not </w:t>
      </w:r>
      <w:r w:rsidR="00396B5C">
        <w:t xml:space="preserve">the </w:t>
      </w:r>
      <w:proofErr w:type="spellStart"/>
      <w:r>
        <w:t>fit_both</w:t>
      </w:r>
      <w:proofErr w:type="spellEnd"/>
      <w:r w:rsidR="00396B5C">
        <w:t xml:space="preserve"> </w:t>
      </w:r>
      <w:proofErr w:type="gramStart"/>
      <w:r w:rsidR="00396B5C">
        <w:t>model</w:t>
      </w:r>
      <w:proofErr w:type="gramEnd"/>
      <w:r w:rsidR="00396B5C">
        <w:t>.</w:t>
      </w:r>
    </w:p>
    <w:sectPr w:rsidR="00AB732B" w:rsidRPr="0037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AE"/>
    <w:rsid w:val="00002853"/>
    <w:rsid w:val="00010408"/>
    <w:rsid w:val="00020912"/>
    <w:rsid w:val="00025C51"/>
    <w:rsid w:val="0004355C"/>
    <w:rsid w:val="00066BBA"/>
    <w:rsid w:val="00076678"/>
    <w:rsid w:val="000946AC"/>
    <w:rsid w:val="000A1782"/>
    <w:rsid w:val="000A514E"/>
    <w:rsid w:val="000F5B4A"/>
    <w:rsid w:val="001222D8"/>
    <w:rsid w:val="001400D6"/>
    <w:rsid w:val="00160522"/>
    <w:rsid w:val="0020457F"/>
    <w:rsid w:val="002164F2"/>
    <w:rsid w:val="0024474B"/>
    <w:rsid w:val="00272B7B"/>
    <w:rsid w:val="002B74D4"/>
    <w:rsid w:val="002F37F8"/>
    <w:rsid w:val="00307C68"/>
    <w:rsid w:val="00372DF3"/>
    <w:rsid w:val="00396B5C"/>
    <w:rsid w:val="003F4BE1"/>
    <w:rsid w:val="00455D65"/>
    <w:rsid w:val="004738C4"/>
    <w:rsid w:val="00474AEF"/>
    <w:rsid w:val="0048029D"/>
    <w:rsid w:val="00486CD9"/>
    <w:rsid w:val="004A1242"/>
    <w:rsid w:val="004E7097"/>
    <w:rsid w:val="0050619C"/>
    <w:rsid w:val="00554E79"/>
    <w:rsid w:val="005855F3"/>
    <w:rsid w:val="005F55CB"/>
    <w:rsid w:val="0064258E"/>
    <w:rsid w:val="00653019"/>
    <w:rsid w:val="006E0977"/>
    <w:rsid w:val="006E235E"/>
    <w:rsid w:val="006F276C"/>
    <w:rsid w:val="00746CDA"/>
    <w:rsid w:val="00760645"/>
    <w:rsid w:val="007A25CB"/>
    <w:rsid w:val="007B3A9D"/>
    <w:rsid w:val="007B4EF9"/>
    <w:rsid w:val="00840030"/>
    <w:rsid w:val="00852506"/>
    <w:rsid w:val="00861C13"/>
    <w:rsid w:val="0086462B"/>
    <w:rsid w:val="008C68AE"/>
    <w:rsid w:val="008E0CF1"/>
    <w:rsid w:val="008E6040"/>
    <w:rsid w:val="00904831"/>
    <w:rsid w:val="009929AA"/>
    <w:rsid w:val="009A374A"/>
    <w:rsid w:val="009C2077"/>
    <w:rsid w:val="009E7EBC"/>
    <w:rsid w:val="009F41F0"/>
    <w:rsid w:val="00A42A94"/>
    <w:rsid w:val="00A46E9E"/>
    <w:rsid w:val="00A55A02"/>
    <w:rsid w:val="00A81799"/>
    <w:rsid w:val="00AB732B"/>
    <w:rsid w:val="00B30028"/>
    <w:rsid w:val="00B413D1"/>
    <w:rsid w:val="00BB03C3"/>
    <w:rsid w:val="00BB469A"/>
    <w:rsid w:val="00BB7D9F"/>
    <w:rsid w:val="00BD01E4"/>
    <w:rsid w:val="00C12CF6"/>
    <w:rsid w:val="00C52423"/>
    <w:rsid w:val="00C60E55"/>
    <w:rsid w:val="00C77DDA"/>
    <w:rsid w:val="00CC4D6B"/>
    <w:rsid w:val="00D45FA9"/>
    <w:rsid w:val="00D536E0"/>
    <w:rsid w:val="00D6425B"/>
    <w:rsid w:val="00DD0437"/>
    <w:rsid w:val="00DD4374"/>
    <w:rsid w:val="00DD49FA"/>
    <w:rsid w:val="00DF2547"/>
    <w:rsid w:val="00E26C19"/>
    <w:rsid w:val="00E55B63"/>
    <w:rsid w:val="00E75619"/>
    <w:rsid w:val="00E949A3"/>
    <w:rsid w:val="00ED26F5"/>
    <w:rsid w:val="00EF5660"/>
    <w:rsid w:val="00F16EC6"/>
    <w:rsid w:val="00F23CE2"/>
    <w:rsid w:val="00F417DD"/>
    <w:rsid w:val="00F5304D"/>
    <w:rsid w:val="00FB226C"/>
    <w:rsid w:val="00FD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F44C"/>
  <w15:chartTrackingRefBased/>
  <w15:docId w15:val="{97ADF491-5E6E-4D76-B46E-6D2DA933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024">
      <w:bodyDiv w:val="1"/>
      <w:marLeft w:val="0"/>
      <w:marRight w:val="0"/>
      <w:marTop w:val="0"/>
      <w:marBottom w:val="0"/>
      <w:divBdr>
        <w:top w:val="none" w:sz="0" w:space="0" w:color="auto"/>
        <w:left w:val="none" w:sz="0" w:space="0" w:color="auto"/>
        <w:bottom w:val="none" w:sz="0" w:space="0" w:color="auto"/>
        <w:right w:val="none" w:sz="0" w:space="0" w:color="auto"/>
      </w:divBdr>
    </w:div>
    <w:div w:id="105077520">
      <w:bodyDiv w:val="1"/>
      <w:marLeft w:val="0"/>
      <w:marRight w:val="0"/>
      <w:marTop w:val="0"/>
      <w:marBottom w:val="0"/>
      <w:divBdr>
        <w:top w:val="none" w:sz="0" w:space="0" w:color="auto"/>
        <w:left w:val="none" w:sz="0" w:space="0" w:color="auto"/>
        <w:bottom w:val="none" w:sz="0" w:space="0" w:color="auto"/>
        <w:right w:val="none" w:sz="0" w:space="0" w:color="auto"/>
      </w:divBdr>
    </w:div>
    <w:div w:id="231893195">
      <w:bodyDiv w:val="1"/>
      <w:marLeft w:val="0"/>
      <w:marRight w:val="0"/>
      <w:marTop w:val="0"/>
      <w:marBottom w:val="0"/>
      <w:divBdr>
        <w:top w:val="none" w:sz="0" w:space="0" w:color="auto"/>
        <w:left w:val="none" w:sz="0" w:space="0" w:color="auto"/>
        <w:bottom w:val="none" w:sz="0" w:space="0" w:color="auto"/>
        <w:right w:val="none" w:sz="0" w:space="0" w:color="auto"/>
      </w:divBdr>
    </w:div>
    <w:div w:id="1195582954">
      <w:bodyDiv w:val="1"/>
      <w:marLeft w:val="0"/>
      <w:marRight w:val="0"/>
      <w:marTop w:val="0"/>
      <w:marBottom w:val="0"/>
      <w:divBdr>
        <w:top w:val="none" w:sz="0" w:space="0" w:color="auto"/>
        <w:left w:val="none" w:sz="0" w:space="0" w:color="auto"/>
        <w:bottom w:val="none" w:sz="0" w:space="0" w:color="auto"/>
        <w:right w:val="none" w:sz="0" w:space="0" w:color="auto"/>
      </w:divBdr>
    </w:div>
    <w:div w:id="1539734163">
      <w:bodyDiv w:val="1"/>
      <w:marLeft w:val="0"/>
      <w:marRight w:val="0"/>
      <w:marTop w:val="0"/>
      <w:marBottom w:val="0"/>
      <w:divBdr>
        <w:top w:val="none" w:sz="0" w:space="0" w:color="auto"/>
        <w:left w:val="none" w:sz="0" w:space="0" w:color="auto"/>
        <w:bottom w:val="none" w:sz="0" w:space="0" w:color="auto"/>
        <w:right w:val="none" w:sz="0" w:space="0" w:color="auto"/>
      </w:divBdr>
      <w:divsChild>
        <w:div w:id="852913442">
          <w:marLeft w:val="0"/>
          <w:marRight w:val="0"/>
          <w:marTop w:val="0"/>
          <w:marBottom w:val="0"/>
          <w:divBdr>
            <w:top w:val="none" w:sz="0" w:space="0" w:color="auto"/>
            <w:left w:val="none" w:sz="0" w:space="0" w:color="auto"/>
            <w:bottom w:val="none" w:sz="0" w:space="0" w:color="auto"/>
            <w:right w:val="none" w:sz="0" w:space="0" w:color="auto"/>
          </w:divBdr>
          <w:divsChild>
            <w:div w:id="902331709">
              <w:marLeft w:val="0"/>
              <w:marRight w:val="0"/>
              <w:marTop w:val="0"/>
              <w:marBottom w:val="0"/>
              <w:divBdr>
                <w:top w:val="none" w:sz="0" w:space="0" w:color="auto"/>
                <w:left w:val="none" w:sz="0" w:space="0" w:color="auto"/>
                <w:bottom w:val="none" w:sz="0" w:space="0" w:color="auto"/>
                <w:right w:val="none" w:sz="0" w:space="0" w:color="auto"/>
              </w:divBdr>
              <w:divsChild>
                <w:div w:id="714159092">
                  <w:marLeft w:val="0"/>
                  <w:marRight w:val="0"/>
                  <w:marTop w:val="0"/>
                  <w:marBottom w:val="0"/>
                  <w:divBdr>
                    <w:top w:val="none" w:sz="0" w:space="0" w:color="auto"/>
                    <w:left w:val="none" w:sz="0" w:space="0" w:color="auto"/>
                    <w:bottom w:val="none" w:sz="0" w:space="0" w:color="auto"/>
                    <w:right w:val="none" w:sz="0" w:space="0" w:color="auto"/>
                  </w:divBdr>
                  <w:divsChild>
                    <w:div w:id="2048674619">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105</cp:revision>
  <dcterms:created xsi:type="dcterms:W3CDTF">2021-11-10T18:10:00Z</dcterms:created>
  <dcterms:modified xsi:type="dcterms:W3CDTF">2021-11-10T20:05:00Z</dcterms:modified>
</cp:coreProperties>
</file>