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F8D7" w14:textId="327ECD78" w:rsidR="007F4B5A" w:rsidRPr="008F3D8F" w:rsidRDefault="00FC2921" w:rsidP="008F3D8F">
      <w:pPr>
        <w:spacing w:line="240" w:lineRule="auto"/>
        <w:rPr>
          <w:rFonts w:ascii="Tahoma" w:hAnsi="Tahoma" w:cs="Tahoma"/>
        </w:rPr>
      </w:pPr>
      <w:r w:rsidRPr="008F3D8F">
        <w:rPr>
          <w:rFonts w:ascii="Tahoma" w:hAnsi="Tahoma" w:cs="Tahoma"/>
        </w:rPr>
        <w:t>Bonnie Turek</w:t>
      </w:r>
    </w:p>
    <w:p w14:paraId="459D33C2" w14:textId="7C5F281C" w:rsidR="00FC2921" w:rsidRPr="008F3D8F" w:rsidRDefault="00FC2921" w:rsidP="008F3D8F">
      <w:pPr>
        <w:spacing w:line="240" w:lineRule="auto"/>
        <w:rPr>
          <w:rFonts w:ascii="Tahoma" w:hAnsi="Tahoma" w:cs="Tahoma"/>
        </w:rPr>
      </w:pPr>
      <w:r w:rsidRPr="008F3D8F">
        <w:rPr>
          <w:rFonts w:ascii="Tahoma" w:hAnsi="Tahoma" w:cs="Tahoma"/>
        </w:rPr>
        <w:t>Eco 602 – Week 5 Reading Questions</w:t>
      </w:r>
    </w:p>
    <w:p w14:paraId="6992B5CD" w14:textId="53EF92FA" w:rsidR="00FC2921" w:rsidRPr="008F3D8F" w:rsidRDefault="00FC2921" w:rsidP="008F3D8F">
      <w:pPr>
        <w:spacing w:line="240" w:lineRule="auto"/>
        <w:rPr>
          <w:rFonts w:ascii="Tahoma" w:hAnsi="Tahoma" w:cs="Tahoma"/>
        </w:rPr>
      </w:pPr>
      <w:r w:rsidRPr="008F3D8F">
        <w:rPr>
          <w:rFonts w:ascii="Tahoma" w:hAnsi="Tahoma" w:cs="Tahoma"/>
        </w:rPr>
        <w:t>9/28/21</w:t>
      </w:r>
    </w:p>
    <w:p w14:paraId="28E66826" w14:textId="3ABA5D76" w:rsidR="00FC2921" w:rsidRPr="008F3D8F" w:rsidRDefault="00FC2921">
      <w:pPr>
        <w:rPr>
          <w:rFonts w:ascii="Tahoma" w:hAnsi="Tahoma" w:cs="Tahoma"/>
        </w:rPr>
      </w:pPr>
    </w:p>
    <w:p w14:paraId="269A274D" w14:textId="77777777" w:rsidR="00FC2921" w:rsidRPr="008F3D8F" w:rsidRDefault="00FC2921" w:rsidP="00FC2921">
      <w:pPr>
        <w:pStyle w:val="NormalWeb"/>
        <w:shd w:val="clear" w:color="auto" w:fill="FFFFFF"/>
        <w:spacing w:before="0" w:beforeAutospacing="0" w:after="150" w:afterAutospacing="0"/>
        <w:rPr>
          <w:rFonts w:ascii="Tahoma" w:hAnsi="Tahoma" w:cs="Tahoma"/>
          <w:color w:val="333333"/>
          <w:sz w:val="22"/>
          <w:szCs w:val="22"/>
        </w:rPr>
      </w:pPr>
      <w:r w:rsidRPr="008F3D8F">
        <w:rPr>
          <w:rFonts w:ascii="Tahoma" w:hAnsi="Tahoma" w:cs="Tahoma"/>
          <w:color w:val="333333"/>
          <w:sz w:val="22"/>
          <w:szCs w:val="22"/>
        </w:rPr>
        <w:t>Suppose it is a beautiful fall day and you are sitting underneath three oak trees: Bur oak (Quercus. macrocarpa), Northern Red Oak (Q. rubra), and white oak (Q. alba). They’ve just started to drop their acorns.</w:t>
      </w:r>
    </w:p>
    <w:p w14:paraId="1AA05A1A" w14:textId="4E8F58E4" w:rsidR="00FC2921" w:rsidRDefault="00FC2921" w:rsidP="00FC2921">
      <w:pPr>
        <w:pStyle w:val="NormalWeb"/>
        <w:shd w:val="clear" w:color="auto" w:fill="FFFFFF"/>
        <w:spacing w:before="0" w:beforeAutospacing="0" w:after="150" w:afterAutospacing="0"/>
        <w:rPr>
          <w:rFonts w:ascii="Tahoma" w:hAnsi="Tahoma" w:cs="Tahoma"/>
          <w:color w:val="333333"/>
          <w:sz w:val="22"/>
          <w:szCs w:val="22"/>
        </w:rPr>
      </w:pPr>
      <w:r w:rsidRPr="008F3D8F">
        <w:rPr>
          <w:rFonts w:ascii="Tahoma" w:hAnsi="Tahoma" w:cs="Tahoma"/>
          <w:color w:val="333333"/>
          <w:sz w:val="22"/>
          <w:szCs w:val="22"/>
        </w:rPr>
        <w:t>Without looking, you reach down and pick up </w:t>
      </w:r>
      <w:r w:rsidRPr="008F3D8F">
        <w:rPr>
          <w:rStyle w:val="Strong"/>
          <w:rFonts w:ascii="Tahoma" w:hAnsi="Tahoma" w:cs="Tahoma"/>
          <w:b w:val="0"/>
          <w:bCs w:val="0"/>
          <w:color w:val="333333"/>
          <w:sz w:val="22"/>
          <w:szCs w:val="22"/>
          <w:u w:val="single"/>
        </w:rPr>
        <w:t>two</w:t>
      </w:r>
      <w:r w:rsidRPr="008F3D8F">
        <w:rPr>
          <w:rFonts w:ascii="Tahoma" w:hAnsi="Tahoma" w:cs="Tahoma"/>
          <w:b/>
          <w:bCs/>
          <w:color w:val="333333"/>
          <w:sz w:val="22"/>
          <w:szCs w:val="22"/>
          <w:u w:val="single"/>
        </w:rPr>
        <w:t> </w:t>
      </w:r>
      <w:r w:rsidRPr="008F3D8F">
        <w:rPr>
          <w:rFonts w:ascii="Tahoma" w:hAnsi="Tahoma" w:cs="Tahoma"/>
          <w:color w:val="333333"/>
          <w:sz w:val="22"/>
          <w:szCs w:val="22"/>
          <w:u w:val="single"/>
        </w:rPr>
        <w:t>acorns at the </w:t>
      </w:r>
      <w:r w:rsidRPr="008F3D8F">
        <w:rPr>
          <w:rStyle w:val="Strong"/>
          <w:rFonts w:ascii="Tahoma" w:hAnsi="Tahoma" w:cs="Tahoma"/>
          <w:b w:val="0"/>
          <w:bCs w:val="0"/>
          <w:color w:val="333333"/>
          <w:sz w:val="22"/>
          <w:szCs w:val="22"/>
          <w:u w:val="single"/>
        </w:rPr>
        <w:t>same time</w:t>
      </w:r>
      <w:r w:rsidRPr="008F3D8F">
        <w:rPr>
          <w:rFonts w:ascii="Tahoma" w:hAnsi="Tahoma" w:cs="Tahoma"/>
          <w:color w:val="333333"/>
          <w:sz w:val="22"/>
          <w:szCs w:val="22"/>
        </w:rPr>
        <w:t>.</w:t>
      </w:r>
    </w:p>
    <w:p w14:paraId="6C5211A5" w14:textId="740AA635" w:rsidR="00EF441B" w:rsidRPr="008F3D8F" w:rsidRDefault="00366614" w:rsidP="00FC2921">
      <w:pPr>
        <w:pStyle w:val="NormalWeb"/>
        <w:shd w:val="clear" w:color="auto" w:fill="FFFFFF"/>
        <w:spacing w:before="0" w:beforeAutospacing="0" w:after="150" w:afterAutospacing="0"/>
        <w:rPr>
          <w:rFonts w:ascii="Tahoma" w:hAnsi="Tahoma" w:cs="Tahoma"/>
          <w:color w:val="333333"/>
          <w:sz w:val="22"/>
          <w:szCs w:val="22"/>
        </w:rPr>
      </w:pPr>
      <w:r w:rsidRPr="00873101">
        <w:rPr>
          <w:rFonts w:ascii="Tahoma" w:hAnsi="Tahoma" w:cs="Tahoma"/>
          <w:color w:val="333333"/>
          <w:sz w:val="22"/>
          <w:szCs w:val="22"/>
          <w:highlight w:val="yellow"/>
        </w:rPr>
        <w:t xml:space="preserve">**THESE QUESTIONS WERE ANSWERED BEFORE THE NUMBERING </w:t>
      </w:r>
      <w:r w:rsidR="00873101" w:rsidRPr="00873101">
        <w:rPr>
          <w:rFonts w:ascii="Tahoma" w:hAnsi="Tahoma" w:cs="Tahoma"/>
          <w:color w:val="333333"/>
          <w:sz w:val="22"/>
          <w:szCs w:val="22"/>
          <w:highlight w:val="yellow"/>
        </w:rPr>
        <w:t>WAS CHANGED**</w:t>
      </w:r>
    </w:p>
    <w:p w14:paraId="7E39F4E2" w14:textId="68D97073" w:rsidR="00FC2921" w:rsidRPr="008F3D8F" w:rsidRDefault="00FC2921">
      <w:pPr>
        <w:rPr>
          <w:rFonts w:ascii="Tahoma" w:hAnsi="Tahoma" w:cs="Tahoma"/>
        </w:rPr>
      </w:pPr>
      <w:r w:rsidRPr="008F3D8F">
        <w:rPr>
          <w:rFonts w:ascii="Tahoma" w:hAnsi="Tahoma" w:cs="Tahoma"/>
          <w:b/>
          <w:bCs/>
        </w:rPr>
        <w:t>Q1.</w:t>
      </w:r>
      <w:r w:rsidR="005576A6" w:rsidRPr="008F3D8F">
        <w:rPr>
          <w:rFonts w:ascii="Tahoma" w:hAnsi="Tahoma" w:cs="Tahoma"/>
        </w:rPr>
        <w:t xml:space="preserve"> </w:t>
      </w:r>
      <w:r w:rsidR="005576A6" w:rsidRPr="008F3D8F">
        <w:rPr>
          <w:rFonts w:ascii="Tahoma" w:hAnsi="Tahoma" w:cs="Tahoma"/>
          <w:color w:val="333333"/>
          <w:shd w:val="clear" w:color="auto" w:fill="FFFFFF"/>
        </w:rPr>
        <w:t>What is the size of the sample space?</w:t>
      </w:r>
    </w:p>
    <w:p w14:paraId="77555A6D" w14:textId="0D5370E7" w:rsidR="00FC2921" w:rsidRPr="008F3D8F" w:rsidRDefault="005576A6">
      <w:pPr>
        <w:rPr>
          <w:rFonts w:ascii="Tahoma" w:hAnsi="Tahoma" w:cs="Tahoma"/>
        </w:rPr>
      </w:pPr>
      <w:r w:rsidRPr="008F3D8F">
        <w:rPr>
          <w:rFonts w:ascii="Tahoma" w:hAnsi="Tahoma" w:cs="Tahoma"/>
        </w:rPr>
        <w:t xml:space="preserve">The sample space </w:t>
      </w:r>
      <w:r w:rsidR="00811644" w:rsidRPr="008F3D8F">
        <w:rPr>
          <w:rFonts w:ascii="Tahoma" w:hAnsi="Tahoma" w:cs="Tahoma"/>
        </w:rPr>
        <w:t>is</w:t>
      </w:r>
      <w:r w:rsidR="00E37B4A" w:rsidRPr="008F3D8F">
        <w:rPr>
          <w:rFonts w:ascii="Tahoma" w:hAnsi="Tahoma" w:cs="Tahoma"/>
        </w:rPr>
        <w:t xml:space="preserve"> defined as</w:t>
      </w:r>
      <w:r w:rsidR="00811644" w:rsidRPr="008F3D8F">
        <w:rPr>
          <w:rFonts w:ascii="Tahoma" w:hAnsi="Tahoma" w:cs="Tahoma"/>
        </w:rPr>
        <w:t xml:space="preserve"> the set of all possible events that could occur</w:t>
      </w:r>
      <w:r w:rsidR="00E37B4A" w:rsidRPr="008F3D8F">
        <w:rPr>
          <w:rFonts w:ascii="Tahoma" w:hAnsi="Tahoma" w:cs="Tahoma"/>
        </w:rPr>
        <w:t xml:space="preserve"> in a scenario</w:t>
      </w:r>
      <w:r w:rsidR="00811644" w:rsidRPr="008F3D8F">
        <w:rPr>
          <w:rFonts w:ascii="Tahoma" w:hAnsi="Tahoma" w:cs="Tahoma"/>
        </w:rPr>
        <w:t>. (</w:t>
      </w:r>
      <w:r w:rsidR="0070544F" w:rsidRPr="008F3D8F">
        <w:rPr>
          <w:rFonts w:ascii="Tahoma" w:hAnsi="Tahoma" w:cs="Tahoma"/>
        </w:rPr>
        <w:t xml:space="preserve">AKA </w:t>
      </w:r>
      <w:r w:rsidR="00811644" w:rsidRPr="008F3D8F">
        <w:rPr>
          <w:rFonts w:ascii="Tahoma" w:hAnsi="Tahoma" w:cs="Tahoma"/>
        </w:rPr>
        <w:t xml:space="preserve">the </w:t>
      </w:r>
      <w:r w:rsidR="006B66A8" w:rsidRPr="008F3D8F">
        <w:rPr>
          <w:rFonts w:ascii="Tahoma" w:hAnsi="Tahoma" w:cs="Tahoma"/>
        </w:rPr>
        <w:t>set of all possible outcomes of a stochastic process).</w:t>
      </w:r>
      <w:r w:rsidR="00680B47" w:rsidRPr="008F3D8F">
        <w:rPr>
          <w:rFonts w:ascii="Tahoma" w:hAnsi="Tahoma" w:cs="Tahoma"/>
        </w:rPr>
        <w:t xml:space="preserve"> Th</w:t>
      </w:r>
      <w:r w:rsidR="0070544F" w:rsidRPr="008F3D8F">
        <w:rPr>
          <w:rFonts w:ascii="Tahoma" w:hAnsi="Tahoma" w:cs="Tahoma"/>
        </w:rPr>
        <w:t>is</w:t>
      </w:r>
      <w:r w:rsidR="0070798D" w:rsidRPr="008F3D8F">
        <w:rPr>
          <w:rFonts w:ascii="Tahoma" w:hAnsi="Tahoma" w:cs="Tahoma"/>
        </w:rPr>
        <w:t xml:space="preserve"> sample space</w:t>
      </w:r>
      <w:r w:rsidR="00680B47" w:rsidRPr="008F3D8F">
        <w:rPr>
          <w:rFonts w:ascii="Tahoma" w:hAnsi="Tahoma" w:cs="Tahoma"/>
        </w:rPr>
        <w:t xml:space="preserve"> </w:t>
      </w:r>
      <w:r w:rsidR="0070798D" w:rsidRPr="008F3D8F">
        <w:rPr>
          <w:rFonts w:ascii="Tahoma" w:hAnsi="Tahoma" w:cs="Tahoma"/>
        </w:rPr>
        <w:t>is made up of</w:t>
      </w:r>
      <w:r w:rsidR="00680B47" w:rsidRPr="008F3D8F">
        <w:rPr>
          <w:rFonts w:ascii="Tahoma" w:hAnsi="Tahoma" w:cs="Tahoma"/>
        </w:rPr>
        <w:t xml:space="preserve"> </w:t>
      </w:r>
      <w:r w:rsidR="0070798D" w:rsidRPr="008F3D8F">
        <w:rPr>
          <w:rFonts w:ascii="Tahoma" w:hAnsi="Tahoma" w:cs="Tahoma"/>
          <w:b/>
          <w:bCs/>
        </w:rPr>
        <w:t xml:space="preserve">6 different possible </w:t>
      </w:r>
      <w:r w:rsidR="00303070" w:rsidRPr="008F3D8F">
        <w:rPr>
          <w:rFonts w:ascii="Tahoma" w:hAnsi="Tahoma" w:cs="Tahoma"/>
          <w:b/>
          <w:bCs/>
        </w:rPr>
        <w:t>outcomes</w:t>
      </w:r>
      <w:r w:rsidR="00303070" w:rsidRPr="008F3D8F">
        <w:rPr>
          <w:rFonts w:ascii="Tahoma" w:hAnsi="Tahoma" w:cs="Tahoma"/>
        </w:rPr>
        <w:t xml:space="preserve"> when</w:t>
      </w:r>
      <w:r w:rsidR="00E37B4A" w:rsidRPr="008F3D8F">
        <w:rPr>
          <w:rFonts w:ascii="Tahoma" w:hAnsi="Tahoma" w:cs="Tahoma"/>
        </w:rPr>
        <w:t xml:space="preserve"> drawing</w:t>
      </w:r>
      <w:r w:rsidR="0070544F" w:rsidRPr="008F3D8F">
        <w:rPr>
          <w:rFonts w:ascii="Tahoma" w:hAnsi="Tahoma" w:cs="Tahoma"/>
        </w:rPr>
        <w:t xml:space="preserve"> </w:t>
      </w:r>
      <w:r w:rsidR="00E37B4A" w:rsidRPr="008F3D8F">
        <w:rPr>
          <w:rFonts w:ascii="Tahoma" w:hAnsi="Tahoma" w:cs="Tahoma"/>
        </w:rPr>
        <w:t>two acorns at the same time given</w:t>
      </w:r>
      <w:r w:rsidR="0070798D" w:rsidRPr="008F3D8F">
        <w:rPr>
          <w:rFonts w:ascii="Tahoma" w:hAnsi="Tahoma" w:cs="Tahoma"/>
        </w:rPr>
        <w:t xml:space="preserve"> th</w:t>
      </w:r>
      <w:r w:rsidR="00E37B4A" w:rsidRPr="008F3D8F">
        <w:rPr>
          <w:rFonts w:ascii="Tahoma" w:hAnsi="Tahoma" w:cs="Tahoma"/>
        </w:rPr>
        <w:t>e above</w:t>
      </w:r>
      <w:r w:rsidR="0070798D" w:rsidRPr="008F3D8F">
        <w:rPr>
          <w:rFonts w:ascii="Tahoma" w:hAnsi="Tahoma" w:cs="Tahoma"/>
        </w:rPr>
        <w:t xml:space="preserve"> scenario. </w:t>
      </w:r>
      <w:r w:rsidR="00CF0D2B" w:rsidRPr="008F3D8F">
        <w:rPr>
          <w:rFonts w:ascii="Tahoma" w:hAnsi="Tahoma" w:cs="Tahoma"/>
        </w:rPr>
        <w:t xml:space="preserve">This is assuming that </w:t>
      </w:r>
      <w:r w:rsidR="00303070" w:rsidRPr="008F3D8F">
        <w:rPr>
          <w:rFonts w:ascii="Tahoma" w:hAnsi="Tahoma" w:cs="Tahoma"/>
        </w:rPr>
        <w:t xml:space="preserve">the </w:t>
      </w:r>
      <w:r w:rsidR="00CF0D2B" w:rsidRPr="008F3D8F">
        <w:rPr>
          <w:rFonts w:ascii="Tahoma" w:hAnsi="Tahoma" w:cs="Tahoma"/>
        </w:rPr>
        <w:t xml:space="preserve">order of outcomes does not matter, which it shouldn’t as two acorns are being picked up simultaneously. </w:t>
      </w:r>
      <w:r w:rsidR="0030657E" w:rsidRPr="008F3D8F">
        <w:rPr>
          <w:rFonts w:ascii="Tahoma" w:hAnsi="Tahoma" w:cs="Tahoma"/>
        </w:rPr>
        <w:t xml:space="preserve">The six different possible outcomes include 1. Bur and Bur </w:t>
      </w:r>
      <w:r w:rsidR="00303070" w:rsidRPr="008F3D8F">
        <w:rPr>
          <w:rFonts w:ascii="Tahoma" w:hAnsi="Tahoma" w:cs="Tahoma"/>
        </w:rPr>
        <w:t>o</w:t>
      </w:r>
      <w:r w:rsidR="0030657E" w:rsidRPr="008F3D8F">
        <w:rPr>
          <w:rFonts w:ascii="Tahoma" w:hAnsi="Tahoma" w:cs="Tahoma"/>
        </w:rPr>
        <w:t>ak 2. Red and Red oak 3.</w:t>
      </w:r>
      <w:r w:rsidR="0070544F" w:rsidRPr="008F3D8F">
        <w:rPr>
          <w:rFonts w:ascii="Tahoma" w:hAnsi="Tahoma" w:cs="Tahoma"/>
        </w:rPr>
        <w:t xml:space="preserve"> White and White oak 4. Bur and Red oak 5. Red and White oak 6. Bur and White oak.</w:t>
      </w:r>
    </w:p>
    <w:p w14:paraId="27FBB6D9" w14:textId="3ADEEC1E" w:rsidR="00FC2921" w:rsidRPr="008F3D8F" w:rsidRDefault="00FC2921">
      <w:pPr>
        <w:rPr>
          <w:rFonts w:ascii="Tahoma" w:hAnsi="Tahoma" w:cs="Tahoma"/>
        </w:rPr>
      </w:pPr>
      <w:r w:rsidRPr="008F3D8F">
        <w:rPr>
          <w:rFonts w:ascii="Tahoma" w:hAnsi="Tahoma" w:cs="Tahoma"/>
          <w:b/>
          <w:bCs/>
        </w:rPr>
        <w:t>Q2.</w:t>
      </w:r>
      <w:r w:rsidR="00303070" w:rsidRPr="008F3D8F">
        <w:rPr>
          <w:rFonts w:ascii="Tahoma" w:hAnsi="Tahoma" w:cs="Tahoma"/>
        </w:rPr>
        <w:t xml:space="preserve"> </w:t>
      </w:r>
      <w:r w:rsidR="000D3082" w:rsidRPr="008F3D8F">
        <w:rPr>
          <w:rFonts w:ascii="Tahoma" w:hAnsi="Tahoma" w:cs="Tahoma"/>
          <w:color w:val="333333"/>
          <w:shd w:val="clear" w:color="auto" w:fill="FFFFFF"/>
        </w:rPr>
        <w:t>Given the scenario description, how many ways are to there to collect two acorns of the </w:t>
      </w:r>
      <w:r w:rsidR="000D3082" w:rsidRPr="008F3D8F">
        <w:rPr>
          <w:rStyle w:val="Emphasis"/>
          <w:rFonts w:ascii="Tahoma" w:hAnsi="Tahoma" w:cs="Tahoma"/>
          <w:color w:val="333333"/>
          <w:shd w:val="clear" w:color="auto" w:fill="FFFFFF"/>
        </w:rPr>
        <w:t>same species</w:t>
      </w:r>
      <w:r w:rsidR="000D3082" w:rsidRPr="008F3D8F">
        <w:rPr>
          <w:rFonts w:ascii="Tahoma" w:hAnsi="Tahoma" w:cs="Tahoma"/>
          <w:color w:val="333333"/>
          <w:shd w:val="clear" w:color="auto" w:fill="FFFFFF"/>
        </w:rPr>
        <w:t>?</w:t>
      </w:r>
    </w:p>
    <w:p w14:paraId="6D47DFE7" w14:textId="4CA32302" w:rsidR="00FC2921" w:rsidRPr="008F3D8F" w:rsidRDefault="004F4C79">
      <w:pPr>
        <w:rPr>
          <w:rFonts w:ascii="Tahoma" w:hAnsi="Tahoma" w:cs="Tahoma"/>
          <w:b/>
          <w:bCs/>
        </w:rPr>
      </w:pPr>
      <w:r w:rsidRPr="008F3D8F">
        <w:rPr>
          <w:rFonts w:ascii="Tahoma" w:hAnsi="Tahoma" w:cs="Tahoma"/>
        </w:rPr>
        <w:t xml:space="preserve">In </w:t>
      </w:r>
      <w:r w:rsidR="007B5469" w:rsidRPr="008F3D8F">
        <w:rPr>
          <w:rFonts w:ascii="Tahoma" w:hAnsi="Tahoma" w:cs="Tahoma"/>
        </w:rPr>
        <w:t xml:space="preserve">this scenario, there are </w:t>
      </w:r>
      <w:r w:rsidR="007B5469" w:rsidRPr="008F3D8F">
        <w:rPr>
          <w:rFonts w:ascii="Tahoma" w:hAnsi="Tahoma" w:cs="Tahoma"/>
          <w:b/>
          <w:bCs/>
        </w:rPr>
        <w:t xml:space="preserve">3 different ways </w:t>
      </w:r>
      <w:r w:rsidR="007B5469" w:rsidRPr="008F3D8F">
        <w:rPr>
          <w:rFonts w:ascii="Tahoma" w:hAnsi="Tahoma" w:cs="Tahoma"/>
        </w:rPr>
        <w:t xml:space="preserve">to </w:t>
      </w:r>
      <w:r w:rsidRPr="008F3D8F">
        <w:rPr>
          <w:rFonts w:ascii="Tahoma" w:hAnsi="Tahoma" w:cs="Tahoma"/>
        </w:rPr>
        <w:t>collect two acorns of the same species (at the same time)</w:t>
      </w:r>
      <w:r w:rsidR="007B5469" w:rsidRPr="008F3D8F">
        <w:rPr>
          <w:rFonts w:ascii="Tahoma" w:hAnsi="Tahoma" w:cs="Tahoma"/>
        </w:rPr>
        <w:t xml:space="preserve">. These three outcomes include collecting 1. Bur and </w:t>
      </w:r>
      <w:r w:rsidR="008F1892" w:rsidRPr="008F3D8F">
        <w:rPr>
          <w:rFonts w:ascii="Tahoma" w:hAnsi="Tahoma" w:cs="Tahoma"/>
        </w:rPr>
        <w:t xml:space="preserve">Bur oak 2. Red and Red oak and 3. White and White oak. This is because there are three different species. If there were more species of acorn present, then there would be additional </w:t>
      </w:r>
      <w:r w:rsidR="00CF4987" w:rsidRPr="008F3D8F">
        <w:rPr>
          <w:rFonts w:ascii="Tahoma" w:hAnsi="Tahoma" w:cs="Tahoma"/>
        </w:rPr>
        <w:t xml:space="preserve">ways to collect two acorns of the same species. </w:t>
      </w:r>
    </w:p>
    <w:p w14:paraId="469BC55B" w14:textId="0F3E5D99" w:rsidR="00FC2921" w:rsidRPr="008F3D8F" w:rsidRDefault="00FC2921">
      <w:pPr>
        <w:rPr>
          <w:rFonts w:ascii="Tahoma" w:hAnsi="Tahoma" w:cs="Tahoma"/>
        </w:rPr>
      </w:pPr>
      <w:r w:rsidRPr="008F3D8F">
        <w:rPr>
          <w:rFonts w:ascii="Tahoma" w:hAnsi="Tahoma" w:cs="Tahoma"/>
          <w:b/>
          <w:bCs/>
        </w:rPr>
        <w:t>Q3.</w:t>
      </w:r>
      <w:r w:rsidR="00FE68F9" w:rsidRPr="008F3D8F">
        <w:rPr>
          <w:rFonts w:ascii="Tahoma" w:hAnsi="Tahoma" w:cs="Tahoma"/>
        </w:rPr>
        <w:t xml:space="preserve"> </w:t>
      </w:r>
      <w:r w:rsidR="00FE68F9" w:rsidRPr="008F3D8F">
        <w:rPr>
          <w:rFonts w:ascii="Tahoma" w:hAnsi="Tahoma" w:cs="Tahoma"/>
          <w:color w:val="333333"/>
          <w:shd w:val="clear" w:color="auto" w:fill="FFFFFF"/>
        </w:rPr>
        <w:t>Given the scenario description, how many ways can you collect two acorns of </w:t>
      </w:r>
      <w:r w:rsidR="00FE68F9" w:rsidRPr="008F3D8F">
        <w:rPr>
          <w:rStyle w:val="Emphasis"/>
          <w:rFonts w:ascii="Tahoma" w:hAnsi="Tahoma" w:cs="Tahoma"/>
          <w:color w:val="333333"/>
          <w:shd w:val="clear" w:color="auto" w:fill="FFFFFF"/>
        </w:rPr>
        <w:t>different species</w:t>
      </w:r>
      <w:r w:rsidR="00FE68F9" w:rsidRPr="008F3D8F">
        <w:rPr>
          <w:rFonts w:ascii="Tahoma" w:hAnsi="Tahoma" w:cs="Tahoma"/>
          <w:color w:val="333333"/>
          <w:shd w:val="clear" w:color="auto" w:fill="FFFFFF"/>
        </w:rPr>
        <w:t>?</w:t>
      </w:r>
    </w:p>
    <w:p w14:paraId="12D1E47F" w14:textId="45642AD6" w:rsidR="00F4681D" w:rsidRPr="008F3D8F" w:rsidRDefault="00307F61">
      <w:pPr>
        <w:rPr>
          <w:rFonts w:ascii="Tahoma" w:hAnsi="Tahoma" w:cs="Tahoma"/>
        </w:rPr>
      </w:pPr>
      <w:r w:rsidRPr="008F3D8F">
        <w:rPr>
          <w:rFonts w:ascii="Tahoma" w:hAnsi="Tahoma" w:cs="Tahoma"/>
        </w:rPr>
        <w:t>Given the six possible outcomes of picking two acorns at the same time</w:t>
      </w:r>
      <w:r w:rsidR="00882B55" w:rsidRPr="008F3D8F">
        <w:rPr>
          <w:rFonts w:ascii="Tahoma" w:hAnsi="Tahoma" w:cs="Tahoma"/>
        </w:rPr>
        <w:t xml:space="preserve"> due to three species being present, there are </w:t>
      </w:r>
      <w:r w:rsidR="00882B55" w:rsidRPr="008F3D8F">
        <w:rPr>
          <w:rFonts w:ascii="Tahoma" w:hAnsi="Tahoma" w:cs="Tahoma"/>
          <w:b/>
          <w:bCs/>
        </w:rPr>
        <w:t xml:space="preserve">3 possible ways </w:t>
      </w:r>
      <w:r w:rsidR="00882B55" w:rsidRPr="008F3D8F">
        <w:rPr>
          <w:rFonts w:ascii="Tahoma" w:hAnsi="Tahoma" w:cs="Tahoma"/>
        </w:rPr>
        <w:t xml:space="preserve">to select two acorns of different species </w:t>
      </w:r>
      <w:r w:rsidR="001E1CBA" w:rsidRPr="008F3D8F">
        <w:rPr>
          <w:rFonts w:ascii="Tahoma" w:hAnsi="Tahoma" w:cs="Tahoma"/>
        </w:rPr>
        <w:t xml:space="preserve">at the same time. </w:t>
      </w:r>
      <w:r w:rsidR="00E04105" w:rsidRPr="008F3D8F">
        <w:rPr>
          <w:rFonts w:ascii="Tahoma" w:hAnsi="Tahoma" w:cs="Tahoma"/>
        </w:rPr>
        <w:t xml:space="preserve">These ways include collecting 1. Bur and Red oak 2. Red and White oak and 3. Bur and White oak. Order here again doesn’t matter since we are selecting two acorns simultaneously. </w:t>
      </w:r>
    </w:p>
    <w:p w14:paraId="2ECC28DD" w14:textId="77777777" w:rsidR="008F3D8F" w:rsidRPr="008F3D8F" w:rsidRDefault="008F3D8F">
      <w:pPr>
        <w:rPr>
          <w:rFonts w:ascii="Tahoma" w:hAnsi="Tahoma" w:cs="Tahoma"/>
        </w:rPr>
      </w:pPr>
    </w:p>
    <w:p w14:paraId="33FC52BE" w14:textId="77777777" w:rsidR="0024275C" w:rsidRPr="008F3D8F" w:rsidRDefault="0024275C" w:rsidP="0024275C">
      <w:pPr>
        <w:shd w:val="clear" w:color="auto" w:fill="FFFFFF"/>
        <w:spacing w:after="150" w:line="240" w:lineRule="auto"/>
        <w:rPr>
          <w:rFonts w:ascii="Tahoma" w:eastAsia="Times New Roman" w:hAnsi="Tahoma" w:cs="Tahoma"/>
          <w:color w:val="333333"/>
        </w:rPr>
      </w:pPr>
      <w:r w:rsidRPr="008F3D8F">
        <w:rPr>
          <w:rFonts w:ascii="Tahoma" w:eastAsia="Times New Roman" w:hAnsi="Tahoma" w:cs="Tahoma"/>
          <w:color w:val="333333"/>
        </w:rPr>
        <w:t>Suppose it is a beautiful fall day and you are sitting underneath three oak trees: Bur oak (Quercus. macrocarpa), Northern Red Oak (Q. rubra), and white oak (Q. alba). They’ve dropped most of their acorns. It was a productive year so there seem to be thousands of acorns from each species!</w:t>
      </w:r>
    </w:p>
    <w:p w14:paraId="71FF0D46" w14:textId="77777777" w:rsidR="0024275C" w:rsidRPr="008F3D8F" w:rsidRDefault="0024275C" w:rsidP="0024275C">
      <w:pPr>
        <w:numPr>
          <w:ilvl w:val="0"/>
          <w:numId w:val="1"/>
        </w:numPr>
        <w:shd w:val="clear" w:color="auto" w:fill="FFFFFF"/>
        <w:spacing w:before="100" w:beforeAutospacing="1" w:after="100" w:afterAutospacing="1" w:line="240" w:lineRule="auto"/>
        <w:rPr>
          <w:rFonts w:ascii="Tahoma" w:eastAsia="Times New Roman" w:hAnsi="Tahoma" w:cs="Tahoma"/>
          <w:color w:val="333333"/>
        </w:rPr>
      </w:pPr>
      <w:r w:rsidRPr="008F3D8F">
        <w:rPr>
          <w:rFonts w:ascii="Tahoma" w:eastAsia="Times New Roman" w:hAnsi="Tahoma" w:cs="Tahoma"/>
          <w:color w:val="333333"/>
        </w:rPr>
        <w:t>There are approximately the same number of acorns from each species on the ground, and they seem to be evenly spread around.</w:t>
      </w:r>
    </w:p>
    <w:p w14:paraId="0957000C" w14:textId="034FC5F6" w:rsidR="008F3D8F" w:rsidRPr="008F3D8F" w:rsidRDefault="0024275C" w:rsidP="008F3D8F">
      <w:pPr>
        <w:shd w:val="clear" w:color="auto" w:fill="FFFFFF"/>
        <w:spacing w:after="150" w:line="240" w:lineRule="auto"/>
        <w:rPr>
          <w:rFonts w:ascii="Tahoma" w:eastAsia="Times New Roman" w:hAnsi="Tahoma" w:cs="Tahoma"/>
          <w:color w:val="333333"/>
        </w:rPr>
      </w:pPr>
      <w:r w:rsidRPr="008F3D8F">
        <w:rPr>
          <w:rFonts w:ascii="Tahoma" w:eastAsia="Times New Roman" w:hAnsi="Tahoma" w:cs="Tahoma"/>
          <w:color w:val="333333"/>
        </w:rPr>
        <w:lastRenderedPageBreak/>
        <w:t>You collect an acorn, place it in your left pocket, walk a short distance and collect a second acorn placing it in your right pocket.</w:t>
      </w:r>
    </w:p>
    <w:p w14:paraId="26B8267B" w14:textId="065516C4" w:rsidR="00FB126C" w:rsidRPr="008F3D8F" w:rsidRDefault="0024275C">
      <w:pPr>
        <w:rPr>
          <w:rFonts w:ascii="Tahoma" w:hAnsi="Tahoma" w:cs="Tahoma"/>
          <w:color w:val="333333"/>
          <w:shd w:val="clear" w:color="auto" w:fill="FFFFFF"/>
        </w:rPr>
      </w:pPr>
      <w:r w:rsidRPr="008F3D8F">
        <w:rPr>
          <w:rFonts w:ascii="Tahoma" w:hAnsi="Tahoma" w:cs="Tahoma"/>
          <w:b/>
          <w:bCs/>
        </w:rPr>
        <w:t xml:space="preserve">Q4. </w:t>
      </w:r>
      <w:r w:rsidR="00CF4819" w:rsidRPr="008F3D8F">
        <w:rPr>
          <w:rFonts w:ascii="Tahoma" w:hAnsi="Tahoma" w:cs="Tahoma"/>
          <w:color w:val="333333"/>
          <w:shd w:val="clear" w:color="auto" w:fill="FFFFFF"/>
        </w:rPr>
        <w:t>What is the probability that the acorn in your </w:t>
      </w:r>
      <w:r w:rsidR="00CF4819" w:rsidRPr="008F3D8F">
        <w:rPr>
          <w:rStyle w:val="Emphasis"/>
          <w:rFonts w:ascii="Tahoma" w:hAnsi="Tahoma" w:cs="Tahoma"/>
          <w:color w:val="333333"/>
          <w:shd w:val="clear" w:color="auto" w:fill="FFFFFF"/>
        </w:rPr>
        <w:t>left pocket</w:t>
      </w:r>
      <w:r w:rsidR="00CF4819" w:rsidRPr="008F3D8F">
        <w:rPr>
          <w:rFonts w:ascii="Tahoma" w:hAnsi="Tahoma" w:cs="Tahoma"/>
          <w:color w:val="333333"/>
          <w:shd w:val="clear" w:color="auto" w:fill="FFFFFF"/>
        </w:rPr>
        <w:t> is </w:t>
      </w:r>
      <w:r w:rsidR="00CF4819" w:rsidRPr="008F3D8F">
        <w:rPr>
          <w:rStyle w:val="Emphasis"/>
          <w:rFonts w:ascii="Tahoma" w:hAnsi="Tahoma" w:cs="Tahoma"/>
          <w:color w:val="333333"/>
          <w:shd w:val="clear" w:color="auto" w:fill="FFFFFF"/>
        </w:rPr>
        <w:t>Q. alba (</w:t>
      </w:r>
      <w:r w:rsidR="00854DD5" w:rsidRPr="008F3D8F">
        <w:rPr>
          <w:rStyle w:val="Emphasis"/>
          <w:rFonts w:ascii="Tahoma" w:hAnsi="Tahoma" w:cs="Tahoma"/>
          <w:color w:val="333333"/>
          <w:shd w:val="clear" w:color="auto" w:fill="FFFFFF"/>
        </w:rPr>
        <w:t>White Oak</w:t>
      </w:r>
      <w:r w:rsidR="00CF4819" w:rsidRPr="008F3D8F">
        <w:rPr>
          <w:rStyle w:val="Emphasis"/>
          <w:rFonts w:ascii="Tahoma" w:hAnsi="Tahoma" w:cs="Tahoma"/>
          <w:color w:val="333333"/>
          <w:shd w:val="clear" w:color="auto" w:fill="FFFFFF"/>
        </w:rPr>
        <w:t>)</w:t>
      </w:r>
      <w:r w:rsidR="00CF4819" w:rsidRPr="008F3D8F">
        <w:rPr>
          <w:rFonts w:ascii="Tahoma" w:hAnsi="Tahoma" w:cs="Tahoma"/>
          <w:color w:val="333333"/>
          <w:shd w:val="clear" w:color="auto" w:fill="FFFFFF"/>
        </w:rPr>
        <w:t>?</w:t>
      </w:r>
    </w:p>
    <w:p w14:paraId="3C3861CD" w14:textId="42C11246" w:rsidR="00854DD5" w:rsidRPr="008F3D8F" w:rsidRDefault="00854DD5">
      <w:pPr>
        <w:rPr>
          <w:rFonts w:ascii="Tahoma" w:hAnsi="Tahoma" w:cs="Tahoma"/>
          <w:color w:val="333333"/>
          <w:shd w:val="clear" w:color="auto" w:fill="FFFFFF"/>
        </w:rPr>
      </w:pPr>
      <w:r w:rsidRPr="008F3D8F">
        <w:rPr>
          <w:rFonts w:ascii="Tahoma" w:hAnsi="Tahoma" w:cs="Tahoma"/>
          <w:color w:val="333333"/>
          <w:shd w:val="clear" w:color="auto" w:fill="FFFFFF"/>
        </w:rPr>
        <w:t xml:space="preserve">Since there </w:t>
      </w:r>
      <w:r w:rsidR="000E6D31" w:rsidRPr="008F3D8F">
        <w:rPr>
          <w:rFonts w:ascii="Tahoma" w:hAnsi="Tahoma" w:cs="Tahoma"/>
          <w:color w:val="333333"/>
          <w:shd w:val="clear" w:color="auto" w:fill="FFFFFF"/>
        </w:rPr>
        <w:t xml:space="preserve">are three possible outcomes of oak species (Bur, Red, and White) the probability of </w:t>
      </w:r>
      <w:r w:rsidR="00CC23A8" w:rsidRPr="008F3D8F">
        <w:rPr>
          <w:rFonts w:ascii="Tahoma" w:hAnsi="Tahoma" w:cs="Tahoma"/>
          <w:color w:val="333333"/>
          <w:shd w:val="clear" w:color="auto" w:fill="FFFFFF"/>
        </w:rPr>
        <w:t xml:space="preserve">the first acorn picked up and put in your left pocket </w:t>
      </w:r>
      <w:r w:rsidR="00C5738D" w:rsidRPr="008F3D8F">
        <w:rPr>
          <w:rFonts w:ascii="Tahoma" w:hAnsi="Tahoma" w:cs="Tahoma"/>
          <w:color w:val="333333"/>
          <w:shd w:val="clear" w:color="auto" w:fill="FFFFFF"/>
        </w:rPr>
        <w:t xml:space="preserve">being of </w:t>
      </w:r>
      <w:proofErr w:type="spellStart"/>
      <w:proofErr w:type="gramStart"/>
      <w:r w:rsidR="00C5738D" w:rsidRPr="008F3D8F">
        <w:rPr>
          <w:rFonts w:ascii="Tahoma" w:hAnsi="Tahoma" w:cs="Tahoma"/>
          <w:color w:val="333333"/>
          <w:shd w:val="clear" w:color="auto" w:fill="FFFFFF"/>
        </w:rPr>
        <w:t>Q.alba</w:t>
      </w:r>
      <w:proofErr w:type="spellEnd"/>
      <w:proofErr w:type="gramEnd"/>
      <w:r w:rsidR="00C5738D" w:rsidRPr="008F3D8F">
        <w:rPr>
          <w:rFonts w:ascii="Tahoma" w:hAnsi="Tahoma" w:cs="Tahoma"/>
          <w:color w:val="333333"/>
          <w:shd w:val="clear" w:color="auto" w:fill="FFFFFF"/>
        </w:rPr>
        <w:t xml:space="preserve">/White Oak </w:t>
      </w:r>
      <w:r w:rsidR="00CC23A8" w:rsidRPr="008F3D8F">
        <w:rPr>
          <w:rFonts w:ascii="Tahoma" w:hAnsi="Tahoma" w:cs="Tahoma"/>
          <w:color w:val="333333"/>
          <w:shd w:val="clear" w:color="auto" w:fill="FFFFFF"/>
        </w:rPr>
        <w:t xml:space="preserve">is 1/3 or 0.33 (33%). </w:t>
      </w:r>
    </w:p>
    <w:p w14:paraId="33D230E2" w14:textId="77777777" w:rsidR="00134382" w:rsidRPr="008F3D8F" w:rsidRDefault="00371DD4">
      <w:pPr>
        <w:rPr>
          <w:rFonts w:ascii="Tahoma" w:hAnsi="Tahoma" w:cs="Tahoma"/>
          <w:b/>
          <w:bCs/>
          <w:color w:val="333333"/>
          <w:shd w:val="clear" w:color="auto" w:fill="FFFFFF"/>
        </w:rPr>
      </w:pPr>
      <w:r w:rsidRPr="008F3D8F">
        <w:rPr>
          <w:rFonts w:ascii="Tahoma" w:hAnsi="Tahoma" w:cs="Tahoma"/>
          <w:b/>
          <w:bCs/>
          <w:color w:val="333333"/>
          <w:shd w:val="clear" w:color="auto" w:fill="FFFFFF"/>
        </w:rPr>
        <w:t xml:space="preserve">Q5. </w:t>
      </w:r>
    </w:p>
    <w:p w14:paraId="4BCA3B99" w14:textId="3D4584E5" w:rsidR="00371DD4" w:rsidRPr="008F3D8F" w:rsidRDefault="00134382" w:rsidP="00134382">
      <w:pPr>
        <w:pStyle w:val="ListParagraph"/>
        <w:numPr>
          <w:ilvl w:val="0"/>
          <w:numId w:val="2"/>
        </w:numPr>
        <w:rPr>
          <w:rFonts w:ascii="Tahoma" w:hAnsi="Tahoma" w:cs="Tahoma"/>
          <w:color w:val="333333"/>
          <w:shd w:val="clear" w:color="auto" w:fill="FFFFFF"/>
        </w:rPr>
      </w:pPr>
      <w:r w:rsidRPr="008F3D8F">
        <w:rPr>
          <w:rFonts w:ascii="Tahoma" w:hAnsi="Tahoma" w:cs="Tahoma"/>
          <w:color w:val="333333"/>
          <w:shd w:val="clear" w:color="auto" w:fill="FFFFFF"/>
        </w:rPr>
        <w:t>What is the probability that the acorn in your </w:t>
      </w:r>
      <w:r w:rsidRPr="008F3D8F">
        <w:rPr>
          <w:rStyle w:val="Emphasis"/>
          <w:rFonts w:ascii="Tahoma" w:hAnsi="Tahoma" w:cs="Tahoma"/>
          <w:color w:val="333333"/>
          <w:shd w:val="clear" w:color="auto" w:fill="FFFFFF"/>
        </w:rPr>
        <w:t>right pocket</w:t>
      </w:r>
      <w:r w:rsidRPr="008F3D8F">
        <w:rPr>
          <w:rFonts w:ascii="Tahoma" w:hAnsi="Tahoma" w:cs="Tahoma"/>
          <w:color w:val="333333"/>
          <w:shd w:val="clear" w:color="auto" w:fill="FFFFFF"/>
        </w:rPr>
        <w:t> is </w:t>
      </w:r>
      <w:r w:rsidRPr="008F3D8F">
        <w:rPr>
          <w:rStyle w:val="Emphasis"/>
          <w:rFonts w:ascii="Tahoma" w:hAnsi="Tahoma" w:cs="Tahoma"/>
          <w:color w:val="333333"/>
          <w:shd w:val="clear" w:color="auto" w:fill="FFFFFF"/>
        </w:rPr>
        <w:t>Q. macrocarpa</w:t>
      </w:r>
      <w:r w:rsidR="0089131E" w:rsidRPr="008F3D8F">
        <w:rPr>
          <w:rStyle w:val="Emphasis"/>
          <w:rFonts w:ascii="Tahoma" w:hAnsi="Tahoma" w:cs="Tahoma"/>
          <w:color w:val="333333"/>
          <w:shd w:val="clear" w:color="auto" w:fill="FFFFFF"/>
        </w:rPr>
        <w:t xml:space="preserve"> (Bur oak)</w:t>
      </w:r>
      <w:r w:rsidRPr="008F3D8F">
        <w:rPr>
          <w:rFonts w:ascii="Tahoma" w:hAnsi="Tahoma" w:cs="Tahoma"/>
          <w:color w:val="333333"/>
          <w:shd w:val="clear" w:color="auto" w:fill="FFFFFF"/>
        </w:rPr>
        <w:t>?</w:t>
      </w:r>
    </w:p>
    <w:p w14:paraId="35B95F60" w14:textId="5E344A4A" w:rsidR="00F00A0A" w:rsidRPr="008F3D8F" w:rsidRDefault="00F00A0A" w:rsidP="00F00A0A">
      <w:pPr>
        <w:rPr>
          <w:rFonts w:ascii="Tahoma" w:hAnsi="Tahoma" w:cs="Tahoma"/>
          <w:color w:val="333333"/>
          <w:shd w:val="clear" w:color="auto" w:fill="FFFFFF"/>
        </w:rPr>
      </w:pPr>
      <w:r w:rsidRPr="008F3D8F">
        <w:rPr>
          <w:rFonts w:ascii="Tahoma" w:hAnsi="Tahoma" w:cs="Tahoma"/>
          <w:color w:val="333333"/>
          <w:shd w:val="clear" w:color="auto" w:fill="FFFFFF"/>
        </w:rPr>
        <w:t>Here we are referring to the second event of picking up a second acorn and putting it in our right pocket.</w:t>
      </w:r>
      <w:r w:rsidR="00B67987" w:rsidRPr="008F3D8F">
        <w:rPr>
          <w:rFonts w:ascii="Tahoma" w:hAnsi="Tahoma" w:cs="Tahoma"/>
          <w:color w:val="333333"/>
          <w:shd w:val="clear" w:color="auto" w:fill="FFFFFF"/>
        </w:rPr>
        <w:t xml:space="preserve"> </w:t>
      </w:r>
      <w:r w:rsidR="000F214A" w:rsidRPr="008F3D8F">
        <w:rPr>
          <w:rFonts w:ascii="Tahoma" w:hAnsi="Tahoma" w:cs="Tahoma"/>
          <w:color w:val="333333"/>
          <w:shd w:val="clear" w:color="auto" w:fill="FFFFFF"/>
        </w:rPr>
        <w:t xml:space="preserve">Since </w:t>
      </w:r>
      <w:r w:rsidR="001044E5" w:rsidRPr="008F3D8F">
        <w:rPr>
          <w:rFonts w:ascii="Tahoma" w:hAnsi="Tahoma" w:cs="Tahoma"/>
          <w:color w:val="333333"/>
          <w:shd w:val="clear" w:color="auto" w:fill="FFFFFF"/>
        </w:rPr>
        <w:t xml:space="preserve">the scenario states </w:t>
      </w:r>
      <w:r w:rsidR="000F214A" w:rsidRPr="008F3D8F">
        <w:rPr>
          <w:rFonts w:ascii="Tahoma" w:hAnsi="Tahoma" w:cs="Tahoma"/>
          <w:color w:val="333333"/>
          <w:shd w:val="clear" w:color="auto" w:fill="FFFFFF"/>
        </w:rPr>
        <w:t xml:space="preserve">there are thousands of acorns </w:t>
      </w:r>
      <w:r w:rsidR="001044E5" w:rsidRPr="008F3D8F">
        <w:rPr>
          <w:rFonts w:ascii="Tahoma" w:hAnsi="Tahoma" w:cs="Tahoma"/>
          <w:color w:val="333333"/>
          <w:shd w:val="clear" w:color="auto" w:fill="FFFFFF"/>
        </w:rPr>
        <w:t xml:space="preserve">on the ground </w:t>
      </w:r>
      <w:r w:rsidR="000F214A" w:rsidRPr="008F3D8F">
        <w:rPr>
          <w:rFonts w:ascii="Tahoma" w:hAnsi="Tahoma" w:cs="Tahoma"/>
          <w:color w:val="333333"/>
          <w:shd w:val="clear" w:color="auto" w:fill="FFFFFF"/>
        </w:rPr>
        <w:t>and all</w:t>
      </w:r>
      <w:r w:rsidR="001044E5" w:rsidRPr="008F3D8F">
        <w:rPr>
          <w:rFonts w:ascii="Tahoma" w:hAnsi="Tahoma" w:cs="Tahoma"/>
          <w:color w:val="333333"/>
          <w:shd w:val="clear" w:color="auto" w:fill="FFFFFF"/>
        </w:rPr>
        <w:t xml:space="preserve"> of which are</w:t>
      </w:r>
      <w:r w:rsidR="000F214A" w:rsidRPr="008F3D8F">
        <w:rPr>
          <w:rFonts w:ascii="Tahoma" w:hAnsi="Tahoma" w:cs="Tahoma"/>
          <w:color w:val="333333"/>
          <w:shd w:val="clear" w:color="auto" w:fill="FFFFFF"/>
        </w:rPr>
        <w:t xml:space="preserve"> evenly distributed amongst the three different oak species, the probability of the second acorn you pick up and put in your right pocket</w:t>
      </w:r>
      <w:r w:rsidR="001044E5" w:rsidRPr="008F3D8F">
        <w:rPr>
          <w:rFonts w:ascii="Tahoma" w:hAnsi="Tahoma" w:cs="Tahoma"/>
          <w:color w:val="333333"/>
          <w:shd w:val="clear" w:color="auto" w:fill="FFFFFF"/>
        </w:rPr>
        <w:t xml:space="preserve"> being of </w:t>
      </w:r>
      <w:proofErr w:type="spellStart"/>
      <w:proofErr w:type="gramStart"/>
      <w:r w:rsidR="001044E5" w:rsidRPr="008F3D8F">
        <w:rPr>
          <w:rFonts w:ascii="Tahoma" w:hAnsi="Tahoma" w:cs="Tahoma"/>
          <w:color w:val="333333"/>
          <w:shd w:val="clear" w:color="auto" w:fill="FFFFFF"/>
        </w:rPr>
        <w:t>Q.macrocarpa</w:t>
      </w:r>
      <w:proofErr w:type="spellEnd"/>
      <w:proofErr w:type="gramEnd"/>
      <w:r w:rsidR="001044E5" w:rsidRPr="008F3D8F">
        <w:rPr>
          <w:rFonts w:ascii="Tahoma" w:hAnsi="Tahoma" w:cs="Tahoma"/>
          <w:color w:val="333333"/>
          <w:shd w:val="clear" w:color="auto" w:fill="FFFFFF"/>
        </w:rPr>
        <w:t>/Bur oak</w:t>
      </w:r>
      <w:r w:rsidR="000F214A" w:rsidRPr="008F3D8F">
        <w:rPr>
          <w:rFonts w:ascii="Tahoma" w:hAnsi="Tahoma" w:cs="Tahoma"/>
          <w:color w:val="333333"/>
          <w:shd w:val="clear" w:color="auto" w:fill="FFFFFF"/>
        </w:rPr>
        <w:t xml:space="preserve"> is </w:t>
      </w:r>
      <w:r w:rsidR="00887E4D" w:rsidRPr="008F3D8F">
        <w:rPr>
          <w:rFonts w:ascii="Tahoma" w:hAnsi="Tahoma" w:cs="Tahoma"/>
          <w:color w:val="333333"/>
          <w:shd w:val="clear" w:color="auto" w:fill="FFFFFF"/>
        </w:rPr>
        <w:t xml:space="preserve">approximately </w:t>
      </w:r>
      <w:r w:rsidR="000F214A" w:rsidRPr="008F3D8F">
        <w:rPr>
          <w:rFonts w:ascii="Tahoma" w:hAnsi="Tahoma" w:cs="Tahoma"/>
          <w:color w:val="333333"/>
          <w:shd w:val="clear" w:color="auto" w:fill="FFFFFF"/>
        </w:rPr>
        <w:t>1/3 or 0.33 (33%) as well.</w:t>
      </w:r>
      <w:r w:rsidR="001044E5" w:rsidRPr="008F3D8F">
        <w:rPr>
          <w:rFonts w:ascii="Tahoma" w:hAnsi="Tahoma" w:cs="Tahoma"/>
          <w:color w:val="333333"/>
          <w:shd w:val="clear" w:color="auto" w:fill="FFFFFF"/>
        </w:rPr>
        <w:t xml:space="preserve"> The first removal of the </w:t>
      </w:r>
      <w:r w:rsidR="003A3BA8" w:rsidRPr="008F3D8F">
        <w:rPr>
          <w:rFonts w:ascii="Tahoma" w:hAnsi="Tahoma" w:cs="Tahoma"/>
          <w:color w:val="333333"/>
          <w:shd w:val="clear" w:color="auto" w:fill="FFFFFF"/>
        </w:rPr>
        <w:t xml:space="preserve">one acorn you put in your pocket out of the thousands on the ground does not really affect the probability of the second acorn you pick up </w:t>
      </w:r>
      <w:r w:rsidR="00117A99" w:rsidRPr="008F3D8F">
        <w:rPr>
          <w:rFonts w:ascii="Tahoma" w:hAnsi="Tahoma" w:cs="Tahoma"/>
          <w:color w:val="333333"/>
          <w:shd w:val="clear" w:color="auto" w:fill="FFFFFF"/>
        </w:rPr>
        <w:t>to be of Bur oak species</w:t>
      </w:r>
      <w:r w:rsidR="00733C11" w:rsidRPr="008F3D8F">
        <w:rPr>
          <w:rFonts w:ascii="Tahoma" w:hAnsi="Tahoma" w:cs="Tahoma"/>
          <w:color w:val="333333"/>
          <w:shd w:val="clear" w:color="auto" w:fill="FFFFFF"/>
        </w:rPr>
        <w:t xml:space="preserve"> </w:t>
      </w:r>
      <w:r w:rsidR="002A01DB" w:rsidRPr="008F3D8F">
        <w:rPr>
          <w:rFonts w:ascii="Tahoma" w:hAnsi="Tahoma" w:cs="Tahoma"/>
          <w:color w:val="333333"/>
          <w:shd w:val="clear" w:color="auto" w:fill="FFFFFF"/>
        </w:rPr>
        <w:t>(</w:t>
      </w:r>
      <w:r w:rsidR="00733C11" w:rsidRPr="008F3D8F">
        <w:rPr>
          <w:rFonts w:ascii="Tahoma" w:hAnsi="Tahoma" w:cs="Tahoma"/>
          <w:color w:val="333333"/>
          <w:shd w:val="clear" w:color="auto" w:fill="FFFFFF"/>
        </w:rPr>
        <w:t>just due to the sheer number of acorns available</w:t>
      </w:r>
      <w:r w:rsidR="002A01DB" w:rsidRPr="008F3D8F">
        <w:rPr>
          <w:rFonts w:ascii="Tahoma" w:hAnsi="Tahoma" w:cs="Tahoma"/>
          <w:color w:val="333333"/>
          <w:shd w:val="clear" w:color="auto" w:fill="FFFFFF"/>
        </w:rPr>
        <w:t>)</w:t>
      </w:r>
      <w:r w:rsidR="00117A99" w:rsidRPr="008F3D8F">
        <w:rPr>
          <w:rFonts w:ascii="Tahoma" w:hAnsi="Tahoma" w:cs="Tahoma"/>
          <w:color w:val="333333"/>
          <w:shd w:val="clear" w:color="auto" w:fill="FFFFFF"/>
        </w:rPr>
        <w:t>.</w:t>
      </w:r>
    </w:p>
    <w:p w14:paraId="593BAF91" w14:textId="72BB883C" w:rsidR="00636CCF" w:rsidRPr="008F3D8F" w:rsidRDefault="00F00A0A" w:rsidP="005857B8">
      <w:pPr>
        <w:pStyle w:val="ListParagraph"/>
        <w:numPr>
          <w:ilvl w:val="0"/>
          <w:numId w:val="2"/>
        </w:numPr>
        <w:rPr>
          <w:rFonts w:ascii="Tahoma" w:hAnsi="Tahoma" w:cs="Tahoma"/>
          <w:color w:val="333333"/>
          <w:shd w:val="clear" w:color="auto" w:fill="FFFFFF"/>
        </w:rPr>
      </w:pPr>
      <w:r w:rsidRPr="008F3D8F">
        <w:rPr>
          <w:rFonts w:ascii="Tahoma" w:hAnsi="Tahoma" w:cs="Tahoma"/>
          <w:color w:val="333333"/>
          <w:shd w:val="clear" w:color="auto" w:fill="FFFFFF"/>
        </w:rPr>
        <w:t>If you already know that the acorn in your left pocket is </w:t>
      </w:r>
      <w:r w:rsidRPr="008F3D8F">
        <w:rPr>
          <w:rStyle w:val="Emphasis"/>
          <w:rFonts w:ascii="Tahoma" w:hAnsi="Tahoma" w:cs="Tahoma"/>
          <w:color w:val="333333"/>
          <w:shd w:val="clear" w:color="auto" w:fill="FFFFFF"/>
        </w:rPr>
        <w:t>Q. alba</w:t>
      </w:r>
      <w:r w:rsidR="00AB73F2" w:rsidRPr="008F3D8F">
        <w:rPr>
          <w:rStyle w:val="Emphasis"/>
          <w:rFonts w:ascii="Tahoma" w:hAnsi="Tahoma" w:cs="Tahoma"/>
          <w:color w:val="333333"/>
          <w:shd w:val="clear" w:color="auto" w:fill="FFFFFF"/>
        </w:rPr>
        <w:t xml:space="preserve"> (White oak)</w:t>
      </w:r>
      <w:r w:rsidRPr="008F3D8F">
        <w:rPr>
          <w:rFonts w:ascii="Tahoma" w:hAnsi="Tahoma" w:cs="Tahoma"/>
          <w:color w:val="333333"/>
          <w:shd w:val="clear" w:color="auto" w:fill="FFFFFF"/>
        </w:rPr>
        <w:t>, what is the probability that the acorn in your </w:t>
      </w:r>
      <w:r w:rsidRPr="008F3D8F">
        <w:rPr>
          <w:rStyle w:val="Emphasis"/>
          <w:rFonts w:ascii="Tahoma" w:hAnsi="Tahoma" w:cs="Tahoma"/>
          <w:color w:val="333333"/>
          <w:shd w:val="clear" w:color="auto" w:fill="FFFFFF"/>
        </w:rPr>
        <w:t>right pocket</w:t>
      </w:r>
      <w:r w:rsidRPr="008F3D8F">
        <w:rPr>
          <w:rFonts w:ascii="Tahoma" w:hAnsi="Tahoma" w:cs="Tahoma"/>
          <w:color w:val="333333"/>
          <w:shd w:val="clear" w:color="auto" w:fill="FFFFFF"/>
        </w:rPr>
        <w:t> is also </w:t>
      </w:r>
      <w:r w:rsidRPr="008F3D8F">
        <w:rPr>
          <w:rStyle w:val="Emphasis"/>
          <w:rFonts w:ascii="Tahoma" w:hAnsi="Tahoma" w:cs="Tahoma"/>
          <w:color w:val="333333"/>
          <w:shd w:val="clear" w:color="auto" w:fill="FFFFFF"/>
        </w:rPr>
        <w:t>Q. alba</w:t>
      </w:r>
      <w:r w:rsidR="00AB73F2" w:rsidRPr="008F3D8F">
        <w:rPr>
          <w:rStyle w:val="Emphasis"/>
          <w:rFonts w:ascii="Tahoma" w:hAnsi="Tahoma" w:cs="Tahoma"/>
          <w:color w:val="333333"/>
          <w:shd w:val="clear" w:color="auto" w:fill="FFFFFF"/>
        </w:rPr>
        <w:t xml:space="preserve"> (White oak)</w:t>
      </w:r>
      <w:r w:rsidRPr="008F3D8F">
        <w:rPr>
          <w:rFonts w:ascii="Tahoma" w:hAnsi="Tahoma" w:cs="Tahoma"/>
          <w:color w:val="333333"/>
          <w:shd w:val="clear" w:color="auto" w:fill="FFFFFF"/>
        </w:rPr>
        <w:t>?</w:t>
      </w:r>
    </w:p>
    <w:p w14:paraId="1F6647E1" w14:textId="08A50AA5" w:rsidR="00636CCF" w:rsidRPr="008F3D8F" w:rsidRDefault="00791721" w:rsidP="00636CCF">
      <w:pPr>
        <w:rPr>
          <w:rFonts w:ascii="Tahoma" w:hAnsi="Tahoma" w:cs="Tahoma"/>
          <w:color w:val="333333"/>
          <w:shd w:val="clear" w:color="auto" w:fill="FFFFFF"/>
        </w:rPr>
      </w:pPr>
      <w:r w:rsidRPr="008F3D8F">
        <w:rPr>
          <w:rFonts w:ascii="Tahoma" w:hAnsi="Tahoma" w:cs="Tahoma"/>
          <w:color w:val="333333"/>
          <w:shd w:val="clear" w:color="auto" w:fill="FFFFFF"/>
        </w:rPr>
        <w:t>W</w:t>
      </w:r>
      <w:r w:rsidR="00636CCF" w:rsidRPr="008F3D8F">
        <w:rPr>
          <w:rFonts w:ascii="Tahoma" w:hAnsi="Tahoma" w:cs="Tahoma"/>
          <w:color w:val="333333"/>
          <w:shd w:val="clear" w:color="auto" w:fill="FFFFFF"/>
        </w:rPr>
        <w:t xml:space="preserve">e can still assume that there are thousands of </w:t>
      </w:r>
      <w:r w:rsidR="00BF67B3" w:rsidRPr="008F3D8F">
        <w:rPr>
          <w:rFonts w:ascii="Tahoma" w:hAnsi="Tahoma" w:cs="Tahoma"/>
          <w:color w:val="333333"/>
          <w:shd w:val="clear" w:color="auto" w:fill="FFFFFF"/>
        </w:rPr>
        <w:t xml:space="preserve">acorns of an approximate even distribution of the three species of oak still on the ground. </w:t>
      </w:r>
      <w:r w:rsidR="00DD115E" w:rsidRPr="008F3D8F">
        <w:rPr>
          <w:rFonts w:ascii="Tahoma" w:hAnsi="Tahoma" w:cs="Tahoma"/>
          <w:color w:val="333333"/>
          <w:shd w:val="clear" w:color="auto" w:fill="FFFFFF"/>
        </w:rPr>
        <w:t>Given the first acorn in left pocket is white oak (</w:t>
      </w:r>
      <w:proofErr w:type="spellStart"/>
      <w:proofErr w:type="gramStart"/>
      <w:r w:rsidR="00DD115E" w:rsidRPr="008F3D8F">
        <w:rPr>
          <w:rFonts w:ascii="Tahoma" w:hAnsi="Tahoma" w:cs="Tahoma"/>
          <w:color w:val="333333"/>
          <w:shd w:val="clear" w:color="auto" w:fill="FFFFFF"/>
        </w:rPr>
        <w:t>q.alba</w:t>
      </w:r>
      <w:proofErr w:type="spellEnd"/>
      <w:proofErr w:type="gramEnd"/>
      <w:r w:rsidR="00DD115E" w:rsidRPr="008F3D8F">
        <w:rPr>
          <w:rFonts w:ascii="Tahoma" w:hAnsi="Tahoma" w:cs="Tahoma"/>
          <w:color w:val="333333"/>
          <w:shd w:val="clear" w:color="auto" w:fill="FFFFFF"/>
        </w:rPr>
        <w:t xml:space="preserve">), it </w:t>
      </w:r>
      <w:r w:rsidR="00205B1D" w:rsidRPr="008F3D8F">
        <w:rPr>
          <w:rFonts w:ascii="Tahoma" w:hAnsi="Tahoma" w:cs="Tahoma"/>
          <w:color w:val="333333"/>
          <w:shd w:val="clear" w:color="auto" w:fill="FFFFFF"/>
        </w:rPr>
        <w:t>might be</w:t>
      </w:r>
      <w:r w:rsidR="00DD115E" w:rsidRPr="008F3D8F">
        <w:rPr>
          <w:rFonts w:ascii="Tahoma" w:hAnsi="Tahoma" w:cs="Tahoma"/>
          <w:color w:val="333333"/>
          <w:shd w:val="clear" w:color="auto" w:fill="FFFFFF"/>
        </w:rPr>
        <w:t xml:space="preserve"> slightly less likely that the second acorn picked up </w:t>
      </w:r>
      <w:r w:rsidR="00E37424" w:rsidRPr="008F3D8F">
        <w:rPr>
          <w:rFonts w:ascii="Tahoma" w:hAnsi="Tahoma" w:cs="Tahoma"/>
          <w:color w:val="333333"/>
          <w:shd w:val="clear" w:color="auto" w:fill="FFFFFF"/>
        </w:rPr>
        <w:t>will also be white oak</w:t>
      </w:r>
      <w:r w:rsidR="00FC147D" w:rsidRPr="008F3D8F">
        <w:rPr>
          <w:rFonts w:ascii="Tahoma" w:hAnsi="Tahoma" w:cs="Tahoma"/>
          <w:color w:val="333333"/>
          <w:shd w:val="clear" w:color="auto" w:fill="FFFFFF"/>
        </w:rPr>
        <w:t xml:space="preserve"> since you have already removed one</w:t>
      </w:r>
      <w:r w:rsidR="00E37424" w:rsidRPr="008F3D8F">
        <w:rPr>
          <w:rFonts w:ascii="Tahoma" w:hAnsi="Tahoma" w:cs="Tahoma"/>
          <w:color w:val="333333"/>
          <w:shd w:val="clear" w:color="auto" w:fill="FFFFFF"/>
        </w:rPr>
        <w:t>. However, g</w:t>
      </w:r>
      <w:r w:rsidR="000A5539" w:rsidRPr="008F3D8F">
        <w:rPr>
          <w:rFonts w:ascii="Tahoma" w:hAnsi="Tahoma" w:cs="Tahoma"/>
          <w:color w:val="333333"/>
          <w:shd w:val="clear" w:color="auto" w:fill="FFFFFF"/>
        </w:rPr>
        <w:t>iven the sheer number of acorns on the ground</w:t>
      </w:r>
      <w:r w:rsidR="00E37424" w:rsidRPr="008F3D8F">
        <w:rPr>
          <w:rFonts w:ascii="Tahoma" w:hAnsi="Tahoma" w:cs="Tahoma"/>
          <w:color w:val="333333"/>
          <w:shd w:val="clear" w:color="auto" w:fill="FFFFFF"/>
        </w:rPr>
        <w:t>, th</w:t>
      </w:r>
      <w:r w:rsidR="005B0C57" w:rsidRPr="008F3D8F">
        <w:rPr>
          <w:rFonts w:ascii="Tahoma" w:hAnsi="Tahoma" w:cs="Tahoma"/>
          <w:color w:val="333333"/>
          <w:shd w:val="clear" w:color="auto" w:fill="FFFFFF"/>
        </w:rPr>
        <w:t>e probability is still approximately 1/3 or 0.33</w:t>
      </w:r>
      <w:r w:rsidR="00205B1D" w:rsidRPr="008F3D8F">
        <w:rPr>
          <w:rFonts w:ascii="Tahoma" w:hAnsi="Tahoma" w:cs="Tahoma"/>
          <w:color w:val="333333"/>
          <w:shd w:val="clear" w:color="auto" w:fill="FFFFFF"/>
        </w:rPr>
        <w:t xml:space="preserve"> for the acorn in your right pocket to be </w:t>
      </w:r>
      <w:proofErr w:type="spellStart"/>
      <w:proofErr w:type="gramStart"/>
      <w:r w:rsidR="00205B1D" w:rsidRPr="008F3D8F">
        <w:rPr>
          <w:rFonts w:ascii="Tahoma" w:hAnsi="Tahoma" w:cs="Tahoma"/>
          <w:color w:val="333333"/>
          <w:shd w:val="clear" w:color="auto" w:fill="FFFFFF"/>
        </w:rPr>
        <w:t>Q.alba</w:t>
      </w:r>
      <w:proofErr w:type="spellEnd"/>
      <w:proofErr w:type="gramEnd"/>
      <w:r w:rsidR="005B0C57" w:rsidRPr="008F3D8F">
        <w:rPr>
          <w:rFonts w:ascii="Tahoma" w:hAnsi="Tahoma" w:cs="Tahoma"/>
          <w:color w:val="333333"/>
          <w:shd w:val="clear" w:color="auto" w:fill="FFFFFF"/>
        </w:rPr>
        <w:t xml:space="preserve">. </w:t>
      </w:r>
    </w:p>
    <w:p w14:paraId="191ECE7F" w14:textId="71C53E45" w:rsidR="00546421" w:rsidRPr="008F3D8F" w:rsidRDefault="00546421" w:rsidP="005857B8">
      <w:pPr>
        <w:rPr>
          <w:rFonts w:ascii="Tahoma" w:hAnsi="Tahoma" w:cs="Tahoma"/>
          <w:color w:val="333333"/>
          <w:shd w:val="clear" w:color="auto" w:fill="FFFFFF"/>
        </w:rPr>
      </w:pPr>
      <w:r w:rsidRPr="008F3D8F">
        <w:rPr>
          <w:rFonts w:ascii="Tahoma" w:hAnsi="Tahoma" w:cs="Tahoma"/>
          <w:b/>
          <w:bCs/>
          <w:color w:val="333333"/>
          <w:shd w:val="clear" w:color="auto" w:fill="FFFFFF"/>
        </w:rPr>
        <w:t xml:space="preserve">Q6. </w:t>
      </w:r>
      <w:r w:rsidR="00F015CB" w:rsidRPr="008F3D8F">
        <w:rPr>
          <w:rFonts w:ascii="Tahoma" w:hAnsi="Tahoma" w:cs="Tahoma"/>
          <w:color w:val="333333"/>
          <w:shd w:val="clear" w:color="auto" w:fill="FFFFFF"/>
        </w:rPr>
        <w:t>What is the probability that both acorns are </w:t>
      </w:r>
      <w:r w:rsidR="00F015CB" w:rsidRPr="008F3D8F">
        <w:rPr>
          <w:rStyle w:val="Emphasis"/>
          <w:rFonts w:ascii="Tahoma" w:hAnsi="Tahoma" w:cs="Tahoma"/>
          <w:color w:val="333333"/>
          <w:shd w:val="clear" w:color="auto" w:fill="FFFFFF"/>
        </w:rPr>
        <w:t>Q rubra</w:t>
      </w:r>
      <w:r w:rsidR="003B7636" w:rsidRPr="008F3D8F">
        <w:rPr>
          <w:rStyle w:val="Emphasis"/>
          <w:rFonts w:ascii="Tahoma" w:hAnsi="Tahoma" w:cs="Tahoma"/>
          <w:color w:val="333333"/>
          <w:shd w:val="clear" w:color="auto" w:fill="FFFFFF"/>
        </w:rPr>
        <w:t xml:space="preserve"> (</w:t>
      </w:r>
      <w:r w:rsidR="00765044" w:rsidRPr="008F3D8F">
        <w:rPr>
          <w:rStyle w:val="Emphasis"/>
          <w:rFonts w:ascii="Tahoma" w:hAnsi="Tahoma" w:cs="Tahoma"/>
          <w:color w:val="333333"/>
          <w:shd w:val="clear" w:color="auto" w:fill="FFFFFF"/>
        </w:rPr>
        <w:t>Red oak)</w:t>
      </w:r>
      <w:r w:rsidR="00F015CB" w:rsidRPr="008F3D8F">
        <w:rPr>
          <w:rFonts w:ascii="Tahoma" w:hAnsi="Tahoma" w:cs="Tahoma"/>
          <w:color w:val="333333"/>
          <w:shd w:val="clear" w:color="auto" w:fill="FFFFFF"/>
        </w:rPr>
        <w:t>?</w:t>
      </w:r>
    </w:p>
    <w:p w14:paraId="098AC20F" w14:textId="63C578A0" w:rsidR="00774705" w:rsidRPr="008F3D8F" w:rsidRDefault="00774705" w:rsidP="00774705">
      <w:pPr>
        <w:rPr>
          <w:rFonts w:ascii="Tahoma" w:hAnsi="Tahoma" w:cs="Tahoma"/>
          <w:color w:val="333333"/>
          <w:shd w:val="clear" w:color="auto" w:fill="FFFFFF"/>
        </w:rPr>
      </w:pPr>
      <w:r w:rsidRPr="008F3D8F">
        <w:rPr>
          <w:rFonts w:ascii="Tahoma" w:hAnsi="Tahoma" w:cs="Tahoma"/>
          <w:color w:val="333333"/>
          <w:shd w:val="clear" w:color="auto" w:fill="FFFFFF"/>
        </w:rPr>
        <w:t xml:space="preserve">This refers to the idea of joint probability since we are talking about happening to pick up two </w:t>
      </w:r>
      <w:r w:rsidR="00765044" w:rsidRPr="008F3D8F">
        <w:rPr>
          <w:rFonts w:ascii="Tahoma" w:hAnsi="Tahoma" w:cs="Tahoma"/>
          <w:color w:val="333333"/>
          <w:shd w:val="clear" w:color="auto" w:fill="FFFFFF"/>
        </w:rPr>
        <w:t xml:space="preserve">Northern Red </w:t>
      </w:r>
      <w:r w:rsidRPr="008F3D8F">
        <w:rPr>
          <w:rFonts w:ascii="Tahoma" w:hAnsi="Tahoma" w:cs="Tahoma"/>
          <w:color w:val="333333"/>
          <w:shd w:val="clear" w:color="auto" w:fill="FFFFFF"/>
        </w:rPr>
        <w:t xml:space="preserve">oak acorns right after one another. </w:t>
      </w:r>
      <w:r w:rsidR="00D7397C" w:rsidRPr="008F3D8F">
        <w:rPr>
          <w:rFonts w:ascii="Tahoma" w:hAnsi="Tahoma" w:cs="Tahoma"/>
          <w:color w:val="333333"/>
          <w:shd w:val="clear" w:color="auto" w:fill="FFFFFF"/>
        </w:rPr>
        <w:t>The</w:t>
      </w:r>
      <w:r w:rsidRPr="008F3D8F">
        <w:rPr>
          <w:rFonts w:ascii="Tahoma" w:hAnsi="Tahoma" w:cs="Tahoma"/>
          <w:color w:val="333333"/>
          <w:shd w:val="clear" w:color="auto" w:fill="FFFFFF"/>
        </w:rPr>
        <w:t xml:space="preserve"> probability of BOTH acorns you picked up being of </w:t>
      </w:r>
      <w:r w:rsidR="00D7397C" w:rsidRPr="008F3D8F">
        <w:rPr>
          <w:rFonts w:ascii="Tahoma" w:hAnsi="Tahoma" w:cs="Tahoma"/>
          <w:color w:val="333333"/>
          <w:shd w:val="clear" w:color="auto" w:fill="FFFFFF"/>
        </w:rPr>
        <w:t>Northern red</w:t>
      </w:r>
      <w:r w:rsidRPr="008F3D8F">
        <w:rPr>
          <w:rFonts w:ascii="Tahoma" w:hAnsi="Tahoma" w:cs="Tahoma"/>
          <w:color w:val="333333"/>
          <w:shd w:val="clear" w:color="auto" w:fill="FFFFFF"/>
        </w:rPr>
        <w:t xml:space="preserve"> oak is as follows: 1/3 (0.33) for </w:t>
      </w:r>
      <w:r w:rsidR="00D7397C" w:rsidRPr="008F3D8F">
        <w:rPr>
          <w:rFonts w:ascii="Tahoma" w:hAnsi="Tahoma" w:cs="Tahoma"/>
          <w:color w:val="333333"/>
          <w:shd w:val="clear" w:color="auto" w:fill="FFFFFF"/>
        </w:rPr>
        <w:t>red</w:t>
      </w:r>
      <w:r w:rsidRPr="008F3D8F">
        <w:rPr>
          <w:rFonts w:ascii="Tahoma" w:hAnsi="Tahoma" w:cs="Tahoma"/>
          <w:color w:val="333333"/>
          <w:shd w:val="clear" w:color="auto" w:fill="FFFFFF"/>
        </w:rPr>
        <w:t xml:space="preserve"> oak on the first event * </w:t>
      </w:r>
      <w:r w:rsidR="00B24D2E" w:rsidRPr="008F3D8F">
        <w:rPr>
          <w:rFonts w:ascii="Tahoma" w:hAnsi="Tahoma" w:cs="Tahoma"/>
          <w:color w:val="333333"/>
          <w:shd w:val="clear" w:color="auto" w:fill="FFFFFF"/>
        </w:rPr>
        <w:t xml:space="preserve">approximately </w:t>
      </w:r>
      <w:r w:rsidRPr="008F3D8F">
        <w:rPr>
          <w:rFonts w:ascii="Tahoma" w:hAnsi="Tahoma" w:cs="Tahoma"/>
          <w:color w:val="333333"/>
          <w:shd w:val="clear" w:color="auto" w:fill="FFFFFF"/>
        </w:rPr>
        <w:t xml:space="preserve">1/3 (0.33) again for picking </w:t>
      </w:r>
      <w:r w:rsidR="00D7397C" w:rsidRPr="008F3D8F">
        <w:rPr>
          <w:rFonts w:ascii="Tahoma" w:hAnsi="Tahoma" w:cs="Tahoma"/>
          <w:color w:val="333333"/>
          <w:shd w:val="clear" w:color="auto" w:fill="FFFFFF"/>
        </w:rPr>
        <w:t>red</w:t>
      </w:r>
      <w:r w:rsidRPr="008F3D8F">
        <w:rPr>
          <w:rFonts w:ascii="Tahoma" w:hAnsi="Tahoma" w:cs="Tahoma"/>
          <w:color w:val="333333"/>
          <w:shd w:val="clear" w:color="auto" w:fill="FFFFFF"/>
        </w:rPr>
        <w:t xml:space="preserve"> oak on the second event</w:t>
      </w:r>
      <w:r w:rsidR="00D7397C" w:rsidRPr="008F3D8F">
        <w:rPr>
          <w:rFonts w:ascii="Tahoma" w:hAnsi="Tahoma" w:cs="Tahoma"/>
          <w:color w:val="333333"/>
          <w:shd w:val="clear" w:color="auto" w:fill="FFFFFF"/>
        </w:rPr>
        <w:t xml:space="preserve"> too</w:t>
      </w:r>
      <w:r w:rsidRPr="008F3D8F">
        <w:rPr>
          <w:rFonts w:ascii="Tahoma" w:hAnsi="Tahoma" w:cs="Tahoma"/>
          <w:color w:val="333333"/>
          <w:shd w:val="clear" w:color="auto" w:fill="FFFFFF"/>
        </w:rPr>
        <w:t>. So 1/3 * 1/3 = 1/9 (or 0.11) This means there is approximately an 11% chance</w:t>
      </w:r>
      <w:r w:rsidR="009211A9" w:rsidRPr="008F3D8F">
        <w:rPr>
          <w:rFonts w:ascii="Tahoma" w:hAnsi="Tahoma" w:cs="Tahoma"/>
          <w:color w:val="333333"/>
          <w:shd w:val="clear" w:color="auto" w:fill="FFFFFF"/>
        </w:rPr>
        <w:t xml:space="preserve"> or probability of 1/9</w:t>
      </w:r>
      <w:r w:rsidRPr="008F3D8F">
        <w:rPr>
          <w:rFonts w:ascii="Tahoma" w:hAnsi="Tahoma" w:cs="Tahoma"/>
          <w:color w:val="333333"/>
          <w:shd w:val="clear" w:color="auto" w:fill="FFFFFF"/>
        </w:rPr>
        <w:t xml:space="preserve"> that both of the acorns you picked up are of </w:t>
      </w:r>
      <w:proofErr w:type="spellStart"/>
      <w:proofErr w:type="gramStart"/>
      <w:r w:rsidRPr="008F3D8F">
        <w:rPr>
          <w:rFonts w:ascii="Tahoma" w:hAnsi="Tahoma" w:cs="Tahoma"/>
          <w:color w:val="333333"/>
          <w:shd w:val="clear" w:color="auto" w:fill="FFFFFF"/>
        </w:rPr>
        <w:t>Q.</w:t>
      </w:r>
      <w:r w:rsidR="00B36ECA" w:rsidRPr="008F3D8F">
        <w:rPr>
          <w:rFonts w:ascii="Tahoma" w:hAnsi="Tahoma" w:cs="Tahoma"/>
          <w:color w:val="333333"/>
          <w:shd w:val="clear" w:color="auto" w:fill="FFFFFF"/>
        </w:rPr>
        <w:t>rubra</w:t>
      </w:r>
      <w:proofErr w:type="spellEnd"/>
      <w:proofErr w:type="gramEnd"/>
      <w:r w:rsidR="00B36ECA" w:rsidRPr="008F3D8F">
        <w:rPr>
          <w:rFonts w:ascii="Tahoma" w:hAnsi="Tahoma" w:cs="Tahoma"/>
          <w:color w:val="333333"/>
          <w:shd w:val="clear" w:color="auto" w:fill="FFFFFF"/>
        </w:rPr>
        <w:t>/Red Oak</w:t>
      </w:r>
      <w:r w:rsidRPr="008F3D8F">
        <w:rPr>
          <w:rFonts w:ascii="Tahoma" w:hAnsi="Tahoma" w:cs="Tahoma"/>
          <w:color w:val="333333"/>
          <w:shd w:val="clear" w:color="auto" w:fill="FFFFFF"/>
        </w:rPr>
        <w:t>.</w:t>
      </w:r>
    </w:p>
    <w:p w14:paraId="037D6824" w14:textId="571EE6A3" w:rsidR="00B36ECA" w:rsidRPr="008F3D8F" w:rsidRDefault="00B36ECA" w:rsidP="00774705">
      <w:pPr>
        <w:rPr>
          <w:rFonts w:ascii="Tahoma" w:hAnsi="Tahoma" w:cs="Tahoma"/>
          <w:color w:val="333333"/>
          <w:shd w:val="clear" w:color="auto" w:fill="FFFFFF"/>
        </w:rPr>
      </w:pPr>
      <w:r w:rsidRPr="008F3D8F">
        <w:rPr>
          <w:rFonts w:ascii="Tahoma" w:hAnsi="Tahoma" w:cs="Tahoma"/>
          <w:b/>
          <w:bCs/>
          <w:color w:val="333333"/>
          <w:shd w:val="clear" w:color="auto" w:fill="FFFFFF"/>
        </w:rPr>
        <w:t xml:space="preserve">Q7. </w:t>
      </w:r>
      <w:r w:rsidR="00F0755C" w:rsidRPr="008F3D8F">
        <w:rPr>
          <w:rFonts w:ascii="Tahoma" w:hAnsi="Tahoma" w:cs="Tahoma"/>
          <w:color w:val="333333"/>
          <w:shd w:val="clear" w:color="auto" w:fill="FFFFFF"/>
        </w:rPr>
        <w:t>What is the probability that you collected exactly one each of </w:t>
      </w:r>
      <w:r w:rsidR="00F0755C" w:rsidRPr="008F3D8F">
        <w:rPr>
          <w:rStyle w:val="Emphasis"/>
          <w:rFonts w:ascii="Tahoma" w:hAnsi="Tahoma" w:cs="Tahoma"/>
          <w:color w:val="333333"/>
          <w:shd w:val="clear" w:color="auto" w:fill="FFFFFF"/>
        </w:rPr>
        <w:t>Q. alba</w:t>
      </w:r>
      <w:r w:rsidR="00F0755C" w:rsidRPr="008F3D8F">
        <w:rPr>
          <w:rFonts w:ascii="Tahoma" w:hAnsi="Tahoma" w:cs="Tahoma"/>
          <w:color w:val="333333"/>
          <w:shd w:val="clear" w:color="auto" w:fill="FFFFFF"/>
        </w:rPr>
        <w:t> (White oak) and </w:t>
      </w:r>
      <w:r w:rsidR="00F0755C" w:rsidRPr="008F3D8F">
        <w:rPr>
          <w:rStyle w:val="Emphasis"/>
          <w:rFonts w:ascii="Tahoma" w:hAnsi="Tahoma" w:cs="Tahoma"/>
          <w:color w:val="333333"/>
          <w:shd w:val="clear" w:color="auto" w:fill="FFFFFF"/>
        </w:rPr>
        <w:t>Q. rubra (Red oak)</w:t>
      </w:r>
      <w:r w:rsidR="00F0755C" w:rsidRPr="008F3D8F">
        <w:rPr>
          <w:rFonts w:ascii="Tahoma" w:hAnsi="Tahoma" w:cs="Tahoma"/>
          <w:color w:val="333333"/>
          <w:shd w:val="clear" w:color="auto" w:fill="FFFFFF"/>
        </w:rPr>
        <w:t>?</w:t>
      </w:r>
    </w:p>
    <w:p w14:paraId="5782D640" w14:textId="1B8AC867" w:rsidR="00F0755C" w:rsidRPr="008F3D8F" w:rsidRDefault="005800EC" w:rsidP="00774705">
      <w:pPr>
        <w:rPr>
          <w:rFonts w:ascii="Tahoma" w:hAnsi="Tahoma" w:cs="Tahoma"/>
          <w:color w:val="333333"/>
          <w:shd w:val="clear" w:color="auto" w:fill="FFFFFF"/>
        </w:rPr>
      </w:pPr>
      <w:r w:rsidRPr="008F3D8F">
        <w:rPr>
          <w:rFonts w:ascii="Tahoma" w:hAnsi="Tahoma" w:cs="Tahoma"/>
          <w:color w:val="333333"/>
          <w:shd w:val="clear" w:color="auto" w:fill="FFFFFF"/>
        </w:rPr>
        <w:t>2</w:t>
      </w:r>
      <w:r w:rsidR="007C18AA" w:rsidRPr="008F3D8F">
        <w:rPr>
          <w:rFonts w:ascii="Tahoma" w:hAnsi="Tahoma" w:cs="Tahoma"/>
          <w:color w:val="333333"/>
          <w:shd w:val="clear" w:color="auto" w:fill="FFFFFF"/>
        </w:rPr>
        <w:t xml:space="preserve">/3 * 1/3 = </w:t>
      </w:r>
      <w:r w:rsidR="00F045B3" w:rsidRPr="008F3D8F">
        <w:rPr>
          <w:rFonts w:ascii="Tahoma" w:hAnsi="Tahoma" w:cs="Tahoma"/>
          <w:color w:val="333333"/>
          <w:shd w:val="clear" w:color="auto" w:fill="FFFFFF"/>
        </w:rPr>
        <w:t>2/9</w:t>
      </w:r>
      <w:r w:rsidR="007C18AA" w:rsidRPr="008F3D8F">
        <w:rPr>
          <w:rFonts w:ascii="Tahoma" w:hAnsi="Tahoma" w:cs="Tahoma"/>
          <w:color w:val="333333"/>
          <w:shd w:val="clear" w:color="auto" w:fill="FFFFFF"/>
        </w:rPr>
        <w:t xml:space="preserve"> (or 0.</w:t>
      </w:r>
      <w:r w:rsidR="00F045B3" w:rsidRPr="008F3D8F">
        <w:rPr>
          <w:rFonts w:ascii="Tahoma" w:hAnsi="Tahoma" w:cs="Tahoma"/>
          <w:color w:val="333333"/>
          <w:shd w:val="clear" w:color="auto" w:fill="FFFFFF"/>
        </w:rPr>
        <w:t>22</w:t>
      </w:r>
      <w:r w:rsidR="007C18AA" w:rsidRPr="008F3D8F">
        <w:rPr>
          <w:rFonts w:ascii="Tahoma" w:hAnsi="Tahoma" w:cs="Tahoma"/>
          <w:color w:val="333333"/>
          <w:shd w:val="clear" w:color="auto" w:fill="FFFFFF"/>
        </w:rPr>
        <w:t>)</w:t>
      </w:r>
      <w:r w:rsidR="00F045B3" w:rsidRPr="008F3D8F">
        <w:rPr>
          <w:rFonts w:ascii="Tahoma" w:hAnsi="Tahoma" w:cs="Tahoma"/>
          <w:color w:val="333333"/>
          <w:shd w:val="clear" w:color="auto" w:fill="FFFFFF"/>
        </w:rPr>
        <w:t xml:space="preserve"> The first </w:t>
      </w:r>
      <w:r w:rsidR="00AD78A4" w:rsidRPr="008F3D8F">
        <w:rPr>
          <w:rFonts w:ascii="Tahoma" w:hAnsi="Tahoma" w:cs="Tahoma"/>
          <w:color w:val="333333"/>
          <w:shd w:val="clear" w:color="auto" w:fill="FFFFFF"/>
        </w:rPr>
        <w:t xml:space="preserve">acorn you pick could be either White oak OR Red Oak. There is a probability of 2/3 that it will be either red or white oak the first time. </w:t>
      </w:r>
      <w:r w:rsidR="006568AE" w:rsidRPr="008F3D8F">
        <w:rPr>
          <w:rFonts w:ascii="Tahoma" w:hAnsi="Tahoma" w:cs="Tahoma"/>
          <w:color w:val="333333"/>
          <w:shd w:val="clear" w:color="auto" w:fill="FFFFFF"/>
        </w:rPr>
        <w:t>Assuming the first acorn chosen was white oak</w:t>
      </w:r>
      <w:r w:rsidR="00B82E8F" w:rsidRPr="008F3D8F">
        <w:rPr>
          <w:rFonts w:ascii="Tahoma" w:hAnsi="Tahoma" w:cs="Tahoma"/>
          <w:color w:val="333333"/>
          <w:shd w:val="clear" w:color="auto" w:fill="FFFFFF"/>
        </w:rPr>
        <w:t>,</w:t>
      </w:r>
      <w:r w:rsidR="006568AE" w:rsidRPr="008F3D8F">
        <w:rPr>
          <w:rFonts w:ascii="Tahoma" w:hAnsi="Tahoma" w:cs="Tahoma"/>
          <w:color w:val="333333"/>
          <w:shd w:val="clear" w:color="auto" w:fill="FFFFFF"/>
        </w:rPr>
        <w:t xml:space="preserve"> t</w:t>
      </w:r>
      <w:r w:rsidR="005F48ED" w:rsidRPr="008F3D8F">
        <w:rPr>
          <w:rFonts w:ascii="Tahoma" w:hAnsi="Tahoma" w:cs="Tahoma"/>
          <w:color w:val="333333"/>
          <w:shd w:val="clear" w:color="auto" w:fill="FFFFFF"/>
        </w:rPr>
        <w:t xml:space="preserve">he second acorn must now be </w:t>
      </w:r>
      <w:r w:rsidR="006568AE" w:rsidRPr="008F3D8F">
        <w:rPr>
          <w:rFonts w:ascii="Tahoma" w:hAnsi="Tahoma" w:cs="Tahoma"/>
          <w:color w:val="333333"/>
          <w:shd w:val="clear" w:color="auto" w:fill="FFFFFF"/>
        </w:rPr>
        <w:t>a red oak (</w:t>
      </w:r>
      <w:r w:rsidR="009E1D37" w:rsidRPr="008F3D8F">
        <w:rPr>
          <w:rFonts w:ascii="Tahoma" w:hAnsi="Tahoma" w:cs="Tahoma"/>
          <w:color w:val="333333"/>
          <w:shd w:val="clear" w:color="auto" w:fill="FFFFFF"/>
        </w:rPr>
        <w:t xml:space="preserve">or </w:t>
      </w:r>
      <w:r w:rsidR="00B82E8F" w:rsidRPr="008F3D8F">
        <w:rPr>
          <w:rFonts w:ascii="Tahoma" w:hAnsi="Tahoma" w:cs="Tahoma"/>
          <w:color w:val="333333"/>
          <w:shd w:val="clear" w:color="auto" w:fill="FFFFFF"/>
        </w:rPr>
        <w:t>vice versa</w:t>
      </w:r>
      <w:r w:rsidR="009E1D37" w:rsidRPr="008F3D8F">
        <w:rPr>
          <w:rFonts w:ascii="Tahoma" w:hAnsi="Tahoma" w:cs="Tahoma"/>
          <w:color w:val="333333"/>
          <w:shd w:val="clear" w:color="auto" w:fill="FFFFFF"/>
        </w:rPr>
        <w:t xml:space="preserve">). The probability of it being </w:t>
      </w:r>
      <w:r w:rsidR="00C118D1" w:rsidRPr="008F3D8F">
        <w:rPr>
          <w:rFonts w:ascii="Tahoma" w:hAnsi="Tahoma" w:cs="Tahoma"/>
          <w:color w:val="333333"/>
          <w:shd w:val="clear" w:color="auto" w:fill="FFFFFF"/>
        </w:rPr>
        <w:t xml:space="preserve">ONLY </w:t>
      </w:r>
      <w:r w:rsidR="00803407" w:rsidRPr="008F3D8F">
        <w:rPr>
          <w:rFonts w:ascii="Tahoma" w:hAnsi="Tahoma" w:cs="Tahoma"/>
          <w:color w:val="333333"/>
          <w:shd w:val="clear" w:color="auto" w:fill="FFFFFF"/>
        </w:rPr>
        <w:t>red oak the second time</w:t>
      </w:r>
      <w:r w:rsidR="00C118D1" w:rsidRPr="008F3D8F">
        <w:rPr>
          <w:rFonts w:ascii="Tahoma" w:hAnsi="Tahoma" w:cs="Tahoma"/>
          <w:color w:val="333333"/>
          <w:shd w:val="clear" w:color="auto" w:fill="FFFFFF"/>
        </w:rPr>
        <w:t>,</w:t>
      </w:r>
      <w:r w:rsidR="009E1D37" w:rsidRPr="008F3D8F">
        <w:rPr>
          <w:rFonts w:ascii="Tahoma" w:hAnsi="Tahoma" w:cs="Tahoma"/>
          <w:color w:val="333333"/>
          <w:shd w:val="clear" w:color="auto" w:fill="FFFFFF"/>
        </w:rPr>
        <w:t xml:space="preserve"> so that </w:t>
      </w:r>
      <w:r w:rsidR="00D55791" w:rsidRPr="008F3D8F">
        <w:rPr>
          <w:rFonts w:ascii="Tahoma" w:hAnsi="Tahoma" w:cs="Tahoma"/>
          <w:color w:val="333333"/>
          <w:shd w:val="clear" w:color="auto" w:fill="FFFFFF"/>
        </w:rPr>
        <w:t xml:space="preserve">in the end </w:t>
      </w:r>
      <w:r w:rsidR="009E1D37" w:rsidRPr="008F3D8F">
        <w:rPr>
          <w:rFonts w:ascii="Tahoma" w:hAnsi="Tahoma" w:cs="Tahoma"/>
          <w:color w:val="333333"/>
          <w:shd w:val="clear" w:color="auto" w:fill="FFFFFF"/>
        </w:rPr>
        <w:t>you have one of each</w:t>
      </w:r>
      <w:r w:rsidR="00D55791" w:rsidRPr="008F3D8F">
        <w:rPr>
          <w:rFonts w:ascii="Tahoma" w:hAnsi="Tahoma" w:cs="Tahoma"/>
          <w:color w:val="333333"/>
          <w:shd w:val="clear" w:color="auto" w:fill="FFFFFF"/>
        </w:rPr>
        <w:t>,</w:t>
      </w:r>
      <w:r w:rsidR="009E1D37" w:rsidRPr="008F3D8F">
        <w:rPr>
          <w:rFonts w:ascii="Tahoma" w:hAnsi="Tahoma" w:cs="Tahoma"/>
          <w:color w:val="333333"/>
          <w:shd w:val="clear" w:color="auto" w:fill="FFFFFF"/>
        </w:rPr>
        <w:t xml:space="preserve"> is 1/3. Multiply the probability of each of the events</w:t>
      </w:r>
      <w:r w:rsidR="00E3387A" w:rsidRPr="008F3D8F">
        <w:rPr>
          <w:rFonts w:ascii="Tahoma" w:hAnsi="Tahoma" w:cs="Tahoma"/>
          <w:color w:val="333333"/>
          <w:shd w:val="clear" w:color="auto" w:fill="FFFFFF"/>
        </w:rPr>
        <w:t xml:space="preserve"> (2/3 * 1/3)</w:t>
      </w:r>
      <w:r w:rsidR="009E1D37" w:rsidRPr="008F3D8F">
        <w:rPr>
          <w:rFonts w:ascii="Tahoma" w:hAnsi="Tahoma" w:cs="Tahoma"/>
          <w:color w:val="333333"/>
          <w:shd w:val="clear" w:color="auto" w:fill="FFFFFF"/>
        </w:rPr>
        <w:t xml:space="preserve"> to get 2/9 (</w:t>
      </w:r>
      <w:r w:rsidR="00E3387A" w:rsidRPr="008F3D8F">
        <w:rPr>
          <w:rFonts w:ascii="Tahoma" w:hAnsi="Tahoma" w:cs="Tahoma"/>
          <w:color w:val="333333"/>
          <w:shd w:val="clear" w:color="auto" w:fill="FFFFFF"/>
        </w:rPr>
        <w:t xml:space="preserve">or </w:t>
      </w:r>
      <w:r w:rsidR="009E1D37" w:rsidRPr="008F3D8F">
        <w:rPr>
          <w:rFonts w:ascii="Tahoma" w:hAnsi="Tahoma" w:cs="Tahoma"/>
          <w:color w:val="333333"/>
          <w:shd w:val="clear" w:color="auto" w:fill="FFFFFF"/>
        </w:rPr>
        <w:t xml:space="preserve">0.22). </w:t>
      </w:r>
    </w:p>
    <w:p w14:paraId="5D47EE5F" w14:textId="3ECC38F1" w:rsidR="000E3E78" w:rsidRPr="008F3D8F" w:rsidRDefault="000E3E78" w:rsidP="00774705">
      <w:pPr>
        <w:rPr>
          <w:rFonts w:ascii="Tahoma" w:hAnsi="Tahoma" w:cs="Tahoma"/>
          <w:color w:val="333333"/>
          <w:shd w:val="clear" w:color="auto" w:fill="FFFFFF"/>
        </w:rPr>
      </w:pPr>
      <w:r w:rsidRPr="008F3D8F">
        <w:rPr>
          <w:rFonts w:ascii="Tahoma" w:hAnsi="Tahoma" w:cs="Tahoma"/>
          <w:b/>
          <w:bCs/>
          <w:color w:val="333333"/>
          <w:shd w:val="clear" w:color="auto" w:fill="FFFFFF"/>
        </w:rPr>
        <w:lastRenderedPageBreak/>
        <w:t xml:space="preserve">Q8. </w:t>
      </w:r>
      <w:r w:rsidR="002E62DC" w:rsidRPr="008F3D8F">
        <w:rPr>
          <w:rFonts w:ascii="Tahoma" w:hAnsi="Tahoma" w:cs="Tahoma"/>
          <w:color w:val="333333"/>
          <w:shd w:val="clear" w:color="auto" w:fill="FFFFFF"/>
        </w:rPr>
        <w:t>What is the probability that the acorn in your </w:t>
      </w:r>
      <w:r w:rsidR="002E62DC" w:rsidRPr="008F3D8F">
        <w:rPr>
          <w:rStyle w:val="Emphasis"/>
          <w:rFonts w:ascii="Tahoma" w:hAnsi="Tahoma" w:cs="Tahoma"/>
          <w:color w:val="333333"/>
          <w:shd w:val="clear" w:color="auto" w:fill="FFFFFF"/>
        </w:rPr>
        <w:t>left</w:t>
      </w:r>
      <w:r w:rsidR="002E62DC" w:rsidRPr="008F3D8F">
        <w:rPr>
          <w:rFonts w:ascii="Tahoma" w:hAnsi="Tahoma" w:cs="Tahoma"/>
          <w:color w:val="333333"/>
          <w:shd w:val="clear" w:color="auto" w:fill="FFFFFF"/>
        </w:rPr>
        <w:t> pocket is </w:t>
      </w:r>
      <w:r w:rsidR="002E62DC" w:rsidRPr="008F3D8F">
        <w:rPr>
          <w:rStyle w:val="Emphasis"/>
          <w:rFonts w:ascii="Tahoma" w:hAnsi="Tahoma" w:cs="Tahoma"/>
          <w:color w:val="333333"/>
          <w:shd w:val="clear" w:color="auto" w:fill="FFFFFF"/>
        </w:rPr>
        <w:t>Q. alba (white oak</w:t>
      </w:r>
      <w:proofErr w:type="gramStart"/>
      <w:r w:rsidR="002E62DC" w:rsidRPr="008F3D8F">
        <w:rPr>
          <w:rStyle w:val="Emphasis"/>
          <w:rFonts w:ascii="Tahoma" w:hAnsi="Tahoma" w:cs="Tahoma"/>
          <w:color w:val="333333"/>
          <w:shd w:val="clear" w:color="auto" w:fill="FFFFFF"/>
        </w:rPr>
        <w:t>)</w:t>
      </w:r>
      <w:proofErr w:type="gramEnd"/>
      <w:r w:rsidR="002E62DC" w:rsidRPr="008F3D8F">
        <w:rPr>
          <w:rFonts w:ascii="Tahoma" w:hAnsi="Tahoma" w:cs="Tahoma"/>
          <w:color w:val="333333"/>
          <w:shd w:val="clear" w:color="auto" w:fill="FFFFFF"/>
        </w:rPr>
        <w:t> and you have an acorn of </w:t>
      </w:r>
      <w:r w:rsidR="002E62DC" w:rsidRPr="008F3D8F">
        <w:rPr>
          <w:rStyle w:val="Emphasis"/>
          <w:rFonts w:ascii="Tahoma" w:hAnsi="Tahoma" w:cs="Tahoma"/>
          <w:color w:val="333333"/>
          <w:shd w:val="clear" w:color="auto" w:fill="FFFFFF"/>
        </w:rPr>
        <w:t>Q. rubra</w:t>
      </w:r>
      <w:r w:rsidR="002E62DC" w:rsidRPr="008F3D8F">
        <w:rPr>
          <w:rFonts w:ascii="Tahoma" w:hAnsi="Tahoma" w:cs="Tahoma"/>
          <w:color w:val="333333"/>
          <w:shd w:val="clear" w:color="auto" w:fill="FFFFFF"/>
        </w:rPr>
        <w:t> (red oak) in your </w:t>
      </w:r>
      <w:r w:rsidR="002E62DC" w:rsidRPr="008F3D8F">
        <w:rPr>
          <w:rStyle w:val="Emphasis"/>
          <w:rFonts w:ascii="Tahoma" w:hAnsi="Tahoma" w:cs="Tahoma"/>
          <w:color w:val="333333"/>
          <w:shd w:val="clear" w:color="auto" w:fill="FFFFFF"/>
        </w:rPr>
        <w:t>right</w:t>
      </w:r>
      <w:r w:rsidR="002E62DC" w:rsidRPr="008F3D8F">
        <w:rPr>
          <w:rFonts w:ascii="Tahoma" w:hAnsi="Tahoma" w:cs="Tahoma"/>
          <w:color w:val="333333"/>
          <w:shd w:val="clear" w:color="auto" w:fill="FFFFFF"/>
        </w:rPr>
        <w:t> pocket?</w:t>
      </w:r>
    </w:p>
    <w:p w14:paraId="0DFB983C" w14:textId="2A98E0B7" w:rsidR="002E62DC" w:rsidRPr="008F3D8F" w:rsidRDefault="00C1546C" w:rsidP="00774705">
      <w:pPr>
        <w:rPr>
          <w:rFonts w:ascii="Tahoma" w:hAnsi="Tahoma" w:cs="Tahoma"/>
          <w:color w:val="333333"/>
          <w:shd w:val="clear" w:color="auto" w:fill="FFFFFF"/>
        </w:rPr>
      </w:pPr>
      <w:r w:rsidRPr="008F3D8F">
        <w:rPr>
          <w:rFonts w:ascii="Tahoma" w:hAnsi="Tahoma" w:cs="Tahoma"/>
          <w:color w:val="333333"/>
          <w:shd w:val="clear" w:color="auto" w:fill="FFFFFF"/>
        </w:rPr>
        <w:t xml:space="preserve">1/3 * 1/3 = 1/9 (0.11). The first </w:t>
      </w:r>
      <w:r w:rsidR="00B30C56" w:rsidRPr="008F3D8F">
        <w:rPr>
          <w:rFonts w:ascii="Tahoma" w:hAnsi="Tahoma" w:cs="Tahoma"/>
          <w:color w:val="333333"/>
          <w:shd w:val="clear" w:color="auto" w:fill="FFFFFF"/>
        </w:rPr>
        <w:t xml:space="preserve">acorn </w:t>
      </w:r>
      <w:r w:rsidR="00C54115" w:rsidRPr="008F3D8F">
        <w:rPr>
          <w:rFonts w:ascii="Tahoma" w:hAnsi="Tahoma" w:cs="Tahoma"/>
          <w:color w:val="333333"/>
          <w:shd w:val="clear" w:color="auto" w:fill="FFFFFF"/>
        </w:rPr>
        <w:t xml:space="preserve">you put in your left pocket </w:t>
      </w:r>
      <w:r w:rsidR="00B30C56" w:rsidRPr="008F3D8F">
        <w:rPr>
          <w:rFonts w:ascii="Tahoma" w:hAnsi="Tahoma" w:cs="Tahoma"/>
          <w:color w:val="333333"/>
          <w:shd w:val="clear" w:color="auto" w:fill="FFFFFF"/>
        </w:rPr>
        <w:t xml:space="preserve">must be white oak. The probability of this is 1/3. The second </w:t>
      </w:r>
      <w:r w:rsidR="00C54115" w:rsidRPr="008F3D8F">
        <w:rPr>
          <w:rFonts w:ascii="Tahoma" w:hAnsi="Tahoma" w:cs="Tahoma"/>
          <w:color w:val="333333"/>
          <w:shd w:val="clear" w:color="auto" w:fill="FFFFFF"/>
        </w:rPr>
        <w:t xml:space="preserve">acorn you put in your right pocket must be red oak. The probability of this is also 1/3. Multiply the probability of each event (1/3 * 1/3) to get </w:t>
      </w:r>
      <w:r w:rsidR="00786AAD" w:rsidRPr="008F3D8F">
        <w:rPr>
          <w:rFonts w:ascii="Tahoma" w:hAnsi="Tahoma" w:cs="Tahoma"/>
          <w:color w:val="333333"/>
          <w:shd w:val="clear" w:color="auto" w:fill="FFFFFF"/>
        </w:rPr>
        <w:t>1/9.</w:t>
      </w:r>
    </w:p>
    <w:p w14:paraId="45F1990F" w14:textId="6089A05A" w:rsidR="005D16AD" w:rsidRPr="008F3D8F" w:rsidRDefault="005D16AD" w:rsidP="00774705">
      <w:pPr>
        <w:rPr>
          <w:rFonts w:ascii="Tahoma" w:hAnsi="Tahoma" w:cs="Tahoma"/>
          <w:color w:val="333333"/>
          <w:shd w:val="clear" w:color="auto" w:fill="FFFFFF"/>
        </w:rPr>
      </w:pPr>
    </w:p>
    <w:p w14:paraId="6CAF5827" w14:textId="1D79F0F7" w:rsidR="00CF5D38" w:rsidRPr="008F3D8F" w:rsidRDefault="005D16AD" w:rsidP="00BF14CC">
      <w:pPr>
        <w:rPr>
          <w:rFonts w:ascii="Tahoma" w:hAnsi="Tahoma" w:cs="Tahoma"/>
          <w:color w:val="333333"/>
          <w:shd w:val="clear" w:color="auto" w:fill="FFFFFF"/>
        </w:rPr>
      </w:pPr>
      <w:r w:rsidRPr="008F3D8F">
        <w:rPr>
          <w:rFonts w:ascii="Tahoma" w:hAnsi="Tahoma" w:cs="Tahoma"/>
          <w:b/>
          <w:bCs/>
          <w:color w:val="333333"/>
          <w:shd w:val="clear" w:color="auto" w:fill="FFFFFF"/>
        </w:rPr>
        <w:t>Q9.</w:t>
      </w:r>
      <w:r w:rsidR="00BF14CC" w:rsidRPr="008F3D8F">
        <w:rPr>
          <w:rFonts w:ascii="Tahoma" w:hAnsi="Tahoma" w:cs="Tahoma"/>
          <w:b/>
          <w:bCs/>
          <w:color w:val="333333"/>
          <w:shd w:val="clear" w:color="auto" w:fill="FFFFFF"/>
        </w:rPr>
        <w:t xml:space="preserve"> </w:t>
      </w:r>
      <w:r w:rsidR="00BF14CC" w:rsidRPr="008F3D8F">
        <w:rPr>
          <w:rFonts w:ascii="Tahoma" w:hAnsi="Tahoma" w:cs="Tahoma"/>
          <w:color w:val="333333"/>
          <w:shd w:val="clear" w:color="auto" w:fill="FFFFFF"/>
        </w:rPr>
        <w:t>Consider a Poisson distribution with λ=6</w:t>
      </w:r>
      <w:r w:rsidR="00920D1F" w:rsidRPr="008F3D8F">
        <w:rPr>
          <w:rFonts w:ascii="Tahoma" w:hAnsi="Tahoma" w:cs="Tahoma"/>
          <w:color w:val="333333"/>
          <w:shd w:val="clear" w:color="auto" w:fill="FFFFFF"/>
        </w:rPr>
        <w:t xml:space="preserve">. </w:t>
      </w:r>
      <w:r w:rsidR="00BF14CC" w:rsidRPr="008F3D8F">
        <w:rPr>
          <w:rFonts w:ascii="Tahoma" w:hAnsi="Tahoma" w:cs="Tahoma"/>
          <w:color w:val="333333"/>
          <w:shd w:val="clear" w:color="auto" w:fill="FFFFFF"/>
        </w:rPr>
        <w:t>Which of the following is the size of the sample space of this distribution? (10,11,0,2,</w:t>
      </w:r>
      <w:proofErr w:type="gramStart"/>
      <w:r w:rsidR="00BF14CC" w:rsidRPr="008F3D8F">
        <w:rPr>
          <w:rFonts w:ascii="Tahoma" w:hAnsi="Tahoma" w:cs="Tahoma"/>
          <w:color w:val="333333"/>
          <w:shd w:val="clear" w:color="auto" w:fill="FFFFFF"/>
        </w:rPr>
        <w:t>6,∞</w:t>
      </w:r>
      <w:proofErr w:type="gramEnd"/>
      <w:r w:rsidR="00BF14CC" w:rsidRPr="008F3D8F">
        <w:rPr>
          <w:rFonts w:ascii="Tahoma" w:hAnsi="Tahoma" w:cs="Tahoma"/>
          <w:color w:val="333333"/>
          <w:shd w:val="clear" w:color="auto" w:fill="FFFFFF"/>
        </w:rPr>
        <w:t>)</w:t>
      </w:r>
    </w:p>
    <w:p w14:paraId="2A23C049" w14:textId="4D20E4D3" w:rsidR="008F3D8F" w:rsidRDefault="00920D1F" w:rsidP="00BF14CC">
      <w:pPr>
        <w:rPr>
          <w:rFonts w:ascii="Tahoma" w:hAnsi="Tahoma" w:cs="Tahoma"/>
          <w:color w:val="202124"/>
          <w:shd w:val="clear" w:color="auto" w:fill="FFFFFF"/>
        </w:rPr>
      </w:pPr>
      <w:r w:rsidRPr="008F3D8F">
        <w:rPr>
          <w:rFonts w:ascii="Tahoma" w:hAnsi="Tahoma" w:cs="Tahoma"/>
          <w:color w:val="333333"/>
          <w:shd w:val="clear" w:color="auto" w:fill="FFFFFF"/>
        </w:rPr>
        <w:t xml:space="preserve">The size of the sample space of a </w:t>
      </w:r>
      <w:proofErr w:type="spellStart"/>
      <w:r w:rsidRPr="008F3D8F">
        <w:rPr>
          <w:rFonts w:ascii="Tahoma" w:hAnsi="Tahoma" w:cs="Tahoma"/>
          <w:color w:val="333333"/>
          <w:shd w:val="clear" w:color="auto" w:fill="FFFFFF"/>
        </w:rPr>
        <w:t>poisson</w:t>
      </w:r>
      <w:proofErr w:type="spellEnd"/>
      <w:r w:rsidRPr="008F3D8F">
        <w:rPr>
          <w:rFonts w:ascii="Tahoma" w:hAnsi="Tahoma" w:cs="Tahoma"/>
          <w:color w:val="333333"/>
          <w:shd w:val="clear" w:color="auto" w:fill="FFFFFF"/>
        </w:rPr>
        <w:t xml:space="preserve"> distribution is always </w:t>
      </w:r>
      <w:proofErr w:type="spellStart"/>
      <w:r w:rsidRPr="008F3D8F">
        <w:rPr>
          <w:rFonts w:ascii="Tahoma" w:hAnsi="Tahoma" w:cs="Tahoma"/>
          <w:color w:val="333333"/>
          <w:shd w:val="clear" w:color="auto" w:fill="FFFFFF"/>
        </w:rPr>
        <w:t>always</w:t>
      </w:r>
      <w:proofErr w:type="spellEnd"/>
      <w:r w:rsidRPr="008F3D8F">
        <w:rPr>
          <w:rFonts w:ascii="Tahoma" w:hAnsi="Tahoma" w:cs="Tahoma"/>
          <w:color w:val="333333"/>
          <w:shd w:val="clear" w:color="auto" w:fill="FFFFFF"/>
        </w:rPr>
        <w:t xml:space="preserve"> infinity. </w:t>
      </w:r>
      <w:r w:rsidR="00313B88" w:rsidRPr="008F3D8F">
        <w:rPr>
          <w:rFonts w:ascii="Tahoma" w:hAnsi="Tahoma" w:cs="Tahoma"/>
          <w:color w:val="333333"/>
          <w:shd w:val="clear" w:color="auto" w:fill="FFFFFF"/>
        </w:rPr>
        <w:t xml:space="preserve">The lambda value of 6 only refers to the mean and standard deviation values of the data. </w:t>
      </w:r>
      <w:r w:rsidR="003149B8" w:rsidRPr="008F3D8F">
        <w:rPr>
          <w:rFonts w:ascii="Tahoma" w:hAnsi="Tahoma" w:cs="Tahoma"/>
          <w:color w:val="202124"/>
          <w:shd w:val="clear" w:color="auto" w:fill="FFFFFF"/>
        </w:rPr>
        <w:t xml:space="preserve">Lambda (λ) is the total number of events (k) divided by the number of units (n) in the data (λ = k/n). </w:t>
      </w:r>
      <w:r w:rsidR="00954956" w:rsidRPr="008F3D8F">
        <w:rPr>
          <w:rFonts w:ascii="Tahoma" w:hAnsi="Tahoma" w:cs="Tahoma"/>
          <w:color w:val="202124"/>
          <w:shd w:val="clear" w:color="auto" w:fill="FFFFFF"/>
        </w:rPr>
        <w:t>For the</w:t>
      </w:r>
      <w:r w:rsidR="003149B8" w:rsidRPr="008F3D8F">
        <w:rPr>
          <w:rFonts w:ascii="Tahoma" w:hAnsi="Tahoma" w:cs="Tahoma"/>
          <w:color w:val="202124"/>
          <w:shd w:val="clear" w:color="auto" w:fill="FFFFFF"/>
        </w:rPr>
        <w:t xml:space="preserve"> </w:t>
      </w:r>
      <w:proofErr w:type="spellStart"/>
      <w:r w:rsidR="003149B8" w:rsidRPr="008F3D8F">
        <w:rPr>
          <w:rFonts w:ascii="Tahoma" w:hAnsi="Tahoma" w:cs="Tahoma"/>
          <w:color w:val="202124"/>
          <w:shd w:val="clear" w:color="auto" w:fill="FFFFFF"/>
        </w:rPr>
        <w:t>poisson</w:t>
      </w:r>
      <w:proofErr w:type="spellEnd"/>
      <w:r w:rsidR="003149B8" w:rsidRPr="008F3D8F">
        <w:rPr>
          <w:rFonts w:ascii="Tahoma" w:hAnsi="Tahoma" w:cs="Tahoma"/>
          <w:color w:val="202124"/>
          <w:shd w:val="clear" w:color="auto" w:fill="FFFFFF"/>
        </w:rPr>
        <w:t xml:space="preserve"> distribution</w:t>
      </w:r>
      <w:r w:rsidR="00954956" w:rsidRPr="008F3D8F">
        <w:rPr>
          <w:rFonts w:ascii="Tahoma" w:hAnsi="Tahoma" w:cs="Tahoma"/>
          <w:color w:val="202124"/>
          <w:shd w:val="clear" w:color="auto" w:fill="FFFFFF"/>
        </w:rPr>
        <w:t xml:space="preserve">, we </w:t>
      </w:r>
      <w:proofErr w:type="gramStart"/>
      <w:r w:rsidR="00954956" w:rsidRPr="008F3D8F">
        <w:rPr>
          <w:rFonts w:ascii="Tahoma" w:hAnsi="Tahoma" w:cs="Tahoma"/>
          <w:color w:val="202124"/>
          <w:shd w:val="clear" w:color="auto" w:fill="FFFFFF"/>
        </w:rPr>
        <w:t>actually will</w:t>
      </w:r>
      <w:proofErr w:type="gramEnd"/>
      <w:r w:rsidR="00954956" w:rsidRPr="008F3D8F">
        <w:rPr>
          <w:rFonts w:ascii="Tahoma" w:hAnsi="Tahoma" w:cs="Tahoma"/>
          <w:color w:val="202124"/>
          <w:shd w:val="clear" w:color="auto" w:fill="FFFFFF"/>
        </w:rPr>
        <w:t xml:space="preserve"> always have a countably infinite sample space</w:t>
      </w:r>
      <w:r w:rsidR="006908AB" w:rsidRPr="008F3D8F">
        <w:rPr>
          <w:rFonts w:ascii="Tahoma" w:hAnsi="Tahoma" w:cs="Tahoma"/>
          <w:color w:val="202124"/>
          <w:shd w:val="clear" w:color="auto" w:fill="FFFFFF"/>
        </w:rPr>
        <w:t>.</w:t>
      </w:r>
    </w:p>
    <w:p w14:paraId="01F73EA2" w14:textId="77777777" w:rsidR="008F3D8F" w:rsidRPr="008F3D8F" w:rsidRDefault="008F3D8F" w:rsidP="00BF14CC">
      <w:pPr>
        <w:rPr>
          <w:rFonts w:ascii="Tahoma" w:hAnsi="Tahoma" w:cs="Tahoma"/>
          <w:color w:val="202124"/>
          <w:shd w:val="clear" w:color="auto" w:fill="FFFFFF"/>
        </w:rPr>
      </w:pPr>
    </w:p>
    <w:p w14:paraId="0E3FA7C0" w14:textId="682B77EB" w:rsidR="005D16AD" w:rsidRPr="008F3D8F" w:rsidRDefault="005D16AD" w:rsidP="004C7E45">
      <w:pPr>
        <w:rPr>
          <w:rFonts w:ascii="Tahoma" w:hAnsi="Tahoma" w:cs="Tahoma"/>
          <w:color w:val="333333"/>
          <w:shd w:val="clear" w:color="auto" w:fill="FFFFFF"/>
        </w:rPr>
      </w:pPr>
      <w:r w:rsidRPr="008F3D8F">
        <w:rPr>
          <w:rFonts w:ascii="Tahoma" w:hAnsi="Tahoma" w:cs="Tahoma"/>
          <w:b/>
          <w:bCs/>
          <w:color w:val="333333"/>
          <w:shd w:val="clear" w:color="auto" w:fill="FFFFFF"/>
        </w:rPr>
        <w:t>Q10.</w:t>
      </w:r>
      <w:r w:rsidR="004C7E45" w:rsidRPr="008F3D8F">
        <w:rPr>
          <w:rFonts w:ascii="Tahoma" w:hAnsi="Tahoma" w:cs="Tahoma"/>
          <w:b/>
          <w:bCs/>
          <w:color w:val="333333"/>
          <w:shd w:val="clear" w:color="auto" w:fill="FFFFFF"/>
        </w:rPr>
        <w:t xml:space="preserve"> </w:t>
      </w:r>
      <w:r w:rsidR="004C7E45" w:rsidRPr="008F3D8F">
        <w:rPr>
          <w:rFonts w:ascii="Tahoma" w:hAnsi="Tahoma" w:cs="Tahoma"/>
          <w:color w:val="333333"/>
          <w:shd w:val="clear" w:color="auto" w:fill="FFFFFF"/>
        </w:rPr>
        <w:t>Consider a Binomial distribution with n=10 and p=0.6. Which of the following is the size of the sample space of this distribution? (10,11,0,2,</w:t>
      </w:r>
      <w:proofErr w:type="gramStart"/>
      <w:r w:rsidR="004C7E45" w:rsidRPr="008F3D8F">
        <w:rPr>
          <w:rFonts w:ascii="Tahoma" w:hAnsi="Tahoma" w:cs="Tahoma"/>
          <w:color w:val="333333"/>
          <w:shd w:val="clear" w:color="auto" w:fill="FFFFFF"/>
        </w:rPr>
        <w:t>6,∞</w:t>
      </w:r>
      <w:proofErr w:type="gramEnd"/>
      <w:r w:rsidR="004C7E45" w:rsidRPr="008F3D8F">
        <w:rPr>
          <w:rFonts w:ascii="Tahoma" w:hAnsi="Tahoma" w:cs="Tahoma"/>
          <w:color w:val="333333"/>
          <w:shd w:val="clear" w:color="auto" w:fill="FFFFFF"/>
        </w:rPr>
        <w:t>)</w:t>
      </w:r>
    </w:p>
    <w:p w14:paraId="165F12A9" w14:textId="052A8760" w:rsidR="00CF5D38" w:rsidRDefault="00D65CF5" w:rsidP="00774705">
      <w:pPr>
        <w:rPr>
          <w:rFonts w:ascii="Tahoma" w:hAnsi="Tahoma" w:cs="Tahoma"/>
          <w:color w:val="333333"/>
          <w:shd w:val="clear" w:color="auto" w:fill="FFFFFF"/>
        </w:rPr>
      </w:pPr>
      <w:r w:rsidRPr="008F3D8F">
        <w:rPr>
          <w:rFonts w:ascii="Tahoma" w:hAnsi="Tahoma" w:cs="Tahoma"/>
          <w:color w:val="333333"/>
          <w:shd w:val="clear" w:color="auto" w:fill="FFFFFF"/>
        </w:rPr>
        <w:t xml:space="preserve">The sample space for this binomial distribution (n=10) is </w:t>
      </w:r>
      <w:r w:rsidR="00EF5E9F" w:rsidRPr="008F3D8F">
        <w:rPr>
          <w:rFonts w:ascii="Tahoma" w:hAnsi="Tahoma" w:cs="Tahoma"/>
          <w:b/>
          <w:bCs/>
          <w:color w:val="333333"/>
          <w:shd w:val="clear" w:color="auto" w:fill="FFFFFF"/>
        </w:rPr>
        <w:t xml:space="preserve">11. </w:t>
      </w:r>
      <w:r w:rsidR="00EF5E9F" w:rsidRPr="008F3D8F">
        <w:rPr>
          <w:rFonts w:ascii="Tahoma" w:hAnsi="Tahoma" w:cs="Tahoma"/>
          <w:color w:val="333333"/>
          <w:shd w:val="clear" w:color="auto" w:fill="FFFFFF"/>
        </w:rPr>
        <w:t xml:space="preserve">This is because binomial distributions always have a sample space size of n+1. This incorporates </w:t>
      </w:r>
      <w:proofErr w:type="gramStart"/>
      <w:r w:rsidR="00EF5E9F" w:rsidRPr="008F3D8F">
        <w:rPr>
          <w:rFonts w:ascii="Tahoma" w:hAnsi="Tahoma" w:cs="Tahoma"/>
          <w:color w:val="333333"/>
          <w:shd w:val="clear" w:color="auto" w:fill="FFFFFF"/>
        </w:rPr>
        <w:t>all of</w:t>
      </w:r>
      <w:proofErr w:type="gramEnd"/>
      <w:r w:rsidR="00EF5E9F" w:rsidRPr="008F3D8F">
        <w:rPr>
          <w:rFonts w:ascii="Tahoma" w:hAnsi="Tahoma" w:cs="Tahoma"/>
          <w:color w:val="333333"/>
          <w:shd w:val="clear" w:color="auto" w:fill="FFFFFF"/>
        </w:rPr>
        <w:t xml:space="preserve"> the possible outcomes of </w:t>
      </w:r>
      <w:r w:rsidR="00B60AFC" w:rsidRPr="008F3D8F">
        <w:rPr>
          <w:rFonts w:ascii="Tahoma" w:hAnsi="Tahoma" w:cs="Tahoma"/>
          <w:color w:val="333333"/>
          <w:shd w:val="clear" w:color="auto" w:fill="FFFFFF"/>
        </w:rPr>
        <w:t xml:space="preserve">a particular experiment. </w:t>
      </w:r>
      <w:r w:rsidR="00A75150" w:rsidRPr="008F3D8F">
        <w:rPr>
          <w:rFonts w:ascii="Tahoma" w:hAnsi="Tahoma" w:cs="Tahoma"/>
          <w:color w:val="333333"/>
          <w:shd w:val="clear" w:color="auto" w:fill="FFFFFF"/>
        </w:rPr>
        <w:t>You must account for a potential “no outcome” or “zero” value. That is why we add 1 to the value of n</w:t>
      </w:r>
      <w:r w:rsidR="00305F2E" w:rsidRPr="008F3D8F">
        <w:rPr>
          <w:rFonts w:ascii="Tahoma" w:hAnsi="Tahoma" w:cs="Tahoma"/>
          <w:color w:val="333333"/>
          <w:shd w:val="clear" w:color="auto" w:fill="FFFFFF"/>
        </w:rPr>
        <w:t>, the number of trials.</w:t>
      </w:r>
    </w:p>
    <w:p w14:paraId="4B981C08" w14:textId="77777777" w:rsidR="008F3D8F" w:rsidRPr="008F3D8F" w:rsidRDefault="008F3D8F" w:rsidP="00774705">
      <w:pPr>
        <w:rPr>
          <w:rFonts w:ascii="Tahoma" w:hAnsi="Tahoma" w:cs="Tahoma"/>
          <w:color w:val="333333"/>
          <w:shd w:val="clear" w:color="auto" w:fill="FFFFFF"/>
        </w:rPr>
      </w:pPr>
    </w:p>
    <w:p w14:paraId="32589775" w14:textId="178C56CF" w:rsidR="005D16AD" w:rsidRPr="008F3D8F" w:rsidRDefault="005D16AD" w:rsidP="00774705">
      <w:pPr>
        <w:rPr>
          <w:rFonts w:ascii="Tahoma" w:hAnsi="Tahoma" w:cs="Tahoma"/>
          <w:color w:val="333333"/>
          <w:shd w:val="clear" w:color="auto" w:fill="FFFFFF"/>
        </w:rPr>
      </w:pPr>
      <w:r w:rsidRPr="008F3D8F">
        <w:rPr>
          <w:rFonts w:ascii="Tahoma" w:hAnsi="Tahoma" w:cs="Tahoma"/>
          <w:b/>
          <w:bCs/>
          <w:color w:val="333333"/>
          <w:shd w:val="clear" w:color="auto" w:fill="FFFFFF"/>
        </w:rPr>
        <w:t>Q11.</w:t>
      </w:r>
      <w:r w:rsidR="00CF5D38" w:rsidRPr="008F3D8F">
        <w:rPr>
          <w:rFonts w:ascii="Tahoma" w:hAnsi="Tahoma" w:cs="Tahoma"/>
          <w:b/>
          <w:bCs/>
          <w:color w:val="333333"/>
          <w:shd w:val="clear" w:color="auto" w:fill="FFFFFF"/>
        </w:rPr>
        <w:t xml:space="preserve"> </w:t>
      </w:r>
      <w:r w:rsidR="00CF5D38" w:rsidRPr="008F3D8F">
        <w:rPr>
          <w:rFonts w:ascii="Tahoma" w:hAnsi="Tahoma" w:cs="Tahoma"/>
          <w:color w:val="333333"/>
          <w:shd w:val="clear" w:color="auto" w:fill="FFFFFF"/>
        </w:rPr>
        <w:t>Which common characteristics of the Binomial and Poisson distributions make them good models for counts?</w:t>
      </w:r>
    </w:p>
    <w:p w14:paraId="6D413F71" w14:textId="25784B8B" w:rsidR="005D16AD" w:rsidRDefault="00C65CA2" w:rsidP="00774705">
      <w:pPr>
        <w:rPr>
          <w:rFonts w:ascii="Tahoma" w:hAnsi="Tahoma" w:cs="Tahoma"/>
        </w:rPr>
      </w:pPr>
      <w:r w:rsidRPr="008F3D8F">
        <w:rPr>
          <w:rFonts w:ascii="Tahoma" w:hAnsi="Tahoma" w:cs="Tahoma"/>
        </w:rPr>
        <w:t xml:space="preserve">Both the Binomial and Poisson distributions measure the number of certain random events (or "successes") within a certain frame. This common characteristic makes </w:t>
      </w:r>
      <w:proofErr w:type="gramStart"/>
      <w:r w:rsidRPr="008F3D8F">
        <w:rPr>
          <w:rFonts w:ascii="Tahoma" w:hAnsi="Tahoma" w:cs="Tahoma"/>
        </w:rPr>
        <w:t>both of these</w:t>
      </w:r>
      <w:proofErr w:type="gramEnd"/>
      <w:r w:rsidR="00447528" w:rsidRPr="008F3D8F">
        <w:rPr>
          <w:rFonts w:ascii="Tahoma" w:hAnsi="Tahoma" w:cs="Tahoma"/>
        </w:rPr>
        <w:t xml:space="preserve"> good models for counts.</w:t>
      </w:r>
      <w:r w:rsidRPr="008F3D8F">
        <w:rPr>
          <w:rFonts w:ascii="Tahoma" w:hAnsi="Tahoma" w:cs="Tahoma"/>
        </w:rPr>
        <w:t xml:space="preserve"> The Binomial</w:t>
      </w:r>
      <w:r w:rsidR="00447528" w:rsidRPr="008F3D8F">
        <w:rPr>
          <w:rFonts w:ascii="Tahoma" w:hAnsi="Tahoma" w:cs="Tahoma"/>
        </w:rPr>
        <w:t>, however,</w:t>
      </w:r>
      <w:r w:rsidRPr="008F3D8F">
        <w:rPr>
          <w:rFonts w:ascii="Tahoma" w:hAnsi="Tahoma" w:cs="Tahoma"/>
        </w:rPr>
        <w:t xml:space="preserve"> is based on discrete events, while the Poisson is based on continuous events. In other words, with a binomial distribution </w:t>
      </w:r>
      <w:r w:rsidR="004D7859" w:rsidRPr="008F3D8F">
        <w:rPr>
          <w:rFonts w:ascii="Tahoma" w:hAnsi="Tahoma" w:cs="Tahoma"/>
        </w:rPr>
        <w:t>gives you the number of successes</w:t>
      </w:r>
      <w:r w:rsidR="00996615" w:rsidRPr="008F3D8F">
        <w:rPr>
          <w:rFonts w:ascii="Tahoma" w:hAnsi="Tahoma" w:cs="Tahoma"/>
        </w:rPr>
        <w:t xml:space="preserve"> in a sample given </w:t>
      </w:r>
      <w:r w:rsidRPr="008F3D8F">
        <w:rPr>
          <w:rFonts w:ascii="Tahoma" w:hAnsi="Tahoma" w:cs="Tahoma"/>
        </w:rPr>
        <w:t>a certain number, n, of "attempts"</w:t>
      </w:r>
      <w:r w:rsidR="00996615" w:rsidRPr="008F3D8F">
        <w:rPr>
          <w:rFonts w:ascii="Tahoma" w:hAnsi="Tahoma" w:cs="Tahoma"/>
        </w:rPr>
        <w:t xml:space="preserve"> or “trials,”</w:t>
      </w:r>
      <w:r w:rsidRPr="008F3D8F">
        <w:rPr>
          <w:rFonts w:ascii="Tahoma" w:hAnsi="Tahoma" w:cs="Tahoma"/>
        </w:rPr>
        <w:t xml:space="preserve"> each of which has </w:t>
      </w:r>
      <w:r w:rsidR="00447528" w:rsidRPr="008F3D8F">
        <w:rPr>
          <w:rFonts w:ascii="Tahoma" w:hAnsi="Tahoma" w:cs="Tahoma"/>
        </w:rPr>
        <w:t xml:space="preserve">the same </w:t>
      </w:r>
      <w:r w:rsidRPr="008F3D8F">
        <w:rPr>
          <w:rFonts w:ascii="Tahoma" w:hAnsi="Tahoma" w:cs="Tahoma"/>
        </w:rPr>
        <w:t xml:space="preserve">probability of success. </w:t>
      </w:r>
      <w:r w:rsidR="00996615" w:rsidRPr="008F3D8F">
        <w:rPr>
          <w:rFonts w:ascii="Tahoma" w:hAnsi="Tahoma" w:cs="Tahoma"/>
        </w:rPr>
        <w:t xml:space="preserve">This is therefore a good model of counts given you have a set number of finite trials. </w:t>
      </w:r>
      <w:r w:rsidRPr="008F3D8F">
        <w:rPr>
          <w:rFonts w:ascii="Tahoma" w:hAnsi="Tahoma" w:cs="Tahoma"/>
        </w:rPr>
        <w:t xml:space="preserve">With a Poisson distribution, you essentially have infinite attempts, with </w:t>
      </w:r>
      <w:r w:rsidR="009B5E00" w:rsidRPr="008F3D8F">
        <w:rPr>
          <w:rFonts w:ascii="Tahoma" w:hAnsi="Tahoma" w:cs="Tahoma"/>
        </w:rPr>
        <w:t xml:space="preserve">a </w:t>
      </w:r>
      <w:r w:rsidR="00447528" w:rsidRPr="008F3D8F">
        <w:rPr>
          <w:rFonts w:ascii="Tahoma" w:hAnsi="Tahoma" w:cs="Tahoma"/>
        </w:rPr>
        <w:t>very low probability of success.</w:t>
      </w:r>
      <w:r w:rsidR="009B5E00" w:rsidRPr="008F3D8F">
        <w:rPr>
          <w:rFonts w:ascii="Tahoma" w:hAnsi="Tahoma" w:cs="Tahoma"/>
        </w:rPr>
        <w:t xml:space="preserve"> When </w:t>
      </w:r>
      <w:r w:rsidR="00222F33" w:rsidRPr="008F3D8F">
        <w:rPr>
          <w:rFonts w:ascii="Tahoma" w:hAnsi="Tahoma" w:cs="Tahoma"/>
        </w:rPr>
        <w:t xml:space="preserve">the sample size (number of trials) gets large/infinite and the probability of success per trial decreases, the binomial distribution approaches the Poisson distribution. The Poisson distribution also reports the total number of events (or successes) </w:t>
      </w:r>
      <w:proofErr w:type="gramStart"/>
      <w:r w:rsidR="00222F33" w:rsidRPr="008F3D8F">
        <w:rPr>
          <w:rFonts w:ascii="Tahoma" w:hAnsi="Tahoma" w:cs="Tahoma"/>
        </w:rPr>
        <w:t>in a given</w:t>
      </w:r>
      <w:proofErr w:type="gramEnd"/>
      <w:r w:rsidR="00222F33" w:rsidRPr="008F3D8F">
        <w:rPr>
          <w:rFonts w:ascii="Tahoma" w:hAnsi="Tahoma" w:cs="Tahoma"/>
        </w:rPr>
        <w:t xml:space="preserve"> unit (space or time) of sampling effort if each event is independent. This also makes the Poisson distribution a good model for counts and has many ecological applications.</w:t>
      </w:r>
    </w:p>
    <w:p w14:paraId="12F6EC97" w14:textId="25DF0F36" w:rsidR="008F3D8F" w:rsidRDefault="008F3D8F" w:rsidP="00774705">
      <w:pPr>
        <w:rPr>
          <w:rFonts w:ascii="Tahoma" w:hAnsi="Tahoma" w:cs="Tahoma"/>
        </w:rPr>
      </w:pPr>
    </w:p>
    <w:p w14:paraId="7957407D" w14:textId="2351EC41" w:rsidR="008F3D8F" w:rsidRDefault="008F3D8F" w:rsidP="00774705">
      <w:pPr>
        <w:rPr>
          <w:rFonts w:ascii="Tahoma" w:hAnsi="Tahoma" w:cs="Tahoma"/>
        </w:rPr>
      </w:pPr>
    </w:p>
    <w:p w14:paraId="18E1425F" w14:textId="77777777" w:rsidR="008F3D8F" w:rsidRPr="008F3D8F" w:rsidRDefault="008F3D8F" w:rsidP="00774705">
      <w:pPr>
        <w:rPr>
          <w:rFonts w:ascii="Tahoma" w:hAnsi="Tahoma" w:cs="Tahoma"/>
        </w:rPr>
      </w:pPr>
    </w:p>
    <w:p w14:paraId="5992CBC7" w14:textId="78F743B4" w:rsidR="005D16AD" w:rsidRPr="008F3D8F" w:rsidRDefault="005D16AD" w:rsidP="00774705">
      <w:pPr>
        <w:rPr>
          <w:rFonts w:ascii="Tahoma" w:hAnsi="Tahoma" w:cs="Tahoma"/>
          <w:b/>
          <w:bCs/>
          <w:color w:val="333333"/>
          <w:shd w:val="clear" w:color="auto" w:fill="FFFFFF"/>
        </w:rPr>
      </w:pPr>
      <w:r w:rsidRPr="008F3D8F">
        <w:rPr>
          <w:rFonts w:ascii="Tahoma" w:hAnsi="Tahoma" w:cs="Tahoma"/>
          <w:b/>
          <w:bCs/>
          <w:color w:val="333333"/>
          <w:shd w:val="clear" w:color="auto" w:fill="FFFFFF"/>
        </w:rPr>
        <w:lastRenderedPageBreak/>
        <w:t>Q12.</w:t>
      </w:r>
      <w:r w:rsidR="00CF5D38" w:rsidRPr="008F3D8F">
        <w:rPr>
          <w:rFonts w:ascii="Tahoma" w:hAnsi="Tahoma" w:cs="Tahoma"/>
          <w:b/>
          <w:bCs/>
          <w:color w:val="333333"/>
          <w:shd w:val="clear" w:color="auto" w:fill="FFFFFF"/>
        </w:rPr>
        <w:t xml:space="preserve"> </w:t>
      </w:r>
      <w:r w:rsidR="00CF5D38" w:rsidRPr="008F3D8F">
        <w:rPr>
          <w:rFonts w:ascii="Tahoma" w:hAnsi="Tahoma" w:cs="Tahoma"/>
          <w:color w:val="333333"/>
          <w:shd w:val="clear" w:color="auto" w:fill="FFFFFF"/>
        </w:rPr>
        <w:t>Describe a scenario in which a Binomial distribution may be a better count model than a Poisson distribution.</w:t>
      </w:r>
    </w:p>
    <w:p w14:paraId="629E3694" w14:textId="27065999" w:rsidR="00134382" w:rsidRPr="008F3D8F" w:rsidRDefault="00270300">
      <w:pPr>
        <w:rPr>
          <w:rFonts w:ascii="Tahoma" w:hAnsi="Tahoma" w:cs="Tahoma"/>
          <w:color w:val="333333"/>
          <w:shd w:val="clear" w:color="auto" w:fill="FFFFFF"/>
        </w:rPr>
      </w:pPr>
      <w:r w:rsidRPr="008F3D8F">
        <w:rPr>
          <w:rFonts w:ascii="Tahoma" w:hAnsi="Tahoma" w:cs="Tahoma"/>
        </w:rPr>
        <w:t>The Poisson</w:t>
      </w:r>
      <w:r w:rsidR="00676008" w:rsidRPr="008F3D8F">
        <w:rPr>
          <w:rFonts w:ascii="Tahoma" w:hAnsi="Tahoma" w:cs="Tahoma"/>
        </w:rPr>
        <w:t xml:space="preserve"> distribution</w:t>
      </w:r>
      <w:r w:rsidRPr="008F3D8F">
        <w:rPr>
          <w:rFonts w:ascii="Tahoma" w:hAnsi="Tahoma" w:cs="Tahoma"/>
        </w:rPr>
        <w:t xml:space="preserve"> is used when you expect the number of events to be effectively unlimited</w:t>
      </w:r>
      <w:r w:rsidR="0011191E" w:rsidRPr="008F3D8F">
        <w:rPr>
          <w:rFonts w:ascii="Tahoma" w:hAnsi="Tahoma" w:cs="Tahoma"/>
        </w:rPr>
        <w:t xml:space="preserve">. </w:t>
      </w:r>
      <w:r w:rsidR="00852475" w:rsidRPr="008F3D8F">
        <w:rPr>
          <w:rFonts w:ascii="Tahoma" w:hAnsi="Tahoma" w:cs="Tahoma"/>
        </w:rPr>
        <w:t xml:space="preserve">If the number of events, or your trial size, </w:t>
      </w:r>
      <w:r w:rsidR="00852475" w:rsidRPr="008F3D8F">
        <w:rPr>
          <w:rFonts w:ascii="Tahoma" w:hAnsi="Tahoma" w:cs="Tahoma"/>
          <w:b/>
          <w:bCs/>
        </w:rPr>
        <w:t>is limited</w:t>
      </w:r>
      <w:r w:rsidR="00852475" w:rsidRPr="008F3D8F">
        <w:rPr>
          <w:rFonts w:ascii="Tahoma" w:hAnsi="Tahoma" w:cs="Tahoma"/>
        </w:rPr>
        <w:t xml:space="preserve">, </w:t>
      </w:r>
      <w:r w:rsidR="00B52977" w:rsidRPr="008F3D8F">
        <w:rPr>
          <w:rFonts w:ascii="Tahoma" w:hAnsi="Tahoma" w:cs="Tahoma"/>
        </w:rPr>
        <w:t xml:space="preserve">you may want to </w:t>
      </w:r>
      <w:r w:rsidR="00852475" w:rsidRPr="008F3D8F">
        <w:rPr>
          <w:rFonts w:ascii="Tahoma" w:hAnsi="Tahoma" w:cs="Tahoma"/>
        </w:rPr>
        <w:t>use the binomial distribution</w:t>
      </w:r>
      <w:r w:rsidR="00B52977" w:rsidRPr="008F3D8F">
        <w:rPr>
          <w:rFonts w:ascii="Tahoma" w:hAnsi="Tahoma" w:cs="Tahoma"/>
        </w:rPr>
        <w:t xml:space="preserve"> instead. </w:t>
      </w:r>
      <w:r w:rsidR="002865F7" w:rsidRPr="008F3D8F">
        <w:rPr>
          <w:rFonts w:ascii="Tahoma" w:hAnsi="Tahoma" w:cs="Tahoma"/>
        </w:rPr>
        <w:t xml:space="preserve">For example, </w:t>
      </w:r>
      <w:r w:rsidR="00DA1F91" w:rsidRPr="008F3D8F">
        <w:rPr>
          <w:rFonts w:ascii="Tahoma" w:hAnsi="Tahoma" w:cs="Tahoma"/>
        </w:rPr>
        <w:t xml:space="preserve">if you have </w:t>
      </w:r>
      <w:r w:rsidR="002865F7" w:rsidRPr="008F3D8F">
        <w:rPr>
          <w:rFonts w:ascii="Tahoma" w:hAnsi="Tahoma" w:cs="Tahoma"/>
        </w:rPr>
        <w:t xml:space="preserve">a sample of a fixed number of plots to determine </w:t>
      </w:r>
      <w:r w:rsidR="006E40A5" w:rsidRPr="008F3D8F">
        <w:rPr>
          <w:rFonts w:ascii="Tahoma" w:hAnsi="Tahoma" w:cs="Tahoma"/>
        </w:rPr>
        <w:t xml:space="preserve">marsh grass </w:t>
      </w:r>
      <w:r w:rsidR="002865F7" w:rsidRPr="008F3D8F">
        <w:rPr>
          <w:rFonts w:ascii="Tahoma" w:hAnsi="Tahoma" w:cs="Tahoma"/>
        </w:rPr>
        <w:t xml:space="preserve">species presence/absence </w:t>
      </w:r>
      <w:r w:rsidR="006E40A5" w:rsidRPr="008F3D8F">
        <w:rPr>
          <w:rFonts w:ascii="Tahoma" w:hAnsi="Tahoma" w:cs="Tahoma"/>
        </w:rPr>
        <w:t xml:space="preserve">in a specific marsh site, you </w:t>
      </w:r>
      <w:r w:rsidR="002865F7" w:rsidRPr="008F3D8F">
        <w:rPr>
          <w:rFonts w:ascii="Tahoma" w:hAnsi="Tahoma" w:cs="Tahoma"/>
        </w:rPr>
        <w:t xml:space="preserve">will have a binomial distribution by design. </w:t>
      </w:r>
      <w:r w:rsidR="0036122A" w:rsidRPr="008F3D8F">
        <w:rPr>
          <w:rFonts w:ascii="Tahoma" w:hAnsi="Tahoma" w:cs="Tahoma"/>
        </w:rPr>
        <w:t>Since the trial size is not an infinite number of plots, you will not want to use the Poisson distribution.</w:t>
      </w:r>
    </w:p>
    <w:sectPr w:rsidR="00134382" w:rsidRPr="008F3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0344" w14:textId="77777777" w:rsidR="006A3A1C" w:rsidRDefault="006A3A1C" w:rsidP="006A3A1C">
      <w:pPr>
        <w:spacing w:after="0" w:line="240" w:lineRule="auto"/>
      </w:pPr>
      <w:r>
        <w:separator/>
      </w:r>
    </w:p>
  </w:endnote>
  <w:endnote w:type="continuationSeparator" w:id="0">
    <w:p w14:paraId="400F87AF" w14:textId="77777777" w:rsidR="006A3A1C" w:rsidRDefault="006A3A1C" w:rsidP="006A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AD7ED" w14:textId="77777777" w:rsidR="006A3A1C" w:rsidRDefault="006A3A1C" w:rsidP="006A3A1C">
      <w:pPr>
        <w:spacing w:after="0" w:line="240" w:lineRule="auto"/>
      </w:pPr>
      <w:r>
        <w:separator/>
      </w:r>
    </w:p>
  </w:footnote>
  <w:footnote w:type="continuationSeparator" w:id="0">
    <w:p w14:paraId="057C4107" w14:textId="77777777" w:rsidR="006A3A1C" w:rsidRDefault="006A3A1C" w:rsidP="006A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6166" w14:textId="3BF47D14" w:rsidR="006A3A1C" w:rsidRDefault="006A3A1C">
    <w:pPr>
      <w:pStyle w:val="Header"/>
      <w:jc w:val="right"/>
    </w:pPr>
    <w:r>
      <w:t xml:space="preserve">Turek </w:t>
    </w:r>
    <w:sdt>
      <w:sdtPr>
        <w:id w:val="-4732943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6C2877" w14:textId="77777777" w:rsidR="006A3A1C" w:rsidRDefault="006A3A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7A39"/>
    <w:multiLevelType w:val="multilevel"/>
    <w:tmpl w:val="7EA4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6658B"/>
    <w:multiLevelType w:val="hybridMultilevel"/>
    <w:tmpl w:val="C3A638EC"/>
    <w:lvl w:ilvl="0" w:tplc="84AE78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21"/>
    <w:rsid w:val="0002324D"/>
    <w:rsid w:val="000A5539"/>
    <w:rsid w:val="000C4898"/>
    <w:rsid w:val="000D3082"/>
    <w:rsid w:val="000D5DC0"/>
    <w:rsid w:val="000E3E78"/>
    <w:rsid w:val="000E6D31"/>
    <w:rsid w:val="000F214A"/>
    <w:rsid w:val="001044E5"/>
    <w:rsid w:val="0011191E"/>
    <w:rsid w:val="00115953"/>
    <w:rsid w:val="00117A99"/>
    <w:rsid w:val="00134382"/>
    <w:rsid w:val="001450EA"/>
    <w:rsid w:val="00196CBC"/>
    <w:rsid w:val="001A4534"/>
    <w:rsid w:val="001B0CB5"/>
    <w:rsid w:val="001E1CBA"/>
    <w:rsid w:val="00205B1D"/>
    <w:rsid w:val="00205CE4"/>
    <w:rsid w:val="00216421"/>
    <w:rsid w:val="002205F3"/>
    <w:rsid w:val="00222F33"/>
    <w:rsid w:val="0024275C"/>
    <w:rsid w:val="00270300"/>
    <w:rsid w:val="002865F7"/>
    <w:rsid w:val="002A01DB"/>
    <w:rsid w:val="002E62DC"/>
    <w:rsid w:val="00303070"/>
    <w:rsid w:val="00305F2E"/>
    <w:rsid w:val="0030657E"/>
    <w:rsid w:val="00307F61"/>
    <w:rsid w:val="00313B88"/>
    <w:rsid w:val="003149B8"/>
    <w:rsid w:val="0036122A"/>
    <w:rsid w:val="00366614"/>
    <w:rsid w:val="00371DD4"/>
    <w:rsid w:val="003A3BA8"/>
    <w:rsid w:val="003B7636"/>
    <w:rsid w:val="003D26E9"/>
    <w:rsid w:val="00447528"/>
    <w:rsid w:val="00461411"/>
    <w:rsid w:val="004B694D"/>
    <w:rsid w:val="004C7E45"/>
    <w:rsid w:val="004D7859"/>
    <w:rsid w:val="004F3CF5"/>
    <w:rsid w:val="004F4C79"/>
    <w:rsid w:val="00503CAD"/>
    <w:rsid w:val="00546421"/>
    <w:rsid w:val="005576A6"/>
    <w:rsid w:val="005800EC"/>
    <w:rsid w:val="005857B8"/>
    <w:rsid w:val="005B0C57"/>
    <w:rsid w:val="005D16AD"/>
    <w:rsid w:val="005F48ED"/>
    <w:rsid w:val="00624635"/>
    <w:rsid w:val="00636CCF"/>
    <w:rsid w:val="006568AE"/>
    <w:rsid w:val="00662349"/>
    <w:rsid w:val="00676008"/>
    <w:rsid w:val="00680B47"/>
    <w:rsid w:val="006908AB"/>
    <w:rsid w:val="006A3A1C"/>
    <w:rsid w:val="006B66A8"/>
    <w:rsid w:val="006E40A5"/>
    <w:rsid w:val="0070544F"/>
    <w:rsid w:val="0070798D"/>
    <w:rsid w:val="00733C11"/>
    <w:rsid w:val="007342D6"/>
    <w:rsid w:val="00765044"/>
    <w:rsid w:val="00774705"/>
    <w:rsid w:val="007762C5"/>
    <w:rsid w:val="00786AAD"/>
    <w:rsid w:val="00791721"/>
    <w:rsid w:val="007B5469"/>
    <w:rsid w:val="007C18AA"/>
    <w:rsid w:val="007F4B5A"/>
    <w:rsid w:val="00803407"/>
    <w:rsid w:val="00811644"/>
    <w:rsid w:val="00823857"/>
    <w:rsid w:val="00825872"/>
    <w:rsid w:val="00852475"/>
    <w:rsid w:val="00854DD5"/>
    <w:rsid w:val="00863E6A"/>
    <w:rsid w:val="00873101"/>
    <w:rsid w:val="00882B55"/>
    <w:rsid w:val="00887E4D"/>
    <w:rsid w:val="0089131E"/>
    <w:rsid w:val="00893ED6"/>
    <w:rsid w:val="008A31C2"/>
    <w:rsid w:val="008F1892"/>
    <w:rsid w:val="008F3D8F"/>
    <w:rsid w:val="00920D1F"/>
    <w:rsid w:val="009211A9"/>
    <w:rsid w:val="00954956"/>
    <w:rsid w:val="00961D65"/>
    <w:rsid w:val="00996615"/>
    <w:rsid w:val="009B5E00"/>
    <w:rsid w:val="009E1D37"/>
    <w:rsid w:val="00A75150"/>
    <w:rsid w:val="00A92B2A"/>
    <w:rsid w:val="00AB73F2"/>
    <w:rsid w:val="00AD78A4"/>
    <w:rsid w:val="00B00389"/>
    <w:rsid w:val="00B15D58"/>
    <w:rsid w:val="00B24D2E"/>
    <w:rsid w:val="00B30C56"/>
    <w:rsid w:val="00B364B0"/>
    <w:rsid w:val="00B36ECA"/>
    <w:rsid w:val="00B52977"/>
    <w:rsid w:val="00B60AFC"/>
    <w:rsid w:val="00B67987"/>
    <w:rsid w:val="00B82E8F"/>
    <w:rsid w:val="00BC687D"/>
    <w:rsid w:val="00BF14CC"/>
    <w:rsid w:val="00BF67B3"/>
    <w:rsid w:val="00C118D1"/>
    <w:rsid w:val="00C1546C"/>
    <w:rsid w:val="00C24B25"/>
    <w:rsid w:val="00C54115"/>
    <w:rsid w:val="00C5738D"/>
    <w:rsid w:val="00C65CA2"/>
    <w:rsid w:val="00C93FEB"/>
    <w:rsid w:val="00CB28DE"/>
    <w:rsid w:val="00CC23A8"/>
    <w:rsid w:val="00CF0D2B"/>
    <w:rsid w:val="00CF4819"/>
    <w:rsid w:val="00CF4987"/>
    <w:rsid w:val="00CF5D38"/>
    <w:rsid w:val="00D55791"/>
    <w:rsid w:val="00D65CF5"/>
    <w:rsid w:val="00D7397C"/>
    <w:rsid w:val="00DA1F91"/>
    <w:rsid w:val="00DD115E"/>
    <w:rsid w:val="00E04105"/>
    <w:rsid w:val="00E3387A"/>
    <w:rsid w:val="00E37424"/>
    <w:rsid w:val="00E37B4A"/>
    <w:rsid w:val="00EE2C65"/>
    <w:rsid w:val="00EF441B"/>
    <w:rsid w:val="00EF5E9F"/>
    <w:rsid w:val="00F00A0A"/>
    <w:rsid w:val="00F015CB"/>
    <w:rsid w:val="00F045B3"/>
    <w:rsid w:val="00F0755C"/>
    <w:rsid w:val="00F340F7"/>
    <w:rsid w:val="00F4681D"/>
    <w:rsid w:val="00F6572B"/>
    <w:rsid w:val="00F669BE"/>
    <w:rsid w:val="00F75AF2"/>
    <w:rsid w:val="00FB126C"/>
    <w:rsid w:val="00FC147D"/>
    <w:rsid w:val="00FC2921"/>
    <w:rsid w:val="00FD2D63"/>
    <w:rsid w:val="00FE68F9"/>
    <w:rsid w:val="00FF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9C44"/>
  <w15:chartTrackingRefBased/>
  <w15:docId w15:val="{60845F23-B637-4AA5-8B2E-3294555B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21"/>
    <w:rPr>
      <w:b/>
      <w:bCs/>
    </w:rPr>
  </w:style>
  <w:style w:type="character" w:styleId="Emphasis">
    <w:name w:val="Emphasis"/>
    <w:basedOn w:val="DefaultParagraphFont"/>
    <w:uiPriority w:val="20"/>
    <w:qFormat/>
    <w:rsid w:val="000D3082"/>
    <w:rPr>
      <w:i/>
      <w:iCs/>
    </w:rPr>
  </w:style>
  <w:style w:type="paragraph" w:styleId="ListParagraph">
    <w:name w:val="List Paragraph"/>
    <w:basedOn w:val="Normal"/>
    <w:uiPriority w:val="34"/>
    <w:qFormat/>
    <w:rsid w:val="00134382"/>
    <w:pPr>
      <w:ind w:left="720"/>
      <w:contextualSpacing/>
    </w:pPr>
  </w:style>
  <w:style w:type="paragraph" w:styleId="Header">
    <w:name w:val="header"/>
    <w:basedOn w:val="Normal"/>
    <w:link w:val="HeaderChar"/>
    <w:uiPriority w:val="99"/>
    <w:unhideWhenUsed/>
    <w:rsid w:val="006A3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A1C"/>
  </w:style>
  <w:style w:type="paragraph" w:styleId="Footer">
    <w:name w:val="footer"/>
    <w:basedOn w:val="Normal"/>
    <w:link w:val="FooterChar"/>
    <w:uiPriority w:val="99"/>
    <w:unhideWhenUsed/>
    <w:rsid w:val="006A3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51375">
      <w:bodyDiv w:val="1"/>
      <w:marLeft w:val="0"/>
      <w:marRight w:val="0"/>
      <w:marTop w:val="0"/>
      <w:marBottom w:val="0"/>
      <w:divBdr>
        <w:top w:val="none" w:sz="0" w:space="0" w:color="auto"/>
        <w:left w:val="none" w:sz="0" w:space="0" w:color="auto"/>
        <w:bottom w:val="none" w:sz="0" w:space="0" w:color="auto"/>
        <w:right w:val="none" w:sz="0" w:space="0" w:color="auto"/>
      </w:divBdr>
    </w:div>
    <w:div w:id="1293097493">
      <w:bodyDiv w:val="1"/>
      <w:marLeft w:val="0"/>
      <w:marRight w:val="0"/>
      <w:marTop w:val="0"/>
      <w:marBottom w:val="0"/>
      <w:divBdr>
        <w:top w:val="none" w:sz="0" w:space="0" w:color="auto"/>
        <w:left w:val="none" w:sz="0" w:space="0" w:color="auto"/>
        <w:bottom w:val="none" w:sz="0" w:space="0" w:color="auto"/>
        <w:right w:val="none" w:sz="0" w:space="0" w:color="auto"/>
      </w:divBdr>
    </w:div>
    <w:div w:id="1347825552">
      <w:bodyDiv w:val="1"/>
      <w:marLeft w:val="0"/>
      <w:marRight w:val="0"/>
      <w:marTop w:val="0"/>
      <w:marBottom w:val="0"/>
      <w:divBdr>
        <w:top w:val="none" w:sz="0" w:space="0" w:color="auto"/>
        <w:left w:val="none" w:sz="0" w:space="0" w:color="auto"/>
        <w:bottom w:val="none" w:sz="0" w:space="0" w:color="auto"/>
        <w:right w:val="none" w:sz="0" w:space="0" w:color="auto"/>
      </w:divBdr>
      <w:divsChild>
        <w:div w:id="5612109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8743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Turek</dc:creator>
  <cp:keywords/>
  <dc:description/>
  <cp:lastModifiedBy>Bonnie Turek</cp:lastModifiedBy>
  <cp:revision>166</cp:revision>
  <dcterms:created xsi:type="dcterms:W3CDTF">2021-09-28T18:08:00Z</dcterms:created>
  <dcterms:modified xsi:type="dcterms:W3CDTF">2021-10-07T13:32:00Z</dcterms:modified>
</cp:coreProperties>
</file>