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Helvetica" w:hAnsi="Helvetica"/>
          <w:b/>
          <w:bCs/>
        </w:rPr>
        <w:t xml:space="preserve">Homework </w:t>
      </w:r>
      <w:r>
        <w:rPr>
          <w:rFonts w:eastAsia="Songti SC" w:cs="Arial Unicode MS" w:ascii="Helvetica" w:hAnsi="Helvetica"/>
          <w:b/>
          <w:bCs/>
          <w:color w:val="auto"/>
          <w:kern w:val="2"/>
          <w:sz w:val="24"/>
          <w:szCs w:val="24"/>
          <w:lang w:val="en-US" w:eastAsia="zh-CN" w:bidi="hi-IN"/>
        </w:rPr>
        <w:t>5</w:t>
      </w:r>
      <w:r>
        <w:rPr>
          <w:rFonts w:ascii="Helvetica" w:hAnsi="Helvetica"/>
          <w:b/>
          <w:bCs/>
        </w:rPr>
        <w:t xml:space="preserve">: Network Visualization </w:t>
      </w:r>
    </w:p>
    <w:p>
      <w:pPr>
        <w:pStyle w:val="Normal"/>
        <w:bidi w:val="0"/>
        <w:jc w:val="left"/>
        <w:rPr>
          <w:rFonts w:ascii="Helvetica" w:hAnsi="Helvetica"/>
          <w:b/>
          <w:b/>
          <w:bCs/>
        </w:rPr>
      </w:pPr>
      <w:r>
        <w:rPr>
          <w:rFonts w:ascii="Helvetica" w:hAnsi="Helvetica"/>
          <w:b/>
          <w:bCs/>
        </w:rPr>
      </w:r>
    </w:p>
    <w:p>
      <w:pPr>
        <w:pStyle w:val="Normal"/>
        <w:bidi w:val="0"/>
        <w:jc w:val="left"/>
        <w:rPr>
          <w:rFonts w:ascii="Liberation Sans" w:hAnsi="Liberation Sans"/>
          <w:b/>
          <w:b/>
          <w:bCs/>
        </w:rPr>
      </w:pPr>
      <w:r>
        <w:rPr>
          <w:rFonts w:ascii="Helvetica" w:hAnsi="Helvetica"/>
          <w:b/>
          <w:bCs/>
        </w:rPr>
        <w:t>Kevin Cullen</w:t>
      </w:r>
    </w:p>
    <w:p>
      <w:pPr>
        <w:pStyle w:val="Normal"/>
        <w:bidi w:val="0"/>
        <w:jc w:val="left"/>
        <w:rPr>
          <w:rFonts w:ascii="Liberation Sans" w:hAnsi="Liberation Sans"/>
          <w:b/>
          <w:b/>
          <w:bCs/>
        </w:rPr>
      </w:pPr>
      <w:r>
        <w:rPr>
          <w:rFonts w:ascii="Liberation Sans" w:hAnsi="Liberation Sans"/>
          <w:b/>
          <w:bCs/>
        </w:rPr>
      </w:r>
    </w:p>
    <w:p>
      <w:pPr>
        <w:pStyle w:val="Normal"/>
        <w:bidi w:val="0"/>
        <w:jc w:val="left"/>
        <w:rPr>
          <w:rFonts w:ascii="Liberation Sans" w:hAnsi="Liberation Sans"/>
          <w:b/>
          <w:b/>
          <w:bCs/>
        </w:rPr>
      </w:pPr>
      <w:r>
        <w:rPr>
          <w:rFonts w:ascii="Liberation Sans" w:hAnsi="Liberation Sans"/>
          <w:b/>
          <w:bCs/>
        </w:rPr>
        <w:t>Note:</w:t>
      </w:r>
      <w:r>
        <w:rPr>
          <w:rFonts w:ascii="Liberation Sans" w:hAnsi="Liberation Sans"/>
          <w:b w:val="false"/>
          <w:bCs w:val="false"/>
        </w:rPr>
        <w:t xml:space="preserve"> I did all work in R.</w:t>
      </w:r>
    </w:p>
    <w:p>
      <w:pPr>
        <w:pStyle w:val="Normal"/>
        <w:bidi w:val="0"/>
        <w:jc w:val="left"/>
        <w:rPr>
          <w:rFonts w:ascii="Liberation Sans" w:hAnsi="Liberation Sans"/>
          <w:b/>
          <w:b/>
          <w:bCs/>
        </w:rPr>
      </w:pPr>
      <w:r>
        <w:rPr>
          <w:rFonts w:ascii="Liberation Sans" w:hAnsi="Liberation Sans"/>
          <w:b/>
          <w:bCs/>
        </w:rPr>
      </w:r>
    </w:p>
    <w:p>
      <w:pPr>
        <w:pStyle w:val="Normal"/>
        <w:bidi w:val="0"/>
        <w:jc w:val="left"/>
        <w:rPr>
          <w:rFonts w:ascii="Liberation Sans" w:hAnsi="Liberation Sans"/>
          <w:b/>
          <w:b/>
          <w:bCs/>
        </w:rPr>
      </w:pPr>
      <w:r>
        <w:rPr>
          <w:rFonts w:ascii="Liberation Sans" w:hAnsi="Liberation Sans"/>
          <w:b/>
          <w:bCs/>
        </w:rPr>
        <w:t>Data set</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I searched for a “medium” sized data set, using the ballpark figure Dr. Hayne gave in a lecture: 62 nodes </w:t>
      </w:r>
      <w:r>
        <w:rPr>
          <w:rFonts w:eastAsia="Songti SC" w:cs="Arial Unicode MS" w:ascii="Liberation Sans" w:hAnsi="Liberation Sans"/>
          <w:color w:val="auto"/>
          <w:kern w:val="2"/>
          <w:sz w:val="24"/>
          <w:szCs w:val="24"/>
          <w:lang w:val="en-US" w:eastAsia="zh-CN" w:bidi="hi-IN"/>
        </w:rPr>
        <w:t>with about</w:t>
      </w:r>
      <w:r>
        <w:rPr>
          <w:rFonts w:ascii="Liberation Sans" w:hAnsi="Liberation Sans"/>
        </w:rPr>
        <w:t xml:space="preserve"> 1000 edges. I tried a few data sets with 70-80 nodes and 2K-5K edges. These all rendered hairballs.</w:t>
      </w:r>
    </w:p>
    <w:p>
      <w:pPr>
        <w:pStyle w:val="Normal"/>
        <w:bidi w:val="0"/>
        <w:jc w:val="left"/>
        <w:rPr>
          <w:rFonts w:ascii="Liberation Sans" w:hAnsi="Liberation Sans"/>
        </w:rPr>
      </w:pPr>
      <w:r>
        <w:rPr/>
      </w:r>
    </w:p>
    <w:p>
      <w:pPr>
        <w:pStyle w:val="Normal"/>
        <w:bidi w:val="0"/>
        <w:jc w:val="left"/>
        <w:rPr/>
      </w:pPr>
      <w:r>
        <w:rPr>
          <w:rFonts w:ascii="Liberation Sans" w:hAnsi="Liberation Sans"/>
        </w:rPr>
        <w:t xml:space="preserve">I wanted to avoid compromising the </w:t>
      </w:r>
      <w:r>
        <w:rPr>
          <w:rFonts w:eastAsia="Songti SC" w:cs="Arial Unicode MS" w:ascii="Liberation Sans" w:hAnsi="Liberation Sans"/>
          <w:color w:val="auto"/>
          <w:kern w:val="2"/>
          <w:sz w:val="24"/>
          <w:szCs w:val="24"/>
          <w:lang w:val="en-US" w:eastAsia="zh-CN" w:bidi="hi-IN"/>
        </w:rPr>
        <w:t xml:space="preserve">message in the data by haphazardly filtering or aggregating. </w:t>
      </w:r>
      <w:r>
        <w:rPr>
          <w:rFonts w:eastAsia="Songti SC" w:cs="Arial Unicode MS" w:ascii="Liberation Sans" w:hAnsi="Liberation Sans"/>
          <w:color w:val="auto"/>
          <w:kern w:val="2"/>
          <w:sz w:val="24"/>
          <w:szCs w:val="24"/>
          <w:lang w:val="en-US" w:eastAsia="zh-CN" w:bidi="hi-IN"/>
        </w:rPr>
        <w:t xml:space="preserve">I was more interested in using visualization to tell the data’s story. </w:t>
      </w:r>
      <w:r>
        <w:rPr>
          <w:rFonts w:eastAsia="Songti SC" w:cs="Arial Unicode MS" w:ascii="Liberation Sans" w:hAnsi="Liberation Sans"/>
          <w:color w:val="auto"/>
          <w:kern w:val="2"/>
          <w:sz w:val="24"/>
          <w:szCs w:val="24"/>
          <w:lang w:val="en-US" w:eastAsia="zh-CN" w:bidi="hi-IN"/>
        </w:rPr>
        <w:t xml:space="preserve">Then I stumbled on an edge list originally </w:t>
      </w:r>
      <w:r>
        <w:rPr>
          <w:rFonts w:eastAsia="Songti SC" w:cs="Arial Unicode MS" w:ascii="Liberation Sans" w:hAnsi="Liberation Sans"/>
          <w:color w:val="auto"/>
          <w:kern w:val="2"/>
          <w:sz w:val="24"/>
          <w:szCs w:val="24"/>
          <w:lang w:val="en-US" w:eastAsia="zh-CN" w:bidi="hi-IN"/>
        </w:rPr>
        <w:t xml:space="preserve">used for </w:t>
      </w:r>
      <w:r>
        <w:rPr>
          <w:rFonts w:eastAsia="Songti SC" w:cs="Arial Unicode MS" w:ascii="Liberation Sans" w:hAnsi="Liberation Sans"/>
          <w:color w:val="auto"/>
          <w:kern w:val="2"/>
          <w:sz w:val="24"/>
          <w:szCs w:val="24"/>
          <w:lang w:val="en-US" w:eastAsia="zh-CN" w:bidi="hi-IN"/>
        </w:rPr>
        <w:t>this article…</w:t>
      </w:r>
    </w:p>
    <w:p>
      <w:pPr>
        <w:pStyle w:val="Normal"/>
        <w:bidi w:val="0"/>
        <w:jc w:val="left"/>
        <w:rPr>
          <w:rFonts w:ascii="Liberation Sans" w:hAnsi="Liberation Sans" w:eastAsia="Songti SC" w:cs="Arial Unicode MS"/>
          <w:color w:val="auto"/>
          <w:kern w:val="2"/>
          <w:sz w:val="24"/>
          <w:szCs w:val="24"/>
          <w:lang w:val="en-US" w:eastAsia="zh-CN" w:bidi="hi-IN"/>
        </w:rPr>
      </w:pPr>
      <w:r>
        <w:rPr/>
      </w:r>
    </w:p>
    <w:p>
      <w:pPr>
        <w:pStyle w:val="Normal"/>
        <w:bidi w:val="0"/>
        <w:jc w:val="left"/>
        <w:rPr>
          <w:rFonts w:ascii="Liberation Sans" w:hAnsi="Liberation Sans"/>
        </w:rPr>
      </w:pPr>
      <w:r>
        <w:rPr>
          <w:rFonts w:ascii="Liberation Sans" w:hAnsi="Liberation Sans"/>
          <w:i/>
          <w:iCs/>
          <w:color w:val="auto"/>
          <w:sz w:val="24"/>
        </w:rPr>
        <w:t>The bottlenose dolphin community of Doubtful Sound features a large proportion of long-lasting associations</w:t>
      </w:r>
      <w:r>
        <w:rPr>
          <w:rFonts w:ascii="Liberation Sans" w:hAnsi="Liberation Sans"/>
          <w:color w:val="auto"/>
          <w:sz w:val="24"/>
        </w:rPr>
        <w:t xml:space="preserve">. </w:t>
      </w:r>
      <w:r>
        <w:rPr>
          <w:rFonts w:eastAsia="Songti SC" w:cs="Arial Unicode MS" w:ascii="Liberation Sans" w:hAnsi="Liberation Sans"/>
          <w:color w:val="auto"/>
          <w:kern w:val="2"/>
          <w:sz w:val="24"/>
          <w:szCs w:val="24"/>
          <w:lang w:val="en-US" w:eastAsia="zh-CN" w:bidi="hi-IN"/>
        </w:rPr>
        <w:t>Behav Ecol Sociobiol (2003) 54:396–405 DOI 10.1007/s00265-003-0651-y</w:t>
      </w:r>
    </w:p>
    <w:p>
      <w:pPr>
        <w:pStyle w:val="Normal"/>
        <w:bidi w:val="0"/>
        <w:jc w:val="left"/>
        <w:rPr>
          <w:rFonts w:eastAsia="Songti SC" w:cs="Arial Unicode MS"/>
          <w:color w:val="auto"/>
          <w:kern w:val="2"/>
          <w:sz w:val="24"/>
          <w:szCs w:val="24"/>
          <w:lang w:val="en-US" w:eastAsia="zh-CN" w:bidi="hi-IN"/>
        </w:rPr>
      </w:pPr>
      <w:r>
        <w:rPr>
          <w:rFonts w:ascii="Liberation Sans" w:hAnsi="Liberation Sans"/>
        </w:rPr>
      </w:r>
    </w:p>
    <w:p>
      <w:pPr>
        <w:pStyle w:val="Normal"/>
        <w:bidi w:val="0"/>
        <w:jc w:val="left"/>
        <w:rPr/>
      </w:pPr>
      <w:hyperlink r:id="rId2">
        <w:r>
          <w:rPr>
            <w:rStyle w:val="InternetLink"/>
            <w:rFonts w:eastAsia="Songti SC" w:cs="Arial Unicode MS" w:ascii="Liberation Sans" w:hAnsi="Liberation Sans"/>
            <w:color w:val="000080"/>
            <w:kern w:val="2"/>
            <w:sz w:val="24"/>
            <w:szCs w:val="24"/>
            <w:u w:val="single"/>
            <w:lang w:val="zxx" w:eastAsia="zxx" w:bidi="zxx"/>
          </w:rPr>
          <w:t>https://abdn.pure.elsevier.com/en/publications/the-bottlenose-dolphin-community-of-doubtful-sound-features-a-lar</w:t>
        </w:r>
      </w:hyperlink>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 </w:t>
      </w:r>
      <w:r>
        <w:rPr>
          <w:rFonts w:ascii="Liberation Sans" w:hAnsi="Liberation Sans"/>
        </w:rPr>
        <w:t xml:space="preserve">originally </w:t>
      </w:r>
      <w:r>
        <w:rPr>
          <w:rFonts w:ascii="Liberation Sans" w:hAnsi="Liberation Sans"/>
        </w:rPr>
        <w:t xml:space="preserve">found the data set at </w:t>
      </w:r>
      <w:hyperlink r:id="rId3">
        <w:r>
          <w:rPr>
            <w:rStyle w:val="InternetLink"/>
            <w:rFonts w:ascii="Liberation Sans" w:hAnsi="Liberation Sans"/>
          </w:rPr>
          <w:t>http://networkrepository.com/soc-dolphins.php</w:t>
        </w:r>
      </w:hyperlink>
      <w:r>
        <w:rPr>
          <w:rFonts w:ascii="Liberation Sans" w:hAnsi="Liberation Sans"/>
        </w:rPr>
        <w:t xml:space="preserve"> , where it is described as "a list of all of links, where a link represents frequent associations between dolphins."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article’s abstract says the following (which I didn’t read until halfway through the homework, </w:t>
      </w:r>
      <w:r>
        <w:rPr>
          <w:rFonts w:ascii="Liberation Sans" w:hAnsi="Liberation Sans"/>
        </w:rPr>
        <w:t>after</w:t>
      </w:r>
      <w:r>
        <w:rPr>
          <w:rFonts w:ascii="Liberation Sans" w:hAnsi="Liberation Sans"/>
        </w:rPr>
        <w:t xml:space="preserve"> I became curious):</w:t>
      </w:r>
    </w:p>
    <w:p>
      <w:pPr>
        <w:pStyle w:val="Normal"/>
        <w:bidi w:val="0"/>
        <w:jc w:val="left"/>
        <w:rPr>
          <w:rFonts w:ascii="Liberation Sans" w:hAnsi="Liberation Sans"/>
        </w:rPr>
      </w:pPr>
      <w:r>
        <w:rPr>
          <w:rFonts w:ascii="Liberation Sans" w:hAnsi="Liberation Sans"/>
        </w:rPr>
      </w:r>
    </w:p>
    <w:p>
      <w:pPr>
        <w:pStyle w:val="Normal"/>
        <w:bidi w:val="0"/>
        <w:ind w:left="720" w:hanging="0"/>
        <w:jc w:val="left"/>
        <w:rPr>
          <w:rFonts w:ascii="Liberation Sans" w:hAnsi="Liberation Sans"/>
        </w:rPr>
      </w:pPr>
      <w:r>
        <w:rPr>
          <w:rFonts w:ascii="Liberation Sans" w:hAnsi="Liberation Sans"/>
        </w:rPr>
        <w:t>We describe a small, closed population of bottlenose dolphins living at the southern extreme of the species’ range. Individuals live in large, mixed-sex groups in which no permanent emigration/immigration has been observed over the past 7 years...</w:t>
      </w:r>
    </w:p>
    <w:p>
      <w:pPr>
        <w:pStyle w:val="Normal"/>
        <w:bidi w:val="0"/>
        <w:ind w:left="720" w:hanging="0"/>
        <w:jc w:val="left"/>
        <w:rPr>
          <w:rFonts w:ascii="Liberation Sans" w:hAnsi="Liberation Sans"/>
        </w:rPr>
      </w:pPr>
      <w:r>
        <w:rPr>
          <w:rFonts w:ascii="Liberation Sans" w:hAnsi="Liberation Sans"/>
        </w:rPr>
      </w:r>
    </w:p>
    <w:p>
      <w:pPr>
        <w:pStyle w:val="Normal"/>
        <w:bidi w:val="0"/>
        <w:ind w:left="720" w:hanging="0"/>
        <w:jc w:val="left"/>
        <w:rPr>
          <w:rFonts w:ascii="Liberation Sans" w:hAnsi="Liberation Sans"/>
        </w:rPr>
      </w:pPr>
      <w:r>
        <w:rPr>
          <w:rFonts w:ascii="Liberation Sans" w:hAnsi="Liberation Sans"/>
        </w:rPr>
        <w:t>The community structure is temporally stable, compared to other bottlenose dolphin populations, and constant companionship seems to be prevalent in the temporal association pattern. Such high degrees of stability are unprecedented in studies of bottlenose dolphins and may be related to the ecological constraints of Doubtful Sound.</w:t>
      </w:r>
    </w:p>
    <w:p>
      <w:pPr>
        <w:pStyle w:val="Normal"/>
        <w:bidi w:val="0"/>
        <w:jc w:val="left"/>
        <w:rPr>
          <w:color w:val="auto"/>
          <w:sz w:val="24"/>
        </w:rPr>
      </w:pPr>
      <w:r>
        <w:rPr>
          <w:rFonts w:ascii="Liberation Sans" w:hAnsi="Liberation Sans"/>
        </w:rPr>
      </w:r>
    </w:p>
    <w:p>
      <w:pPr>
        <w:pStyle w:val="Normal"/>
        <w:bidi w:val="0"/>
        <w:jc w:val="left"/>
        <w:rPr/>
      </w:pPr>
      <w:r>
        <w:rPr>
          <w:rFonts w:ascii="Liberation Sans" w:hAnsi="Liberation Sans"/>
        </w:rPr>
        <w:t xml:space="preserve">I was interested in the community detection feature </w:t>
      </w:r>
      <w:r>
        <w:rPr>
          <w:rFonts w:ascii="Liberation Sans" w:hAnsi="Liberation Sans"/>
        </w:rPr>
        <w:t xml:space="preserve">after using the tutorial at </w:t>
      </w:r>
      <w:hyperlink r:id="rId4">
        <w:r>
          <w:rPr>
            <w:rStyle w:val="InternetLink"/>
            <w:rFonts w:ascii="Liberation Sans" w:hAnsi="Liberation Sans"/>
          </w:rPr>
          <w:t>https://kateto.net/network-visualization</w:t>
        </w:r>
      </w:hyperlink>
      <w:r>
        <w:rPr>
          <w:rFonts w:ascii="Liberation Sans" w:hAnsi="Liberation Sans"/>
        </w:rPr>
        <w:t xml:space="preserve">. </w:t>
      </w:r>
      <w:r>
        <w:rPr>
          <w:rFonts w:eastAsia="Songti SC" w:cs="Arial Unicode MS" w:ascii="Liberation Sans" w:hAnsi="Liberation Sans"/>
          <w:color w:val="auto"/>
          <w:kern w:val="2"/>
          <w:sz w:val="24"/>
          <w:szCs w:val="24"/>
          <w:lang w:val="en-US" w:eastAsia="zh-CN" w:bidi="hi-IN"/>
        </w:rPr>
        <w:t>T</w:t>
      </w:r>
      <w:r>
        <w:rPr>
          <w:rFonts w:ascii="Liberation Sans" w:hAnsi="Liberation Sans"/>
        </w:rPr>
        <w:t xml:space="preserve">he dolphin data set </w:t>
      </w:r>
      <w:r>
        <w:rPr>
          <w:rFonts w:ascii="Liberation Sans" w:hAnsi="Liberation Sans"/>
        </w:rPr>
        <w:t xml:space="preserve">seemed ideal and </w:t>
      </w:r>
      <w:r>
        <w:rPr>
          <w:rFonts w:ascii="Liberation Sans" w:hAnsi="Liberation Sans"/>
        </w:rPr>
        <w:t>it turned out to produce good results.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Community detection only required a couple of lines of code…</w:t>
      </w:r>
    </w:p>
    <w:p>
      <w:pPr>
        <w:pStyle w:val="Normal"/>
        <w:bidi w:val="0"/>
        <w:jc w:val="left"/>
        <w:rPr>
          <w:rFonts w:ascii="Liberation Sans" w:hAnsi="Liberation Sans"/>
        </w:rPr>
      </w:pPr>
      <w:r>
        <w:rPr>
          <w:rFonts w:ascii="Liberation Sans" w:hAnsi="Liberation Sans"/>
        </w:rPr>
      </w:r>
    </w:p>
    <w:p>
      <w:pPr>
        <w:pStyle w:val="Normal"/>
        <w:bidi w:val="0"/>
        <w:ind w:left="720" w:hanging="0"/>
        <w:jc w:val="left"/>
        <w:rPr>
          <w:rFonts w:ascii="Andale Mono" w:hAnsi="Andale Mono"/>
        </w:rPr>
      </w:pPr>
      <w:r>
        <w:rPr>
          <w:rFonts w:ascii="Andale Mono" w:hAnsi="Andale Mono"/>
        </w:rPr>
        <w:t>clp &lt;- cluster_optimal(igraph.net)</w:t>
      </w:r>
    </w:p>
    <w:p>
      <w:pPr>
        <w:pStyle w:val="Normal"/>
        <w:bidi w:val="0"/>
        <w:ind w:left="720" w:hanging="0"/>
        <w:jc w:val="left"/>
        <w:rPr>
          <w:rFonts w:ascii="Andale Mono" w:hAnsi="Andale Mono"/>
        </w:rPr>
      </w:pPr>
      <w:r>
        <w:rPr>
          <w:rFonts w:ascii="Andale Mono" w:hAnsi="Andale Mono"/>
        </w:rPr>
        <w:t>class(clp)</w:t>
      </w:r>
    </w:p>
    <w:p>
      <w:pPr>
        <w:pStyle w:val="Normal"/>
        <w:bidi w:val="0"/>
        <w:ind w:left="720" w:hanging="0"/>
        <w:jc w:val="left"/>
        <w:rPr>
          <w:rFonts w:ascii="Liberation Sans" w:hAnsi="Liberation Sans"/>
        </w:rPr>
      </w:pPr>
      <w:r>
        <w:rPr>
          <w:rFonts w:ascii="Liberation Sans" w:hAnsi="Liberation Sans"/>
        </w:rPr>
      </w:r>
    </w:p>
    <w:p>
      <w:pPr>
        <w:pStyle w:val="Normal"/>
        <w:bidi w:val="0"/>
        <w:jc w:val="left"/>
        <w:rPr>
          <w:rFonts w:ascii="Liberation Sans" w:hAnsi="Liberation Sans" w:eastAsia="Songti SC" w:cs="Arial Unicode MS"/>
          <w:color w:val="auto"/>
          <w:kern w:val="2"/>
          <w:sz w:val="24"/>
          <w:szCs w:val="24"/>
          <w:lang w:val="en-US" w:eastAsia="zh-CN" w:bidi="hi-IN"/>
        </w:rPr>
      </w:pPr>
      <w:r>
        <w:rPr/>
      </w:r>
      <w:r>
        <w:br w:type="page"/>
      </w:r>
    </w:p>
    <w:p>
      <w:pPr>
        <w:pStyle w:val="Normal"/>
        <w:bidi w:val="0"/>
        <w:jc w:val="left"/>
        <w:rPr>
          <w:rFonts w:ascii="Liberation Sans" w:hAnsi="Liberation Sans"/>
        </w:rPr>
      </w:pPr>
      <w:r>
        <w:rPr>
          <w:rFonts w:ascii="Liberation Sans" w:hAnsi="Liberation Sans"/>
          <w:b/>
          <w:bCs/>
        </w:rPr>
        <w:t>Network Plot</w:t>
      </w:r>
    </w:p>
    <w:p>
      <w:pPr>
        <w:pStyle w:val="Normal"/>
        <w:bidi w:val="0"/>
        <w:jc w:val="left"/>
        <w:rPr>
          <w:rFonts w:ascii="Liberation Sans" w:hAnsi="Liberation Sans"/>
        </w:rPr>
      </w:pPr>
      <w:r>
        <w:rPr>
          <w:rFonts w:ascii="Liberation Sans" w:hAnsi="Liberation Sans"/>
        </w:rPr>
      </w:r>
    </w:p>
    <w:p>
      <w:pPr>
        <w:pStyle w:val="Normal"/>
        <w:bidi w:val="0"/>
        <w:jc w:val="left"/>
        <w:rPr/>
      </w:pPr>
      <w:r>
        <w:rPr>
          <w:rFonts w:eastAsia="Songti SC" w:cs="Arial Unicode MS" w:ascii="Liberation Sans" w:hAnsi="Liberation Sans"/>
          <w:color w:val="auto"/>
          <w:kern w:val="2"/>
          <w:sz w:val="24"/>
          <w:szCs w:val="24"/>
          <w:lang w:val="en-US" w:eastAsia="zh-CN" w:bidi="hi-IN"/>
        </w:rPr>
        <w:t>Community detection returns an object of class "communities" with its own built-in plotting function. However, I added the community information to the igraph object and used igraph’s plotting features to make something better.</w:t>
      </w:r>
    </w:p>
    <w:p>
      <w:pPr>
        <w:pStyle w:val="Normal"/>
        <w:bidi w:val="0"/>
        <w:jc w:val="left"/>
        <w:rPr>
          <w:rFonts w:ascii="Liberation Sans" w:hAnsi="Liberation Sans" w:eastAsia="Songti SC" w:cs="Arial Unicode MS"/>
          <w:color w:val="auto"/>
          <w:kern w:val="2"/>
          <w:sz w:val="24"/>
          <w:szCs w:val="24"/>
          <w:lang w:val="en-US" w:eastAsia="zh-CN" w:bidi="hi-IN"/>
        </w:rPr>
      </w:pPr>
      <w:r>
        <w:rPr/>
      </w:r>
    </w:p>
    <w:p>
      <w:pPr>
        <w:pStyle w:val="Normal"/>
        <w:bidi w:val="0"/>
        <w:jc w:val="left"/>
        <w:rPr/>
      </w:pPr>
      <w:r>
        <w:rPr>
          <w:rFonts w:ascii="Liberation Sans" w:hAnsi="Liberation Sans"/>
        </w:rPr>
        <w:t xml:space="preserve">I did further work in R to generate/assign colors (node and background) for each community in the network. I also </w:t>
      </w:r>
      <w:r>
        <w:rPr>
          <w:rFonts w:eastAsia="Songti SC" w:cs="Arial Unicode MS" w:ascii="Liberation Sans" w:hAnsi="Liberation Sans"/>
          <w:color w:val="auto"/>
          <w:kern w:val="2"/>
          <w:sz w:val="24"/>
          <w:szCs w:val="24"/>
          <w:lang w:val="en-US" w:eastAsia="zh-CN" w:bidi="hi-IN"/>
        </w:rPr>
        <w:t>tweaked the region/community markings.</w:t>
      </w:r>
    </w:p>
    <w:p>
      <w:pPr>
        <w:pStyle w:val="Normal"/>
        <w:bidi w:val="0"/>
        <w:jc w:val="left"/>
        <w:rPr>
          <w:rFonts w:ascii="Liberation Sans" w:hAnsi="Liberation Sans" w:eastAsia="Songti SC" w:cs="Arial Unicode MS"/>
          <w:color w:val="auto"/>
          <w:kern w:val="2"/>
          <w:sz w:val="24"/>
          <w:szCs w:val="24"/>
          <w:lang w:val="en-US" w:eastAsia="zh-CN" w:bidi="hi-IN"/>
        </w:rPr>
      </w:pPr>
      <w:r>
        <w:rPr/>
      </w:r>
    </w:p>
    <w:p>
      <w:pPr>
        <w:pStyle w:val="Normal"/>
        <w:bidi w:val="0"/>
        <w:jc w:val="left"/>
        <w:rPr/>
      </w:pPr>
      <w:r>
        <w:rPr>
          <w:rFonts w:eastAsia="Songti SC" w:cs="Arial Unicode MS" w:ascii="Liberation Sans" w:hAnsi="Liberation Sans"/>
          <w:color w:val="auto"/>
          <w:kern w:val="2"/>
          <w:sz w:val="24"/>
          <w:szCs w:val="24"/>
          <w:lang w:val="en-US" w:eastAsia="zh-CN" w:bidi="hi-IN"/>
        </w:rPr>
        <w:t xml:space="preserve">I chose the </w:t>
      </w:r>
      <w:r>
        <w:rPr>
          <w:rFonts w:eastAsia="Songti SC" w:cs="Arial Unicode MS" w:ascii="Andale Mono" w:hAnsi="Andale Mono"/>
          <w:color w:val="auto"/>
          <w:kern w:val="2"/>
          <w:sz w:val="24"/>
          <w:szCs w:val="24"/>
          <w:lang w:val="en-US" w:eastAsia="zh-CN" w:bidi="hi-IN"/>
        </w:rPr>
        <w:t>layout_with_fr</w:t>
      </w:r>
      <w:r>
        <w:rPr>
          <w:rFonts w:ascii="Liberation Sans" w:hAnsi="Liberation Sans"/>
        </w:rPr>
        <w:t xml:space="preserve"> </w:t>
      </w:r>
      <w:r>
        <w:rPr>
          <w:rFonts w:ascii="Liberation Sans" w:hAnsi="Liberation Sans"/>
        </w:rPr>
        <w:t xml:space="preserve">option and fiddled with the following settings to improve separation of the groups: </w:t>
      </w:r>
      <w:r>
        <w:rPr>
          <w:rFonts w:ascii="Andale Mono" w:hAnsi="Andale Mono"/>
        </w:rPr>
        <w:t>charge, max.sa.movement, spring.length</w:t>
      </w:r>
      <w:r>
        <w:rPr>
          <w:rFonts w:ascii="Liberation Sans" w:hAnsi="Liberation Sans"/>
        </w:rPr>
        <w:t>. I am not sure how much they helped, or whether any improvement was random chance.</w:t>
      </w:r>
    </w:p>
    <w:p>
      <w:pPr>
        <w:pStyle w:val="Normal"/>
        <w:bidi w:val="0"/>
        <w:jc w:val="left"/>
        <w:rPr>
          <w:rFonts w:ascii="Liberation Sans" w:hAnsi="Liberation Sans"/>
        </w:rPr>
      </w:pPr>
      <w:r>
        <w:rPr/>
      </w:r>
    </w:p>
    <w:p>
      <w:pPr>
        <w:pStyle w:val="Normal"/>
        <w:bidi w:val="0"/>
        <w:jc w:val="left"/>
        <w:rPr/>
      </w:pPr>
      <w:r>
        <w:rPr>
          <w:rFonts w:ascii="Liberation Sans" w:hAnsi="Liberation Sans"/>
        </w:rPr>
        <w:t xml:space="preserve">I thought the visualization shown here </w:t>
      </w:r>
      <w:r>
        <w:rPr>
          <w:rFonts w:eastAsia="Songti SC" w:cs="Arial Unicode MS" w:ascii="Liberation Sans" w:hAnsi="Liberation Sans"/>
          <w:color w:val="auto"/>
          <w:kern w:val="2"/>
          <w:sz w:val="24"/>
          <w:szCs w:val="24"/>
          <w:lang w:val="en-US" w:eastAsia="zh-CN" w:bidi="hi-IN"/>
        </w:rPr>
        <w:t>did a good job of demonstrating the conclusions of the original article (which I only saw afterwards). “Fjords are low-productivity systems in which survival may easily require a greater level of co-operation, and hence group stability.” Unlike dolphins who live in the open ocean, these groups maintain long-term relationships with individuals in other nearby communities/pods because life is tough there.</w:t>
      </w:r>
    </w:p>
    <w:p>
      <w:pPr>
        <w:pStyle w:val="Normal"/>
        <w:bidi w:val="0"/>
        <w:jc w:val="left"/>
        <w:rPr>
          <w:rFonts w:ascii="Liberation Sans" w:hAnsi="Liberation Sans" w:eastAsia="Songti SC" w:cs="Arial Unicode MS"/>
          <w:color w:val="auto"/>
          <w:kern w:val="2"/>
          <w:sz w:val="24"/>
          <w:szCs w:val="24"/>
          <w:lang w:val="en-US" w:eastAsia="zh-CN" w:bidi="hi-IN"/>
        </w:rPr>
      </w:pPr>
      <w:r>
        <w:rPr/>
      </w:r>
    </w:p>
    <w:p>
      <w:pPr>
        <w:pStyle w:val="Normal"/>
        <w:bidi w:val="0"/>
        <w:jc w:val="left"/>
        <w:rPr>
          <w:rFonts w:ascii="Liberation Sans" w:hAnsi="Liberation Sans" w:eastAsia="Songti SC" w:cs="Arial Unicode MS"/>
          <w:color w:val="auto"/>
          <w:kern w:val="2"/>
          <w:sz w:val="24"/>
          <w:szCs w:val="24"/>
          <w:lang w:val="en-US" w:eastAsia="zh-CN" w:bidi="hi-IN"/>
        </w:rPr>
      </w:pPr>
      <w:r>
        <w:rPr/>
      </w:r>
    </w:p>
    <w:p>
      <w:pPr>
        <w:pStyle w:val="Normal"/>
        <w:bidi w:val="0"/>
        <w:jc w:val="left"/>
        <w:rPr>
          <w:rFonts w:ascii="Liberation Sans" w:hAnsi="Liberation Sans" w:eastAsia="Songti SC" w:cs="Arial Unicode MS"/>
          <w:color w:val="auto"/>
          <w:kern w:val="2"/>
          <w:sz w:val="24"/>
          <w:szCs w:val="24"/>
          <w:lang w:val="en-US" w:eastAsia="zh-CN" w:bidi="hi-IN"/>
        </w:rPr>
      </w:pPr>
      <w:r>
        <w:rPr/>
      </w:r>
    </w:p>
    <w:p>
      <w:pPr>
        <w:pStyle w:val="Normal"/>
        <w:bidi w:val="0"/>
        <w:jc w:val="left"/>
        <w:rPr>
          <w:rFonts w:ascii="Liberation Sans" w:hAnsi="Liberation Sans" w:eastAsia="Songti SC" w:cs="Arial Unicode MS"/>
          <w:color w:val="auto"/>
          <w:kern w:val="2"/>
          <w:sz w:val="24"/>
          <w:szCs w:val="24"/>
          <w:lang w:val="en-US" w:eastAsia="zh-CN" w:bidi="hi-IN"/>
        </w:rPr>
      </w:pPr>
      <w:r>
        <w:rPr/>
      </w:r>
      <w:r>
        <w:br w:type="page"/>
      </w:r>
    </w:p>
    <w:p>
      <w:pPr>
        <w:pStyle w:val="Normal"/>
        <w:bidi w:val="0"/>
        <w:jc w:val="left"/>
        <w:rPr>
          <w:b/>
          <w:b/>
          <w:bCs/>
        </w:rPr>
      </w:pPr>
      <w:r>
        <w:rPr>
          <w:rFonts w:eastAsia="Songti SC" w:cs="Arial Unicode MS" w:ascii="Liberation Sans" w:hAnsi="Liberation Sans"/>
          <w:b/>
          <w:bCs/>
          <w:color w:val="auto"/>
          <w:kern w:val="2"/>
          <w:sz w:val="24"/>
          <w:szCs w:val="24"/>
          <w:lang w:val="en-US" w:eastAsia="zh-CN" w:bidi="hi-IN"/>
        </w:rPr>
        <w:t>Circle plots/chord diagrams</w:t>
      </w:r>
    </w:p>
    <w:p>
      <w:pPr>
        <w:pStyle w:val="Normal"/>
        <w:bidi w:val="0"/>
        <w:jc w:val="left"/>
        <w:rPr>
          <w:rFonts w:ascii="Liberation Sans" w:hAnsi="Liberation Sans" w:eastAsia="Songti SC" w:cs="Arial Unicode MS"/>
          <w:b w:val="false"/>
          <w:b w:val="false"/>
          <w:bCs w:val="false"/>
          <w:color w:val="auto"/>
          <w:kern w:val="2"/>
          <w:sz w:val="24"/>
          <w:szCs w:val="24"/>
          <w:lang w:val="en-US" w:eastAsia="zh-CN" w:bidi="hi-IN"/>
        </w:rPr>
      </w:pPr>
      <w:r>
        <w:rPr>
          <w:b/>
          <w:bCs/>
        </w:rPr>
      </w:r>
    </w:p>
    <w:p>
      <w:pPr>
        <w:pStyle w:val="Normal"/>
        <w:bidi w:val="0"/>
        <w:jc w:val="left"/>
        <w:rPr>
          <w:b/>
          <w:b/>
          <w:bCs/>
        </w:rPr>
      </w:pPr>
      <w:r>
        <w:rPr>
          <w:rFonts w:eastAsia="Songti SC" w:cs="Arial Unicode MS" w:ascii="Liberation Sans" w:hAnsi="Liberation Sans"/>
          <w:b w:val="false"/>
          <w:bCs w:val="false"/>
          <w:color w:val="auto"/>
          <w:kern w:val="2"/>
          <w:sz w:val="24"/>
          <w:szCs w:val="24"/>
          <w:lang w:val="en-US" w:eastAsia="zh-CN" w:bidi="hi-IN"/>
        </w:rPr>
        <w:t>I thought my best results were with the chord diagrams I made, even though I spent much more time getting my data arranged correctly. (I had some bugs with sorting.) I thought the final results were visually stunning, easy to interpret and told the tale of the data well.</w:t>
      </w:r>
    </w:p>
    <w:p>
      <w:pPr>
        <w:pStyle w:val="Normal"/>
        <w:bidi w:val="0"/>
        <w:jc w:val="left"/>
        <w:rPr>
          <w:rFonts w:ascii="Liberation Sans" w:hAnsi="Liberation Sans" w:eastAsia="Songti SC" w:cs="Arial Unicode MS"/>
          <w:b w:val="false"/>
          <w:b w:val="false"/>
          <w:bCs w:val="false"/>
          <w:color w:val="auto"/>
          <w:kern w:val="2"/>
          <w:sz w:val="24"/>
          <w:szCs w:val="24"/>
          <w:lang w:val="en-US" w:eastAsia="zh-CN" w:bidi="hi-IN"/>
        </w:rPr>
      </w:pPr>
      <w:r>
        <w:rPr>
          <w:b/>
          <w:bCs/>
        </w:rPr>
      </w:r>
    </w:p>
    <w:p>
      <w:pPr>
        <w:pStyle w:val="Normal"/>
        <w:bidi w:val="0"/>
        <w:jc w:val="left"/>
        <w:rPr/>
      </w:pPr>
      <w:r>
        <w:rPr>
          <w:rFonts w:eastAsia="Songti SC" w:cs="Arial Unicode MS" w:ascii="Liberation Sans" w:hAnsi="Liberation Sans"/>
          <w:b w:val="false"/>
          <w:bCs w:val="false"/>
          <w:color w:val="auto"/>
          <w:kern w:val="2"/>
          <w:sz w:val="24"/>
          <w:szCs w:val="24"/>
          <w:lang w:val="en-US" w:eastAsia="zh-CN" w:bidi="hi-IN"/>
        </w:rPr>
        <w:t>Not all was sunshine and roses with circlize. Legends were just too much hassle… lots of manual fiddling. Documentation could be better and while I modified tracks to get something like what I wanted, I wasn’t really sure how I got it to work.</w:t>
      </w:r>
    </w:p>
    <w:p>
      <w:pPr>
        <w:pStyle w:val="Normal"/>
        <w:bidi w:val="0"/>
        <w:jc w:val="left"/>
        <w:rPr>
          <w:rFonts w:ascii="Liberation Sans" w:hAnsi="Liberation Sans" w:eastAsia="Songti SC" w:cs="Arial Unicode MS"/>
          <w:b w:val="false"/>
          <w:b w:val="false"/>
          <w:bCs w:val="false"/>
          <w:color w:val="auto"/>
          <w:kern w:val="2"/>
          <w:sz w:val="24"/>
          <w:szCs w:val="24"/>
          <w:lang w:val="en-US" w:eastAsia="zh-CN" w:bidi="hi-IN"/>
        </w:rPr>
      </w:pPr>
      <w:r>
        <w:rPr/>
      </w:r>
    </w:p>
    <w:p>
      <w:pPr>
        <w:pStyle w:val="Normal"/>
        <w:bidi w:val="0"/>
        <w:jc w:val="left"/>
        <w:rPr/>
      </w:pPr>
      <w:r>
        <w:rPr>
          <w:rFonts w:eastAsia="Songti SC" w:cs="Arial Unicode MS" w:ascii="Liberation Sans" w:hAnsi="Liberation Sans"/>
          <w:b w:val="false"/>
          <w:bCs w:val="false"/>
          <w:color w:val="auto"/>
          <w:kern w:val="2"/>
          <w:sz w:val="24"/>
          <w:szCs w:val="24"/>
          <w:lang w:val="en-US" w:eastAsia="zh-CN" w:bidi="hi-IN"/>
        </w:rPr>
        <w:t xml:space="preserve">I </w:t>
      </w:r>
      <w:r>
        <w:rPr>
          <w:rFonts w:eastAsia="Songti SC" w:cs="Arial Unicode MS" w:ascii="Liberation Sans" w:hAnsi="Liberation Sans"/>
          <w:b w:val="false"/>
          <w:bCs w:val="false"/>
          <w:color w:val="auto"/>
          <w:kern w:val="2"/>
          <w:sz w:val="24"/>
          <w:szCs w:val="24"/>
          <w:lang w:val="en-US" w:eastAsia="zh-CN" w:bidi="hi-IN"/>
        </w:rPr>
        <w:t>decided to add the ids as labels after seeing the network visualization in the original article. The authors used the dolphin names, which I thought would have been great around the wheel.</w:t>
      </w:r>
      <w:r>
        <w:br w:type="page"/>
      </w:r>
    </w:p>
    <w:p>
      <w:pPr>
        <w:pStyle w:val="Normal"/>
        <w:bidi w:val="0"/>
        <w:jc w:val="left"/>
        <w:rPr>
          <w:rFonts w:ascii="Liberation Sans" w:hAnsi="Liberation Sans"/>
          <w:b/>
          <w:b/>
          <w:bCs/>
        </w:rPr>
      </w:pPr>
      <w:r>
        <w:rPr>
          <w:rFonts w:ascii="Liberation Sans" w:hAnsi="Liberation Sans"/>
          <w:b/>
          <w:bCs/>
        </w:rPr>
        <w:t>Out-takes</w:t>
      </w:r>
    </w:p>
    <w:p>
      <w:pPr>
        <w:pStyle w:val="Normal"/>
        <w:bidi w:val="0"/>
        <w:jc w:val="left"/>
        <w:rPr>
          <w:b w:val="false"/>
          <w:b w:val="false"/>
          <w:bCs w:val="false"/>
        </w:rPr>
      </w:pPr>
      <w:r>
        <w:rPr>
          <w:rFonts w:ascii="Liberation Sans" w:hAnsi="Liberation Sans"/>
          <w:b/>
          <w:bCs/>
        </w:rPr>
      </w:r>
    </w:p>
    <w:p>
      <w:pPr>
        <w:pStyle w:val="Normal"/>
        <w:bidi w:val="0"/>
        <w:jc w:val="left"/>
        <w:rPr>
          <w:rFonts w:ascii="Liberation Sans" w:hAnsi="Liberation Sans"/>
          <w:b/>
          <w:b/>
          <w:bCs/>
        </w:rPr>
      </w:pPr>
      <w:r>
        <w:rPr>
          <w:rFonts w:ascii="Liberation Sans" w:hAnsi="Liberation Sans"/>
          <w:b w:val="false"/>
          <w:bCs w:val="false"/>
        </w:rPr>
        <w:t>Just some fun stuff I did that wasn’t in the top 2…</w:t>
      </w:r>
    </w:p>
    <w:p>
      <w:pPr>
        <w:pStyle w:val="Normal"/>
        <w:bidi w:val="0"/>
        <w:jc w:val="left"/>
        <w:rPr>
          <w:b w:val="false"/>
          <w:b w:val="false"/>
          <w:bCs w:val="false"/>
        </w:rPr>
      </w:pPr>
      <w:r>
        <w:rPr>
          <w:rFonts w:ascii="Liberation Sans" w:hAnsi="Liberation Sans"/>
          <w:b/>
          <w:bCs/>
        </w:rPr>
      </w:r>
    </w:p>
    <w:p>
      <w:pPr>
        <w:pStyle w:val="Normal"/>
        <w:bidi w:val="0"/>
        <w:jc w:val="left"/>
        <w:rPr>
          <w:b w:val="false"/>
          <w:b w:val="false"/>
          <w:bCs w:val="false"/>
        </w:rPr>
      </w:pPr>
      <w:r>
        <w:rPr>
          <w:rFonts w:ascii="Liberation Sans" w:hAnsi="Liberation Sans"/>
          <w:b/>
          <w:bCs/>
        </w:rPr>
      </w:r>
    </w:p>
    <w:p>
      <w:pPr>
        <w:pStyle w:val="Normal"/>
        <w:bidi w:val="0"/>
        <w:jc w:val="left"/>
        <w:rPr>
          <w:b w:val="false"/>
          <w:b w:val="false"/>
          <w:bCs w:val="false"/>
        </w:rPr>
      </w:pPr>
      <w:r>
        <w:rPr>
          <w:rFonts w:ascii="Liberation Sans" w:hAnsi="Liberation Sans"/>
          <w:b/>
          <w:bCs/>
        </w:rPr>
      </w:r>
    </w:p>
    <w:p>
      <w:pPr>
        <w:pStyle w:val="Normal"/>
        <w:bidi w:val="0"/>
        <w:jc w:val="left"/>
        <w:rPr>
          <w:rFonts w:ascii="Liberation Sans" w:hAnsi="Liberation Sans"/>
          <w:b/>
          <w:b/>
          <w:bCs/>
        </w:rPr>
      </w:pPr>
      <w:r>
        <w:rPr>
          <w:rFonts w:ascii="Liberation Sans" w:hAnsi="Liberation Sans"/>
          <w:b/>
          <w:bCs/>
        </w:rPr>
        <w:t>Hive Plot</w:t>
      </w:r>
      <w:r>
        <w:rPr>
          <w:rFonts w:ascii="Liberation Sans" w:hAnsi="Liberation Sans"/>
          <w:b/>
          <w:bCs/>
        </w:rPr>
        <w:t>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w:t>
      </w:r>
      <w:r>
        <w:rPr>
          <w:rFonts w:ascii="Liberation Sans" w:hAnsi="Liberation Sans"/>
          <w:i/>
          <w:iCs/>
        </w:rPr>
        <w:t>By the way, there is no guarantee that any data set can be made into a hive plot, but there are certainly a number of data sets that will give a very useful hive plot after some thought.</w:t>
      </w:r>
      <w:r>
        <w:rPr>
          <w:rFonts w:ascii="Liberation Sans" w:hAnsi="Liberation Sans"/>
        </w:rPr>
        <w:t>”</w:t>
      </w:r>
    </w:p>
    <w:p>
      <w:pPr>
        <w:pStyle w:val="Normal"/>
        <w:bidi w:val="0"/>
        <w:jc w:val="left"/>
        <w:rPr>
          <w:rFonts w:ascii="Liberation Sans" w:hAnsi="Liberation Sans"/>
        </w:rPr>
      </w:pPr>
      <w:r>
        <w:rPr>
          <w:rFonts w:ascii="Liberation Sans" w:hAnsi="Liberation Sans"/>
        </w:rPr>
        <w:t xml:space="preserve">- Bryan A. Hanson, </w:t>
      </w:r>
      <w:r>
        <w:rPr>
          <w:rFonts w:ascii="Liberation Sans" w:hAnsi="Liberation Sans"/>
          <w:i/>
          <w:iCs/>
        </w:rPr>
        <w:t>The HiveR Package (</w:t>
      </w:r>
      <w:r>
        <w:rPr>
          <w:rFonts w:ascii="Liberation Sans" w:hAnsi="Liberation Sans"/>
        </w:rPr>
        <w:t>July27,2017)</w:t>
      </w:r>
    </w:p>
    <w:p>
      <w:pPr>
        <w:pStyle w:val="Normal"/>
        <w:bidi w:val="0"/>
        <w:jc w:val="left"/>
        <w:rPr>
          <w:rFonts w:ascii="Liberation Sans" w:hAnsi="Liberation Sans"/>
        </w:rPr>
      </w:pPr>
      <w:r>
        <w:rPr>
          <w:rFonts w:ascii="Liberation Sans" w:hAnsi="Liberation Sans"/>
        </w:rPr>
        <w:t>https://cran.r-project.org/web/packages/HiveR/vignettes/HiveR.pdf</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My hive plots were terrible. I actually did these before the circle plots, but never achieved </w:t>
      </w:r>
      <w:r>
        <w:rPr>
          <w:rFonts w:eastAsia="Songti SC" w:cs="Arial Unicode MS" w:ascii="Liberation Sans" w:hAnsi="Liberation Sans"/>
          <w:color w:val="auto"/>
          <w:kern w:val="2"/>
          <w:sz w:val="24"/>
          <w:szCs w:val="24"/>
          <w:lang w:val="en-US" w:eastAsia="zh-CN" w:bidi="hi-IN"/>
        </w:rPr>
        <w:t>satisfactory</w:t>
      </w:r>
      <w:r>
        <w:rPr>
          <w:rFonts w:ascii="Liberation Sans" w:hAnsi="Liberation Sans"/>
        </w:rPr>
        <w:t xml:space="preserve"> results. When I put each of the five communities/pods on a separate axis, many </w:t>
      </w:r>
      <w:r>
        <w:rPr>
          <w:rFonts w:eastAsia="Songti SC" w:cs="Arial Unicode MS" w:ascii="Liberation Sans" w:hAnsi="Liberation Sans"/>
          <w:color w:val="auto"/>
          <w:kern w:val="2"/>
          <w:sz w:val="24"/>
          <w:szCs w:val="24"/>
          <w:lang w:val="en-US" w:eastAsia="zh-CN" w:bidi="hi-IN"/>
        </w:rPr>
        <w:t>edges/relationships did not appear on the plot. Perhaps because they would have crossed axes.</w:t>
      </w:r>
    </w:p>
    <w:p>
      <w:pPr>
        <w:pStyle w:val="Normal"/>
        <w:bidi w:val="0"/>
        <w:jc w:val="left"/>
        <w:rPr>
          <w:rFonts w:ascii="Liberation Sans" w:hAnsi="Liberation Sans" w:eastAsia="Songti SC" w:cs="Arial Unicode MS"/>
          <w:color w:val="auto"/>
          <w:kern w:val="2"/>
          <w:sz w:val="24"/>
          <w:szCs w:val="24"/>
          <w:lang w:val="en-US" w:eastAsia="zh-CN" w:bidi="hi-IN"/>
        </w:rPr>
      </w:pPr>
      <w:r>
        <w:rPr/>
      </w:r>
    </w:p>
    <w:p>
      <w:pPr>
        <w:pStyle w:val="Normal"/>
        <w:bidi w:val="0"/>
        <w:jc w:val="left"/>
        <w:rPr/>
      </w:pPr>
      <w:r>
        <w:rPr>
          <w:rFonts w:eastAsia="Songti SC" w:cs="Arial Unicode MS" w:ascii="Liberation Sans" w:hAnsi="Liberation Sans"/>
          <w:color w:val="auto"/>
          <w:kern w:val="2"/>
          <w:sz w:val="24"/>
          <w:szCs w:val="24"/>
          <w:lang w:val="en-US" w:eastAsia="zh-CN" w:bidi="hi-IN"/>
        </w:rPr>
        <w:t xml:space="preserve">I don’t think there was a problem with my data, because my source-man-sink plot displayed the missing relationships. However, it looked like gibberish. I figured out how to arbitrarily assign communities/pods to axes, but never managed to set the radius so that all members of each group appeared together. </w:t>
      </w:r>
      <w:r>
        <w:rPr>
          <w:rFonts w:eastAsia="Songti SC" w:cs="Arial Unicode MS" w:ascii="Liberation Sans" w:hAnsi="Liberation Sans"/>
          <w:color w:val="auto"/>
          <w:kern w:val="2"/>
          <w:sz w:val="24"/>
          <w:szCs w:val="24"/>
          <w:lang w:val="en-US" w:eastAsia="zh-CN" w:bidi="hi-IN"/>
        </w:rPr>
        <w:t>I got the following error:</w:t>
      </w:r>
    </w:p>
    <w:p>
      <w:pPr>
        <w:pStyle w:val="Normal"/>
        <w:bidi w:val="0"/>
        <w:jc w:val="left"/>
        <w:rPr>
          <w:rFonts w:ascii="Liberation Sans" w:hAnsi="Liberation Sans" w:eastAsia="Songti SC" w:cs="Arial Unicode MS"/>
          <w:color w:val="auto"/>
          <w:kern w:val="2"/>
          <w:sz w:val="24"/>
          <w:szCs w:val="24"/>
          <w:lang w:val="en-US" w:eastAsia="zh-CN" w:bidi="hi-IN"/>
        </w:rPr>
      </w:pPr>
      <w:r>
        <w:rPr/>
      </w:r>
    </w:p>
    <w:p>
      <w:pPr>
        <w:pStyle w:val="Normal"/>
        <w:bidi w:val="0"/>
        <w:jc w:val="left"/>
        <w:rPr>
          <w:rFonts w:ascii="Andale Mono" w:hAnsi="Andale Mono"/>
        </w:rPr>
      </w:pPr>
      <w:r>
        <w:rPr>
          <w:rFonts w:eastAsia="Songti SC" w:cs="Arial Unicode MS" w:ascii="Andale Mono" w:hAnsi="Andale Mono"/>
          <w:color w:val="auto"/>
          <w:kern w:val="2"/>
          <w:sz w:val="24"/>
          <w:szCs w:val="24"/>
          <w:lang w:val="en-US" w:eastAsia="zh-CN" w:bidi="hi-IN"/>
        </w:rPr>
        <w:t xml:space="preserve">Error in if (any(HPD$nodes$radius &lt; 0)) warning("Some node radii &lt; 0; the behavior of these is unknown") : </w:t>
        <w:t xml:space="preserve">  missing value where TRUE/FALSE needed</w:t>
      </w:r>
    </w:p>
    <w:p>
      <w:pPr>
        <w:pStyle w:val="Normal"/>
        <w:bidi w:val="0"/>
        <w:jc w:val="left"/>
        <w:rPr>
          <w:rFonts w:ascii="Liberation Sans" w:hAnsi="Liberation Sans" w:eastAsia="Songti SC" w:cs="Arial Unicode MS"/>
          <w:color w:val="auto"/>
          <w:kern w:val="2"/>
          <w:sz w:val="24"/>
          <w:szCs w:val="24"/>
          <w:lang w:val="en-US" w:eastAsia="zh-CN" w:bidi="hi-IN"/>
        </w:rPr>
      </w:pPr>
      <w:r>
        <w:rPr/>
      </w:r>
    </w:p>
    <w:p>
      <w:pPr>
        <w:pStyle w:val="Normal"/>
        <w:bidi w:val="0"/>
        <w:jc w:val="left"/>
        <w:rPr/>
      </w:pPr>
      <w:r>
        <w:rPr>
          <w:rFonts w:eastAsia="Songti SC" w:cs="Arial Unicode MS" w:ascii="Liberation Sans" w:hAnsi="Liberation Sans"/>
          <w:color w:val="auto"/>
          <w:kern w:val="2"/>
          <w:sz w:val="24"/>
          <w:szCs w:val="24"/>
          <w:lang w:val="en-US" w:eastAsia="zh-CN" w:bidi="hi-IN"/>
        </w:rPr>
        <w:t xml:space="preserve">All of the radii I assigned were &gt; 0, so I gave up on solving the issue after 90 minutes. </w:t>
      </w:r>
      <w:r>
        <w:rPr>
          <w:rFonts w:eastAsia="Songti SC" w:cs="Arial Unicode MS" w:ascii="Liberation Sans" w:hAnsi="Liberation Sans"/>
          <w:color w:val="auto"/>
          <w:kern w:val="2"/>
          <w:sz w:val="24"/>
          <w:szCs w:val="24"/>
          <w:lang w:val="en-US" w:eastAsia="zh-CN" w:bidi="hi-IN"/>
        </w:rPr>
        <w:t>Edges missing from the 5-axis plot appeared in this version, as with the source-man-sink version.</w:t>
      </w:r>
    </w:p>
    <w:p>
      <w:pPr>
        <w:pStyle w:val="Normal"/>
        <w:bidi w:val="0"/>
        <w:jc w:val="left"/>
        <w:rPr>
          <w:b w:val="false"/>
          <w:b w:val="false"/>
          <w:bCs w:val="false"/>
        </w:rPr>
      </w:pPr>
      <w:r>
        <w:rPr>
          <w:rFonts w:ascii="Liberation Sans" w:hAnsi="Liberation Sans"/>
          <w:b/>
          <w:bCs/>
        </w:rPr>
      </w:r>
    </w:p>
    <w:p>
      <w:pPr>
        <w:pStyle w:val="Normal"/>
        <w:bidi w:val="0"/>
        <w:jc w:val="left"/>
        <w:rPr>
          <w:b w:val="false"/>
          <w:b w:val="false"/>
          <w:bCs w:val="false"/>
        </w:rPr>
      </w:pPr>
      <w:r>
        <w:rPr>
          <w:rFonts w:ascii="Liberation Sans" w:hAnsi="Liberation Sans"/>
          <w:b/>
          <w:bCs/>
        </w:rPr>
      </w:r>
      <w:r>
        <w:br w:type="page"/>
      </w:r>
    </w:p>
    <w:p>
      <w:pPr>
        <w:pStyle w:val="Normal"/>
        <w:bidi w:val="0"/>
        <w:jc w:val="left"/>
        <w:rPr/>
      </w:pPr>
      <w:r>
        <w:rPr>
          <w:rFonts w:eastAsia="Songti SC" w:cs="Arial Unicode MS" w:ascii="Liberation Sans" w:hAnsi="Liberation Sans"/>
          <w:b/>
          <w:bCs/>
          <w:color w:val="auto"/>
          <w:kern w:val="2"/>
          <w:sz w:val="24"/>
          <w:szCs w:val="24"/>
          <w:lang w:val="en-US" w:eastAsia="zh-CN" w:bidi="hi-IN"/>
        </w:rPr>
        <w:t>C</w:t>
      </w:r>
      <w:r>
        <w:rPr>
          <w:rFonts w:ascii="Liberation Sans" w:hAnsi="Liberation Sans"/>
          <w:b/>
          <w:bCs/>
        </w:rPr>
        <w:t>ommunities class built-in plot</w:t>
      </w:r>
    </w:p>
    <w:p>
      <w:pPr>
        <w:pStyle w:val="Normal"/>
        <w:bidi w:val="0"/>
        <w:jc w:val="left"/>
        <w:rPr>
          <w:b w:val="false"/>
          <w:b w:val="false"/>
          <w:bCs w:val="false"/>
        </w:rPr>
      </w:pPr>
      <w:r>
        <w:rPr>
          <w:rFonts w:ascii="Liberation Sans" w:hAnsi="Liberation Sans"/>
          <w:b/>
          <w:bCs/>
        </w:rPr>
      </w:r>
    </w:p>
    <w:p>
      <w:pPr>
        <w:pStyle w:val="Normal"/>
        <w:bidi w:val="0"/>
        <w:jc w:val="left"/>
        <w:rPr>
          <w:rFonts w:ascii="Liberation Sans" w:hAnsi="Liberation Sans"/>
          <w:b/>
          <w:b/>
          <w:bCs/>
        </w:rPr>
      </w:pPr>
      <w:r>
        <w:rPr>
          <w:rFonts w:ascii="Liberation Sans" w:hAnsi="Liberation Sans"/>
          <w:b w:val="false"/>
          <w:bCs w:val="false"/>
        </w:rPr>
        <w:t>Straight out of the box, the community class’s built-in plotting funtion did an interesting job…</w:t>
      </w:r>
    </w:p>
    <w:p>
      <w:pPr>
        <w:pStyle w:val="Normal"/>
        <w:bidi w:val="0"/>
        <w:jc w:val="left"/>
        <w:rPr>
          <w:b w:val="false"/>
          <w:b w:val="false"/>
          <w:bCs w:val="false"/>
        </w:rPr>
      </w:pPr>
      <w:r>
        <w:rPr>
          <w:rFonts w:ascii="Liberation Sans" w:hAnsi="Liberation Sans"/>
          <w:b/>
          <w:bCs/>
        </w:rPr>
      </w:r>
    </w:p>
    <w:p>
      <w:pPr>
        <w:pStyle w:val="Normal"/>
        <w:bidi w:val="0"/>
        <w:jc w:val="left"/>
        <w:rPr/>
      </w:pPr>
      <w:r>
        <w:rPr>
          <w:rFonts w:ascii="Liberation Sans" w:hAnsi="Liberation Sans"/>
          <w:b w:val="false"/>
          <w:bCs w:val="false"/>
        </w:rPr>
        <w:t xml:space="preserve">Because I couldn’t find documentation for modifying it, and because the igraph plotting worked so well (and had lots of documentation), I chose to </w:t>
      </w:r>
      <w:r>
        <w:rPr>
          <w:rFonts w:eastAsia="Songti SC" w:cs="Arial Unicode MS" w:ascii="Liberation Sans" w:hAnsi="Liberation Sans"/>
          <w:b w:val="false"/>
          <w:bCs w:val="false"/>
          <w:color w:val="auto"/>
          <w:kern w:val="2"/>
          <w:sz w:val="24"/>
          <w:szCs w:val="24"/>
          <w:lang w:val="en-US" w:eastAsia="zh-CN" w:bidi="hi-IN"/>
        </w:rPr>
        <w:t>hone that for my best effort</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
    </w:p>
    <w:p>
      <w:pPr>
        <w:pStyle w:val="Normal"/>
        <w:bidi w:val="0"/>
        <w:jc w:val="left"/>
        <w:rPr>
          <w:rFonts w:ascii="Liberation Sans" w:hAnsi="Liberation Sans"/>
          <w:b w:val="false"/>
          <w:b w:val="false"/>
          <w:bCs w:val="fals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199630" cy="55626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5"/>
                    <a:stretch>
                      <a:fillRect/>
                    </a:stretch>
                  </pic:blipFill>
                  <pic:spPr bwMode="auto">
                    <a:xfrm>
                      <a:off x="0" y="0"/>
                      <a:ext cx="7199630" cy="5562600"/>
                    </a:xfrm>
                    <a:prstGeom prst="rect">
                      <a:avLst/>
                    </a:prstGeom>
                  </pic:spPr>
                </pic:pic>
              </a:graphicData>
            </a:graphic>
          </wp:anchor>
        </w:drawing>
      </w:r>
      <w:r>
        <w:br w:type="page"/>
      </w:r>
    </w:p>
    <w:p>
      <w:pPr>
        <w:pStyle w:val="Normal"/>
        <w:bidi w:val="0"/>
        <w:jc w:val="left"/>
        <w:rPr>
          <w:b/>
          <w:b/>
          <w:bCs/>
        </w:rPr>
      </w:pPr>
      <w:r>
        <w:rPr>
          <w:rFonts w:ascii="Liberation Sans" w:hAnsi="Liberation Sans"/>
          <w:b/>
          <w:bCs/>
        </w:rPr>
        <w:t>Graphic from the original article</w:t>
      </w:r>
    </w:p>
    <w:p>
      <w:pPr>
        <w:pStyle w:val="Normal"/>
        <w:bidi w:val="0"/>
        <w:jc w:val="left"/>
        <w:rPr>
          <w:rFonts w:ascii="Liberation Sans" w:hAnsi="Liberation Sans"/>
          <w:b w:val="false"/>
          <w:b w:val="false"/>
          <w:bCs w:val="false"/>
        </w:rPr>
      </w:pPr>
      <w:r>
        <w:rPr/>
      </w:r>
    </w:p>
    <w:p>
      <w:pPr>
        <w:pStyle w:val="Normal"/>
        <w:bidi w:val="0"/>
        <w:jc w:val="left"/>
        <w:rPr/>
      </w:pPr>
      <w:r>
        <w:rPr>
          <w:rFonts w:ascii="Liberation Sans" w:hAnsi="Liberation Sans"/>
          <w:b w:val="false"/>
          <w:bCs w:val="false"/>
        </w:rPr>
        <w:t xml:space="preserve">I wonder what these folks used in 2003. I think my plots look better. </w:t>
      </w:r>
      <w:r>
        <w:rPr>
          <w:rFonts w:ascii="Liberation Sans" w:hAnsi="Liberation Sans"/>
          <w:b w:val="false"/>
          <w:bCs w:val="false"/>
        </w:rPr>
        <w:t>I didn’t understand the caption at all.</w:t>
      </w:r>
    </w:p>
    <w:p>
      <w:pPr>
        <w:pStyle w:val="Normal"/>
        <w:bidi w:val="0"/>
        <w:jc w:val="left"/>
        <w:rPr>
          <w:rFonts w:ascii="Liberation Sans" w:hAnsi="Liberation Sans"/>
          <w:b w:val="false"/>
          <w:b w:val="false"/>
          <w:bCs w:val="false"/>
        </w:rPr>
      </w:pPr>
      <w:r>
        <w:rPr/>
      </w:r>
    </w:p>
    <w:p>
      <w:pPr>
        <w:pStyle w:val="Normal"/>
        <w:bidi w:val="0"/>
        <w:jc w:val="left"/>
        <w:rPr>
          <w:rFonts w:ascii="Liberation Sans" w:hAnsi="Liberation Sans"/>
          <w:b w:val="false"/>
          <w:b w:val="false"/>
          <w:bCs w:val="fals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7294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7294880"/>
                    </a:xfrm>
                    <a:prstGeom prst="rect">
                      <a:avLst/>
                    </a:prstGeom>
                  </pic:spPr>
                </pic:pic>
              </a:graphicData>
            </a:graphic>
          </wp:anchor>
        </w:drawing>
      </w:r>
      <w:r>
        <w:br w:type="page"/>
      </w:r>
    </w:p>
    <w:p>
      <w:pPr>
        <w:pStyle w:val="Normal"/>
        <w:bidi w:val="0"/>
        <w:jc w:val="left"/>
        <w:rPr>
          <w:rFonts w:ascii="Liberation Sans" w:hAnsi="Liberation Sans"/>
          <w:b/>
          <w:b/>
          <w:bCs/>
        </w:rPr>
      </w:pPr>
      <w:r>
        <w:rPr>
          <w:rFonts w:ascii="Liberation Sans" w:hAnsi="Liberation Sans"/>
          <w:b/>
          <w:bCs/>
        </w:rPr>
        <w:t>Ponies!!!!</w:t>
      </w:r>
    </w:p>
    <w:p>
      <w:pPr>
        <w:pStyle w:val="Normal"/>
        <w:bidi w:val="0"/>
        <w:jc w:val="left"/>
        <w:rPr>
          <w:b w:val="false"/>
          <w:b w:val="false"/>
          <w:bCs w:val="false"/>
        </w:rPr>
      </w:pPr>
      <w:r>
        <w:rPr>
          <w:rFonts w:ascii="Liberation Sans" w:hAnsi="Liberation Sans"/>
          <w:b/>
          <w:bCs/>
        </w:rPr>
      </w:r>
    </w:p>
    <w:p>
      <w:pPr>
        <w:pStyle w:val="Normal"/>
        <w:bidi w:val="0"/>
        <w:jc w:val="left"/>
        <w:rPr>
          <w:rFonts w:ascii="Liberation Sans" w:hAnsi="Liberation Sans"/>
          <w:b/>
          <w:b/>
          <w:bCs/>
        </w:rPr>
      </w:pPr>
      <w:r>
        <w:rPr>
          <w:rFonts w:ascii="Liberation Sans" w:hAnsi="Liberation Sans"/>
          <w:b w:val="false"/>
          <w:bCs w:val="false"/>
        </w:rPr>
        <w:t xml:space="preserve">When I used the </w:t>
      </w:r>
      <w:r>
        <w:rPr>
          <w:rFonts w:ascii="Andale Mono" w:hAnsi="Andale Mono"/>
          <w:b w:val="false"/>
          <w:bCs w:val="false"/>
        </w:rPr>
        <w:t>layout_with_mds</w:t>
      </w:r>
      <w:r>
        <w:rPr>
          <w:rFonts w:ascii="Liberation Sans" w:hAnsi="Liberation Sans"/>
          <w:b w:val="false"/>
          <w:bCs w:val="false"/>
        </w:rPr>
        <w:t xml:space="preserve"> option with igraph, I seemed to get the same layout every time… and each time it looked like a child’s plush pony.</w:t>
      </w:r>
    </w:p>
    <w:p>
      <w:pPr>
        <w:pStyle w:val="Normal"/>
        <w:bidi w:val="0"/>
        <w:jc w:val="left"/>
        <w:rPr>
          <w:b w:val="false"/>
          <w:b w:val="false"/>
          <w:bCs w:val="false"/>
        </w:rPr>
      </w:pPr>
      <w:r>
        <w:rPr>
          <w:rFonts w:ascii="Liberation Sans" w:hAnsi="Liberation Sans"/>
          <w:b/>
          <w:bCs/>
        </w:rPr>
      </w:r>
    </w:p>
    <w:p>
      <w:pPr>
        <w:pStyle w:val="Normal"/>
        <w:bidi w:val="0"/>
        <w:jc w:val="left"/>
        <w:rPr>
          <w:b w:val="false"/>
          <w:b w:val="false"/>
          <w:bCs w:val="false"/>
        </w:rPr>
      </w:pPr>
      <w:r>
        <w:rPr>
          <w:rFonts w:ascii="Liberation Sans" w:hAnsi="Liberation Sans"/>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317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6120130" cy="50317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Liberation Sans">
    <w:altName w:val="Arial"/>
    <w:charset w:val="01"/>
    <w:family w:val="swiss"/>
    <w:pitch w:val="variable"/>
  </w:font>
  <w:font w:name="Andale Mono">
    <w:charset w:val="01"/>
    <w:family w:val="auto"/>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bdn.pure.elsevier.com/en/publications/the-bottlenose-dolphin-community-of-doubtful-sound-features-a-lar" TargetMode="External"/><Relationship Id="rId3" Type="http://schemas.openxmlformats.org/officeDocument/2006/relationships/hyperlink" Target="http://networkrepository.com/soc-dolphins.php" TargetMode="External"/><Relationship Id="rId4" Type="http://schemas.openxmlformats.org/officeDocument/2006/relationships/hyperlink" Target="https://kateto.net/network-visualizatio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5530</TotalTime>
  <Application>LibreOffice/6.3.5.2$MacOSX_X86_64 LibreOffice_project/dd0751754f11728f69b42ee2af66670068624673</Application>
  <Pages>7</Pages>
  <Words>901</Words>
  <Characters>4875</Characters>
  <CharactersWithSpaces>5737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2020-04-21T20:01:39Z</dcterms:created>
  <dc:creator/>
  <dc:description/>
  <dc:language>en-US</dc:language>
  <cp:lastModifiedBy/>
  <dcterms:modified xsi:type="dcterms:W3CDTF">2020-05-07T15:53:26Z</dcterms:modified>
  <cp:revision>40</cp:revision>
  <dc:subject/>
  <dc:title/>
</cp:coreProperties>
</file>