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중앙값: 모바일 6.96초 · 데스크톱 1.47초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미달: AI 회귀 시험 기록 2,212건 중앙값 5.7초(목표 5초).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카자흐스탄 현지에서 재야 한다. 국내에서는 왕복 지연을 잴 수 없다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97점. 미달 1건(글자와 배경 대비).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