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jc w:val="center"/>
        <w:rPr>
          <w:lang w:val="cs-CZ"/>
        </w:rPr>
      </w:pPr>
      <w:r>
        <w:rPr>
          <w:lang w:val="cs-CZ"/>
        </w:rPr>
        <w:t xml:space="preserve">Dokumentace druhé semestrální práce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lang w:val="cs-CZ"/>
        </w:rPr>
        <w:t xml:space="preserve">Vybraná úloha: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Více-kolová hra Kámen-nůžky-papír  pro n hráčů s využitím genetického algoritmu</w:t>
      </w:r>
      <w:r>
        <w:rPr>
          <w:lang w:val="cs-CZ"/>
        </w:rPr>
      </w:r>
      <w:r/>
    </w:p>
    <w:p>
      <w:pPr>
        <w:pStyle w:val="658"/>
        <w:rPr>
          <w:lang w:val="cs-CZ"/>
          <w14:ligatures w14:val="none"/>
        </w:rPr>
      </w:pPr>
      <w:r>
        <w:rPr>
          <w:highlight w:val="none"/>
          <w:lang w:val="cs-CZ"/>
        </w:rPr>
        <w:t xml:space="preserve">Vysvětlení modelu: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vytvořen v programovacím jazyce python. Python je lepší programovací jazyk než netlogo pro tento typ úlohy, kde grafický výstup není tak důležitý ale je kladen větší důraz na samotnou logiku problematiky.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simuluje hru kámen-nůžky-papír pro několik hráčů. Hra kámen nůžky papír je velmi známá, pro kompletnost je zde vysvětlena její přesná implementace. V jednom kole má hráč možno</w:t>
      </w:r>
      <w:r>
        <w:rPr>
          <w:highlight w:val="none"/>
          <w:lang w:val="cs-CZ"/>
        </w:rPr>
        <w:t xml:space="preserve">st zvolit si ze tří různých možností. Volí si zda zahraje kámen, nůžky nebo papír. Při porovnání s dalším hráčem vyhrává ten hráč, který zvolil v porovnání silnější možnost. Kámen vyhrává nad nůžkami, nůžky vyhrávají nad papírem, papír vyhrává nad kamenem.</w:t>
      </w:r>
      <w:r>
        <w:rPr>
          <w:highlight w:val="none"/>
          <w:lang w:val="cs-CZ"/>
        </w:rPr>
        <w:t xml:space="preserve"> Výhernímu hráči je jeho score zvýšeno o 1, jeho protivníkovi je o 1 sníženo. Pokud zahrají stejnou možnost, je to remíza a score hráčů se nemění.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Model je chopen simulovat více-kolovou hru, kdy hráči hrají více kol za sebou. Stejně tak je v modelu možno simulovat více jak 2 hráče, kdy každý hraje s každým jiným hráčem pouze jednou v daném kole.</w:t>
      </w:r>
      <w:r>
        <w:rPr>
          <w:highlight w:val="none"/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Posledním důležitým aspektem modelu je genetický algoritmus. </w:t>
      </w:r>
      <w:r>
        <w:rPr>
          <w:lang w:val="cs-CZ"/>
        </w:rPr>
        <w:t xml:space="preserve">Genetický algoritmus  je optimalizační technika, která se inspiruje procesem evoluce v přírodě.  Využívá principy genetiky k řešení optimalizačních problémů. V tomto modelu je použit pro hledání nejlepšího řešení.</w:t>
      </w:r>
      <w:r>
        <w:rPr>
          <w:highlight w:val="none"/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Genetický algoritmus se v tomto modelu skládá z několika kroků: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Inicializace hráčů:</w:t>
      </w:r>
      <w:r>
        <w:rPr>
          <w:lang w:val="cs-CZ"/>
        </w:rPr>
        <w:t xml:space="preserve"> Na začátku se vytvoří požadovaná množina hráčů s náhodně vybranými strategiemi chování.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Hodnocení populace:</w:t>
      </w:r>
      <w:r>
        <w:rPr>
          <w:lang w:val="cs-CZ"/>
        </w:rPr>
        <w:t xml:space="preserve"> Po dohrání kola jsou hráči hodnoceni na základě jejich score.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Eliminace nejhorších:</w:t>
      </w:r>
      <w:r>
        <w:rPr>
          <w:lang w:val="cs-CZ"/>
        </w:rPr>
        <w:t xml:space="preserve"> Nejhůře zhodnocení hráči jsou odstraněni z celkové populace.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Zrod potomků:</w:t>
      </w:r>
      <w:r>
        <w:rPr>
          <w:lang w:val="cs-CZ"/>
        </w:rPr>
        <w:t xml:space="preserve"> Z náhodně vybraných hráčů jsou vytvářeni jejich potomci dokud se nedosáhne požadovaného počtu hráčů.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Mutace:</w:t>
      </w:r>
      <w:r>
        <w:rPr>
          <w:lang w:val="cs-CZ"/>
        </w:rPr>
        <w:t xml:space="preserve"> S určitou pravděpodobností se strategie nově  vytvořených potomků změní. To je z důvodu zajištění dostatečné rozmanitosti v populaci.</w:t>
      </w:r>
      <w:r>
        <w:rPr>
          <w:lang w:val="cs-CZ"/>
        </w:rPr>
      </w:r>
      <w:r/>
    </w:p>
    <w:p>
      <w:pPr>
        <w:pStyle w:val="836"/>
        <w:numPr>
          <w:ilvl w:val="0"/>
          <w:numId w:val="9"/>
        </w:numPr>
        <w:rPr>
          <w:lang w:val="cs-CZ"/>
          <w14:ligatures w14:val="none"/>
        </w:rPr>
      </w:pPr>
      <w:r>
        <w:rPr>
          <w:rStyle w:val="679"/>
          <w:lang w:val="cs-CZ"/>
        </w:rPr>
        <w:t xml:space="preserve">Další kolo:</w:t>
      </w:r>
      <w:r>
        <w:rPr>
          <w:lang w:val="cs-CZ"/>
        </w:rPr>
        <w:t xml:space="preserve"> Takto nově vytvořená populace hráčů je připravena hrát další kolo a začít znovu od kroku 2.</w:t>
      </w:r>
      <w:r>
        <w:rPr>
          <w:lang w:val="cs-CZ"/>
          <w14:ligatures w14:val="none"/>
        </w:rPr>
      </w:r>
      <w:r/>
    </w:p>
    <w:p>
      <w:pPr>
        <w:pStyle w:val="658"/>
        <w:rPr>
          <w:lang w:val="cs-CZ"/>
        </w:rPr>
      </w:pPr>
      <w:r>
        <w:rPr>
          <w:lang w:val="cs-CZ"/>
        </w:rPr>
        <w:t xml:space="preserve">Ovládání: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Model je ovládán pomocí globálních parametrů. Těmi jsou: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n_of_players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num_of_round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percentage_to_remove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lang w:val="cs-CZ"/>
        </w:rPr>
      </w:r>
      <w:r>
        <w:rPr>
          <w:lang w:val="cs-CZ"/>
        </w:rPr>
        <w:t xml:space="preserve">mutation_chance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Složitější ovládání s potřebou programátorské znalosti je pak možné přes: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pStyle w:val="836"/>
        <w:numPr>
          <w:ilvl w:val="0"/>
          <w:numId w:val="1"/>
        </w:numPr>
        <w:rPr>
          <w:lang w:val="cs-CZ"/>
        </w:rPr>
      </w:pPr>
      <w:r>
        <w:rPr>
          <w:highlight w:val="none"/>
          <w:lang w:val="cs-CZ"/>
        </w:rPr>
        <w:t xml:space="preserve">Strategy</w:t>
      </w:r>
      <w:r>
        <w:rPr>
          <w:highlight w:val="none"/>
          <w:lang w:val="cs-CZ"/>
        </w:rPr>
      </w:r>
      <w:r/>
    </w:p>
    <w:p>
      <w:pPr>
        <w:ind w:left="0" w:firstLine="0"/>
        <w:rPr>
          <w:rStyle w:val="663"/>
          <w:highlight w:val="none"/>
          <w:lang w:val="cs-CZ"/>
        </w:rPr>
      </w:pPr>
      <w:r>
        <w:rPr>
          <w:rStyle w:val="663"/>
          <w:lang w:val="cs-CZ"/>
        </w:rPr>
        <w:t xml:space="preserve">n_of_players</w:t>
      </w:r>
      <w:r>
        <w:rPr>
          <w:lang w:val="cs-CZ"/>
        </w:rPr>
      </w:r>
      <w:r/>
    </w:p>
    <w:p>
      <w:pPr>
        <w:ind w:left="0" w:firstLine="0"/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Počet hráčů ve hře, je nutné aby tento počet byl minimálně 2.</w:t>
      </w:r>
      <w:r>
        <w:rPr>
          <w:highlight w:val="none"/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num_of_round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Tento parametr udává, kolik kol budou hráči hrát. Minimální počet je tedy 1 pro jednokolovou hru.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percentage_to_remove 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udávající, kolik procent populace je každé kolo vyřazeno v evolučním algoritmu. Samozřejmě se vyřazují nejhůře kvalifikovaní jedinci. 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mutation_chance</w:t>
      </w:r>
      <w:r>
        <w:rPr>
          <w:highlight w:val="none"/>
          <w:lang w:val="cs-CZ"/>
        </w:rPr>
      </w:r>
      <w:r/>
    </w:p>
    <w:p>
      <w:pPr>
        <w:rPr>
          <w:lang w:val="cs-CZ"/>
        </w:rPr>
      </w:pPr>
      <w:r>
        <w:rPr>
          <w:lang w:val="cs-CZ"/>
        </w:rPr>
        <w:t xml:space="preserve">Parametr udávající šanci mutace při dopl</w:t>
      </w:r>
      <w:r>
        <w:rPr>
          <w:lang w:val="cs-CZ"/>
        </w:rPr>
        <w:t xml:space="preserve">ňování jedinců do plného počtu. S touto šancí jedinec nebude mít strategii rodiče ale zvolí si strategii náhodně. </w:t>
      </w:r>
      <w:r>
        <w:rPr>
          <w:lang w:val="cs-CZ"/>
        </w:rPr>
        <w:t xml:space="preserve">Tento parametr je v rozmezí 0 a 1.</w:t>
      </w:r>
      <w:r>
        <w:rPr>
          <w:lang w:val="cs-CZ"/>
        </w:rPr>
      </w:r>
      <w:r/>
    </w:p>
    <w:p>
      <w:pPr>
        <w:pStyle w:val="662"/>
        <w:rPr>
          <w:lang w:val="cs-CZ"/>
        </w:rPr>
      </w:pPr>
      <w:r>
        <w:rPr>
          <w:highlight w:val="none"/>
          <w:lang w:val="cs-CZ"/>
        </w:rPr>
        <w:t xml:space="preserve">rules</w:t>
      </w:r>
      <w:r>
        <w:rPr>
          <w:lang w:val="cs-CZ"/>
        </w:rPr>
      </w:r>
      <w:r/>
    </w:p>
    <w:p>
      <w:pPr>
        <w:rPr>
          <w:highlight w:val="none"/>
          <w:lang w:val="cs-CZ"/>
        </w:rPr>
      </w:pPr>
      <w:r>
        <w:rPr>
          <w:lang w:val="cs-CZ"/>
        </w:rPr>
        <w:t xml:space="preserve">Pravidla pro chování a vyhodnocování výhry hráčů.</w:t>
      </w:r>
      <w:r>
        <w:rPr>
          <w:highlight w:val="none"/>
          <w:lang w:val="cs-CZ"/>
        </w:rPr>
        <w:t xml:space="preserve"> Příkladem je klasická verze hry, kdy kámen vítězí nad nůžkami, nůžky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papírem a papír </w:t>
      </w:r>
      <w:r>
        <w:rPr>
          <w:highlight w:val="none"/>
          <w:lang w:val="cs-CZ"/>
        </w:rPr>
        <w:t xml:space="preserve">vítězí </w:t>
      </w:r>
      <w:r>
        <w:rPr>
          <w:highlight w:val="none"/>
          <w:lang w:val="cs-CZ"/>
        </w:rPr>
        <w:t xml:space="preserve">nad kamenem. Není však problém vytvořit složitější chování nebo také rozšířenější verze hry jako třeba RST11 nebo dokonce RST25. Samozřejmě je pak nutné přidat požadované akce do Actions v souboru Stretegy.py.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Příklad:</w:t>
      </w:r>
      <w:r>
        <w:rPr>
          <w:highlight w:val="none"/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rules = {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Action.Rock: [Action.Scissors],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Action.Paper: [Action.Rock],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    Action.Scissors: [Action.Paper]  </w:t>
      </w:r>
      <w:r>
        <w:rPr>
          <w:lang w:val="cs-CZ"/>
        </w:rPr>
      </w:r>
      <w:r/>
    </w:p>
    <w:p>
      <w:pPr>
        <w:ind w:left="0" w:firstLine="0"/>
        <w:rPr>
          <w:lang w:val="cs-CZ"/>
        </w:rPr>
      </w:pPr>
      <w:r>
        <w:rPr>
          <w:highlight w:val="none"/>
          <w:lang w:val="cs-CZ"/>
        </w:rPr>
        <w:t xml:space="preserve">}</w:t>
      </w:r>
      <w:r>
        <w:rPr>
          <w:lang w:val="cs-CZ"/>
        </w:rPr>
      </w:r>
      <w:r/>
    </w:p>
    <w:p>
      <w:pPr>
        <w:pStyle w:val="662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Strategie:</w:t>
      </w:r>
      <w:r>
        <w:rPr>
          <w:highlight w:val="none"/>
          <w:lang w:val="cs-CZ"/>
        </w:rPr>
      </w:r>
      <w:r/>
    </w:p>
    <w:p>
      <w:pPr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je oddělená od klasického ovládání, jelikož změny zde vyžadují znalost programování. </w:t>
      </w:r>
      <w:r>
        <w:rPr>
          <w:highlight w:val="none"/>
          <w:lang w:val="cs-CZ"/>
        </w:rPr>
        <w:t xml:space="preserve">Strategie se nachází v souboru Strategy.py, kde jsou pro testování modelu implementovány 4 možné strategie. Strategie hrající vždy kámen, strategie hrající vždy papír, strategie hrající vždy nůžky a strategie, která náhodně hraje jednu ze všech možností.</w:t>
      </w:r>
      <w:r>
        <w:rPr>
          <w:highlight w:val="none"/>
          <w:lang w:val="cs-CZ"/>
        </w:rPr>
      </w:r>
      <w:r/>
    </w:p>
    <w:p>
      <w:pPr>
        <w:pStyle w:val="666"/>
        <w:rPr>
          <w:highlight w:val="none"/>
          <w:lang w:val="cs-CZ"/>
        </w:rPr>
      </w:pPr>
      <w:r>
        <w:rPr>
          <w:highlight w:val="none"/>
          <w:lang w:val="cs-CZ"/>
        </w:rPr>
        <w:t xml:space="preserve">Možné strategie:</w:t>
      </w:r>
      <w:r>
        <w:rPr>
          <w:highlight w:val="none"/>
          <w:lang w:val="cs-CZ"/>
        </w:rPr>
      </w:r>
    </w:p>
    <w:p>
      <w:pPr>
        <w:rPr>
          <w:highlight w:val="none"/>
          <w:lang w:val="cs-CZ"/>
        </w:rPr>
      </w:pPr>
      <w:r>
        <w:rPr>
          <w:rStyle w:val="671"/>
          <w:lang w:val="cs-CZ"/>
        </w:rPr>
        <w:t xml:space="preserve">Strategie kámen:</w:t>
      </w:r>
      <w:r>
        <w:rPr>
          <w:highlight w:val="none"/>
          <w:lang w:val="cs-CZ"/>
        </w:rPr>
        <w:t xml:space="preserve"> </w:t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0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kámen.</w:t>
      </w:r>
      <w:r>
        <w:rPr>
          <w:highlight w:val="none"/>
          <w:lang w:val="cs-CZ"/>
        </w:rPr>
      </w:r>
      <w:r/>
    </w:p>
    <w:p>
      <w:pPr>
        <w:pStyle w:val="670"/>
        <w:rPr>
          <w:highlight w:val="none"/>
          <w:lang w:val="cs-CZ"/>
        </w:rPr>
      </w:pPr>
      <w:r>
        <w:rPr>
          <w:highlight w:val="none"/>
          <w:lang w:val="cs-CZ"/>
        </w:rPr>
        <w:t xml:space="preserve">Strategie nůžky:</w:t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1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</w:t>
      </w:r>
      <w:r>
        <w:rPr>
          <w:highlight w:val="none"/>
          <w:lang w:val="cs-CZ"/>
        </w:rPr>
        <w:t xml:space="preserve">nůžky</w:t>
      </w:r>
      <w:r/>
      <w:r>
        <w:rPr>
          <w:highlight w:val="none"/>
          <w:lang w:val="cs-CZ"/>
        </w:rPr>
        <w:t xml:space="preserve">.</w:t>
      </w:r>
      <w:r/>
      <w:r/>
    </w:p>
    <w:p>
      <w:pPr>
        <w:pStyle w:val="670"/>
      </w:pPr>
      <w:r>
        <w:rPr>
          <w:highlight w:val="none"/>
          <w:lang w:val="cs-CZ"/>
        </w:rPr>
        <w:t xml:space="preserve">Strategie papír: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4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vždy hraje </w:t>
      </w:r>
      <w:r>
        <w:rPr>
          <w:highlight w:val="none"/>
          <w:lang w:val="cs-CZ"/>
        </w:rPr>
      </w:r>
      <w:r>
        <w:rPr>
          <w:highlight w:val="none"/>
          <w:lang w:val="cs-CZ"/>
        </w:rPr>
        <w:t xml:space="preserve">papír</w:t>
      </w:r>
      <w:r/>
      <w:r>
        <w:rPr>
          <w:highlight w:val="none"/>
          <w:lang w:val="cs-CZ"/>
        </w:rPr>
      </w:r>
      <w:r>
        <w:rPr>
          <w:highlight w:val="none"/>
          <w:lang w:val="cs-CZ"/>
        </w:rPr>
        <w:t xml:space="preserve">.</w:t>
      </w:r>
      <w:r/>
      <w:r/>
      <w:r>
        <w:rPr>
          <w:highlight w:val="none"/>
          <w:lang w:val="cs-CZ"/>
        </w:rPr>
      </w:r>
      <w:r/>
    </w:p>
    <w:p>
      <w:pPr>
        <w:pStyle w:val="670"/>
      </w:pPr>
      <w:r>
        <w:rPr>
          <w:highlight w:val="none"/>
          <w:lang w:val="cs-CZ"/>
        </w:rPr>
        <w:t xml:space="preserve">Náhodná strategie:</w:t>
      </w:r>
      <w:r>
        <w:rPr>
          <w:highlight w:val="none"/>
          <w:lang w:val="cs-CZ"/>
        </w:rPr>
      </w:r>
      <w:r/>
    </w:p>
    <w:p>
      <w:pPr>
        <w:pStyle w:val="836"/>
        <w:numPr>
          <w:ilvl w:val="0"/>
          <w:numId w:val="15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hráč hraje náhodnou z možností </w:t>
      </w:r>
      <w:r>
        <w:rPr>
          <w:highlight w:val="none"/>
          <w:lang w:val="cs-CZ"/>
        </w:rPr>
        <w:t xml:space="preserve">kámen</w:t>
      </w:r>
      <w:r>
        <w:rPr>
          <w:highlight w:val="none"/>
          <w:lang w:val="cs-CZ"/>
        </w:rPr>
        <w:t xml:space="preserve">, </w:t>
      </w:r>
      <w:r>
        <w:rPr>
          <w:highlight w:val="none"/>
          <w:lang w:val="cs-CZ"/>
        </w:rPr>
        <w:t xml:space="preserve">nůžky a </w:t>
      </w:r>
      <w:r>
        <w:rPr>
          <w:highlight w:val="none"/>
          <w:lang w:val="cs-CZ"/>
        </w:rPr>
        <w:t xml:space="preserve">papír</w:t>
      </w:r>
      <w:r/>
      <w:r>
        <w:rPr>
          <w:highlight w:val="none"/>
          <w:lang w:val="cs-CZ"/>
        </w:rPr>
      </w:r>
      <w:r/>
      <w:r>
        <w:rPr>
          <w:highlight w:val="none"/>
          <w:lang w:val="cs-CZ"/>
        </w:rPr>
        <w:t xml:space="preserve">.</w:t>
      </w:r>
      <w:r>
        <w:rPr>
          <w:highlight w:val="none"/>
          <w:lang w:val="cs-CZ"/>
        </w:rPr>
      </w:r>
      <w:r>
        <w:rPr>
          <w:highlight w:val="none"/>
          <w:lang w:val="cs-CZ"/>
        </w:rPr>
      </w:r>
    </w:p>
    <w:p>
      <w:pPr>
        <w:pStyle w:val="836"/>
        <w:numPr>
          <w:ilvl w:val="0"/>
          <w:numId w:val="15"/>
        </w:numPr>
        <w:rPr>
          <w:highlight w:val="none"/>
          <w:lang w:val="cs-CZ"/>
        </w:rPr>
      </w:pPr>
      <w:r>
        <w:rPr>
          <w:highlight w:val="none"/>
          <w:lang w:val="cs-CZ"/>
        </w:rPr>
        <w:t xml:space="preserve">různé možnosti mají stejnou pravděpodobnost</w:t>
      </w:r>
      <w:r>
        <w:rPr>
          <w:highlight w:val="none"/>
          <w:lang w:val="cs-CZ"/>
        </w:rPr>
      </w:r>
    </w:p>
    <w:p>
      <w:pPr>
        <w:pStyle w:val="658"/>
        <w:rPr>
          <w:lang w:val="cs-CZ"/>
        </w:rPr>
      </w:pPr>
      <w:r>
        <w:rPr>
          <w:lang w:val="cs-CZ"/>
        </w:rPr>
        <w:t xml:space="preserve">Výstup z modelu:</w:t>
      </w:r>
      <w:r>
        <w:rPr>
          <w:lang w:val="cs-CZ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Model v každém kole vypisuje 3 základní údaje. Vypisuje hráče s nejvyšším skore, hráče s nejnižším score a průměrné score všech hráčů. Výpisem hráče je myšleno vypsání nejen jeho score ( které je tedy nejvyšší a nejnižší ve hře) ale také jeho strategii.</w:t>
      </w:r>
      <w:r>
        <w:rPr>
          <w:rStyle w:val="661"/>
          <w:highlight w:val="none"/>
          <w:lang w:val="cs-CZ"/>
          <w14:ligatures w14:val="none"/>
        </w:rPr>
      </w:r>
      <w:r/>
    </w:p>
    <w:p>
      <w:pPr>
        <w:rPr>
          <w:lang w:val="cs-CZ"/>
          <w14:ligatures w14:val="none"/>
        </w:rPr>
      </w:pPr>
      <w:r>
        <w:rPr>
          <w:lang w:val="cs-CZ"/>
        </w:rPr>
        <w:t xml:space="preserve">Příklad jednoho kola výpisu pro 100 hráčů vypadá takto:</w:t>
      </w:r>
      <w:r>
        <w:rPr>
          <w:rStyle w:val="661"/>
          <w:highlight w:val="none"/>
          <w:lang w:val="cs-CZ"/>
          <w14:ligatures w14:val="none"/>
        </w:rPr>
      </w:r>
      <w:r/>
    </w:p>
    <w:p>
      <w:pPr>
        <w:rPr>
          <w:rStyle w:val="659"/>
          <w14:ligatures w14:val="none"/>
        </w:rPr>
      </w:pPr>
      <w:r>
        <w:rPr>
          <w:lang w:val="cs-CZ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7143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2034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2922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1.8pt;height:56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cs-CZ"/>
        </w:rPr>
        <w:br/>
        <w:br/>
      </w:r>
      <w:r>
        <w:rPr>
          <w:rStyle w:val="659"/>
          <w:lang w:val="cs-CZ"/>
        </w:rPr>
        <w:t xml:space="preserve">Experiment:</w:t>
      </w:r>
      <w:r>
        <w:rPr>
          <w:rStyle w:val="659"/>
        </w:rPr>
      </w:r>
      <w:r/>
    </w:p>
    <w:p>
      <w:pPr>
        <w:rPr>
          <w:highlight w:val="none"/>
          <w:lang w:val="cs-CZ"/>
          <w14:ligatures w14:val="none"/>
        </w:rPr>
      </w:pPr>
      <w:r>
        <w:rPr>
          <w:highlight w:val="none"/>
          <w:lang w:val="cs-CZ"/>
        </w:rPr>
        <w:t xml:space="preserve">Jako experiment bylo zvoleno zkoumání změn v modelu se zvyšujícím se počtem hráčů. Testovány byli verze modelu s 10, 100 a 1000 hráčů. Z výsledků je patrné, že větší počet hráčů vede k vyšším výkyvům průměrného score a k rychlejšímu konvergování</w:t>
      </w:r>
      <w:r>
        <w:rPr>
          <w:highlight w:val="none"/>
          <w:lang w:val="cs-CZ"/>
        </w:rPr>
        <w:t xml:space="preserve"> k ideální strategii.</w:t>
      </w:r>
      <w:r>
        <w:rPr>
          <w:highlight w:val="none"/>
          <w:lang w:val="cs-CZ"/>
          <w14:ligatures w14:val="none"/>
        </w:rPr>
      </w:r>
      <w:r/>
    </w:p>
    <w:p>
      <w:pPr>
        <w:rPr>
          <w:lang w:val="cs-CZ"/>
        </w:rPr>
      </w:pPr>
      <w:r>
        <w:rPr>
          <w:lang w:val="cs-CZ"/>
        </w:rPr>
      </w:r>
      <w:r>
        <w:rPr>
          <w:lang w:val="cs-CZ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2023-03-16T09:43:51Z</dcterms:modified>
</cp:coreProperties>
</file>