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49905C" wp14:paraId="1220A378" wp14:textId="2623FF36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import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java.util.*;</w:t>
      </w:r>
    </w:p>
    <w:p xmlns:wp14="http://schemas.microsoft.com/office/word/2010/wordml" w:rsidP="4E49905C" wp14:paraId="33256EA5" wp14:textId="1C32E543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63CAB642" wp14:textId="25D77C34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4E49905C" wp14:paraId="776E7F61" wp14:textId="4E8E1A80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List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findAndReplacePattern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words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pattern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4E49905C" wp14:paraId="28F0F86C" wp14:textId="14EE6A95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List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result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ArrayList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&lt;&gt;();</w:t>
      </w:r>
    </w:p>
    <w:p xmlns:wp14="http://schemas.microsoft.com/office/word/2010/wordml" w:rsidP="4E49905C" wp14:paraId="7D68AD66" wp14:textId="32B59914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600AE036" wp14:textId="4AA80A3E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word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: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words) {</w:t>
      </w:r>
    </w:p>
    <w:p xmlns:wp14="http://schemas.microsoft.com/office/word/2010/wordml" w:rsidP="4E49905C" wp14:paraId="252284CE" wp14:textId="31483D45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isMatch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(word, pattern)) {</w:t>
      </w:r>
    </w:p>
    <w:p xmlns:wp14="http://schemas.microsoft.com/office/word/2010/wordml" w:rsidP="4E49905C" wp14:paraId="73DC1236" wp14:textId="5EE6493D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result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add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(word);</w:t>
      </w:r>
    </w:p>
    <w:p xmlns:wp14="http://schemas.microsoft.com/office/word/2010/wordml" w:rsidP="4E49905C" wp14:paraId="38933040" wp14:textId="2644BA03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4E49905C" wp14:paraId="6B46EA6F" wp14:textId="193753C6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E49905C" wp14:paraId="684DE387" wp14:textId="41BED295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66530D53" wp14:textId="74821C2D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result;</w:t>
      </w:r>
    </w:p>
    <w:p xmlns:wp14="http://schemas.microsoft.com/office/word/2010/wordml" w:rsidP="4E49905C" wp14:paraId="05A210C3" wp14:textId="00D03257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4E49905C" wp14:paraId="1F4F5B76" wp14:textId="315C4B8A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6E38DCA8" wp14:textId="2338034F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private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boolean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isMatch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word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pattern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4E49905C" wp14:paraId="7E0FF2F5" wp14:textId="497BC4E4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Character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Character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&lt;&gt;();</w:t>
      </w:r>
    </w:p>
    <w:p xmlns:wp14="http://schemas.microsoft.com/office/word/2010/wordml" w:rsidP="4E49905C" wp14:paraId="6BBD055E" wp14:textId="25C4454A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Character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Character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reverseMap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&lt;&gt;();</w:t>
      </w:r>
    </w:p>
    <w:p xmlns:wp14="http://schemas.microsoft.com/office/word/2010/wordml" w:rsidP="4E49905C" wp14:paraId="618ED4E1" wp14:textId="54CDBD9C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409EE7ED" wp14:textId="161F86ED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; i &lt;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word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(); i++) {</w:t>
      </w:r>
    </w:p>
    <w:p xmlns:wp14="http://schemas.microsoft.com/office/word/2010/wordml" w:rsidP="4E49905C" wp14:paraId="4ED0E5E7" wp14:textId="044ED675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word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(i);</w:t>
      </w:r>
    </w:p>
    <w:p xmlns:wp14="http://schemas.microsoft.com/office/word/2010/wordml" w:rsidP="4E49905C" wp14:paraId="047CE6A1" wp14:textId="2CDB2135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pattern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(i);</w:t>
      </w:r>
    </w:p>
    <w:p xmlns:wp14="http://schemas.microsoft.com/office/word/2010/wordml" w:rsidP="4E49905C" wp14:paraId="62E05239" wp14:textId="509FD9F4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43FAE1D3" wp14:textId="64CB13DD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Pattern character must always map to the same word character</w:t>
      </w:r>
    </w:p>
    <w:p xmlns:wp14="http://schemas.microsoft.com/office/word/2010/wordml" w:rsidP="4E49905C" wp14:paraId="32BBD3C1" wp14:textId="6995B3D2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containsKey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(p) &amp;&amp;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get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(p) != w) {</w:t>
      </w:r>
    </w:p>
    <w:p xmlns:wp14="http://schemas.microsoft.com/office/word/2010/wordml" w:rsidP="4E49905C" wp14:paraId="6104A1C7" wp14:textId="7341CF05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false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4E49905C" wp14:paraId="0A372426" wp14:textId="31071006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4E49905C" wp14:paraId="129C37C6" wp14:textId="6475AA7F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0C9D69EB" wp14:textId="305F001A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Two different pattern characters cannot map to the same word character</w:t>
      </w:r>
    </w:p>
    <w:p xmlns:wp14="http://schemas.microsoft.com/office/word/2010/wordml" w:rsidP="4E49905C" wp14:paraId="06BCBB6E" wp14:textId="71E28A7F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reverseMap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containsKey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(w) &amp;&amp;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reverseMap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get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(w) != p) {</w:t>
      </w:r>
    </w:p>
    <w:p xmlns:wp14="http://schemas.microsoft.com/office/word/2010/wordml" w:rsidP="4E49905C" wp14:paraId="3F76C090" wp14:textId="2F819FD4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false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4E49905C" wp14:paraId="6C19D6A5" wp14:textId="6D8679F9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4E49905C" wp14:paraId="4DBE7BE2" wp14:textId="7E835319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5AB6EA9D" wp14:textId="0CE6AC58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put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(p, w);</w:t>
      </w:r>
    </w:p>
    <w:p xmlns:wp14="http://schemas.microsoft.com/office/word/2010/wordml" w:rsidP="4E49905C" wp14:paraId="6A0E9762" wp14:textId="1AB41E8D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reverseMap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put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(w, p);</w:t>
      </w:r>
    </w:p>
    <w:p xmlns:wp14="http://schemas.microsoft.com/office/word/2010/wordml" w:rsidP="4E49905C" wp14:paraId="652331DB" wp14:textId="112BFF7A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E49905C" wp14:paraId="34F47107" wp14:textId="6100B8E1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E49905C" wp14:paraId="3DE75425" wp14:textId="043A23E2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true</w:t>
      </w: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4E49905C" wp14:paraId="128CBEC0" wp14:textId="259BC700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4E49905C" wp14:paraId="091FC9E0" wp14:textId="3C6C2AD7">
      <w:pPr>
        <w:shd w:val="clear" w:color="auto" w:fill="282828"/>
        <w:spacing w:before="0" w:beforeAutospacing="off" w:after="0" w:afterAutospacing="off" w:line="270" w:lineRule="auto"/>
      </w:pPr>
      <w:r w:rsidRPr="4E49905C" w:rsidR="0CCA5869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4E49905C" wp14:paraId="2C078E63" wp14:textId="53A501ED">
      <w:pPr>
        <w:pStyle w:val="Normal"/>
      </w:pPr>
      <w:r w:rsidR="0CCA5869">
        <w:drawing>
          <wp:inline xmlns:wp14="http://schemas.microsoft.com/office/word/2010/wordprocessingDrawing" wp14:editId="4FCEF6D5" wp14:anchorId="2A77EAD2">
            <wp:extent cx="3368332" cy="2987299"/>
            <wp:effectExtent l="0" t="0" r="0" b="0"/>
            <wp:docPr id="116582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82562" name="Picture 116582562"/>
                    <pic:cNvPicPr/>
                  </pic:nvPicPr>
                  <pic:blipFill>
                    <a:blip xmlns:r="http://schemas.openxmlformats.org/officeDocument/2006/relationships" r:embed="rId147787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466C17"/>
    <w:rsid w:val="00F619BF"/>
    <w:rsid w:val="0CCA5869"/>
    <w:rsid w:val="4E49905C"/>
    <w:rsid w:val="6BDFB83F"/>
    <w:rsid w:val="7C46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47E4"/>
  <w15:chartTrackingRefBased/>
  <w15:docId w15:val="{41852D4E-79CD-4706-849B-4252A98772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787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2026-09-07T06:24:36.9568281Z</dcterms:created>
  <dcterms:modified xsi:type="dcterms:W3CDTF">2026-09-07T06:26:30.5458556Z</dcterms:modified>
  <dc:creator>pranavi lucky</dc:creator>
  <lastModifiedBy>pranavi lucky</lastModifiedBy>
</coreProperties>
</file>