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6E02" w14:textId="77777777" w:rsidR="00C07797" w:rsidRDefault="00AB14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6B2C9A" w14:textId="77777777" w:rsidR="00C07797" w:rsidRDefault="00AB14F9" w:rsidP="00AB14F9">
      <w:pPr>
        <w:spacing w:after="0"/>
        <w:jc w:val="center"/>
        <w:rPr>
          <w:b/>
          <w:noProof/>
          <w:lang w:val="en-US" w:eastAsia="en-US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35218D" w:rsidRPr="0035218D" w14:paraId="356ADBDA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4E03F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9333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08-03-2026</w:t>
            </w:r>
          </w:p>
        </w:tc>
      </w:tr>
      <w:tr w:rsidR="0035218D" w:rsidRPr="0035218D" w14:paraId="36135CB0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1093E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C8190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LTVIP2026TMIDS49868</w:t>
            </w:r>
          </w:p>
        </w:tc>
      </w:tr>
      <w:tr w:rsidR="0035218D" w:rsidRPr="0035218D" w14:paraId="2E70E4B4" w14:textId="77777777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78AA8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F03C8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35218D">
              <w:rPr>
                <w:b/>
                <w:sz w:val="24"/>
                <w:szCs w:val="24"/>
              </w:rPr>
              <w:t>translingua</w:t>
            </w:r>
            <w:proofErr w:type="spellEnd"/>
            <w:r w:rsidRPr="0035218D">
              <w:rPr>
                <w:b/>
                <w:sz w:val="24"/>
                <w:szCs w:val="24"/>
              </w:rPr>
              <w:t>: ai-powered multi-language translator</w:t>
            </w:r>
          </w:p>
        </w:tc>
      </w:tr>
      <w:tr w:rsidR="0035218D" w:rsidRPr="0035218D" w14:paraId="0965F61B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28716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52B96" w14:textId="77777777" w:rsidR="0035218D" w:rsidRPr="0035218D" w:rsidRDefault="0035218D" w:rsidP="0035218D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35218D">
              <w:rPr>
                <w:b/>
                <w:sz w:val="24"/>
                <w:szCs w:val="24"/>
              </w:rPr>
              <w:t>5 Marks</w:t>
            </w:r>
          </w:p>
        </w:tc>
      </w:tr>
    </w:tbl>
    <w:p w14:paraId="609ADCAC" w14:textId="797236A5" w:rsidR="00AB14F9" w:rsidRPr="00AB14F9" w:rsidRDefault="00AB14F9" w:rsidP="00AB14F9">
      <w:pPr>
        <w:spacing w:after="0"/>
        <w:jc w:val="center"/>
        <w:rPr>
          <w:b/>
          <w:sz w:val="24"/>
          <w:szCs w:val="24"/>
        </w:rPr>
      </w:pPr>
    </w:p>
    <w:p w14:paraId="30108C53" w14:textId="77777777" w:rsidR="00C07797" w:rsidRDefault="00AB14F9">
      <w:pPr>
        <w:rPr>
          <w:b/>
        </w:rPr>
      </w:pPr>
      <w:r>
        <w:rPr>
          <w:b/>
        </w:rPr>
        <w:t>Functional Requirements:</w:t>
      </w:r>
    </w:p>
    <w:p w14:paraId="05E41DD4" w14:textId="77777777" w:rsidR="00C07797" w:rsidRDefault="00AB14F9">
      <w:r>
        <w:t>Following are the functional requirements of the proposed solution.</w:t>
      </w:r>
    </w:p>
    <w:p w14:paraId="1B59010B" w14:textId="77777777" w:rsidR="00C07797" w:rsidRDefault="00AB14F9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5A932C5A" w14:textId="77777777">
        <w:tc>
          <w:tcPr>
            <w:tcW w:w="988" w:type="dxa"/>
          </w:tcPr>
          <w:p w14:paraId="4089D139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022C4377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7724D1D7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1A3C462C" w14:textId="77777777">
        <w:tc>
          <w:tcPr>
            <w:tcW w:w="988" w:type="dxa"/>
          </w:tcPr>
          <w:p w14:paraId="5B196437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782684EB" w14:textId="77777777" w:rsidR="00C07797" w:rsidRDefault="00AB14F9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78C61DA2" w14:textId="77777777" w:rsidR="00C07797" w:rsidRDefault="00AB14F9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A1F3A9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6BD034" w14:textId="77777777" w:rsidR="00C07797" w:rsidRDefault="00C07797"/>
              </w:tc>
            </w:tr>
          </w:tbl>
          <w:p w14:paraId="5B16F184" w14:textId="77777777" w:rsidR="00C07797" w:rsidRDefault="00C07797">
            <w:pPr>
              <w:spacing w:after="160" w:line="259" w:lineRule="auto"/>
            </w:pPr>
          </w:p>
        </w:tc>
      </w:tr>
      <w:tr w:rsidR="00C07797" w14:paraId="3AD88A54" w14:textId="77777777">
        <w:tc>
          <w:tcPr>
            <w:tcW w:w="988" w:type="dxa"/>
          </w:tcPr>
          <w:p w14:paraId="155CCB12" w14:textId="77777777"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14:paraId="23E73726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783B7CD3" w14:textId="77777777"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6F0BE5D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30AA8F" w14:textId="77777777" w:rsidR="00C07797" w:rsidRDefault="00C07797"/>
              </w:tc>
            </w:tr>
          </w:tbl>
          <w:p w14:paraId="367C9A22" w14:textId="77777777"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437C9AF6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31D31B" w14:textId="77777777" w:rsidR="00C07797" w:rsidRDefault="00AB14F9">
                  <w:r>
                    <w:t>OAuth login using Google / GitHub</w:t>
                  </w:r>
                </w:p>
              </w:tc>
            </w:tr>
          </w:tbl>
          <w:p w14:paraId="1E519547" w14:textId="77777777" w:rsidR="00C07797" w:rsidRDefault="00C07797">
            <w:pPr>
              <w:spacing w:after="160" w:line="259" w:lineRule="auto"/>
            </w:pPr>
          </w:p>
        </w:tc>
      </w:tr>
      <w:tr w:rsidR="00C07797" w14:paraId="1CE4E89F" w14:textId="77777777">
        <w:tc>
          <w:tcPr>
            <w:tcW w:w="988" w:type="dxa"/>
          </w:tcPr>
          <w:p w14:paraId="203F8193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3F5A9BB3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1213FDD1" w14:textId="77777777"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C40F55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FD01F6" w14:textId="77777777" w:rsidR="00C07797" w:rsidRDefault="00C07797"/>
              </w:tc>
            </w:tr>
          </w:tbl>
          <w:p w14:paraId="2310BC36" w14:textId="77777777"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3019F519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112088" w14:textId="77777777" w:rsidR="00C07797" w:rsidRDefault="00AB14F9">
                  <w:r>
                    <w:t>Posting complaints</w:t>
                  </w:r>
                </w:p>
              </w:tc>
            </w:tr>
          </w:tbl>
          <w:p w14:paraId="6EDC84F0" w14:textId="77777777" w:rsidR="00C07797" w:rsidRDefault="00C07797">
            <w:pPr>
              <w:spacing w:after="160" w:line="259" w:lineRule="auto"/>
            </w:pPr>
          </w:p>
        </w:tc>
      </w:tr>
      <w:tr w:rsidR="00C07797" w14:paraId="5EA37E93" w14:textId="77777777">
        <w:trPr>
          <w:trHeight w:val="1739"/>
        </w:trPr>
        <w:tc>
          <w:tcPr>
            <w:tcW w:w="988" w:type="dxa"/>
          </w:tcPr>
          <w:p w14:paraId="14BCD1F0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2ACEA42E" w14:textId="77777777"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61C7371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7D30D5" w14:textId="77777777" w:rsidR="00C07797" w:rsidRDefault="00C07797"/>
              </w:tc>
            </w:tr>
          </w:tbl>
          <w:p w14:paraId="329953C9" w14:textId="77777777"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3040DAC4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30051C" w14:textId="77777777" w:rsidR="00C07797" w:rsidRDefault="00AB14F9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431551A4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23E9E283" w14:textId="77777777" w:rsidR="00C07797" w:rsidRDefault="00AB14F9">
            <w:pPr>
              <w:spacing w:after="160" w:line="259" w:lineRule="auto"/>
            </w:pPr>
            <w:r>
              <w:t xml:space="preserve">User will log </w:t>
            </w:r>
            <w:proofErr w:type="gramStart"/>
            <w:r>
              <w:t>complaints ,</w:t>
            </w:r>
            <w:proofErr w:type="gramEnd"/>
            <w:r>
              <w:t xml:space="preserve"> Agent will Resolve</w:t>
            </w:r>
          </w:p>
        </w:tc>
      </w:tr>
    </w:tbl>
    <w:p w14:paraId="413BB614" w14:textId="77777777" w:rsidR="00C07797" w:rsidRDefault="00C07797">
      <w:pPr>
        <w:rPr>
          <w:b/>
        </w:rPr>
      </w:pPr>
    </w:p>
    <w:p w14:paraId="2AC4ED97" w14:textId="77777777" w:rsidR="00C07797" w:rsidRDefault="00C07797">
      <w:pPr>
        <w:rPr>
          <w:b/>
        </w:rPr>
      </w:pPr>
    </w:p>
    <w:p w14:paraId="5FDB88E7" w14:textId="77777777" w:rsidR="00C07797" w:rsidRDefault="00C07797">
      <w:pPr>
        <w:rPr>
          <w:b/>
        </w:rPr>
      </w:pPr>
    </w:p>
    <w:p w14:paraId="041FF7F6" w14:textId="77777777" w:rsidR="00C07797" w:rsidRDefault="00AB14F9">
      <w:pPr>
        <w:rPr>
          <w:b/>
        </w:rPr>
      </w:pPr>
      <w:r>
        <w:rPr>
          <w:b/>
        </w:rPr>
        <w:t>Non-functional Requirements:</w:t>
      </w:r>
    </w:p>
    <w:p w14:paraId="59785D60" w14:textId="77777777" w:rsidR="00C07797" w:rsidRDefault="00AB14F9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4815DE55" w14:textId="77777777">
        <w:tc>
          <w:tcPr>
            <w:tcW w:w="750" w:type="dxa"/>
          </w:tcPr>
          <w:p w14:paraId="79A310E0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7FCB5BE1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3790C658" w14:textId="77777777"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4CB9DE3C" w14:textId="77777777">
        <w:tc>
          <w:tcPr>
            <w:tcW w:w="750" w:type="dxa"/>
          </w:tcPr>
          <w:p w14:paraId="09FF3DD8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1FF44E94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7A7745B3" w14:textId="77777777" w:rsidR="00C07797" w:rsidRDefault="00AB14F9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62F6846C" w14:textId="77777777">
        <w:tc>
          <w:tcPr>
            <w:tcW w:w="750" w:type="dxa"/>
          </w:tcPr>
          <w:p w14:paraId="118F8788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4A4F16D1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572B226C" w14:textId="77777777"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6AD582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D4628D" w14:textId="77777777" w:rsidR="00C07797" w:rsidRDefault="00C07797"/>
              </w:tc>
            </w:tr>
          </w:tbl>
          <w:p w14:paraId="1BFB788F" w14:textId="77777777"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3315B25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4CD1B4" w14:textId="77777777" w:rsidR="00C07797" w:rsidRDefault="00AB14F9">
                  <w:r>
                    <w:t>All data transfers must be encrypted. Implement role-based access and token auth.</w:t>
                  </w:r>
                </w:p>
              </w:tc>
            </w:tr>
          </w:tbl>
          <w:p w14:paraId="6268A107" w14:textId="77777777" w:rsidR="00C07797" w:rsidRDefault="00C07797">
            <w:pPr>
              <w:spacing w:after="160" w:line="259" w:lineRule="auto"/>
            </w:pPr>
          </w:p>
        </w:tc>
      </w:tr>
      <w:tr w:rsidR="00C07797" w14:paraId="45CAE182" w14:textId="77777777">
        <w:tc>
          <w:tcPr>
            <w:tcW w:w="750" w:type="dxa"/>
          </w:tcPr>
          <w:p w14:paraId="26431F3E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8125899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72DDE5EE" w14:textId="77777777" w:rsidR="00C07797" w:rsidRDefault="00AB14F9">
            <w:pPr>
              <w:spacing w:after="160" w:line="259" w:lineRule="auto"/>
            </w:pPr>
            <w:r>
              <w:t xml:space="preserve">Pages should load within 2 seconds. Chat and job posting actions should be </w:t>
            </w:r>
            <w:proofErr w:type="gramStart"/>
            <w:r>
              <w:t>near-instant</w:t>
            </w:r>
            <w:proofErr w:type="gramEnd"/>
            <w:r>
              <w:t>.</w:t>
            </w:r>
          </w:p>
        </w:tc>
      </w:tr>
      <w:tr w:rsidR="00C07797" w14:paraId="39A4021B" w14:textId="77777777">
        <w:tc>
          <w:tcPr>
            <w:tcW w:w="750" w:type="dxa"/>
          </w:tcPr>
          <w:p w14:paraId="133A106C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594AAB2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23652FA1" w14:textId="77777777"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00CF637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E0F978" w14:textId="77777777" w:rsidR="00C07797" w:rsidRDefault="00C07797"/>
              </w:tc>
            </w:tr>
          </w:tbl>
          <w:p w14:paraId="2F276AE1" w14:textId="77777777"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5B480E3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3BF862" w14:textId="77777777" w:rsidR="00C07797" w:rsidRDefault="00AB14F9">
                  <w:r>
                    <w:t>The system should maintain 99.9% uptime across all services.</w:t>
                  </w:r>
                </w:p>
              </w:tc>
            </w:tr>
          </w:tbl>
          <w:p w14:paraId="48C145EA" w14:textId="77777777" w:rsidR="00C07797" w:rsidRDefault="00C07797">
            <w:pPr>
              <w:spacing w:after="160" w:line="259" w:lineRule="auto"/>
            </w:pPr>
          </w:p>
        </w:tc>
      </w:tr>
      <w:tr w:rsidR="00C07797" w14:paraId="6BFA0017" w14:textId="77777777">
        <w:tc>
          <w:tcPr>
            <w:tcW w:w="750" w:type="dxa"/>
          </w:tcPr>
          <w:p w14:paraId="63F18ABE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4464790F" w14:textId="77777777" w:rsidR="00C07797" w:rsidRDefault="00AB14F9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5D850CB7" w14:textId="77777777"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0E48B74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45A145" w14:textId="77777777" w:rsidR="00C07797" w:rsidRDefault="00C07797"/>
              </w:tc>
            </w:tr>
          </w:tbl>
          <w:p w14:paraId="16ABBECA" w14:textId="77777777"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37F10A7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C3145D" w14:textId="77777777" w:rsidR="00C07797" w:rsidRDefault="00AB14F9">
                  <w:r>
                    <w:t>Should support high concurrency and rapid feature scaling through microservices.</w:t>
                  </w:r>
                </w:p>
              </w:tc>
            </w:tr>
          </w:tbl>
          <w:p w14:paraId="352BCA3B" w14:textId="77777777" w:rsidR="00C07797" w:rsidRDefault="00C07797">
            <w:pPr>
              <w:spacing w:after="160" w:line="259" w:lineRule="auto"/>
            </w:pPr>
          </w:p>
        </w:tc>
      </w:tr>
    </w:tbl>
    <w:p w14:paraId="70E25735" w14:textId="77777777" w:rsidR="00C07797" w:rsidRDefault="00C07797"/>
    <w:p w14:paraId="363878FA" w14:textId="77777777"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14:paraId="2F85D7E0" w14:textId="77777777" w:rsidR="00C07797" w:rsidRDefault="00C07797">
      <w:pPr>
        <w:rPr>
          <w:b/>
          <w:sz w:val="24"/>
          <w:szCs w:val="24"/>
        </w:rPr>
      </w:pPr>
    </w:p>
    <w:sectPr w:rsidR="00C07797" w:rsidSect="00BD28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797"/>
    <w:rsid w:val="0035218D"/>
    <w:rsid w:val="006C52AA"/>
    <w:rsid w:val="0096320F"/>
    <w:rsid w:val="00AB14F9"/>
    <w:rsid w:val="00BD28A7"/>
    <w:rsid w:val="00BE1130"/>
    <w:rsid w:val="00C077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EE26"/>
  <w15:docId w15:val="{A2A6F512-AA87-4CDF-A487-9F912C20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A7"/>
  </w:style>
  <w:style w:type="paragraph" w:styleId="Heading1">
    <w:name w:val="heading 1"/>
    <w:basedOn w:val="Normal"/>
    <w:next w:val="Normal"/>
    <w:uiPriority w:val="9"/>
    <w:qFormat/>
    <w:rsid w:val="00BD28A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28A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28A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28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28A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28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D28A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BD28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BD28A7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BD28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4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3</cp:revision>
  <dcterms:created xsi:type="dcterms:W3CDTF">2026-02-16T15:51:00Z</dcterms:created>
  <dcterms:modified xsi:type="dcterms:W3CDTF">2026-03-08T14:31:00Z</dcterms:modified>
</cp:coreProperties>
</file>