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>Zásady ochrany osobních údajů – SelfRace</w:t>
      </w:r>
    </w:p>
    <w:p>
      <w:pPr>
        <w:spacing w:after="160"/>
      </w:pPr>
      <w:r>
        <w:rPr>
          <w:b w:val="false"/>
          <w:bCs w:val="false"/>
        </w:rPr>
        <w:t>Poslední aktualizace: 6. října 2026</w:t>
      </w:r>
    </w:p>
    <w:p>
      <w:pPr>
        <w:spacing w:after="120" w:before="120"/>
      </w:pPr>
      <w:r>
        <w:rPr>
          <w:b/>
          <w:bCs/>
        </w:rPr>
        <w:t>1. Přehled</w:t>
      </w:r>
    </w:p>
    <w:p>
      <w:pPr>
        <w:spacing w:after="160"/>
      </w:pPr>
      <w:r>
        <w:rPr>
          <w:b w:val="false"/>
          <w:bCs w:val="false"/>
        </w:rPr>
        <w:t>SelfRace je osobní analytická aplikace navržená pro vytrvalostní sportovce k analýze jejich vlastních tréninkových dat a dlouhodobých výkonnostních trendů. Respektujeme soukromí uživatelů a osobní údaje zpracováváme výhradně za účelem poskytování analytických funkcí a funkcí koučinku, které si uživatel vyžádal.</w:t>
      </w:r>
    </w:p>
    <w:p>
      <w:pPr>
        <w:spacing w:after="160"/>
      </w:pPr>
      <w:r>
        <w:rPr>
          <w:b w:val="false"/>
          <w:bCs w:val="false"/>
        </w:rPr>
        <w:t>SelfRace je soukromý nástroj pro sebehodnocení. Neobsahuje žádné sociální funkce, žebříčky ani srovnávání s jinými sportovci.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>2. Data, která shromažďujeme, a právní základ</w:t>
      </w:r>
    </w:p>
    <w:p>
      <w:pPr>
        <w:spacing w:after="160"/>
      </w:pPr>
      <w:r>
        <w:rPr>
          <w:b w:val="false"/>
          <w:bCs w:val="false"/>
        </w:rPr>
        <w:t>Připojením svého účtu Strava dáváte aplikaci SelfRace výslovný souhlas k přístupu a zpracování následujících údajů výhradně pro účely tréninkové analýzy:</w:t>
      </w:r>
    </w:p>
    <w:p>
      <w:pPr>
        <w:spacing w:after="160"/>
      </w:pPr>
      <w:r>
        <w:rPr>
          <w:b/>
          <w:bCs/>
        </w:rPr>
        <w:t>Údaje získávané ze služby Strava: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Metriky aktivit:</w:t>
      </w:r>
      <w:r>
        <w:rPr>
          <w:b w:val="false"/>
          <w:bCs w:val="false"/>
        </w:rPr>
        <w:t xml:space="preserve"> Vzdálenost, trvání, typ sportu, tempo, převýšení, kadence, výkon, metriky úsilí a časová razítka.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Fyziologické a výkonnostní metriky:</w:t>
      </w:r>
      <w:r>
        <w:rPr>
          <w:b w:val="false"/>
          <w:bCs w:val="false"/>
        </w:rPr>
        <w:t xml:space="preserve"> Srdeční frekvence a odvozené ukazatele zatížení používané výhradně k analýze výkonu a regenerace.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Identifikátory účtu:</w:t>
      </w:r>
      <w:r>
        <w:rPr>
          <w:b w:val="false"/>
          <w:bCs w:val="false"/>
        </w:rPr>
        <w:t xml:space="preserve"> Strava ID sportovce a e-mailová adresa (používané výhradně k autentizaci a správě účtu přes platformu Supabase).</w:t>
      </w:r>
    </w:p>
    <w:p>
      <w:pPr>
        <w:spacing w:after="160"/>
      </w:pPr>
      <w:r>
        <w:rPr>
          <w:b/>
          <w:bCs/>
        </w:rPr>
        <w:t>Údaje, které NEPOUŽÍVÁME: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Neukládáme ani nezobrazujeme přesné GPS trasy ani mapy polohy.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Nezpracováváme sociální údaje (sledující, kluby, komentáře).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Nemáme přístup k soukromým zprávám ani jinému obsahu, který nesouvisí s tréninkem.</w:t>
      </w:r>
    </w:p>
    <w:p>
      <w:pPr>
        <w:spacing w:after="160"/>
      </w:pPr>
      <w:r>
        <w:rPr>
          <w:b/>
          <w:bCs/>
        </w:rPr>
        <w:t>Údaje z připojených platforem a hodinek (volitelné):</w:t>
      </w:r>
    </w:p>
    <w:p>
      <w:pPr>
        <w:spacing w:after="160"/>
      </w:pPr>
      <w:r>
        <w:rPr>
          <w:b w:val="false"/>
          <w:bCs w:val="false"/>
        </w:rPr>
        <w:t>Tyto služby se připojují jen na váš výslovný pokyn a můžete je kdykoli odpojit.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intervals.icu:</w:t>
      </w:r>
      <w:r>
        <w:rPr>
          <w:b w:val="false"/>
          <w:bCs w:val="false"/>
        </w:rPr>
        <w:t xml:space="preserve"> Denní údaje o regeneraci – HRV (noční průměr), klidová srdeční frekvence a délka spánku. Přístup přes API klíč, který nám poskytnete.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Garmin Connect (po spuštění integrace):</w:t>
      </w:r>
      <w:r>
        <w:rPr>
          <w:b w:val="false"/>
          <w:bCs w:val="false"/>
        </w:rPr>
        <w:t xml:space="preserve"> Aktivity, spánek, HRV a klidová srdeční frekvence na základě vašeho souhlasu přes Garmin (OAuth). Pokud si to zapnete, naplánované tréninky můžeme odeslat do vašich hodinek.</w:t>
      </w:r>
    </w:p>
    <w:p>
      <w:pPr>
        <w:spacing w:after="160"/>
      </w:pPr>
      <w:r>
        <w:rPr>
          <w:b/>
          <w:bCs/>
        </w:rPr>
        <w:t>Údaje, které zadáváte sami: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Regenerace:</w:t>
      </w:r>
      <w:r>
        <w:rPr>
          <w:b w:val="false"/>
          <w:bCs w:val="false"/>
        </w:rPr>
        <w:t xml:space="preserve"> HRV, klidová srdeční frekvence, spánek, faktory (alkohol, kofein, pozdní jídlo) a poznámky.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Zdravotní záznamy:</w:t>
      </w:r>
      <w:r>
        <w:rPr>
          <w:b w:val="false"/>
          <w:bCs w:val="false"/>
        </w:rPr>
        <w:t xml:space="preserve"> Zranění, nemoc, únava a menstruace – aby se trénink přizpůsobil vašemu stavu.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Složení těla:</w:t>
      </w:r>
      <w:r>
        <w:rPr>
          <w:b w:val="false"/>
          <w:bCs w:val="false"/>
        </w:rPr>
        <w:t xml:space="preserve"> Údaje z body scanu (např. InBody), které nahrajete nebo zadáte.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Profil a preference:</w:t>
      </w:r>
      <w:r>
        <w:rPr>
          <w:b w:val="false"/>
          <w:bCs w:val="false"/>
        </w:rPr>
        <w:t xml:space="preserve"> Cíle, závody, dostupný čas a vybavení, tréninková nastavení.</w:t>
      </w:r>
    </w:p>
    <w:p>
      <w:pPr>
        <w:spacing w:after="160"/>
      </w:pPr>
      <w:r>
        <w:rPr>
          <w:b/>
          <w:bCs/>
        </w:rPr>
        <w:t>Údaje o zdraví (zvláštní kategorie podle čl. 9 GDPR):</w:t>
      </w:r>
    </w:p>
    <w:p>
      <w:pPr>
        <w:spacing w:after="160"/>
      </w:pPr>
      <w:r>
        <w:rPr>
          <w:b w:val="false"/>
          <w:bCs w:val="false"/>
        </w:rPr>
        <w:t>HRV, srdeční frekvence, spánek, zdravotní záznamy a složení těla jsou údaje o zdraví. Zpracováváme je jen na základě vašeho výslovného souhlasu, který dáváte jejich zadáním nebo připojením služby, a jen k přizpůsobení vašeho tréninku a hodnocení. Souhlas můžete kdykoli odvolat odpojením služby nebo smazáním údajů či účtu.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>3. Jak používáme vaše údaje</w:t>
      </w:r>
    </w:p>
    <w:p>
      <w:pPr>
        <w:spacing w:after="160"/>
      </w:pPr>
      <w:r>
        <w:rPr>
          <w:b w:val="false"/>
          <w:bCs w:val="false"/>
        </w:rPr>
        <w:t>Vaše údaje se používají výhradně 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Výpočtu osobních tréninkových metrik (např. tréninková zátěž, rozložení intenzity, týdenní trendy).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Propojení údajů o aktivitách s údaji o regeneraci a zdraví – zadanými ručně nebo načtenými z připojených platforem (HRV, spánek, klidová srdeční frekvence, poznámky).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Přizpůsobení tréninkového plánu a doporučení vašemu aktuálnímu stavu.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Generování soukromých výkonnostních souhrnů a dlouhodobých přehledů.</w:t>
      </w:r>
    </w:p>
    <w:p>
      <w:pPr>
        <w:spacing w:after="160"/>
      </w:pPr>
      <w:r>
        <w:rPr>
          <w:b/>
          <w:bCs/>
        </w:rPr>
        <w:t>Principy ochrany údajů: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Soukromí od základu:</w:t>
      </w:r>
      <w:r>
        <w:rPr>
          <w:b w:val="false"/>
          <w:bCs w:val="false"/>
        </w:rPr>
        <w:t xml:space="preserve"> Vaše údaje jsou viditelné pouze pro vás.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Žádné sdílení:</w:t>
      </w:r>
      <w:r>
        <w:rPr>
          <w:b w:val="false"/>
          <w:bCs w:val="false"/>
        </w:rPr>
        <w:t xml:space="preserve"> Údaje se nikdy nesdílejí s jinými uživateli.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Žádný prodej:</w:t>
      </w:r>
      <w:r>
        <w:rPr>
          <w:b w:val="false"/>
          <w:bCs w:val="false"/>
        </w:rPr>
        <w:t xml:space="preserve"> Vaše osobní údaje neprodáváme, nepronajímáme ani jinak nemonetizujeme.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Přístup pouze pro čtení:</w:t>
      </w:r>
      <w:r>
        <w:rPr>
          <w:b w:val="false"/>
          <w:bCs w:val="false"/>
        </w:rPr>
        <w:t xml:space="preserve"> SelfRace nikdy neupravuje ani nezapisuje data zpět do vašeho účtu Strava ani do připojených platforem. Jedinou výjimkou je odeslání naplánovaného tréninku do hodinek, pokud si ho výslovně zapnete.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>4. Umělá inteligence a automatizované zpracování</w:t>
      </w:r>
    </w:p>
    <w:p>
      <w:pPr>
        <w:spacing w:after="160"/>
      </w:pPr>
      <w:r>
        <w:rPr>
          <w:b w:val="false"/>
          <w:bCs w:val="false"/>
        </w:rPr>
        <w:t>SelfRace využívá automatizovanou analýzu (logika podporovaná AI prostřednictvím privátních API rozhraní) ke generování tréninkových přehledů.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Zpracování zaměřené na uživatele:</w:t>
      </w:r>
      <w:r>
        <w:rPr>
          <w:b w:val="false"/>
          <w:bCs w:val="false"/>
        </w:rPr>
        <w:t xml:space="preserve"> AI se používá pouze k interpretaci vlastních statistik uživatele pro jeho soukromý panel.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Žádné trénování modelů:</w:t>
      </w:r>
      <w:r>
        <w:rPr>
          <w:b w:val="false"/>
          <w:bCs w:val="false"/>
        </w:rPr>
        <w:t xml:space="preserve"> Uživatelská data se nepoužívají k trénování globálních modelů strojového učení. Využíváme výhradně profesionální (enterprise-grade) úrovně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Minimální uchovávání:</w:t>
      </w:r>
      <w:r>
        <w:rPr>
          <w:b w:val="false"/>
          <w:bCs w:val="false"/>
        </w:rPr>
        <w:t xml:space="preserve"> Údaje odeslané k AI analýze se zpracují pouze v reálném čase a po skončení zpracování je poskytovatel AI neuchovává.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>5. Ukládání a uchovávání dat</w:t>
      </w:r>
    </w:p>
    <w:p>
      <w:pPr>
        <w:spacing w:after="160"/>
      </w:pPr>
      <w:r>
        <w:rPr>
          <w:b w:val="false"/>
          <w:bCs w:val="false"/>
        </w:rPr>
        <w:t>Uplatňujeme strategii minimalizace dat, abychom zajistili soulad s podmínkami platformy Strava.</w:t>
      </w:r>
    </w:p>
    <w:p>
      <w:pPr>
        <w:spacing w:after="160"/>
      </w:pPr>
      <w:r>
        <w:rPr>
          <w:b/>
          <w:bCs/>
        </w:rPr>
        <w:t>Detailní data o aktivitách (sekundy, úseky, mezičasy):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Detailní údaje o aktivitě jsou dočasně uloženy v mezipaměti pro podporu hloubkové analýzy.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Doba uchování: Automaticky smazány po sedmi (7) dnech.</w:t>
      </w:r>
    </w:p>
    <w:p>
      <w:pPr>
        <w:spacing w:after="160"/>
      </w:pPr>
      <w:r>
        <w:rPr>
          <w:b/>
          <w:bCs/>
        </w:rPr>
        <w:t>Souhrny aktivit a trendy: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Základní metadata o aktivitách (souhrny – datum, sport, trvání, vzdálenost, tep) se uchovávají, dokud máte připojenou Stravu a aktivní účet. Slouží k dlouhodobým trendům (např. CTL/ATL, série tréninků, měsíční přehledy). Při prvním připojení načteme nejvýše posledních 12 měsíců.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Agregované přehledy (např. týdenní součty) jsou uloženy ve formě, kterou nelze zpětně dekódovat do podoby jednotlivých podrobných aktivit.</w:t>
      </w:r>
    </w:p>
    <w:p>
      <w:pPr>
        <w:spacing w:after="160"/>
      </w:pPr>
      <w:r>
        <w:rPr>
          <w:b/>
          <w:bCs/>
        </w:rPr>
        <w:t>Odpojení a smazání účtu: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Údaje o regeneraci a zdraví:</w:t>
      </w:r>
      <w:r>
        <w:rPr>
          <w:b w:val="false"/>
          <w:bCs w:val="false"/>
        </w:rPr>
        <w:t xml:space="preserve"> Uchováváme je, dokud máte účet, aby bylo možné sledovat dlouhodobé trendy (např. baseline HRV). Na požádání je smažeme dříve.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Odpojení intervals.icu / Garmin:</w:t>
      </w:r>
      <w:r>
        <w:rPr>
          <w:b w:val="false"/>
          <w:bCs w:val="false"/>
        </w:rPr>
        <w:t xml:space="preserve"> Okamžitě se zastaví další načítání a smaže se uložený přístup (API klíč nebo token). Již načtené hodnoty regenerace zůstávají součástí vašeho záznamu, dokud nepožádáte o jejich smazání.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Odpojení Stravy:</w:t>
      </w:r>
      <w:r>
        <w:rPr>
          <w:b w:val="false"/>
          <w:bCs w:val="false"/>
        </w:rPr>
        <w:t xml:space="preserve"> Pokud odpojíte svůj účet Strava, všechny údaje o aktivitách a vypočtené metriky jsou okamžitě a trvale smazány z našich serverů. Kvůli ochraně API zdrojů platí 24hodinové omezení (cooldown) před opětovným připojením.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Smazání účtu:</w:t>
      </w:r>
      <w:r>
        <w:rPr>
          <w:b w:val="false"/>
          <w:bCs w:val="false"/>
        </w:rPr>
        <w:t xml:space="preserve"> Na základě žádosti o zrušení vašeho účtu SelfRace se všechny údaje okamžitě smažou. Nastavení a předvolby zůstávají uchovány po dobu 7denní ochranné lhůty (pro případ obnovení účtu), po jejímž uplynutí se trvale odstraní.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>6. Vaše práva (GDPR)</w:t>
      </w:r>
    </w:p>
    <w:p>
      <w:pPr>
        <w:spacing w:after="160"/>
      </w:pPr>
      <w:r>
        <w:rPr>
          <w:b w:val="false"/>
          <w:bCs w:val="false"/>
        </w:rPr>
        <w:t>Pokud se nacházíte v EU, máte právo na: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Přístup k údajům, které o vás uchováváme.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Požádat o opravu nebo smazání vašich údajů.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Kdykoli odvolat souhlas odpojením účtu Strava nebo jiné připojené služby.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Přenositelnost údajů – získat své údaje ve strukturovaném formátu.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>Požádat o úplné smazání účtu („právo být zapomenut“).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>7. Služby třetích stran</w:t>
      </w:r>
    </w:p>
    <w:p>
      <w:pPr>
        <w:spacing w:after="160"/>
      </w:pPr>
      <w:r>
        <w:rPr>
          <w:b w:val="false"/>
          <w:bCs w:val="false"/>
        </w:rPr>
        <w:t>SelfRace se spoléhá na omezený okruh důvěryhodných poskytovatelů služeb: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Strava API</w:t>
      </w:r>
      <w:r>
        <w:rPr>
          <w:b w:val="false"/>
          <w:bCs w:val="false"/>
        </w:rPr>
        <w:t xml:space="preserve"> – přístup k údajům o aktivitách na základě souhlasu uživatele.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intervals.icu</w:t>
      </w:r>
      <w:r>
        <w:rPr>
          <w:b w:val="false"/>
          <w:bCs w:val="false"/>
        </w:rPr>
        <w:t xml:space="preserve"> – načítání údajů o regeneraci z hodinek na základě vašeho souhlasu.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Garmin Connect</w:t>
      </w:r>
      <w:r>
        <w:rPr>
          <w:b w:val="false"/>
          <w:bCs w:val="false"/>
        </w:rPr>
        <w:t xml:space="preserve"> (po spuštění integrace) – aktivity a údaje o regeneraci na základě vašeho souhlasu.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Supabase</w:t>
      </w:r>
      <w:r>
        <w:rPr>
          <w:b w:val="false"/>
          <w:bCs w:val="false"/>
        </w:rPr>
        <w:t xml:space="preserve"> – autentizace a bezpečné ukládání údajů (databáze s řízením přístupu na úrovni řádků).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Poskytovatelé AI (Enterprise API – Anthropic, Google, OpenAI)</w:t>
      </w:r>
      <w:r>
        <w:rPr>
          <w:b w:val="false"/>
          <w:bCs w:val="false"/>
        </w:rPr>
        <w:t xml:space="preserve"> – slouží jen k soukromým analýzám, bez možnosti trénování modelů na uživatelských datech.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Stripe</w:t>
      </w:r>
      <w:r>
        <w:rPr>
          <w:b w:val="false"/>
          <w:bCs w:val="false"/>
        </w:rPr>
        <w:t xml:space="preserve"> – zpracování plateb za předplatné. Údaje o platební kartě neukládáme.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Vercel, Railway</w:t>
      </w:r>
      <w:r>
        <w:rPr>
          <w:b w:val="false"/>
          <w:bCs w:val="false"/>
        </w:rPr>
        <w:t xml:space="preserve"> – hosting webové aplikace a serveru.</w:t>
      </w:r>
    </w:p>
    <w:p>
      <w:pPr>
        <w:spacing w:after="160"/>
      </w:pPr>
      <w:r>
        <w:rPr>
          <w:b w:val="false"/>
          <w:bCs w:val="false"/>
        </w:rPr>
        <w:t>Tito poskytovatelé zpracovávají údaje jen naším jménem a k uvedenému účelu. Údaje neprodáváme ani neposkytujeme třetím stranám pro jejich vlastní účely.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>8. Kontakt</w:t>
      </w:r>
    </w:p>
    <w:p>
      <w:pPr>
        <w:spacing w:after="160"/>
      </w:pPr>
      <w:r>
        <w:rPr>
          <w:b w:val="false"/>
          <w:bCs w:val="false"/>
        </w:rPr>
        <w:t>V případě jakýchkoli dotazů ohledně těchto Zásad ochrany osobních údajů nás prosím kontaktujte na adrese: support@selfrace.com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2026-10-06T19:15:46.439Z</dcterms:created>
  <dcterms:modified xsi:type="dcterms:W3CDTF">2026-10-06T19:15:46.439Z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