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DAD" w:rsidRDefault="00556434">
      <w:pPr>
        <w:spacing w:before="167" w:line="208" w:lineRule="auto"/>
        <w:ind w:left="4027" w:right="817" w:firstLine="711"/>
        <w:jc w:val="right"/>
        <w:rPr>
          <w:rFonts w:ascii="Century Gothic"/>
          <w:sz w:val="60"/>
        </w:rPr>
      </w:pPr>
      <w:r>
        <w:pict>
          <v:group id="_x0000_s1816" style="position:absolute;left:0;text-align:left;margin-left:0;margin-top:0;width:544.35pt;height:11in;z-index:-188176;mso-position-horizontal-relative:page;mso-position-vertical-relative:page" coordsize="10887,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18" type="#_x0000_t75" style="position:absolute;width:10887;height:15840">
              <v:imagedata r:id="rId7" o:title=""/>
            </v:shape>
            <v:shape id="_x0000_s1817" type="#_x0000_t75" style="position:absolute;left:5760;top:6266;width:5039;height:4268">
              <v:imagedata r:id="rId8" o:title=""/>
            </v:shape>
            <w10:wrap anchorx="page" anchory="page"/>
          </v:group>
        </w:pict>
      </w:r>
      <w:bookmarkStart w:id="0" w:name="OPERATION_AND_SERVICE_MANUAL"/>
      <w:bookmarkEnd w:id="0"/>
      <w:r w:rsidR="0069156D">
        <w:rPr>
          <w:rFonts w:ascii="Century Gothic"/>
          <w:color w:val="00ADEE"/>
          <w:sz w:val="60"/>
        </w:rPr>
        <w:t xml:space="preserve">OPTICAL PARTICLE </w:t>
      </w:r>
      <w:r w:rsidR="0069156D">
        <w:rPr>
          <w:rFonts w:ascii="Century Gothic"/>
          <w:color w:val="EB008B"/>
          <w:sz w:val="60"/>
        </w:rPr>
        <w:t>SIZER SPECTROMETER</w:t>
      </w:r>
    </w:p>
    <w:p w:rsidR="005D3DAD" w:rsidRDefault="0069156D">
      <w:pPr>
        <w:spacing w:line="658" w:lineRule="exact"/>
        <w:ind w:right="816"/>
        <w:jc w:val="right"/>
        <w:rPr>
          <w:rFonts w:ascii="Century Gothic"/>
          <w:sz w:val="60"/>
        </w:rPr>
      </w:pPr>
      <w:r>
        <w:rPr>
          <w:rFonts w:ascii="Century Gothic"/>
          <w:sz w:val="60"/>
        </w:rPr>
        <w:t>MODEL 3330</w:t>
      </w:r>
    </w:p>
    <w:p w:rsidR="005D3DAD" w:rsidRDefault="005D3DAD">
      <w:pPr>
        <w:pStyle w:val="a3"/>
        <w:rPr>
          <w:rFonts w:ascii="Century Gothic"/>
          <w:sz w:val="74"/>
        </w:rPr>
      </w:pPr>
    </w:p>
    <w:p w:rsidR="005D3DAD" w:rsidRDefault="0069156D">
      <w:pPr>
        <w:pStyle w:val="a3"/>
        <w:spacing w:before="471"/>
        <w:ind w:right="818"/>
        <w:jc w:val="right"/>
        <w:rPr>
          <w:rFonts w:ascii="Century Gothic"/>
        </w:rPr>
      </w:pPr>
      <w:r>
        <w:rPr>
          <w:rFonts w:ascii="Century Gothic"/>
        </w:rPr>
        <w:t>OPERATION AND SERVICE MANUAL</w:t>
      </w:r>
    </w:p>
    <w:p w:rsidR="005D3DAD" w:rsidRDefault="005D3DAD">
      <w:pPr>
        <w:pStyle w:val="a3"/>
        <w:rPr>
          <w:rFonts w:ascii="Century Gothic"/>
          <w:sz w:val="24"/>
        </w:rPr>
      </w:pPr>
    </w:p>
    <w:p w:rsidR="005D3DAD" w:rsidRDefault="005D3DAD">
      <w:pPr>
        <w:pStyle w:val="a3"/>
        <w:rPr>
          <w:rFonts w:ascii="Century Gothic"/>
          <w:sz w:val="24"/>
        </w:rPr>
      </w:pPr>
    </w:p>
    <w:p w:rsidR="005D3DAD" w:rsidRDefault="005D3DAD">
      <w:pPr>
        <w:pStyle w:val="a3"/>
        <w:spacing w:before="1"/>
        <w:rPr>
          <w:rFonts w:ascii="Century Gothic"/>
          <w:sz w:val="25"/>
        </w:rPr>
      </w:pPr>
    </w:p>
    <w:p w:rsidR="005D3DAD" w:rsidRPr="0069156D" w:rsidRDefault="0069156D">
      <w:pPr>
        <w:ind w:right="816"/>
        <w:jc w:val="right"/>
        <w:rPr>
          <w:rFonts w:ascii="Century Gothic"/>
          <w:sz w:val="18"/>
          <w:highlight w:val="yellow"/>
        </w:rPr>
      </w:pPr>
      <w:r>
        <w:rPr>
          <w:rFonts w:ascii="Century Gothic"/>
          <w:sz w:val="18"/>
        </w:rPr>
        <w:t xml:space="preserve">P/N 6004403, REVISION </w:t>
      </w:r>
      <w:r w:rsidRPr="0069156D">
        <w:rPr>
          <w:rFonts w:ascii="Century Gothic"/>
          <w:sz w:val="18"/>
          <w:highlight w:val="yellow"/>
        </w:rPr>
        <w:t>F</w:t>
      </w:r>
    </w:p>
    <w:p w:rsidR="005D3DAD" w:rsidRDefault="0069156D">
      <w:pPr>
        <w:ind w:right="817"/>
        <w:jc w:val="right"/>
        <w:rPr>
          <w:rFonts w:ascii="Century Gothic"/>
          <w:sz w:val="18"/>
        </w:rPr>
      </w:pPr>
      <w:r w:rsidRPr="0069156D">
        <w:rPr>
          <w:rFonts w:ascii="Century Gothic"/>
          <w:sz w:val="18"/>
          <w:highlight w:val="yellow"/>
        </w:rPr>
        <w:t>OCTOBER 2013</w:t>
      </w:r>
    </w:p>
    <w:p w:rsidR="005D3DAD" w:rsidRDefault="005D3DAD">
      <w:pPr>
        <w:jc w:val="right"/>
        <w:rPr>
          <w:rFonts w:ascii="Century Gothic"/>
          <w:sz w:val="18"/>
        </w:rPr>
        <w:sectPr w:rsidR="005D3DAD">
          <w:type w:val="continuous"/>
          <w:pgSz w:w="12240" w:h="15840"/>
          <w:pgMar w:top="540" w:right="620" w:bottom="280" w:left="780" w:header="720" w:footer="720" w:gutter="0"/>
          <w:cols w:space="720"/>
        </w:sectPr>
      </w:pPr>
    </w:p>
    <w:p w:rsidR="005D3DAD" w:rsidRDefault="005D3DAD">
      <w:pPr>
        <w:pStyle w:val="a3"/>
        <w:rPr>
          <w:rFonts w:ascii="Century Gothic"/>
        </w:rPr>
      </w:pPr>
    </w:p>
    <w:p w:rsidR="005D3DAD" w:rsidRDefault="005D3DAD">
      <w:pPr>
        <w:pStyle w:val="a3"/>
        <w:rPr>
          <w:rFonts w:ascii="Century Gothic"/>
        </w:rPr>
      </w:pPr>
    </w:p>
    <w:p w:rsidR="005D3DAD" w:rsidRDefault="005D3DAD">
      <w:pPr>
        <w:pStyle w:val="a3"/>
        <w:rPr>
          <w:rFonts w:ascii="Century Gothic"/>
        </w:rPr>
      </w:pPr>
    </w:p>
    <w:p w:rsidR="005D3DAD" w:rsidRDefault="005D3DAD">
      <w:pPr>
        <w:pStyle w:val="a3"/>
        <w:rPr>
          <w:rFonts w:ascii="Century Gothic"/>
        </w:rPr>
      </w:pPr>
    </w:p>
    <w:p w:rsidR="005D3DAD" w:rsidRDefault="005D3DAD">
      <w:pPr>
        <w:pStyle w:val="a3"/>
        <w:rPr>
          <w:rFonts w:ascii="Century Gothic"/>
        </w:rPr>
      </w:pPr>
    </w:p>
    <w:p w:rsidR="005D3DAD" w:rsidRDefault="005D3DAD">
      <w:pPr>
        <w:pStyle w:val="a3"/>
        <w:rPr>
          <w:rFonts w:ascii="Century Gothic"/>
        </w:rPr>
      </w:pPr>
    </w:p>
    <w:p w:rsidR="005D3DAD" w:rsidRDefault="005D3DAD">
      <w:pPr>
        <w:pStyle w:val="a3"/>
        <w:rPr>
          <w:rFonts w:ascii="Century Gothic"/>
          <w:sz w:val="22"/>
        </w:rPr>
      </w:pPr>
    </w:p>
    <w:p w:rsidR="005D3DAD" w:rsidRDefault="0069156D">
      <w:pPr>
        <w:tabs>
          <w:tab w:val="left" w:pos="4180"/>
          <w:tab w:val="left" w:pos="6333"/>
        </w:tabs>
        <w:spacing w:before="85" w:line="536" w:lineRule="exact"/>
        <w:ind w:left="2263"/>
        <w:rPr>
          <w:b/>
          <w:sz w:val="49"/>
        </w:rPr>
      </w:pPr>
      <w:r>
        <w:rPr>
          <w:noProof/>
          <w:lang w:val="ru-RU" w:eastAsia="ru-RU" w:bidi="ar-SA"/>
        </w:rPr>
        <w:drawing>
          <wp:anchor distT="0" distB="0" distL="0" distR="0" simplePos="0" relativeHeight="1072" behindDoc="0" locked="0" layoutInCell="1" allowOverlap="1">
            <wp:simplePos x="0" y="0"/>
            <wp:positionH relativeFrom="page">
              <wp:posOffset>1225232</wp:posOffset>
            </wp:positionH>
            <wp:positionV relativeFrom="paragraph">
              <wp:posOffset>-1099513</wp:posOffset>
            </wp:positionV>
            <wp:extent cx="304417" cy="7780694"/>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304417" cy="7780694"/>
                    </a:xfrm>
                    <a:prstGeom prst="rect">
                      <a:avLst/>
                    </a:prstGeom>
                  </pic:spPr>
                </pic:pic>
              </a:graphicData>
            </a:graphic>
          </wp:anchor>
        </w:drawing>
      </w:r>
      <w:bookmarkStart w:id="1" w:name="Product_Registration"/>
      <w:bookmarkEnd w:id="1"/>
      <w:r>
        <w:rPr>
          <w:color w:val="4FACCA"/>
          <w:w w:val="110"/>
          <w:sz w:val="48"/>
        </w:rPr>
        <w:t>START</w:t>
      </w:r>
      <w:r>
        <w:rPr>
          <w:color w:val="4FACCA"/>
          <w:w w:val="110"/>
          <w:sz w:val="48"/>
        </w:rPr>
        <w:tab/>
        <w:t>SEEING</w:t>
      </w:r>
      <w:r>
        <w:rPr>
          <w:color w:val="4FACCA"/>
          <w:w w:val="110"/>
          <w:sz w:val="48"/>
        </w:rPr>
        <w:tab/>
      </w:r>
      <w:r>
        <w:rPr>
          <w:b/>
          <w:color w:val="4FACCA"/>
          <w:w w:val="110"/>
          <w:sz w:val="49"/>
        </w:rPr>
        <w:t>ТНЕ</w:t>
      </w:r>
    </w:p>
    <w:p w:rsidR="005D3DAD" w:rsidRDefault="0069156D">
      <w:pPr>
        <w:tabs>
          <w:tab w:val="left" w:pos="5007"/>
        </w:tabs>
        <w:spacing w:line="501" w:lineRule="exact"/>
        <w:ind w:left="2270"/>
        <w:rPr>
          <w:sz w:val="48"/>
        </w:rPr>
      </w:pPr>
      <w:r>
        <w:rPr>
          <w:color w:val="C13F89"/>
          <w:w w:val="105"/>
          <w:sz w:val="48"/>
        </w:rPr>
        <w:t>BENEFITS</w:t>
      </w:r>
      <w:r>
        <w:rPr>
          <w:color w:val="C13F89"/>
          <w:w w:val="105"/>
          <w:sz w:val="48"/>
        </w:rPr>
        <w:tab/>
        <w:t>OF</w:t>
      </w:r>
    </w:p>
    <w:p w:rsidR="005D3DAD" w:rsidRDefault="0069156D">
      <w:pPr>
        <w:spacing w:line="529" w:lineRule="exact"/>
        <w:ind w:left="2267"/>
        <w:rPr>
          <w:sz w:val="48"/>
        </w:rPr>
      </w:pPr>
      <w:r>
        <w:rPr>
          <w:color w:val="2B2A2A"/>
          <w:sz w:val="48"/>
        </w:rPr>
        <w:t>R</w:t>
      </w:r>
      <w:r>
        <w:rPr>
          <w:color w:val="2B2A2A"/>
          <w:spacing w:val="-80"/>
          <w:sz w:val="48"/>
        </w:rPr>
        <w:t xml:space="preserve"> </w:t>
      </w:r>
      <w:r>
        <w:rPr>
          <w:color w:val="484848"/>
          <w:spacing w:val="12"/>
          <w:sz w:val="48"/>
        </w:rPr>
        <w:t>EG</w:t>
      </w:r>
      <w:r>
        <w:rPr>
          <w:color w:val="2B2A2A"/>
          <w:spacing w:val="12"/>
          <w:sz w:val="48"/>
        </w:rPr>
        <w:t>I</w:t>
      </w:r>
      <w:r>
        <w:rPr>
          <w:color w:val="575757"/>
          <w:spacing w:val="12"/>
          <w:sz w:val="48"/>
        </w:rPr>
        <w:t>S</w:t>
      </w:r>
      <w:r>
        <w:rPr>
          <w:color w:val="2B2A2A"/>
          <w:spacing w:val="12"/>
          <w:sz w:val="48"/>
        </w:rPr>
        <w:t>TER</w:t>
      </w:r>
      <w:r>
        <w:rPr>
          <w:color w:val="2B2A2A"/>
          <w:spacing w:val="-88"/>
          <w:sz w:val="48"/>
        </w:rPr>
        <w:t xml:space="preserve"> </w:t>
      </w:r>
      <w:r>
        <w:rPr>
          <w:color w:val="2B2A2A"/>
          <w:w w:val="95"/>
          <w:sz w:val="48"/>
        </w:rPr>
        <w:t xml:space="preserve">IN </w:t>
      </w:r>
      <w:r>
        <w:rPr>
          <w:color w:val="484848"/>
          <w:sz w:val="48"/>
        </w:rPr>
        <w:t xml:space="preserve">G </w:t>
      </w:r>
      <w:r>
        <w:rPr>
          <w:color w:val="2B2A2A"/>
          <w:spacing w:val="-9"/>
          <w:sz w:val="48"/>
        </w:rPr>
        <w:t>T</w:t>
      </w:r>
      <w:r>
        <w:rPr>
          <w:color w:val="484848"/>
          <w:spacing w:val="-9"/>
          <w:sz w:val="48"/>
        </w:rPr>
        <w:t>O</w:t>
      </w:r>
      <w:r>
        <w:rPr>
          <w:color w:val="484848"/>
          <w:spacing w:val="-84"/>
          <w:sz w:val="48"/>
        </w:rPr>
        <w:t xml:space="preserve"> </w:t>
      </w:r>
      <w:r>
        <w:rPr>
          <w:color w:val="484848"/>
          <w:spacing w:val="-7"/>
          <w:sz w:val="48"/>
        </w:rPr>
        <w:t>DAY</w:t>
      </w:r>
      <w:r>
        <w:rPr>
          <w:color w:val="2B2A2A"/>
          <w:spacing w:val="-7"/>
          <w:sz w:val="48"/>
        </w:rPr>
        <w:t>!</w:t>
      </w: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56434">
      <w:pPr>
        <w:pStyle w:val="a3"/>
        <w:spacing w:before="2"/>
        <w:rPr>
          <w:sz w:val="29"/>
        </w:rPr>
      </w:pPr>
      <w:r>
        <w:pict>
          <v:line id="_x0000_s1815" style="position:absolute;z-index:1048;mso-wrap-distance-left:0;mso-wrap-distance-right:0;mso-position-horizontal-relative:page" from="151.3pt,21.4pt" to="216.3pt,21.4pt" strokeweight="1.85122mm">
            <w10:wrap type="topAndBottom" anchorx="page"/>
          </v:line>
        </w:pict>
      </w:r>
    </w:p>
    <w:p w:rsidR="005D3DAD" w:rsidRDefault="0069156D">
      <w:pPr>
        <w:spacing w:before="292" w:line="259" w:lineRule="auto"/>
        <w:ind w:left="2239" w:right="2781"/>
        <w:rPr>
          <w:rFonts w:ascii="Times New Roman" w:hAnsi="Times New Roman"/>
          <w:sz w:val="21"/>
        </w:rPr>
      </w:pPr>
      <w:r>
        <w:rPr>
          <w:rFonts w:ascii="Times New Roman" w:hAnsi="Times New Roman"/>
          <w:color w:val="696969"/>
          <w:w w:val="95"/>
          <w:sz w:val="21"/>
        </w:rPr>
        <w:t>Thank</w:t>
      </w:r>
      <w:r>
        <w:rPr>
          <w:rFonts w:ascii="Times New Roman" w:hAnsi="Times New Roman"/>
          <w:color w:val="696969"/>
          <w:spacing w:val="-2"/>
          <w:w w:val="95"/>
          <w:sz w:val="21"/>
        </w:rPr>
        <w:t xml:space="preserve"> </w:t>
      </w:r>
      <w:r>
        <w:rPr>
          <w:rFonts w:ascii="Times New Roman" w:hAnsi="Times New Roman"/>
          <w:color w:val="696969"/>
          <w:w w:val="95"/>
          <w:sz w:val="21"/>
        </w:rPr>
        <w:t>you</w:t>
      </w:r>
      <w:r>
        <w:rPr>
          <w:rFonts w:ascii="Times New Roman" w:hAnsi="Times New Roman"/>
          <w:color w:val="696969"/>
          <w:spacing w:val="-19"/>
          <w:w w:val="95"/>
          <w:sz w:val="21"/>
        </w:rPr>
        <w:t xml:space="preserve"> </w:t>
      </w:r>
      <w:r>
        <w:rPr>
          <w:rFonts w:ascii="Times New Roman" w:hAnsi="Times New Roman"/>
          <w:color w:val="696969"/>
          <w:w w:val="95"/>
          <w:sz w:val="21"/>
        </w:rPr>
        <w:t>for</w:t>
      </w:r>
      <w:r>
        <w:rPr>
          <w:rFonts w:ascii="Times New Roman" w:hAnsi="Times New Roman"/>
          <w:color w:val="696969"/>
          <w:spacing w:val="-6"/>
          <w:w w:val="95"/>
          <w:sz w:val="21"/>
        </w:rPr>
        <w:t xml:space="preserve"> </w:t>
      </w:r>
      <w:r>
        <w:rPr>
          <w:rFonts w:ascii="Times New Roman" w:hAnsi="Times New Roman"/>
          <w:color w:val="696969"/>
          <w:w w:val="95"/>
          <w:sz w:val="21"/>
        </w:rPr>
        <w:t>your</w:t>
      </w:r>
      <w:r>
        <w:rPr>
          <w:rFonts w:ascii="Times New Roman" w:hAnsi="Times New Roman"/>
          <w:color w:val="696969"/>
          <w:spacing w:val="-17"/>
          <w:w w:val="95"/>
          <w:sz w:val="21"/>
        </w:rPr>
        <w:t xml:space="preserve"> </w:t>
      </w:r>
      <w:r>
        <w:rPr>
          <w:rFonts w:ascii="Times New Roman" w:hAnsi="Times New Roman"/>
          <w:color w:val="696969"/>
          <w:spacing w:val="-9"/>
          <w:w w:val="95"/>
          <w:sz w:val="21"/>
        </w:rPr>
        <w:t>TS</w:t>
      </w:r>
      <w:r>
        <w:rPr>
          <w:rFonts w:ascii="Times New Roman" w:hAnsi="Times New Roman"/>
          <w:color w:val="484848"/>
          <w:spacing w:val="-9"/>
          <w:w w:val="95"/>
          <w:sz w:val="21"/>
        </w:rPr>
        <w:t>I</w:t>
      </w:r>
      <w:r>
        <w:rPr>
          <w:rFonts w:ascii="Times New Roman" w:hAnsi="Times New Roman"/>
          <w:color w:val="484848"/>
          <w:spacing w:val="-21"/>
          <w:w w:val="95"/>
          <w:sz w:val="21"/>
        </w:rPr>
        <w:t xml:space="preserve"> </w:t>
      </w:r>
      <w:r>
        <w:rPr>
          <w:rFonts w:ascii="Times New Roman" w:hAnsi="Times New Roman"/>
          <w:color w:val="696969"/>
          <w:w w:val="95"/>
          <w:sz w:val="21"/>
        </w:rPr>
        <w:t>instrument</w:t>
      </w:r>
      <w:r>
        <w:rPr>
          <w:rFonts w:ascii="Times New Roman" w:hAnsi="Times New Roman"/>
          <w:color w:val="696969"/>
          <w:spacing w:val="3"/>
          <w:w w:val="95"/>
          <w:sz w:val="21"/>
        </w:rPr>
        <w:t xml:space="preserve"> </w:t>
      </w:r>
      <w:r>
        <w:rPr>
          <w:rFonts w:ascii="Times New Roman" w:hAnsi="Times New Roman"/>
          <w:color w:val="696969"/>
          <w:w w:val="95"/>
          <w:sz w:val="21"/>
        </w:rPr>
        <w:t>purchase.</w:t>
      </w:r>
      <w:r>
        <w:rPr>
          <w:rFonts w:ascii="Times New Roman" w:hAnsi="Times New Roman"/>
          <w:color w:val="696969"/>
          <w:spacing w:val="-15"/>
          <w:w w:val="95"/>
          <w:sz w:val="21"/>
        </w:rPr>
        <w:t xml:space="preserve"> </w:t>
      </w:r>
      <w:r>
        <w:rPr>
          <w:rFonts w:ascii="Times New Roman" w:hAnsi="Times New Roman"/>
          <w:color w:val="696969"/>
          <w:w w:val="95"/>
          <w:sz w:val="21"/>
        </w:rPr>
        <w:t>Occasionally,</w:t>
      </w:r>
      <w:r>
        <w:rPr>
          <w:rFonts w:ascii="Times New Roman" w:hAnsi="Times New Roman"/>
          <w:color w:val="696969"/>
          <w:spacing w:val="-4"/>
          <w:w w:val="95"/>
          <w:sz w:val="21"/>
        </w:rPr>
        <w:t xml:space="preserve"> </w:t>
      </w:r>
      <w:r>
        <w:rPr>
          <w:rFonts w:ascii="Times New Roman" w:hAnsi="Times New Roman"/>
          <w:color w:val="575757"/>
          <w:w w:val="95"/>
          <w:sz w:val="21"/>
        </w:rPr>
        <w:t>TSI</w:t>
      </w:r>
      <w:r>
        <w:rPr>
          <w:rFonts w:ascii="Times New Roman" w:hAnsi="Times New Roman"/>
          <w:color w:val="575757"/>
          <w:spacing w:val="-15"/>
          <w:w w:val="95"/>
          <w:sz w:val="21"/>
        </w:rPr>
        <w:t xml:space="preserve"> </w:t>
      </w:r>
      <w:r>
        <w:rPr>
          <w:rFonts w:ascii="Times New Roman" w:hAnsi="Times New Roman"/>
          <w:color w:val="575757"/>
          <w:w w:val="95"/>
          <w:sz w:val="21"/>
        </w:rPr>
        <w:t xml:space="preserve">releases </w:t>
      </w:r>
      <w:r>
        <w:rPr>
          <w:rFonts w:ascii="Times New Roman" w:hAnsi="Times New Roman"/>
          <w:color w:val="575757"/>
          <w:sz w:val="21"/>
        </w:rPr>
        <w:t xml:space="preserve">information </w:t>
      </w:r>
      <w:r>
        <w:rPr>
          <w:rFonts w:ascii="Times New Roman" w:hAnsi="Times New Roman"/>
          <w:color w:val="696969"/>
          <w:sz w:val="21"/>
        </w:rPr>
        <w:t xml:space="preserve">on software </w:t>
      </w:r>
      <w:r>
        <w:rPr>
          <w:rFonts w:ascii="Times New Roman" w:hAnsi="Times New Roman"/>
          <w:color w:val="575757"/>
          <w:sz w:val="21"/>
        </w:rPr>
        <w:t>updates</w:t>
      </w:r>
      <w:r>
        <w:rPr>
          <w:rFonts w:ascii="Times New Roman" w:hAnsi="Times New Roman"/>
          <w:color w:val="808080"/>
          <w:sz w:val="21"/>
        </w:rPr>
        <w:t xml:space="preserve">, </w:t>
      </w:r>
      <w:r>
        <w:rPr>
          <w:rFonts w:ascii="Times New Roman" w:hAnsi="Times New Roman"/>
          <w:color w:val="696969"/>
          <w:sz w:val="21"/>
        </w:rPr>
        <w:t>product enhancements and new products.</w:t>
      </w:r>
      <w:r>
        <w:rPr>
          <w:rFonts w:ascii="Times New Roman" w:hAnsi="Times New Roman"/>
          <w:color w:val="696969"/>
          <w:spacing w:val="-31"/>
          <w:sz w:val="21"/>
        </w:rPr>
        <w:t xml:space="preserve"> </w:t>
      </w:r>
      <w:r>
        <w:rPr>
          <w:rFonts w:ascii="Times New Roman" w:hAnsi="Times New Roman"/>
          <w:color w:val="575757"/>
          <w:sz w:val="21"/>
        </w:rPr>
        <w:t>Ву</w:t>
      </w:r>
      <w:r>
        <w:rPr>
          <w:rFonts w:ascii="Times New Roman" w:hAnsi="Times New Roman"/>
          <w:color w:val="575757"/>
          <w:spacing w:val="-30"/>
          <w:sz w:val="21"/>
        </w:rPr>
        <w:t xml:space="preserve"> </w:t>
      </w:r>
      <w:r>
        <w:rPr>
          <w:rFonts w:ascii="Times New Roman" w:hAnsi="Times New Roman"/>
          <w:color w:val="575757"/>
          <w:sz w:val="21"/>
        </w:rPr>
        <w:t>registering</w:t>
      </w:r>
      <w:r>
        <w:rPr>
          <w:rFonts w:ascii="Times New Roman" w:hAnsi="Times New Roman"/>
          <w:color w:val="575757"/>
          <w:spacing w:val="-21"/>
          <w:sz w:val="21"/>
        </w:rPr>
        <w:t xml:space="preserve"> </w:t>
      </w:r>
      <w:r>
        <w:rPr>
          <w:rFonts w:ascii="Times New Roman" w:hAnsi="Times New Roman"/>
          <w:color w:val="696969"/>
          <w:sz w:val="21"/>
        </w:rPr>
        <w:t>your</w:t>
      </w:r>
      <w:r>
        <w:rPr>
          <w:rFonts w:ascii="Times New Roman" w:hAnsi="Times New Roman"/>
          <w:color w:val="696969"/>
          <w:spacing w:val="-29"/>
          <w:sz w:val="21"/>
        </w:rPr>
        <w:t xml:space="preserve"> </w:t>
      </w:r>
      <w:r>
        <w:rPr>
          <w:rFonts w:ascii="Times New Roman" w:hAnsi="Times New Roman"/>
          <w:color w:val="484848"/>
          <w:sz w:val="21"/>
        </w:rPr>
        <w:t>in</w:t>
      </w:r>
      <w:r>
        <w:rPr>
          <w:rFonts w:ascii="Times New Roman" w:hAnsi="Times New Roman"/>
          <w:color w:val="696969"/>
          <w:sz w:val="21"/>
        </w:rPr>
        <w:t>strument,</w:t>
      </w:r>
      <w:r>
        <w:rPr>
          <w:rFonts w:ascii="Times New Roman" w:hAnsi="Times New Roman"/>
          <w:color w:val="696969"/>
          <w:spacing w:val="5"/>
          <w:sz w:val="21"/>
        </w:rPr>
        <w:t xml:space="preserve"> </w:t>
      </w:r>
      <w:r>
        <w:rPr>
          <w:rFonts w:ascii="Times New Roman" w:hAnsi="Times New Roman"/>
          <w:color w:val="696969"/>
          <w:sz w:val="21"/>
        </w:rPr>
        <w:t>TSI</w:t>
      </w:r>
      <w:r>
        <w:rPr>
          <w:rFonts w:ascii="Times New Roman" w:hAnsi="Times New Roman"/>
          <w:color w:val="696969"/>
          <w:spacing w:val="-29"/>
          <w:sz w:val="21"/>
        </w:rPr>
        <w:t xml:space="preserve"> </w:t>
      </w:r>
      <w:r>
        <w:rPr>
          <w:rFonts w:ascii="Times New Roman" w:hAnsi="Times New Roman"/>
          <w:color w:val="696969"/>
          <w:sz w:val="21"/>
        </w:rPr>
        <w:t>wil\</w:t>
      </w:r>
      <w:r>
        <w:rPr>
          <w:rFonts w:ascii="Times New Roman" w:hAnsi="Times New Roman"/>
          <w:color w:val="696969"/>
          <w:spacing w:val="-34"/>
          <w:sz w:val="21"/>
        </w:rPr>
        <w:t xml:space="preserve"> </w:t>
      </w:r>
      <w:r>
        <w:rPr>
          <w:rFonts w:ascii="Times New Roman" w:hAnsi="Times New Roman"/>
          <w:color w:val="696969"/>
          <w:sz w:val="21"/>
        </w:rPr>
        <w:t>Ье</w:t>
      </w:r>
      <w:r>
        <w:rPr>
          <w:rFonts w:ascii="Times New Roman" w:hAnsi="Times New Roman"/>
          <w:color w:val="696969"/>
          <w:spacing w:val="-36"/>
          <w:sz w:val="21"/>
        </w:rPr>
        <w:t xml:space="preserve"> </w:t>
      </w:r>
      <w:r>
        <w:rPr>
          <w:rFonts w:ascii="Times New Roman" w:hAnsi="Times New Roman"/>
          <w:color w:val="696969"/>
          <w:sz w:val="21"/>
        </w:rPr>
        <w:t>аЫе</w:t>
      </w:r>
      <w:r>
        <w:rPr>
          <w:rFonts w:ascii="Times New Roman" w:hAnsi="Times New Roman"/>
          <w:color w:val="696969"/>
          <w:spacing w:val="-33"/>
          <w:sz w:val="21"/>
        </w:rPr>
        <w:t xml:space="preserve"> </w:t>
      </w:r>
      <w:r>
        <w:rPr>
          <w:rFonts w:ascii="Times New Roman" w:hAnsi="Times New Roman"/>
          <w:color w:val="696969"/>
          <w:sz w:val="21"/>
        </w:rPr>
        <w:t>to</w:t>
      </w:r>
      <w:r>
        <w:rPr>
          <w:rFonts w:ascii="Times New Roman" w:hAnsi="Times New Roman"/>
          <w:color w:val="696969"/>
          <w:spacing w:val="-38"/>
          <w:sz w:val="21"/>
        </w:rPr>
        <w:t xml:space="preserve"> </w:t>
      </w:r>
      <w:r>
        <w:rPr>
          <w:rFonts w:ascii="Times New Roman" w:hAnsi="Times New Roman"/>
          <w:color w:val="696969"/>
          <w:sz w:val="21"/>
        </w:rPr>
        <w:t>send</w:t>
      </w:r>
      <w:r>
        <w:rPr>
          <w:rFonts w:ascii="Times New Roman" w:hAnsi="Times New Roman"/>
          <w:color w:val="696969"/>
          <w:spacing w:val="-27"/>
          <w:sz w:val="21"/>
        </w:rPr>
        <w:t xml:space="preserve"> </w:t>
      </w:r>
      <w:r>
        <w:rPr>
          <w:rFonts w:ascii="Times New Roman" w:hAnsi="Times New Roman"/>
          <w:color w:val="575757"/>
          <w:sz w:val="21"/>
        </w:rPr>
        <w:t>this important information to</w:t>
      </w:r>
      <w:r>
        <w:rPr>
          <w:rFonts w:ascii="Times New Roman" w:hAnsi="Times New Roman"/>
          <w:color w:val="575757"/>
          <w:spacing w:val="-31"/>
          <w:sz w:val="21"/>
        </w:rPr>
        <w:t xml:space="preserve"> </w:t>
      </w:r>
      <w:r>
        <w:rPr>
          <w:rFonts w:ascii="Times New Roman" w:hAnsi="Times New Roman"/>
          <w:color w:val="696969"/>
          <w:sz w:val="21"/>
        </w:rPr>
        <w:t>you.</w:t>
      </w:r>
    </w:p>
    <w:p w:rsidR="005D3DAD" w:rsidRDefault="005D3DAD">
      <w:pPr>
        <w:pStyle w:val="a3"/>
        <w:spacing w:before="4"/>
        <w:rPr>
          <w:rFonts w:ascii="Times New Roman"/>
          <w:sz w:val="17"/>
        </w:rPr>
      </w:pPr>
    </w:p>
    <w:p w:rsidR="005D3DAD" w:rsidRDefault="00556434">
      <w:pPr>
        <w:ind w:left="3825"/>
        <w:rPr>
          <w:rFonts w:ascii="Times New Roman"/>
          <w:b/>
          <w:sz w:val="27"/>
        </w:rPr>
      </w:pPr>
      <w:hyperlink r:id="rId10">
        <w:r w:rsidR="0069156D">
          <w:rPr>
            <w:rFonts w:ascii="Times New Roman"/>
            <w:b/>
            <w:color w:val="2B2A2A"/>
            <w:w w:val="115"/>
            <w:sz w:val="27"/>
          </w:rPr>
          <w:t>http://register.tsi.com</w:t>
        </w:r>
      </w:hyperlink>
    </w:p>
    <w:p w:rsidR="005D3DAD" w:rsidRDefault="005D3DAD">
      <w:pPr>
        <w:pStyle w:val="a3"/>
        <w:spacing w:before="6"/>
        <w:rPr>
          <w:rFonts w:ascii="Times New Roman"/>
          <w:b/>
          <w:sz w:val="23"/>
        </w:rPr>
      </w:pPr>
    </w:p>
    <w:p w:rsidR="005D3DAD" w:rsidRDefault="0069156D">
      <w:pPr>
        <w:spacing w:line="256" w:lineRule="auto"/>
        <w:ind w:left="2238" w:right="2781" w:firstLine="5"/>
        <w:rPr>
          <w:rFonts w:ascii="Times New Roman" w:hAnsi="Times New Roman"/>
          <w:sz w:val="21"/>
        </w:rPr>
      </w:pPr>
      <w:r>
        <w:rPr>
          <w:rFonts w:ascii="Times New Roman" w:hAnsi="Times New Roman"/>
          <w:color w:val="575757"/>
          <w:sz w:val="21"/>
        </w:rPr>
        <w:t>As</w:t>
      </w:r>
      <w:r>
        <w:rPr>
          <w:rFonts w:ascii="Times New Roman" w:hAnsi="Times New Roman"/>
          <w:color w:val="575757"/>
          <w:spacing w:val="-29"/>
          <w:sz w:val="21"/>
        </w:rPr>
        <w:t xml:space="preserve"> </w:t>
      </w:r>
      <w:r>
        <w:rPr>
          <w:rFonts w:ascii="Times New Roman" w:hAnsi="Times New Roman"/>
          <w:color w:val="696969"/>
          <w:sz w:val="21"/>
        </w:rPr>
        <w:t>part</w:t>
      </w:r>
      <w:r>
        <w:rPr>
          <w:rFonts w:ascii="Times New Roman" w:hAnsi="Times New Roman"/>
          <w:color w:val="696969"/>
          <w:spacing w:val="-31"/>
          <w:sz w:val="21"/>
        </w:rPr>
        <w:t xml:space="preserve"> </w:t>
      </w:r>
      <w:r>
        <w:rPr>
          <w:rFonts w:ascii="Times New Roman" w:hAnsi="Times New Roman"/>
          <w:color w:val="696969"/>
          <w:sz w:val="21"/>
        </w:rPr>
        <w:t>of</w:t>
      </w:r>
      <w:r>
        <w:rPr>
          <w:rFonts w:ascii="Times New Roman" w:hAnsi="Times New Roman"/>
          <w:color w:val="696969"/>
          <w:spacing w:val="-18"/>
          <w:sz w:val="21"/>
        </w:rPr>
        <w:t xml:space="preserve"> </w:t>
      </w:r>
      <w:r>
        <w:rPr>
          <w:rFonts w:ascii="Times New Roman" w:hAnsi="Times New Roman"/>
          <w:color w:val="696969"/>
          <w:sz w:val="21"/>
        </w:rPr>
        <w:t>the</w:t>
      </w:r>
      <w:r>
        <w:rPr>
          <w:rFonts w:ascii="Times New Roman" w:hAnsi="Times New Roman"/>
          <w:color w:val="696969"/>
          <w:spacing w:val="-2"/>
          <w:sz w:val="21"/>
        </w:rPr>
        <w:t xml:space="preserve"> </w:t>
      </w:r>
      <w:r>
        <w:rPr>
          <w:rFonts w:ascii="Times New Roman" w:hAnsi="Times New Roman"/>
          <w:color w:val="575757"/>
          <w:sz w:val="21"/>
        </w:rPr>
        <w:t>registration</w:t>
      </w:r>
      <w:r>
        <w:rPr>
          <w:rFonts w:ascii="Times New Roman" w:hAnsi="Times New Roman"/>
          <w:color w:val="575757"/>
          <w:spacing w:val="-18"/>
          <w:sz w:val="21"/>
        </w:rPr>
        <w:t xml:space="preserve"> </w:t>
      </w:r>
      <w:r>
        <w:rPr>
          <w:rFonts w:ascii="Times New Roman" w:hAnsi="Times New Roman"/>
          <w:color w:val="696969"/>
          <w:sz w:val="21"/>
        </w:rPr>
        <w:t>process,</w:t>
      </w:r>
      <w:r>
        <w:rPr>
          <w:rFonts w:ascii="Times New Roman" w:hAnsi="Times New Roman"/>
          <w:color w:val="696969"/>
          <w:spacing w:val="-28"/>
          <w:sz w:val="21"/>
        </w:rPr>
        <w:t xml:space="preserve"> </w:t>
      </w:r>
      <w:r>
        <w:rPr>
          <w:rFonts w:ascii="Times New Roman" w:hAnsi="Times New Roman"/>
          <w:color w:val="696969"/>
          <w:sz w:val="21"/>
        </w:rPr>
        <w:t>you</w:t>
      </w:r>
      <w:r>
        <w:rPr>
          <w:rFonts w:ascii="Times New Roman" w:hAnsi="Times New Roman"/>
          <w:color w:val="696969"/>
          <w:spacing w:val="-28"/>
          <w:sz w:val="21"/>
        </w:rPr>
        <w:t xml:space="preserve"> </w:t>
      </w:r>
      <w:r>
        <w:rPr>
          <w:rFonts w:ascii="Times New Roman" w:hAnsi="Times New Roman"/>
          <w:color w:val="696969"/>
          <w:sz w:val="21"/>
        </w:rPr>
        <w:t>will</w:t>
      </w:r>
      <w:r>
        <w:rPr>
          <w:rFonts w:ascii="Times New Roman" w:hAnsi="Times New Roman"/>
          <w:color w:val="696969"/>
          <w:spacing w:val="-29"/>
          <w:sz w:val="21"/>
        </w:rPr>
        <w:t xml:space="preserve"> </w:t>
      </w:r>
      <w:r>
        <w:rPr>
          <w:rFonts w:ascii="Times New Roman" w:hAnsi="Times New Roman"/>
          <w:color w:val="575757"/>
          <w:sz w:val="21"/>
        </w:rPr>
        <w:t>Ье</w:t>
      </w:r>
      <w:r>
        <w:rPr>
          <w:rFonts w:ascii="Times New Roman" w:hAnsi="Times New Roman"/>
          <w:color w:val="575757"/>
          <w:spacing w:val="-36"/>
          <w:sz w:val="21"/>
        </w:rPr>
        <w:t xml:space="preserve"> </w:t>
      </w:r>
      <w:r>
        <w:rPr>
          <w:rFonts w:ascii="Times New Roman" w:hAnsi="Times New Roman"/>
          <w:color w:val="696969"/>
          <w:sz w:val="21"/>
        </w:rPr>
        <w:t>asked</w:t>
      </w:r>
      <w:r>
        <w:rPr>
          <w:rFonts w:ascii="Times New Roman" w:hAnsi="Times New Roman"/>
          <w:color w:val="696969"/>
          <w:spacing w:val="-31"/>
          <w:sz w:val="21"/>
        </w:rPr>
        <w:t xml:space="preserve"> </w:t>
      </w:r>
      <w:r>
        <w:rPr>
          <w:rFonts w:ascii="Times New Roman" w:hAnsi="Times New Roman"/>
          <w:color w:val="696969"/>
          <w:sz w:val="21"/>
        </w:rPr>
        <w:t>for</w:t>
      </w:r>
      <w:r>
        <w:rPr>
          <w:rFonts w:ascii="Times New Roman" w:hAnsi="Times New Roman"/>
          <w:color w:val="696969"/>
          <w:spacing w:val="-32"/>
          <w:sz w:val="21"/>
        </w:rPr>
        <w:t xml:space="preserve"> </w:t>
      </w:r>
      <w:r>
        <w:rPr>
          <w:rFonts w:ascii="Times New Roman" w:hAnsi="Times New Roman"/>
          <w:color w:val="696969"/>
          <w:sz w:val="21"/>
        </w:rPr>
        <w:t>your</w:t>
      </w:r>
      <w:r>
        <w:rPr>
          <w:rFonts w:ascii="Times New Roman" w:hAnsi="Times New Roman"/>
          <w:color w:val="696969"/>
          <w:spacing w:val="-29"/>
          <w:sz w:val="21"/>
        </w:rPr>
        <w:t xml:space="preserve"> </w:t>
      </w:r>
      <w:r>
        <w:rPr>
          <w:rFonts w:ascii="Times New Roman" w:hAnsi="Times New Roman"/>
          <w:color w:val="696969"/>
          <w:sz w:val="21"/>
        </w:rPr>
        <w:t xml:space="preserve">comments on </w:t>
      </w:r>
      <w:r>
        <w:rPr>
          <w:rFonts w:ascii="Times New Roman" w:hAnsi="Times New Roman"/>
          <w:color w:val="696969"/>
          <w:spacing w:val="-4"/>
          <w:sz w:val="21"/>
        </w:rPr>
        <w:t>TS</w:t>
      </w:r>
      <w:r>
        <w:rPr>
          <w:rFonts w:ascii="Times New Roman" w:hAnsi="Times New Roman"/>
          <w:color w:val="484848"/>
          <w:spacing w:val="-4"/>
          <w:sz w:val="21"/>
        </w:rPr>
        <w:t xml:space="preserve">I </w:t>
      </w:r>
      <w:r>
        <w:rPr>
          <w:rFonts w:ascii="Times New Roman" w:hAnsi="Times New Roman"/>
          <w:color w:val="696969"/>
          <w:sz w:val="21"/>
        </w:rPr>
        <w:t xml:space="preserve">products and services. </w:t>
      </w:r>
      <w:r>
        <w:rPr>
          <w:rFonts w:ascii="Times New Roman" w:hAnsi="Times New Roman"/>
          <w:color w:val="696969"/>
          <w:spacing w:val="-7"/>
          <w:sz w:val="21"/>
        </w:rPr>
        <w:t>TS</w:t>
      </w:r>
      <w:r>
        <w:rPr>
          <w:rFonts w:ascii="Times New Roman" w:hAnsi="Times New Roman"/>
          <w:color w:val="484848"/>
          <w:spacing w:val="-7"/>
          <w:sz w:val="21"/>
        </w:rPr>
        <w:t>l</w:t>
      </w:r>
      <w:r>
        <w:rPr>
          <w:rFonts w:ascii="Times New Roman" w:hAnsi="Times New Roman"/>
          <w:color w:val="696969"/>
          <w:spacing w:val="-7"/>
          <w:sz w:val="21"/>
        </w:rPr>
        <w:t xml:space="preserve">'s </w:t>
      </w:r>
      <w:r>
        <w:rPr>
          <w:rFonts w:ascii="Times New Roman" w:hAnsi="Times New Roman"/>
          <w:color w:val="696969"/>
          <w:sz w:val="21"/>
        </w:rPr>
        <w:t xml:space="preserve">customer feedback </w:t>
      </w:r>
      <w:r>
        <w:rPr>
          <w:rFonts w:ascii="Times New Roman" w:hAnsi="Times New Roman"/>
          <w:color w:val="575757"/>
          <w:sz w:val="21"/>
        </w:rPr>
        <w:t xml:space="preserve">program </w:t>
      </w:r>
      <w:r>
        <w:rPr>
          <w:rFonts w:ascii="Times New Roman" w:hAnsi="Times New Roman"/>
          <w:color w:val="696969"/>
          <w:sz w:val="21"/>
        </w:rPr>
        <w:t xml:space="preserve">gives </w:t>
      </w:r>
      <w:r>
        <w:rPr>
          <w:rFonts w:ascii="Times New Roman" w:hAnsi="Times New Roman"/>
          <w:color w:val="808080"/>
          <w:spacing w:val="-4"/>
          <w:sz w:val="21"/>
        </w:rPr>
        <w:t>custo</w:t>
      </w:r>
      <w:r>
        <w:rPr>
          <w:rFonts w:ascii="Times New Roman" w:hAnsi="Times New Roman"/>
          <w:color w:val="575757"/>
          <w:spacing w:val="-4"/>
          <w:sz w:val="21"/>
        </w:rPr>
        <w:t>mers</w:t>
      </w:r>
      <w:r>
        <w:rPr>
          <w:rFonts w:ascii="Times New Roman" w:hAnsi="Times New Roman"/>
          <w:color w:val="575757"/>
          <w:spacing w:val="10"/>
          <w:sz w:val="21"/>
        </w:rPr>
        <w:t xml:space="preserve"> </w:t>
      </w:r>
      <w:r>
        <w:rPr>
          <w:rFonts w:ascii="Times New Roman" w:hAnsi="Times New Roman"/>
          <w:color w:val="696969"/>
          <w:sz w:val="21"/>
        </w:rPr>
        <w:t>like</w:t>
      </w:r>
      <w:r>
        <w:rPr>
          <w:rFonts w:ascii="Times New Roman" w:hAnsi="Times New Roman"/>
          <w:color w:val="696969"/>
          <w:spacing w:val="-18"/>
          <w:sz w:val="21"/>
        </w:rPr>
        <w:t xml:space="preserve"> </w:t>
      </w:r>
      <w:r>
        <w:rPr>
          <w:rFonts w:ascii="Times New Roman" w:hAnsi="Times New Roman"/>
          <w:color w:val="696969"/>
          <w:sz w:val="21"/>
        </w:rPr>
        <w:t>you</w:t>
      </w:r>
      <w:r>
        <w:rPr>
          <w:rFonts w:ascii="Times New Roman" w:hAnsi="Times New Roman"/>
          <w:color w:val="696969"/>
          <w:spacing w:val="-10"/>
          <w:sz w:val="21"/>
        </w:rPr>
        <w:t xml:space="preserve"> </w:t>
      </w:r>
      <w:r>
        <w:rPr>
          <w:rFonts w:ascii="Times New Roman" w:hAnsi="Times New Roman"/>
          <w:color w:val="696969"/>
          <w:sz w:val="21"/>
        </w:rPr>
        <w:t>а</w:t>
      </w:r>
      <w:r>
        <w:rPr>
          <w:rFonts w:ascii="Times New Roman" w:hAnsi="Times New Roman"/>
          <w:color w:val="696969"/>
          <w:spacing w:val="-2"/>
          <w:sz w:val="21"/>
        </w:rPr>
        <w:t xml:space="preserve"> </w:t>
      </w:r>
      <w:r>
        <w:rPr>
          <w:rFonts w:ascii="Times New Roman" w:hAnsi="Times New Roman"/>
          <w:color w:val="696969"/>
          <w:sz w:val="21"/>
        </w:rPr>
        <w:t>way</w:t>
      </w:r>
      <w:r>
        <w:rPr>
          <w:rFonts w:ascii="Times New Roman" w:hAnsi="Times New Roman"/>
          <w:color w:val="696969"/>
          <w:spacing w:val="-16"/>
          <w:sz w:val="21"/>
        </w:rPr>
        <w:t xml:space="preserve"> </w:t>
      </w:r>
      <w:r>
        <w:rPr>
          <w:rFonts w:ascii="Times New Roman" w:hAnsi="Times New Roman"/>
          <w:color w:val="696969"/>
          <w:sz w:val="21"/>
        </w:rPr>
        <w:t>to</w:t>
      </w:r>
      <w:r>
        <w:rPr>
          <w:rFonts w:ascii="Times New Roman" w:hAnsi="Times New Roman"/>
          <w:color w:val="696969"/>
          <w:spacing w:val="-27"/>
          <w:sz w:val="21"/>
        </w:rPr>
        <w:t xml:space="preserve"> </w:t>
      </w:r>
      <w:r>
        <w:rPr>
          <w:rFonts w:ascii="Times New Roman" w:hAnsi="Times New Roman"/>
          <w:color w:val="696969"/>
          <w:sz w:val="21"/>
        </w:rPr>
        <w:t>tel1</w:t>
      </w:r>
      <w:r>
        <w:rPr>
          <w:rFonts w:ascii="Times New Roman" w:hAnsi="Times New Roman"/>
          <w:color w:val="696969"/>
          <w:spacing w:val="-29"/>
          <w:sz w:val="21"/>
        </w:rPr>
        <w:t xml:space="preserve"> </w:t>
      </w:r>
      <w:r>
        <w:rPr>
          <w:rFonts w:ascii="Times New Roman" w:hAnsi="Times New Roman"/>
          <w:color w:val="696969"/>
          <w:sz w:val="21"/>
        </w:rPr>
        <w:t>us</w:t>
      </w:r>
      <w:r>
        <w:rPr>
          <w:rFonts w:ascii="Times New Roman" w:hAnsi="Times New Roman"/>
          <w:color w:val="696969"/>
          <w:spacing w:val="-21"/>
          <w:sz w:val="21"/>
        </w:rPr>
        <w:t xml:space="preserve"> </w:t>
      </w:r>
      <w:r>
        <w:rPr>
          <w:rFonts w:ascii="Times New Roman" w:hAnsi="Times New Roman"/>
          <w:color w:val="575757"/>
          <w:sz w:val="21"/>
        </w:rPr>
        <w:t>how</w:t>
      </w:r>
      <w:r>
        <w:rPr>
          <w:rFonts w:ascii="Times New Roman" w:hAnsi="Times New Roman"/>
          <w:color w:val="575757"/>
          <w:spacing w:val="-13"/>
          <w:sz w:val="21"/>
        </w:rPr>
        <w:t xml:space="preserve"> </w:t>
      </w:r>
      <w:r>
        <w:rPr>
          <w:rFonts w:ascii="Times New Roman" w:hAnsi="Times New Roman"/>
          <w:color w:val="696969"/>
          <w:sz w:val="21"/>
        </w:rPr>
        <w:t>we</w:t>
      </w:r>
      <w:r>
        <w:rPr>
          <w:rFonts w:ascii="Times New Roman" w:hAnsi="Times New Roman"/>
          <w:color w:val="696969"/>
          <w:spacing w:val="-29"/>
          <w:sz w:val="21"/>
        </w:rPr>
        <w:t xml:space="preserve"> </w:t>
      </w:r>
      <w:r>
        <w:rPr>
          <w:rFonts w:ascii="Times New Roman" w:hAnsi="Times New Roman"/>
          <w:color w:val="696969"/>
          <w:sz w:val="21"/>
        </w:rPr>
        <w:t>аге</w:t>
      </w:r>
      <w:r>
        <w:rPr>
          <w:rFonts w:ascii="Times New Roman" w:hAnsi="Times New Roman"/>
          <w:color w:val="696969"/>
          <w:spacing w:val="-24"/>
          <w:sz w:val="21"/>
        </w:rPr>
        <w:t xml:space="preserve"> </w:t>
      </w:r>
      <w:r>
        <w:rPr>
          <w:rFonts w:ascii="Times New Roman" w:hAnsi="Times New Roman"/>
          <w:color w:val="696969"/>
          <w:spacing w:val="-3"/>
          <w:sz w:val="21"/>
        </w:rPr>
        <w:t>do</w:t>
      </w:r>
      <w:r>
        <w:rPr>
          <w:rFonts w:ascii="Times New Roman" w:hAnsi="Times New Roman"/>
          <w:color w:val="484848"/>
          <w:spacing w:val="-3"/>
          <w:sz w:val="21"/>
        </w:rPr>
        <w:t>i</w:t>
      </w:r>
      <w:r>
        <w:rPr>
          <w:rFonts w:ascii="Times New Roman" w:hAnsi="Times New Roman"/>
          <w:color w:val="696969"/>
          <w:spacing w:val="-3"/>
          <w:sz w:val="21"/>
        </w:rPr>
        <w:t>ng.</w:t>
      </w:r>
    </w:p>
    <w:p w:rsidR="005D3DAD" w:rsidRDefault="005D3DAD">
      <w:pPr>
        <w:pStyle w:val="a3"/>
        <w:rPr>
          <w:rFonts w:ascii="Times New Roman"/>
          <w:sz w:val="22"/>
        </w:rPr>
      </w:pPr>
    </w:p>
    <w:p w:rsidR="005D3DAD" w:rsidRDefault="005D3DAD">
      <w:pPr>
        <w:pStyle w:val="a3"/>
        <w:rPr>
          <w:rFonts w:ascii="Times New Roman"/>
          <w:sz w:val="22"/>
        </w:rPr>
      </w:pPr>
    </w:p>
    <w:p w:rsidR="005D3DAD" w:rsidRDefault="005D3DAD">
      <w:pPr>
        <w:pStyle w:val="a3"/>
        <w:rPr>
          <w:rFonts w:ascii="Times New Roman"/>
          <w:sz w:val="22"/>
        </w:rPr>
      </w:pPr>
    </w:p>
    <w:p w:rsidR="005D3DAD" w:rsidRDefault="005D3DAD">
      <w:pPr>
        <w:pStyle w:val="a3"/>
        <w:rPr>
          <w:rFonts w:ascii="Times New Roman"/>
          <w:sz w:val="22"/>
        </w:rPr>
      </w:pPr>
    </w:p>
    <w:p w:rsidR="005D3DAD" w:rsidRDefault="005D3DAD">
      <w:pPr>
        <w:pStyle w:val="a3"/>
        <w:spacing w:before="4"/>
        <w:rPr>
          <w:rFonts w:ascii="Times New Roman"/>
          <w:sz w:val="32"/>
        </w:rPr>
      </w:pPr>
    </w:p>
    <w:p w:rsidR="005D3DAD" w:rsidRPr="0069156D" w:rsidRDefault="0069156D">
      <w:pPr>
        <w:spacing w:before="1"/>
        <w:ind w:left="2235"/>
        <w:rPr>
          <w:sz w:val="15"/>
          <w:highlight w:val="yellow"/>
        </w:rPr>
      </w:pPr>
      <w:r>
        <w:rPr>
          <w:b/>
          <w:color w:val="030303"/>
          <w:spacing w:val="-1"/>
          <w:w w:val="81"/>
          <w:sz w:val="33"/>
        </w:rPr>
        <w:t>(</w:t>
      </w:r>
      <w:r>
        <w:rPr>
          <w:b/>
          <w:color w:val="030303"/>
          <w:spacing w:val="-51"/>
          <w:w w:val="81"/>
          <w:sz w:val="33"/>
        </w:rPr>
        <w:t>f</w:t>
      </w:r>
      <w:r>
        <w:rPr>
          <w:color w:val="030303"/>
          <w:spacing w:val="-1"/>
          <w:w w:val="72"/>
          <w:sz w:val="83"/>
        </w:rPr>
        <w:t>§.</w:t>
      </w:r>
      <w:r>
        <w:rPr>
          <w:color w:val="030303"/>
          <w:w w:val="72"/>
          <w:sz w:val="83"/>
        </w:rPr>
        <w:t>•</w:t>
      </w:r>
      <w:r>
        <w:rPr>
          <w:color w:val="030303"/>
          <w:spacing w:val="-141"/>
          <w:sz w:val="83"/>
        </w:rPr>
        <w:t xml:space="preserve"> </w:t>
      </w:r>
      <w:r w:rsidRPr="0069156D">
        <w:rPr>
          <w:color w:val="696969"/>
          <w:spacing w:val="-1"/>
          <w:w w:val="106"/>
          <w:sz w:val="15"/>
          <w:highlight w:val="yellow"/>
        </w:rPr>
        <w:t>UNDERSTANDING</w:t>
      </w:r>
      <w:r w:rsidRPr="0069156D">
        <w:rPr>
          <w:color w:val="696969"/>
          <w:w w:val="106"/>
          <w:sz w:val="15"/>
          <w:highlight w:val="yellow"/>
        </w:rPr>
        <w:t>,</w:t>
      </w:r>
      <w:r w:rsidRPr="0069156D">
        <w:rPr>
          <w:color w:val="696969"/>
          <w:spacing w:val="-14"/>
          <w:sz w:val="15"/>
          <w:highlight w:val="yellow"/>
        </w:rPr>
        <w:t xml:space="preserve"> </w:t>
      </w:r>
      <w:r w:rsidRPr="0069156D">
        <w:rPr>
          <w:color w:val="696969"/>
          <w:spacing w:val="-1"/>
          <w:w w:val="102"/>
          <w:sz w:val="15"/>
          <w:highlight w:val="yellow"/>
        </w:rPr>
        <w:t>ACCELERATED</w:t>
      </w:r>
    </w:p>
    <w:p w:rsidR="005D3DAD" w:rsidRPr="0069156D" w:rsidRDefault="0069156D">
      <w:pPr>
        <w:spacing w:before="238"/>
        <w:ind w:left="2240"/>
        <w:rPr>
          <w:rFonts w:ascii="Times New Roman"/>
          <w:sz w:val="16"/>
          <w:highlight w:val="yellow"/>
        </w:rPr>
      </w:pPr>
      <w:r w:rsidRPr="0069156D">
        <w:rPr>
          <w:rFonts w:ascii="Times New Roman"/>
          <w:b/>
          <w:color w:val="2B2A2A"/>
          <w:sz w:val="16"/>
          <w:highlight w:val="yellow"/>
        </w:rPr>
        <w:t xml:space="preserve">TSI lncorpor </w:t>
      </w:r>
      <w:r w:rsidRPr="0069156D">
        <w:rPr>
          <w:rFonts w:ascii="Times New Roman"/>
          <w:b/>
          <w:color w:val="484848"/>
          <w:sz w:val="16"/>
          <w:highlight w:val="yellow"/>
        </w:rPr>
        <w:t>a</w:t>
      </w:r>
      <w:r w:rsidRPr="0069156D">
        <w:rPr>
          <w:rFonts w:ascii="Times New Roman"/>
          <w:b/>
          <w:color w:val="2B2A2A"/>
          <w:sz w:val="16"/>
          <w:highlight w:val="yellow"/>
        </w:rPr>
        <w:t xml:space="preserve">ted </w:t>
      </w:r>
      <w:r w:rsidRPr="0069156D">
        <w:rPr>
          <w:rFonts w:ascii="Times New Roman"/>
          <w:color w:val="696969"/>
          <w:sz w:val="16"/>
          <w:highlight w:val="yellow"/>
        </w:rPr>
        <w:t xml:space="preserve">- </w:t>
      </w:r>
      <w:r w:rsidRPr="0069156D">
        <w:rPr>
          <w:rFonts w:ascii="Times New Roman"/>
          <w:color w:val="484848"/>
          <w:sz w:val="16"/>
          <w:highlight w:val="yellow"/>
        </w:rPr>
        <w:t>Vi</w:t>
      </w:r>
      <w:r w:rsidRPr="0069156D">
        <w:rPr>
          <w:rFonts w:ascii="Times New Roman"/>
          <w:color w:val="696969"/>
          <w:sz w:val="16"/>
          <w:highlight w:val="yellow"/>
        </w:rPr>
        <w:t>s</w:t>
      </w:r>
      <w:r w:rsidRPr="0069156D">
        <w:rPr>
          <w:rFonts w:ascii="Times New Roman"/>
          <w:color w:val="484848"/>
          <w:sz w:val="16"/>
          <w:highlight w:val="yellow"/>
        </w:rPr>
        <w:t>i</w:t>
      </w:r>
      <w:r w:rsidRPr="0069156D">
        <w:rPr>
          <w:rFonts w:ascii="Times New Roman"/>
          <w:color w:val="696969"/>
          <w:sz w:val="16"/>
          <w:highlight w:val="yellow"/>
        </w:rPr>
        <w:t>t ou</w:t>
      </w:r>
      <w:r w:rsidRPr="0069156D">
        <w:rPr>
          <w:rFonts w:ascii="Times New Roman"/>
          <w:color w:val="484848"/>
          <w:sz w:val="16"/>
          <w:highlight w:val="yellow"/>
        </w:rPr>
        <w:t xml:space="preserve">r </w:t>
      </w:r>
      <w:r w:rsidRPr="0069156D">
        <w:rPr>
          <w:rFonts w:ascii="Times New Roman"/>
          <w:b/>
          <w:color w:val="575757"/>
          <w:sz w:val="16"/>
          <w:highlight w:val="yellow"/>
        </w:rPr>
        <w:t>websi</w:t>
      </w:r>
      <w:r w:rsidRPr="0069156D">
        <w:rPr>
          <w:rFonts w:ascii="Times New Roman"/>
          <w:b/>
          <w:color w:val="2B2A2A"/>
          <w:sz w:val="16"/>
          <w:highlight w:val="yellow"/>
        </w:rPr>
        <w:t>t</w:t>
      </w:r>
      <w:r w:rsidRPr="0069156D">
        <w:rPr>
          <w:rFonts w:ascii="Times New Roman"/>
          <w:b/>
          <w:color w:val="696969"/>
          <w:sz w:val="16"/>
          <w:highlight w:val="yellow"/>
        </w:rPr>
        <w:t xml:space="preserve">e </w:t>
      </w:r>
      <w:r w:rsidRPr="0069156D">
        <w:rPr>
          <w:rFonts w:ascii="Times New Roman"/>
          <w:b/>
          <w:color w:val="2B2A2A"/>
          <w:sz w:val="16"/>
          <w:highlight w:val="yellow"/>
        </w:rPr>
        <w:t xml:space="preserve">w ww </w:t>
      </w:r>
      <w:r w:rsidRPr="0069156D">
        <w:rPr>
          <w:rFonts w:ascii="Times New Roman"/>
          <w:b/>
          <w:color w:val="696969"/>
          <w:sz w:val="16"/>
          <w:highlight w:val="yellow"/>
        </w:rPr>
        <w:t>.</w:t>
      </w:r>
      <w:r w:rsidRPr="0069156D">
        <w:rPr>
          <w:rFonts w:ascii="Times New Roman"/>
          <w:b/>
          <w:color w:val="2B2A2A"/>
          <w:sz w:val="16"/>
          <w:highlight w:val="yellow"/>
        </w:rPr>
        <w:t xml:space="preserve">tsi </w:t>
      </w:r>
      <w:r w:rsidRPr="0069156D">
        <w:rPr>
          <w:rFonts w:ascii="Times New Roman"/>
          <w:b/>
          <w:color w:val="484848"/>
          <w:sz w:val="16"/>
          <w:highlight w:val="yellow"/>
        </w:rPr>
        <w:t>.</w:t>
      </w:r>
      <w:r w:rsidRPr="0069156D">
        <w:rPr>
          <w:rFonts w:ascii="Times New Roman"/>
          <w:b/>
          <w:color w:val="2B2A2A"/>
          <w:sz w:val="16"/>
          <w:highlight w:val="yellow"/>
        </w:rPr>
        <w:t xml:space="preserve">com </w:t>
      </w:r>
      <w:r w:rsidRPr="0069156D">
        <w:rPr>
          <w:rFonts w:ascii="Times New Roman"/>
          <w:color w:val="575757"/>
          <w:sz w:val="16"/>
          <w:highlight w:val="yellow"/>
        </w:rPr>
        <w:t xml:space="preserve">for </w:t>
      </w:r>
      <w:r w:rsidRPr="0069156D">
        <w:rPr>
          <w:rFonts w:ascii="Times New Roman"/>
          <w:color w:val="484848"/>
          <w:sz w:val="16"/>
          <w:highlight w:val="yellow"/>
        </w:rPr>
        <w:t>m</w:t>
      </w:r>
      <w:r w:rsidRPr="0069156D">
        <w:rPr>
          <w:rFonts w:ascii="Times New Roman"/>
          <w:color w:val="696969"/>
          <w:sz w:val="16"/>
          <w:highlight w:val="yellow"/>
        </w:rPr>
        <w:t>ore information.</w:t>
      </w:r>
    </w:p>
    <w:p w:rsidR="005D3DAD" w:rsidRPr="0069156D" w:rsidRDefault="005D3DAD">
      <w:pPr>
        <w:rPr>
          <w:rFonts w:ascii="Times New Roman"/>
          <w:sz w:val="16"/>
          <w:highlight w:val="yellow"/>
        </w:rPr>
        <w:sectPr w:rsidR="005D3DAD" w:rsidRPr="0069156D">
          <w:pgSz w:w="12240" w:h="15840"/>
          <w:pgMar w:top="1440" w:right="620" w:bottom="280" w:left="780" w:header="720" w:footer="720" w:gutter="0"/>
          <w:cols w:space="720"/>
        </w:sectPr>
      </w:pPr>
    </w:p>
    <w:p w:rsidR="005D3DAD" w:rsidRPr="0069156D" w:rsidRDefault="0069156D">
      <w:pPr>
        <w:tabs>
          <w:tab w:val="left" w:pos="3140"/>
        </w:tabs>
        <w:spacing w:before="151" w:line="171" w:lineRule="exact"/>
        <w:ind w:left="2242"/>
        <w:rPr>
          <w:sz w:val="15"/>
          <w:highlight w:val="yellow"/>
        </w:rPr>
      </w:pPr>
      <w:r w:rsidRPr="0069156D">
        <w:rPr>
          <w:rFonts w:ascii="Times New Roman"/>
          <w:b/>
          <w:color w:val="2B2A2A"/>
          <w:w w:val="105"/>
          <w:sz w:val="16"/>
          <w:highlight w:val="yellow"/>
        </w:rPr>
        <w:t>USA</w:t>
      </w:r>
      <w:r w:rsidRPr="0069156D">
        <w:rPr>
          <w:rFonts w:ascii="Times New Roman"/>
          <w:b/>
          <w:color w:val="2B2A2A"/>
          <w:w w:val="105"/>
          <w:sz w:val="16"/>
          <w:highlight w:val="yellow"/>
        </w:rPr>
        <w:tab/>
        <w:t>Tel</w:t>
      </w:r>
      <w:r w:rsidRPr="0069156D">
        <w:rPr>
          <w:rFonts w:ascii="Times New Roman"/>
          <w:b/>
          <w:color w:val="484848"/>
          <w:w w:val="105"/>
          <w:sz w:val="16"/>
          <w:highlight w:val="yellow"/>
        </w:rPr>
        <w:t>:</w:t>
      </w:r>
      <w:r w:rsidRPr="0069156D">
        <w:rPr>
          <w:rFonts w:ascii="Times New Roman"/>
          <w:b/>
          <w:color w:val="484848"/>
          <w:spacing w:val="-14"/>
          <w:w w:val="105"/>
          <w:sz w:val="16"/>
          <w:highlight w:val="yellow"/>
        </w:rPr>
        <w:t xml:space="preserve"> </w:t>
      </w:r>
      <w:r w:rsidRPr="0069156D">
        <w:rPr>
          <w:color w:val="696969"/>
          <w:w w:val="105"/>
          <w:sz w:val="15"/>
          <w:highlight w:val="yellow"/>
        </w:rPr>
        <w:t>+1800</w:t>
      </w:r>
      <w:r w:rsidRPr="0069156D">
        <w:rPr>
          <w:color w:val="696969"/>
          <w:spacing w:val="-19"/>
          <w:w w:val="105"/>
          <w:sz w:val="15"/>
          <w:highlight w:val="yellow"/>
        </w:rPr>
        <w:t xml:space="preserve"> </w:t>
      </w:r>
      <w:r w:rsidRPr="0069156D">
        <w:rPr>
          <w:color w:val="696969"/>
          <w:w w:val="105"/>
          <w:sz w:val="15"/>
          <w:highlight w:val="yellow"/>
        </w:rPr>
        <w:t>874</w:t>
      </w:r>
      <w:r w:rsidRPr="0069156D">
        <w:rPr>
          <w:color w:val="696969"/>
          <w:spacing w:val="-17"/>
          <w:w w:val="105"/>
          <w:sz w:val="15"/>
          <w:highlight w:val="yellow"/>
        </w:rPr>
        <w:t xml:space="preserve"> </w:t>
      </w:r>
      <w:r w:rsidRPr="0069156D">
        <w:rPr>
          <w:color w:val="696969"/>
          <w:w w:val="105"/>
          <w:sz w:val="15"/>
          <w:highlight w:val="yellow"/>
        </w:rPr>
        <w:t>2811</w:t>
      </w:r>
    </w:p>
    <w:p w:rsidR="005D3DAD" w:rsidRPr="0069156D" w:rsidRDefault="0069156D">
      <w:pPr>
        <w:tabs>
          <w:tab w:val="left" w:pos="3140"/>
        </w:tabs>
        <w:spacing w:line="157" w:lineRule="exact"/>
        <w:ind w:left="2242"/>
        <w:rPr>
          <w:sz w:val="15"/>
          <w:highlight w:val="yellow"/>
        </w:rPr>
      </w:pPr>
      <w:r w:rsidRPr="0069156D">
        <w:rPr>
          <w:rFonts w:ascii="Times New Roman"/>
          <w:b/>
          <w:color w:val="2B2A2A"/>
          <w:w w:val="105"/>
          <w:sz w:val="16"/>
          <w:highlight w:val="yellow"/>
        </w:rPr>
        <w:t>UK</w:t>
      </w:r>
      <w:r w:rsidRPr="0069156D">
        <w:rPr>
          <w:rFonts w:ascii="Times New Roman"/>
          <w:b/>
          <w:color w:val="2B2A2A"/>
          <w:w w:val="105"/>
          <w:sz w:val="16"/>
          <w:highlight w:val="yellow"/>
        </w:rPr>
        <w:tab/>
        <w:t>Tel</w:t>
      </w:r>
      <w:r w:rsidRPr="0069156D">
        <w:rPr>
          <w:rFonts w:ascii="Times New Roman"/>
          <w:b/>
          <w:color w:val="484848"/>
          <w:w w:val="105"/>
          <w:sz w:val="16"/>
          <w:highlight w:val="yellow"/>
        </w:rPr>
        <w:t xml:space="preserve">: </w:t>
      </w:r>
      <w:r w:rsidRPr="0069156D">
        <w:rPr>
          <w:color w:val="696969"/>
          <w:w w:val="105"/>
          <w:sz w:val="15"/>
          <w:highlight w:val="yellow"/>
        </w:rPr>
        <w:t xml:space="preserve">+44149 </w:t>
      </w:r>
      <w:r w:rsidRPr="0069156D">
        <w:rPr>
          <w:color w:val="575757"/>
          <w:w w:val="105"/>
          <w:sz w:val="15"/>
          <w:highlight w:val="yellow"/>
        </w:rPr>
        <w:t>4</w:t>
      </w:r>
      <w:r w:rsidRPr="0069156D">
        <w:rPr>
          <w:color w:val="575757"/>
          <w:spacing w:val="-27"/>
          <w:w w:val="105"/>
          <w:sz w:val="15"/>
          <w:highlight w:val="yellow"/>
        </w:rPr>
        <w:t xml:space="preserve"> </w:t>
      </w:r>
      <w:r w:rsidRPr="0069156D">
        <w:rPr>
          <w:color w:val="575757"/>
          <w:w w:val="105"/>
          <w:sz w:val="15"/>
          <w:highlight w:val="yellow"/>
        </w:rPr>
        <w:t>459200</w:t>
      </w:r>
    </w:p>
    <w:p w:rsidR="005D3DAD" w:rsidRPr="0069156D" w:rsidRDefault="0069156D">
      <w:pPr>
        <w:tabs>
          <w:tab w:val="left" w:pos="3140"/>
        </w:tabs>
        <w:spacing w:line="161" w:lineRule="exact"/>
        <w:ind w:left="2242"/>
        <w:rPr>
          <w:sz w:val="15"/>
          <w:highlight w:val="yellow"/>
        </w:rPr>
      </w:pPr>
      <w:r w:rsidRPr="0069156D">
        <w:rPr>
          <w:rFonts w:ascii="Times New Roman"/>
          <w:b/>
          <w:color w:val="2B2A2A"/>
          <w:w w:val="105"/>
          <w:sz w:val="16"/>
          <w:highlight w:val="yellow"/>
        </w:rPr>
        <w:t>France</w:t>
      </w:r>
      <w:r w:rsidRPr="0069156D">
        <w:rPr>
          <w:rFonts w:ascii="Times New Roman"/>
          <w:b/>
          <w:color w:val="2B2A2A"/>
          <w:w w:val="105"/>
          <w:sz w:val="16"/>
          <w:highlight w:val="yellow"/>
        </w:rPr>
        <w:tab/>
        <w:t>Tel</w:t>
      </w:r>
      <w:r w:rsidRPr="0069156D">
        <w:rPr>
          <w:rFonts w:ascii="Times New Roman"/>
          <w:b/>
          <w:color w:val="575757"/>
          <w:w w:val="105"/>
          <w:sz w:val="16"/>
          <w:highlight w:val="yellow"/>
        </w:rPr>
        <w:t>:</w:t>
      </w:r>
      <w:r w:rsidRPr="0069156D">
        <w:rPr>
          <w:rFonts w:ascii="Times New Roman"/>
          <w:b/>
          <w:color w:val="575757"/>
          <w:spacing w:val="-3"/>
          <w:w w:val="105"/>
          <w:sz w:val="16"/>
          <w:highlight w:val="yellow"/>
        </w:rPr>
        <w:t xml:space="preserve"> </w:t>
      </w:r>
      <w:r w:rsidRPr="0069156D">
        <w:rPr>
          <w:color w:val="696969"/>
          <w:w w:val="105"/>
          <w:sz w:val="15"/>
          <w:highlight w:val="yellow"/>
        </w:rPr>
        <w:t>+33</w:t>
      </w:r>
      <w:r w:rsidRPr="0069156D">
        <w:rPr>
          <w:color w:val="696969"/>
          <w:spacing w:val="-21"/>
          <w:w w:val="105"/>
          <w:sz w:val="15"/>
          <w:highlight w:val="yellow"/>
        </w:rPr>
        <w:t xml:space="preserve"> </w:t>
      </w:r>
      <w:r w:rsidRPr="0069156D">
        <w:rPr>
          <w:color w:val="575757"/>
          <w:w w:val="105"/>
          <w:sz w:val="15"/>
          <w:highlight w:val="yellow"/>
        </w:rPr>
        <w:t>4</w:t>
      </w:r>
      <w:r w:rsidRPr="0069156D">
        <w:rPr>
          <w:color w:val="575757"/>
          <w:spacing w:val="-10"/>
          <w:w w:val="105"/>
          <w:sz w:val="15"/>
          <w:highlight w:val="yellow"/>
        </w:rPr>
        <w:t xml:space="preserve"> </w:t>
      </w:r>
      <w:r w:rsidRPr="0069156D">
        <w:rPr>
          <w:color w:val="696969"/>
          <w:w w:val="105"/>
          <w:sz w:val="15"/>
          <w:highlight w:val="yellow"/>
        </w:rPr>
        <w:t>911187</w:t>
      </w:r>
      <w:r w:rsidRPr="0069156D">
        <w:rPr>
          <w:color w:val="696969"/>
          <w:spacing w:val="-18"/>
          <w:w w:val="105"/>
          <w:sz w:val="15"/>
          <w:highlight w:val="yellow"/>
        </w:rPr>
        <w:t xml:space="preserve"> </w:t>
      </w:r>
      <w:r w:rsidRPr="0069156D">
        <w:rPr>
          <w:color w:val="696969"/>
          <w:w w:val="105"/>
          <w:sz w:val="15"/>
          <w:highlight w:val="yellow"/>
        </w:rPr>
        <w:t>64</w:t>
      </w:r>
    </w:p>
    <w:p w:rsidR="005D3DAD" w:rsidRPr="0069156D" w:rsidRDefault="0069156D">
      <w:pPr>
        <w:tabs>
          <w:tab w:val="left" w:pos="3140"/>
        </w:tabs>
        <w:spacing w:line="174" w:lineRule="exact"/>
        <w:ind w:left="2239"/>
        <w:rPr>
          <w:sz w:val="15"/>
          <w:highlight w:val="yellow"/>
        </w:rPr>
      </w:pPr>
      <w:r w:rsidRPr="0069156D">
        <w:rPr>
          <w:rFonts w:ascii="Times New Roman"/>
          <w:b/>
          <w:color w:val="2B2A2A"/>
          <w:w w:val="105"/>
          <w:sz w:val="16"/>
          <w:highlight w:val="yellow"/>
        </w:rPr>
        <w:t>Germany</w:t>
      </w:r>
      <w:r w:rsidRPr="0069156D">
        <w:rPr>
          <w:rFonts w:ascii="Times New Roman"/>
          <w:b/>
          <w:color w:val="2B2A2A"/>
          <w:w w:val="105"/>
          <w:sz w:val="16"/>
          <w:highlight w:val="yellow"/>
        </w:rPr>
        <w:tab/>
        <w:t>Tel</w:t>
      </w:r>
      <w:r w:rsidRPr="0069156D">
        <w:rPr>
          <w:rFonts w:ascii="Times New Roman"/>
          <w:b/>
          <w:color w:val="484848"/>
          <w:w w:val="105"/>
          <w:sz w:val="16"/>
          <w:highlight w:val="yellow"/>
        </w:rPr>
        <w:t xml:space="preserve">: </w:t>
      </w:r>
      <w:r w:rsidRPr="0069156D">
        <w:rPr>
          <w:color w:val="696969"/>
          <w:w w:val="105"/>
          <w:sz w:val="15"/>
          <w:highlight w:val="yellow"/>
        </w:rPr>
        <w:t>+49</w:t>
      </w:r>
      <w:r w:rsidRPr="0069156D">
        <w:rPr>
          <w:color w:val="696969"/>
          <w:spacing w:val="-27"/>
          <w:w w:val="105"/>
          <w:sz w:val="15"/>
          <w:highlight w:val="yellow"/>
        </w:rPr>
        <w:t xml:space="preserve"> </w:t>
      </w:r>
      <w:r w:rsidRPr="0069156D">
        <w:rPr>
          <w:color w:val="696969"/>
          <w:w w:val="105"/>
          <w:sz w:val="15"/>
          <w:highlight w:val="yellow"/>
        </w:rPr>
        <w:t>241523030</w:t>
      </w:r>
    </w:p>
    <w:p w:rsidR="005D3DAD" w:rsidRPr="0069156D" w:rsidRDefault="0069156D">
      <w:pPr>
        <w:tabs>
          <w:tab w:val="left" w:pos="1247"/>
        </w:tabs>
        <w:spacing w:before="158" w:line="171" w:lineRule="exact"/>
        <w:ind w:left="344"/>
        <w:rPr>
          <w:sz w:val="15"/>
          <w:highlight w:val="yellow"/>
        </w:rPr>
      </w:pPr>
      <w:r w:rsidRPr="0069156D">
        <w:rPr>
          <w:highlight w:val="yellow"/>
        </w:rPr>
        <w:br w:type="column"/>
      </w:r>
      <w:r w:rsidRPr="0069156D">
        <w:rPr>
          <w:rFonts w:ascii="Times New Roman"/>
          <w:b/>
          <w:color w:val="2B2A2A"/>
          <w:w w:val="105"/>
          <w:sz w:val="16"/>
          <w:highlight w:val="yellow"/>
        </w:rPr>
        <w:t>lndia</w:t>
      </w:r>
      <w:r w:rsidRPr="0069156D">
        <w:rPr>
          <w:rFonts w:ascii="Times New Roman"/>
          <w:b/>
          <w:color w:val="2B2A2A"/>
          <w:w w:val="105"/>
          <w:sz w:val="16"/>
          <w:highlight w:val="yellow"/>
        </w:rPr>
        <w:tab/>
        <w:t>Tel</w:t>
      </w:r>
      <w:r w:rsidRPr="0069156D">
        <w:rPr>
          <w:rFonts w:ascii="Times New Roman"/>
          <w:b/>
          <w:color w:val="484848"/>
          <w:w w:val="105"/>
          <w:sz w:val="16"/>
          <w:highlight w:val="yellow"/>
        </w:rPr>
        <w:t xml:space="preserve">: </w:t>
      </w:r>
      <w:r w:rsidRPr="0069156D">
        <w:rPr>
          <w:color w:val="696969"/>
          <w:w w:val="105"/>
          <w:sz w:val="15"/>
          <w:highlight w:val="yellow"/>
        </w:rPr>
        <w:t xml:space="preserve">+91 </w:t>
      </w:r>
      <w:r w:rsidRPr="0069156D">
        <w:rPr>
          <w:color w:val="575757"/>
          <w:w w:val="105"/>
          <w:sz w:val="15"/>
          <w:highlight w:val="yellow"/>
        </w:rPr>
        <w:t>80</w:t>
      </w:r>
      <w:r w:rsidRPr="0069156D">
        <w:rPr>
          <w:color w:val="575757"/>
          <w:spacing w:val="-28"/>
          <w:w w:val="105"/>
          <w:sz w:val="15"/>
          <w:highlight w:val="yellow"/>
        </w:rPr>
        <w:t xml:space="preserve"> </w:t>
      </w:r>
      <w:r w:rsidRPr="0069156D">
        <w:rPr>
          <w:color w:val="696969"/>
          <w:w w:val="105"/>
          <w:sz w:val="15"/>
          <w:highlight w:val="yellow"/>
        </w:rPr>
        <w:t>67877200</w:t>
      </w:r>
    </w:p>
    <w:p w:rsidR="005D3DAD" w:rsidRPr="0069156D" w:rsidRDefault="0069156D">
      <w:pPr>
        <w:tabs>
          <w:tab w:val="left" w:pos="1247"/>
        </w:tabs>
        <w:spacing w:line="161" w:lineRule="exact"/>
        <w:ind w:left="347"/>
        <w:rPr>
          <w:sz w:val="15"/>
          <w:highlight w:val="yellow"/>
        </w:rPr>
      </w:pPr>
      <w:r w:rsidRPr="0069156D">
        <w:rPr>
          <w:rFonts w:ascii="Times New Roman"/>
          <w:b/>
          <w:color w:val="2B2A2A"/>
          <w:sz w:val="16"/>
          <w:highlight w:val="yellow"/>
        </w:rPr>
        <w:t>China</w:t>
      </w:r>
      <w:r w:rsidRPr="0069156D">
        <w:rPr>
          <w:rFonts w:ascii="Times New Roman"/>
          <w:b/>
          <w:color w:val="2B2A2A"/>
          <w:sz w:val="16"/>
          <w:highlight w:val="yellow"/>
        </w:rPr>
        <w:tab/>
        <w:t>Tel</w:t>
      </w:r>
      <w:r w:rsidRPr="0069156D">
        <w:rPr>
          <w:rFonts w:ascii="Times New Roman"/>
          <w:b/>
          <w:color w:val="575757"/>
          <w:sz w:val="16"/>
          <w:highlight w:val="yellow"/>
        </w:rPr>
        <w:t xml:space="preserve">: </w:t>
      </w:r>
      <w:r w:rsidRPr="0069156D">
        <w:rPr>
          <w:color w:val="696969"/>
          <w:sz w:val="15"/>
          <w:highlight w:val="yellow"/>
        </w:rPr>
        <w:t xml:space="preserve">+86 </w:t>
      </w:r>
      <w:r w:rsidRPr="0069156D">
        <w:rPr>
          <w:color w:val="484848"/>
          <w:sz w:val="15"/>
          <w:highlight w:val="yellow"/>
        </w:rPr>
        <w:t>1</w:t>
      </w:r>
      <w:r w:rsidRPr="0069156D">
        <w:rPr>
          <w:color w:val="696969"/>
          <w:sz w:val="15"/>
          <w:highlight w:val="yellow"/>
        </w:rPr>
        <w:t>0 82</w:t>
      </w:r>
      <w:r w:rsidRPr="0069156D">
        <w:rPr>
          <w:color w:val="484848"/>
          <w:sz w:val="15"/>
          <w:highlight w:val="yellow"/>
        </w:rPr>
        <w:t>1</w:t>
      </w:r>
      <w:r w:rsidRPr="0069156D">
        <w:rPr>
          <w:color w:val="696969"/>
          <w:sz w:val="15"/>
          <w:highlight w:val="yellow"/>
        </w:rPr>
        <w:t>9</w:t>
      </w:r>
      <w:r w:rsidRPr="0069156D">
        <w:rPr>
          <w:color w:val="696969"/>
          <w:spacing w:val="-34"/>
          <w:sz w:val="15"/>
          <w:highlight w:val="yellow"/>
        </w:rPr>
        <w:t xml:space="preserve"> </w:t>
      </w:r>
      <w:r w:rsidRPr="0069156D">
        <w:rPr>
          <w:color w:val="696969"/>
          <w:sz w:val="15"/>
          <w:highlight w:val="yellow"/>
        </w:rPr>
        <w:t>7688</w:t>
      </w:r>
    </w:p>
    <w:p w:rsidR="005D3DAD" w:rsidRPr="0069156D" w:rsidRDefault="0069156D">
      <w:pPr>
        <w:spacing w:line="174" w:lineRule="exact"/>
        <w:ind w:left="345"/>
        <w:rPr>
          <w:sz w:val="15"/>
          <w:highlight w:val="yellow"/>
        </w:rPr>
      </w:pPr>
      <w:r w:rsidRPr="0069156D">
        <w:rPr>
          <w:rFonts w:ascii="Times New Roman"/>
          <w:b/>
          <w:color w:val="2B2A2A"/>
          <w:w w:val="105"/>
          <w:sz w:val="16"/>
          <w:highlight w:val="yellow"/>
        </w:rPr>
        <w:t>S</w:t>
      </w:r>
      <w:r w:rsidRPr="0069156D">
        <w:rPr>
          <w:rFonts w:ascii="Times New Roman"/>
          <w:b/>
          <w:color w:val="484848"/>
          <w:w w:val="105"/>
          <w:sz w:val="16"/>
          <w:highlight w:val="yellow"/>
        </w:rPr>
        <w:t>i</w:t>
      </w:r>
      <w:r w:rsidRPr="0069156D">
        <w:rPr>
          <w:rFonts w:ascii="Times New Roman"/>
          <w:b/>
          <w:color w:val="2B2A2A"/>
          <w:w w:val="105"/>
          <w:sz w:val="16"/>
          <w:highlight w:val="yellow"/>
        </w:rPr>
        <w:t>ngapore Tel</w:t>
      </w:r>
      <w:r w:rsidRPr="0069156D">
        <w:rPr>
          <w:rFonts w:ascii="Times New Roman"/>
          <w:b/>
          <w:color w:val="484848"/>
          <w:w w:val="105"/>
          <w:sz w:val="16"/>
          <w:highlight w:val="yellow"/>
        </w:rPr>
        <w:t xml:space="preserve">: </w:t>
      </w:r>
      <w:r w:rsidRPr="0069156D">
        <w:rPr>
          <w:color w:val="696969"/>
          <w:w w:val="105"/>
          <w:sz w:val="15"/>
          <w:highlight w:val="yellow"/>
        </w:rPr>
        <w:t>+65 6595 6388</w:t>
      </w:r>
    </w:p>
    <w:p w:rsidR="005D3DAD" w:rsidRPr="0069156D" w:rsidRDefault="005D3DAD">
      <w:pPr>
        <w:spacing w:line="174" w:lineRule="exact"/>
        <w:rPr>
          <w:sz w:val="15"/>
          <w:highlight w:val="yellow"/>
        </w:rPr>
        <w:sectPr w:rsidR="005D3DAD" w:rsidRPr="0069156D">
          <w:type w:val="continuous"/>
          <w:pgSz w:w="12240" w:h="15840"/>
          <w:pgMar w:top="540" w:right="620" w:bottom="280" w:left="780" w:header="720" w:footer="720" w:gutter="0"/>
          <w:cols w:num="2" w:space="720" w:equalWidth="0">
            <w:col w:w="4696" w:space="40"/>
            <w:col w:w="6104"/>
          </w:cols>
        </w:sectPr>
      </w:pPr>
    </w:p>
    <w:p w:rsidR="005D3DAD" w:rsidRPr="0069156D" w:rsidRDefault="005D3DAD">
      <w:pPr>
        <w:pStyle w:val="a3"/>
        <w:spacing w:before="4"/>
        <w:rPr>
          <w:sz w:val="15"/>
          <w:highlight w:val="yellow"/>
        </w:rPr>
      </w:pPr>
    </w:p>
    <w:p w:rsidR="005D3DAD" w:rsidRDefault="0069156D">
      <w:pPr>
        <w:tabs>
          <w:tab w:val="left" w:pos="6669"/>
        </w:tabs>
        <w:ind w:left="4302"/>
        <w:rPr>
          <w:rFonts w:ascii="Times New Roman" w:hAnsi="Times New Roman"/>
          <w:sz w:val="16"/>
        </w:rPr>
      </w:pPr>
      <w:r w:rsidRPr="0069156D">
        <w:rPr>
          <w:rFonts w:ascii="Times New Roman" w:hAnsi="Times New Roman"/>
          <w:color w:val="696969"/>
          <w:spacing w:val="-6"/>
          <w:w w:val="85"/>
          <w:sz w:val="16"/>
          <w:highlight w:val="yellow"/>
        </w:rPr>
        <w:t>С&gt;201</w:t>
      </w:r>
      <w:r w:rsidRPr="0069156D">
        <w:rPr>
          <w:rFonts w:ascii="Times New Roman" w:hAnsi="Times New Roman"/>
          <w:color w:val="484848"/>
          <w:spacing w:val="-6"/>
          <w:w w:val="85"/>
          <w:sz w:val="16"/>
          <w:highlight w:val="yellow"/>
        </w:rPr>
        <w:t>3</w:t>
      </w:r>
      <w:r w:rsidRPr="0069156D">
        <w:rPr>
          <w:rFonts w:ascii="Times New Roman" w:hAnsi="Times New Roman"/>
          <w:color w:val="484848"/>
          <w:spacing w:val="-23"/>
          <w:w w:val="85"/>
          <w:sz w:val="16"/>
          <w:highlight w:val="yellow"/>
        </w:rPr>
        <w:t xml:space="preserve"> </w:t>
      </w:r>
      <w:r w:rsidRPr="0069156D">
        <w:rPr>
          <w:rFonts w:ascii="Times New Roman" w:hAnsi="Times New Roman"/>
          <w:color w:val="696969"/>
          <w:spacing w:val="-3"/>
          <w:w w:val="85"/>
          <w:sz w:val="16"/>
          <w:highlight w:val="yellow"/>
        </w:rPr>
        <w:t>ТS</w:t>
      </w:r>
      <w:r w:rsidRPr="0069156D">
        <w:rPr>
          <w:rFonts w:ascii="Times New Roman" w:hAnsi="Times New Roman"/>
          <w:color w:val="484848"/>
          <w:spacing w:val="-3"/>
          <w:w w:val="85"/>
          <w:sz w:val="16"/>
          <w:highlight w:val="yellow"/>
        </w:rPr>
        <w:t>I</w:t>
      </w:r>
      <w:r w:rsidRPr="0069156D">
        <w:rPr>
          <w:rFonts w:ascii="Times New Roman" w:hAnsi="Times New Roman"/>
          <w:color w:val="484848"/>
          <w:spacing w:val="-24"/>
          <w:w w:val="85"/>
          <w:sz w:val="16"/>
          <w:highlight w:val="yellow"/>
        </w:rPr>
        <w:t xml:space="preserve"> </w:t>
      </w:r>
      <w:r w:rsidRPr="0069156D">
        <w:rPr>
          <w:rFonts w:ascii="Times New Roman" w:hAnsi="Times New Roman"/>
          <w:color w:val="575757"/>
          <w:w w:val="85"/>
          <w:sz w:val="16"/>
          <w:highlight w:val="yellow"/>
        </w:rPr>
        <w:t>lncorporated</w:t>
      </w:r>
      <w:r w:rsidRPr="0069156D">
        <w:rPr>
          <w:rFonts w:ascii="Times New Roman" w:hAnsi="Times New Roman"/>
          <w:color w:val="575757"/>
          <w:w w:val="85"/>
          <w:sz w:val="16"/>
          <w:highlight w:val="yellow"/>
        </w:rPr>
        <w:tab/>
      </w:r>
      <w:r w:rsidRPr="0069156D">
        <w:rPr>
          <w:rFonts w:ascii="Times New Roman" w:hAnsi="Times New Roman"/>
          <w:color w:val="696969"/>
          <w:w w:val="95"/>
          <w:sz w:val="16"/>
          <w:highlight w:val="yellow"/>
        </w:rPr>
        <w:t xml:space="preserve">Printed </w:t>
      </w:r>
      <w:r w:rsidRPr="0069156D">
        <w:rPr>
          <w:rFonts w:ascii="Times New Roman" w:hAnsi="Times New Roman"/>
          <w:color w:val="575757"/>
          <w:w w:val="95"/>
          <w:sz w:val="13"/>
          <w:highlight w:val="yellow"/>
        </w:rPr>
        <w:t>in</w:t>
      </w:r>
      <w:r w:rsidRPr="0069156D">
        <w:rPr>
          <w:rFonts w:ascii="Times New Roman" w:hAnsi="Times New Roman"/>
          <w:color w:val="575757"/>
          <w:spacing w:val="-4"/>
          <w:w w:val="95"/>
          <w:sz w:val="13"/>
          <w:highlight w:val="yellow"/>
        </w:rPr>
        <w:t xml:space="preserve"> </w:t>
      </w:r>
      <w:r w:rsidRPr="0069156D">
        <w:rPr>
          <w:rFonts w:ascii="Times New Roman" w:hAnsi="Times New Roman"/>
          <w:color w:val="696969"/>
          <w:w w:val="95"/>
          <w:sz w:val="16"/>
          <w:highlight w:val="yellow"/>
        </w:rPr>
        <w:t>U.S.A.</w:t>
      </w:r>
    </w:p>
    <w:p w:rsidR="005D3DAD" w:rsidRDefault="005D3DAD">
      <w:pPr>
        <w:rPr>
          <w:rFonts w:ascii="Times New Roman" w:hAnsi="Times New Roman"/>
          <w:sz w:val="16"/>
        </w:rPr>
        <w:sectPr w:rsidR="005D3DAD">
          <w:type w:val="continuous"/>
          <w:pgSz w:w="12240" w:h="15840"/>
          <w:pgMar w:top="540" w:right="620" w:bottom="280" w:left="780" w:header="720" w:footer="720" w:gutter="0"/>
          <w:cols w:space="720"/>
        </w:sectPr>
      </w:pPr>
    </w:p>
    <w:p w:rsidR="005D3DAD" w:rsidRDefault="00556434">
      <w:pPr>
        <w:pStyle w:val="a3"/>
        <w:ind w:left="510"/>
        <w:rPr>
          <w:rFonts w:ascii="Times New Roman"/>
        </w:rPr>
      </w:pPr>
      <w:r>
        <w:lastRenderedPageBreak/>
        <w:pict>
          <v:shapetype id="_x0000_t202" coordsize="21600,21600" o:spt="202" path="m,l,21600r21600,l21600,xe">
            <v:stroke joinstyle="miter"/>
            <v:path gradientshapeok="t" o:connecttype="rect"/>
          </v:shapetype>
          <v:shape id="_x0000_s1814" type="#_x0000_t202" style="position:absolute;left:0;text-align:left;margin-left:368.7pt;margin-top:49pt;width:207.05pt;height:690.8pt;z-index:1096;mso-position-horizontal-relative:page;mso-position-vertical-relative:page" filled="f" stroked="f">
            <v:textbox inset="0,0,0,0">
              <w:txbxContent>
                <w:tbl>
                  <w:tblPr>
                    <w:tblStyle w:val="TableNormal"/>
                    <w:tblW w:w="0" w:type="auto"/>
                    <w:tblLayout w:type="fixed"/>
                    <w:tblLook w:val="01E0" w:firstRow="1" w:lastRow="1" w:firstColumn="1" w:lastColumn="1" w:noHBand="0" w:noVBand="0"/>
                  </w:tblPr>
                  <w:tblGrid>
                    <w:gridCol w:w="3413"/>
                    <w:gridCol w:w="721"/>
                  </w:tblGrid>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spacing w:line="366" w:lineRule="exact"/>
                          <w:rPr>
                            <w:sz w:val="32"/>
                          </w:rPr>
                        </w:pPr>
                        <w:r>
                          <w:rPr>
                            <w:sz w:val="32"/>
                          </w:rPr>
                          <w:t>Product Overview</w:t>
                        </w:r>
                      </w:p>
                    </w:tc>
                    <w:tc>
                      <w:tcPr>
                        <w:tcW w:w="721" w:type="dxa"/>
                        <w:shd w:val="clear" w:color="auto" w:fill="000000"/>
                      </w:tcPr>
                      <w:p w:rsidR="00556434" w:rsidRDefault="00556434">
                        <w:pPr>
                          <w:pStyle w:val="TableParagraph"/>
                          <w:spacing w:line="366" w:lineRule="exact"/>
                          <w:ind w:left="28"/>
                          <w:jc w:val="center"/>
                          <w:rPr>
                            <w:sz w:val="32"/>
                          </w:rPr>
                        </w:pPr>
                        <w:r>
                          <w:rPr>
                            <w:color w:val="FFFFFF"/>
                            <w:sz w:val="32"/>
                          </w:rPr>
                          <w:t>1</w:t>
                        </w:r>
                      </w:p>
                    </w:tc>
                  </w:tr>
                  <w:tr w:rsidR="00556434">
                    <w:trPr>
                      <w:trHeight w:val="371"/>
                    </w:trPr>
                    <w:tc>
                      <w:tcPr>
                        <w:tcW w:w="3413" w:type="dxa"/>
                        <w:tcBorders>
                          <w:top w:val="single" w:sz="6" w:space="0" w:color="000000"/>
                          <w:left w:val="single" w:sz="6" w:space="0" w:color="000000"/>
                        </w:tcBorders>
                      </w:tcPr>
                      <w:p w:rsidR="00556434" w:rsidRDefault="00556434">
                        <w:pPr>
                          <w:pStyle w:val="TableParagraph"/>
                          <w:spacing w:line="352" w:lineRule="exact"/>
                          <w:rPr>
                            <w:sz w:val="32"/>
                          </w:rPr>
                        </w:pPr>
                        <w:r>
                          <w:rPr>
                            <w:sz w:val="32"/>
                          </w:rPr>
                          <w:t>Unpacking and</w:t>
                        </w:r>
                      </w:p>
                    </w:tc>
                    <w:tc>
                      <w:tcPr>
                        <w:tcW w:w="721" w:type="dxa"/>
                        <w:shd w:val="clear" w:color="auto" w:fill="000000"/>
                      </w:tcPr>
                      <w:p w:rsidR="00556434" w:rsidRDefault="00556434">
                        <w:pPr>
                          <w:pStyle w:val="TableParagraph"/>
                          <w:spacing w:line="352" w:lineRule="exact"/>
                          <w:ind w:left="28"/>
                          <w:jc w:val="center"/>
                          <w:rPr>
                            <w:sz w:val="32"/>
                          </w:rPr>
                        </w:pPr>
                        <w:r>
                          <w:rPr>
                            <w:color w:val="FFFFFF"/>
                            <w:sz w:val="32"/>
                          </w:rPr>
                          <w:t>2</w:t>
                        </w:r>
                      </w:p>
                    </w:tc>
                  </w:tr>
                  <w:tr w:rsidR="00556434">
                    <w:trPr>
                      <w:trHeight w:val="873"/>
                    </w:trPr>
                    <w:tc>
                      <w:tcPr>
                        <w:tcW w:w="3413" w:type="dxa"/>
                        <w:tcBorders>
                          <w:left w:val="single" w:sz="6" w:space="0" w:color="000000"/>
                          <w:bottom w:val="single" w:sz="6" w:space="0" w:color="000000"/>
                        </w:tcBorders>
                      </w:tcPr>
                      <w:p w:rsidR="00556434" w:rsidRDefault="00556434">
                        <w:pPr>
                          <w:pStyle w:val="TableParagraph"/>
                          <w:spacing w:line="363" w:lineRule="exact"/>
                          <w:rPr>
                            <w:sz w:val="32"/>
                          </w:rPr>
                        </w:pPr>
                        <w:r>
                          <w:rPr>
                            <w:sz w:val="32"/>
                          </w:rPr>
                          <w:t>System Setup</w:t>
                        </w:r>
                      </w:p>
                    </w:tc>
                    <w:tc>
                      <w:tcPr>
                        <w:tcW w:w="721" w:type="dxa"/>
                        <w:shd w:val="clear" w:color="auto" w:fill="000000"/>
                      </w:tcPr>
                      <w:p w:rsidR="00556434" w:rsidRDefault="00556434">
                        <w:pPr>
                          <w:pStyle w:val="TableParagraph"/>
                          <w:ind w:left="0"/>
                          <w:rPr>
                            <w:rFonts w:ascii="Times New Roman"/>
                            <w:sz w:val="32"/>
                          </w:rPr>
                        </w:pPr>
                      </w:p>
                    </w:tc>
                  </w:tr>
                  <w:tr w:rsidR="00556434">
                    <w:trPr>
                      <w:trHeight w:val="371"/>
                    </w:trPr>
                    <w:tc>
                      <w:tcPr>
                        <w:tcW w:w="3413" w:type="dxa"/>
                        <w:tcBorders>
                          <w:top w:val="single" w:sz="6" w:space="0" w:color="000000"/>
                          <w:left w:val="single" w:sz="6" w:space="0" w:color="000000"/>
                        </w:tcBorders>
                      </w:tcPr>
                      <w:p w:rsidR="00556434" w:rsidRDefault="00556434">
                        <w:pPr>
                          <w:pStyle w:val="TableParagraph"/>
                          <w:spacing w:line="352" w:lineRule="exact"/>
                          <w:rPr>
                            <w:sz w:val="32"/>
                          </w:rPr>
                        </w:pPr>
                        <w:r>
                          <w:rPr>
                            <w:sz w:val="32"/>
                          </w:rPr>
                          <w:t>Description of the</w:t>
                        </w:r>
                      </w:p>
                    </w:tc>
                    <w:tc>
                      <w:tcPr>
                        <w:tcW w:w="721" w:type="dxa"/>
                        <w:shd w:val="clear" w:color="auto" w:fill="000000"/>
                      </w:tcPr>
                      <w:p w:rsidR="00556434" w:rsidRDefault="00556434">
                        <w:pPr>
                          <w:pStyle w:val="TableParagraph"/>
                          <w:spacing w:line="352" w:lineRule="exact"/>
                          <w:ind w:left="28"/>
                          <w:jc w:val="center"/>
                          <w:rPr>
                            <w:sz w:val="32"/>
                          </w:rPr>
                        </w:pPr>
                        <w:r>
                          <w:rPr>
                            <w:color w:val="FFFFFF"/>
                            <w:sz w:val="32"/>
                          </w:rPr>
                          <w:t>3</w:t>
                        </w:r>
                      </w:p>
                    </w:tc>
                  </w:tr>
                  <w:tr w:rsidR="00556434">
                    <w:trPr>
                      <w:trHeight w:val="873"/>
                    </w:trPr>
                    <w:tc>
                      <w:tcPr>
                        <w:tcW w:w="3413" w:type="dxa"/>
                        <w:tcBorders>
                          <w:left w:val="single" w:sz="6" w:space="0" w:color="000000"/>
                          <w:bottom w:val="single" w:sz="6" w:space="0" w:color="000000"/>
                        </w:tcBorders>
                      </w:tcPr>
                      <w:p w:rsidR="00556434" w:rsidRDefault="00556434">
                        <w:pPr>
                          <w:pStyle w:val="TableParagraph"/>
                          <w:spacing w:line="363" w:lineRule="exact"/>
                          <w:rPr>
                            <w:sz w:val="32"/>
                          </w:rPr>
                        </w:pPr>
                        <w:r>
                          <w:rPr>
                            <w:sz w:val="32"/>
                          </w:rPr>
                          <w:t>OPS Spectrometer</w:t>
                        </w:r>
                      </w:p>
                    </w:tc>
                    <w:tc>
                      <w:tcPr>
                        <w:tcW w:w="721" w:type="dxa"/>
                        <w:shd w:val="clear" w:color="auto" w:fill="000000"/>
                      </w:tcPr>
                      <w:p w:rsidR="00556434" w:rsidRDefault="00556434">
                        <w:pPr>
                          <w:pStyle w:val="TableParagraph"/>
                          <w:ind w:left="0"/>
                          <w:rPr>
                            <w:rFonts w:ascii="Times New Roman"/>
                            <w:sz w:val="32"/>
                          </w:rPr>
                        </w:pPr>
                      </w:p>
                    </w:tc>
                  </w:tr>
                  <w:tr w:rsidR="00556434">
                    <w:trPr>
                      <w:trHeight w:val="371"/>
                    </w:trPr>
                    <w:tc>
                      <w:tcPr>
                        <w:tcW w:w="3413" w:type="dxa"/>
                        <w:tcBorders>
                          <w:top w:val="single" w:sz="6" w:space="0" w:color="000000"/>
                          <w:left w:val="single" w:sz="6" w:space="0" w:color="000000"/>
                        </w:tcBorders>
                      </w:tcPr>
                      <w:p w:rsidR="00556434" w:rsidRDefault="00556434">
                        <w:pPr>
                          <w:pStyle w:val="TableParagraph"/>
                          <w:spacing w:line="352" w:lineRule="exact"/>
                          <w:rPr>
                            <w:sz w:val="32"/>
                          </w:rPr>
                        </w:pPr>
                        <w:r>
                          <w:rPr>
                            <w:sz w:val="32"/>
                          </w:rPr>
                          <w:t>OPS Spectrometer</w:t>
                        </w:r>
                      </w:p>
                    </w:tc>
                    <w:tc>
                      <w:tcPr>
                        <w:tcW w:w="721" w:type="dxa"/>
                        <w:shd w:val="clear" w:color="auto" w:fill="000000"/>
                      </w:tcPr>
                      <w:p w:rsidR="00556434" w:rsidRDefault="00556434">
                        <w:pPr>
                          <w:pStyle w:val="TableParagraph"/>
                          <w:spacing w:line="352" w:lineRule="exact"/>
                          <w:ind w:left="28"/>
                          <w:jc w:val="center"/>
                          <w:rPr>
                            <w:sz w:val="32"/>
                          </w:rPr>
                        </w:pPr>
                        <w:r>
                          <w:rPr>
                            <w:color w:val="FFFFFF"/>
                            <w:sz w:val="32"/>
                          </w:rPr>
                          <w:t>4</w:t>
                        </w:r>
                      </w:p>
                    </w:tc>
                  </w:tr>
                  <w:tr w:rsidR="00556434">
                    <w:trPr>
                      <w:trHeight w:val="873"/>
                    </w:trPr>
                    <w:tc>
                      <w:tcPr>
                        <w:tcW w:w="3413" w:type="dxa"/>
                        <w:tcBorders>
                          <w:left w:val="single" w:sz="6" w:space="0" w:color="000000"/>
                          <w:bottom w:val="single" w:sz="6" w:space="0" w:color="000000"/>
                        </w:tcBorders>
                      </w:tcPr>
                      <w:p w:rsidR="00556434" w:rsidRDefault="00556434">
                        <w:pPr>
                          <w:pStyle w:val="TableParagraph"/>
                          <w:spacing w:line="363" w:lineRule="exact"/>
                          <w:rPr>
                            <w:sz w:val="32"/>
                          </w:rPr>
                        </w:pPr>
                        <w:r>
                          <w:rPr>
                            <w:sz w:val="32"/>
                          </w:rPr>
                          <w:t>Operations</w:t>
                        </w:r>
                      </w:p>
                    </w:tc>
                    <w:tc>
                      <w:tcPr>
                        <w:tcW w:w="721" w:type="dxa"/>
                        <w:shd w:val="clear" w:color="auto" w:fill="000000"/>
                      </w:tcPr>
                      <w:p w:rsidR="00556434" w:rsidRDefault="00556434">
                        <w:pPr>
                          <w:pStyle w:val="TableParagraph"/>
                          <w:ind w:left="0"/>
                          <w:rPr>
                            <w:rFonts w:ascii="Times New Roman"/>
                            <w:sz w:val="32"/>
                          </w:rPr>
                        </w:pPr>
                      </w:p>
                    </w:tc>
                  </w:tr>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spacing w:line="366" w:lineRule="exact"/>
                          <w:rPr>
                            <w:sz w:val="32"/>
                          </w:rPr>
                        </w:pPr>
                        <w:r>
                          <w:rPr>
                            <w:sz w:val="32"/>
                          </w:rPr>
                          <w:t>Theory of Operation</w:t>
                        </w:r>
                      </w:p>
                    </w:tc>
                    <w:tc>
                      <w:tcPr>
                        <w:tcW w:w="721" w:type="dxa"/>
                        <w:shd w:val="clear" w:color="auto" w:fill="000000"/>
                      </w:tcPr>
                      <w:p w:rsidR="00556434" w:rsidRDefault="00556434">
                        <w:pPr>
                          <w:pStyle w:val="TableParagraph"/>
                          <w:spacing w:line="366" w:lineRule="exact"/>
                          <w:ind w:left="28"/>
                          <w:jc w:val="center"/>
                          <w:rPr>
                            <w:sz w:val="32"/>
                          </w:rPr>
                        </w:pPr>
                        <w:r>
                          <w:rPr>
                            <w:color w:val="FFFFFF"/>
                            <w:sz w:val="32"/>
                          </w:rPr>
                          <w:t>5</w:t>
                        </w:r>
                      </w:p>
                    </w:tc>
                  </w:tr>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spacing w:line="366" w:lineRule="exact"/>
                          <w:rPr>
                            <w:sz w:val="32"/>
                          </w:rPr>
                        </w:pPr>
                        <w:r>
                          <w:rPr>
                            <w:sz w:val="32"/>
                          </w:rPr>
                          <w:t>Maintenance</w:t>
                        </w:r>
                      </w:p>
                    </w:tc>
                    <w:tc>
                      <w:tcPr>
                        <w:tcW w:w="721" w:type="dxa"/>
                        <w:shd w:val="clear" w:color="auto" w:fill="000000"/>
                      </w:tcPr>
                      <w:p w:rsidR="00556434" w:rsidRDefault="00556434">
                        <w:pPr>
                          <w:pStyle w:val="TableParagraph"/>
                          <w:spacing w:line="366" w:lineRule="exact"/>
                          <w:ind w:left="28"/>
                          <w:jc w:val="center"/>
                          <w:rPr>
                            <w:sz w:val="32"/>
                          </w:rPr>
                        </w:pPr>
                        <w:r>
                          <w:rPr>
                            <w:color w:val="FFFFFF"/>
                            <w:sz w:val="32"/>
                          </w:rPr>
                          <w:t>6</w:t>
                        </w:r>
                      </w:p>
                    </w:tc>
                  </w:tr>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ind w:left="0"/>
                          <w:rPr>
                            <w:rFonts w:ascii="Times New Roman"/>
                            <w:sz w:val="32"/>
                          </w:rPr>
                        </w:pPr>
                      </w:p>
                    </w:tc>
                    <w:tc>
                      <w:tcPr>
                        <w:tcW w:w="721" w:type="dxa"/>
                        <w:shd w:val="clear" w:color="auto" w:fill="000000"/>
                      </w:tcPr>
                      <w:p w:rsidR="00556434" w:rsidRDefault="00556434">
                        <w:pPr>
                          <w:pStyle w:val="TableParagraph"/>
                          <w:ind w:left="0"/>
                          <w:rPr>
                            <w:rFonts w:ascii="Times New Roman"/>
                            <w:sz w:val="32"/>
                          </w:rPr>
                        </w:pPr>
                      </w:p>
                    </w:tc>
                  </w:tr>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ind w:left="0"/>
                          <w:rPr>
                            <w:rFonts w:ascii="Times New Roman"/>
                            <w:sz w:val="32"/>
                          </w:rPr>
                        </w:pPr>
                      </w:p>
                    </w:tc>
                    <w:tc>
                      <w:tcPr>
                        <w:tcW w:w="721" w:type="dxa"/>
                        <w:shd w:val="clear" w:color="auto" w:fill="000000"/>
                      </w:tcPr>
                      <w:p w:rsidR="00556434" w:rsidRDefault="00556434">
                        <w:pPr>
                          <w:pStyle w:val="TableParagraph"/>
                          <w:ind w:left="0"/>
                          <w:rPr>
                            <w:rFonts w:ascii="Times New Roman"/>
                            <w:sz w:val="32"/>
                          </w:rPr>
                        </w:pPr>
                      </w:p>
                    </w:tc>
                  </w:tr>
                  <w:tr w:rsidR="00556434">
                    <w:trPr>
                      <w:trHeight w:val="1245"/>
                    </w:trPr>
                    <w:tc>
                      <w:tcPr>
                        <w:tcW w:w="3413" w:type="dxa"/>
                        <w:tcBorders>
                          <w:top w:val="single" w:sz="6" w:space="0" w:color="000000"/>
                          <w:left w:val="single" w:sz="6" w:space="0" w:color="000000"/>
                          <w:bottom w:val="single" w:sz="6" w:space="0" w:color="000000"/>
                        </w:tcBorders>
                      </w:tcPr>
                      <w:p w:rsidR="00556434" w:rsidRDefault="00556434">
                        <w:pPr>
                          <w:pStyle w:val="TableParagraph"/>
                          <w:ind w:left="0"/>
                          <w:rPr>
                            <w:rFonts w:ascii="Times New Roman"/>
                            <w:sz w:val="32"/>
                          </w:rPr>
                        </w:pPr>
                      </w:p>
                    </w:tc>
                    <w:tc>
                      <w:tcPr>
                        <w:tcW w:w="721" w:type="dxa"/>
                        <w:shd w:val="clear" w:color="auto" w:fill="000000"/>
                      </w:tcPr>
                      <w:p w:rsidR="00556434" w:rsidRDefault="00556434">
                        <w:pPr>
                          <w:pStyle w:val="TableParagraph"/>
                          <w:ind w:left="0"/>
                          <w:rPr>
                            <w:rFonts w:ascii="Times New Roman"/>
                            <w:sz w:val="32"/>
                          </w:rPr>
                        </w:pPr>
                      </w:p>
                    </w:tc>
                  </w:tr>
                  <w:tr w:rsidR="00556434">
                    <w:trPr>
                      <w:trHeight w:val="1178"/>
                    </w:trPr>
                    <w:tc>
                      <w:tcPr>
                        <w:tcW w:w="3413" w:type="dxa"/>
                        <w:tcBorders>
                          <w:top w:val="single" w:sz="6" w:space="0" w:color="000000"/>
                          <w:left w:val="single" w:sz="6" w:space="0" w:color="000000"/>
                          <w:bottom w:val="single" w:sz="6" w:space="0" w:color="000000"/>
                        </w:tcBorders>
                      </w:tcPr>
                      <w:p w:rsidR="00556434" w:rsidRDefault="00556434">
                        <w:pPr>
                          <w:pStyle w:val="TableParagraph"/>
                          <w:ind w:left="0"/>
                          <w:rPr>
                            <w:rFonts w:ascii="Times New Roman"/>
                            <w:sz w:val="32"/>
                          </w:rPr>
                        </w:pPr>
                      </w:p>
                    </w:tc>
                    <w:tc>
                      <w:tcPr>
                        <w:tcW w:w="721" w:type="dxa"/>
                        <w:shd w:val="clear" w:color="auto" w:fill="000000"/>
                      </w:tcPr>
                      <w:p w:rsidR="00556434" w:rsidRDefault="00556434">
                        <w:pPr>
                          <w:pStyle w:val="TableParagraph"/>
                          <w:ind w:left="0"/>
                          <w:rPr>
                            <w:rFonts w:ascii="Times New Roman"/>
                            <w:sz w:val="32"/>
                          </w:rPr>
                        </w:pPr>
                      </w:p>
                    </w:tc>
                  </w:tr>
                  <w:tr w:rsidR="00556434">
                    <w:trPr>
                      <w:trHeight w:val="1251"/>
                    </w:trPr>
                    <w:tc>
                      <w:tcPr>
                        <w:tcW w:w="3413" w:type="dxa"/>
                        <w:tcBorders>
                          <w:top w:val="single" w:sz="6" w:space="0" w:color="000000"/>
                          <w:left w:val="single" w:sz="6" w:space="0" w:color="000000"/>
                          <w:bottom w:val="single" w:sz="6" w:space="0" w:color="000000"/>
                        </w:tcBorders>
                      </w:tcPr>
                      <w:p w:rsidR="00556434" w:rsidRDefault="00556434">
                        <w:pPr>
                          <w:pStyle w:val="TableParagraph"/>
                          <w:spacing w:line="366" w:lineRule="exact"/>
                          <w:rPr>
                            <w:sz w:val="32"/>
                          </w:rPr>
                        </w:pPr>
                        <w:r>
                          <w:rPr>
                            <w:sz w:val="32"/>
                          </w:rPr>
                          <w:t>Appendixes</w:t>
                        </w:r>
                      </w:p>
                    </w:tc>
                    <w:tc>
                      <w:tcPr>
                        <w:tcW w:w="721" w:type="dxa"/>
                        <w:shd w:val="clear" w:color="auto" w:fill="000000"/>
                      </w:tcPr>
                      <w:p w:rsidR="00556434" w:rsidRDefault="00556434">
                        <w:pPr>
                          <w:pStyle w:val="TableParagraph"/>
                          <w:ind w:left="0"/>
                          <w:rPr>
                            <w:rFonts w:ascii="Times New Roman"/>
                            <w:sz w:val="32"/>
                          </w:rPr>
                        </w:pPr>
                      </w:p>
                    </w:tc>
                  </w:tr>
                </w:tbl>
                <w:p w:rsidR="00556434" w:rsidRDefault="00556434">
                  <w:pPr>
                    <w:pStyle w:val="a3"/>
                  </w:pPr>
                </w:p>
              </w:txbxContent>
            </v:textbox>
            <w10:wrap anchorx="page" anchory="page"/>
          </v:shape>
        </w:pict>
      </w:r>
      <w:r w:rsidR="0069156D">
        <w:rPr>
          <w:rFonts w:ascii="Times New Roman"/>
          <w:noProof/>
          <w:lang w:val="ru-RU" w:eastAsia="ru-RU" w:bidi="ar-SA"/>
        </w:rPr>
        <w:drawing>
          <wp:inline distT="0" distB="0" distL="0" distR="0">
            <wp:extent cx="795528" cy="795527"/>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795528" cy="795527"/>
                    </a:xfrm>
                    <a:prstGeom prst="rect">
                      <a:avLst/>
                    </a:prstGeom>
                  </pic:spPr>
                </pic:pic>
              </a:graphicData>
            </a:graphic>
          </wp:inline>
        </w:drawing>
      </w:r>
    </w:p>
    <w:p w:rsidR="005D3DAD" w:rsidRDefault="005D3DAD">
      <w:pPr>
        <w:pStyle w:val="a3"/>
        <w:rPr>
          <w:rFonts w:ascii="Times New Roman"/>
        </w:rPr>
      </w:pPr>
    </w:p>
    <w:p w:rsidR="005D3DAD" w:rsidRDefault="005D3DAD">
      <w:pPr>
        <w:pStyle w:val="a3"/>
        <w:spacing w:before="5"/>
        <w:rPr>
          <w:rFonts w:ascii="Times New Roman"/>
          <w:sz w:val="24"/>
        </w:rPr>
      </w:pPr>
    </w:p>
    <w:p w:rsidR="005D3DAD" w:rsidRDefault="0069156D">
      <w:pPr>
        <w:spacing w:before="100"/>
        <w:ind w:left="487" w:right="5538"/>
        <w:rPr>
          <w:rFonts w:ascii="Century Gothic"/>
          <w:sz w:val="48"/>
        </w:rPr>
      </w:pPr>
      <w:r>
        <w:rPr>
          <w:rFonts w:ascii="Century Gothic"/>
          <w:color w:val="00ADEE"/>
          <w:sz w:val="48"/>
        </w:rPr>
        <w:t xml:space="preserve">OPTICAL PARTICLE </w:t>
      </w:r>
      <w:r>
        <w:rPr>
          <w:rFonts w:ascii="Century Gothic"/>
          <w:color w:val="EB008B"/>
          <w:sz w:val="48"/>
        </w:rPr>
        <w:t xml:space="preserve">SIZER SPECTROMETER </w:t>
      </w:r>
      <w:r>
        <w:rPr>
          <w:rFonts w:ascii="Century Gothic"/>
          <w:sz w:val="48"/>
        </w:rPr>
        <w:t>MODEL 3330</w:t>
      </w:r>
    </w:p>
    <w:p w:rsidR="005D3DAD" w:rsidRDefault="005D3DAD">
      <w:pPr>
        <w:pStyle w:val="a3"/>
        <w:rPr>
          <w:rFonts w:ascii="Century Gothic"/>
          <w:sz w:val="58"/>
        </w:rPr>
      </w:pPr>
    </w:p>
    <w:p w:rsidR="005D3DAD" w:rsidRDefault="0069156D">
      <w:pPr>
        <w:pStyle w:val="a3"/>
        <w:spacing w:before="480"/>
        <w:ind w:left="480"/>
        <w:rPr>
          <w:rFonts w:ascii="Century Gothic"/>
        </w:rPr>
      </w:pPr>
      <w:r>
        <w:rPr>
          <w:rFonts w:ascii="Century Gothic"/>
        </w:rPr>
        <w:t>OPERATION AND SERVICE MANUAL</w:t>
      </w:r>
    </w:p>
    <w:p w:rsidR="005D3DAD" w:rsidRDefault="005D3DAD">
      <w:pPr>
        <w:rPr>
          <w:rFonts w:ascii="Century Gothic"/>
        </w:rPr>
        <w:sectPr w:rsidR="005D3DAD">
          <w:pgSz w:w="12240" w:h="15840"/>
          <w:pgMar w:top="980" w:right="620" w:bottom="280" w:left="780" w:header="720" w:footer="720" w:gutter="0"/>
          <w:cols w:space="720"/>
        </w:sectPr>
      </w:pPr>
    </w:p>
    <w:p w:rsidR="005D3DAD" w:rsidRDefault="0069156D">
      <w:pPr>
        <w:pStyle w:val="1"/>
        <w:tabs>
          <w:tab w:val="left" w:pos="5671"/>
        </w:tabs>
        <w:spacing w:before="58"/>
        <w:ind w:left="3468"/>
      </w:pPr>
      <w:bookmarkStart w:id="2" w:name="_TOC_250042"/>
      <w:r>
        <w:lastRenderedPageBreak/>
        <w:t>M</w:t>
      </w:r>
      <w:r>
        <w:rPr>
          <w:spacing w:val="-76"/>
        </w:rPr>
        <w:t xml:space="preserve"> </w:t>
      </w:r>
      <w:r>
        <w:t>a</w:t>
      </w:r>
      <w:r>
        <w:rPr>
          <w:spacing w:val="-76"/>
        </w:rPr>
        <w:t xml:space="preserve"> </w:t>
      </w:r>
      <w:r>
        <w:t>n</w:t>
      </w:r>
      <w:r>
        <w:rPr>
          <w:spacing w:val="-74"/>
        </w:rPr>
        <w:t xml:space="preserve"> </w:t>
      </w:r>
      <w:r>
        <w:t>u</w:t>
      </w:r>
      <w:r>
        <w:rPr>
          <w:spacing w:val="-76"/>
        </w:rPr>
        <w:t xml:space="preserve"> </w:t>
      </w:r>
      <w:r>
        <w:t>a</w:t>
      </w:r>
      <w:r>
        <w:rPr>
          <w:spacing w:val="-76"/>
        </w:rPr>
        <w:t xml:space="preserve"> </w:t>
      </w:r>
      <w:r>
        <w:t>l</w:t>
      </w:r>
      <w:r>
        <w:tab/>
        <w:t>H</w:t>
      </w:r>
      <w:r>
        <w:rPr>
          <w:spacing w:val="-74"/>
        </w:rPr>
        <w:t xml:space="preserve"> </w:t>
      </w:r>
      <w:r>
        <w:t>i</w:t>
      </w:r>
      <w:r>
        <w:rPr>
          <w:spacing w:val="-74"/>
        </w:rPr>
        <w:t xml:space="preserve"> </w:t>
      </w:r>
      <w:r>
        <w:t>s</w:t>
      </w:r>
      <w:r>
        <w:rPr>
          <w:spacing w:val="-76"/>
        </w:rPr>
        <w:t xml:space="preserve"> </w:t>
      </w:r>
      <w:r>
        <w:t>t</w:t>
      </w:r>
      <w:r>
        <w:rPr>
          <w:spacing w:val="-73"/>
        </w:rPr>
        <w:t xml:space="preserve"> </w:t>
      </w:r>
      <w:r>
        <w:t>o</w:t>
      </w:r>
      <w:r>
        <w:rPr>
          <w:spacing w:val="-76"/>
        </w:rPr>
        <w:t xml:space="preserve"> </w:t>
      </w:r>
      <w:r>
        <w:t>r</w:t>
      </w:r>
      <w:r>
        <w:rPr>
          <w:spacing w:val="-74"/>
        </w:rPr>
        <w:t xml:space="preserve"> </w:t>
      </w:r>
      <w:bookmarkEnd w:id="2"/>
      <w:r>
        <w:t>y</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468" w:right="882"/>
      </w:pPr>
      <w:r>
        <w:t>The following is a manual history of the Model 3330 Optical Particle Sizer Spectrometer (Part Number 6004403).</w:t>
      </w:r>
    </w:p>
    <w:p w:rsidR="005D3DAD" w:rsidRDefault="005D3DAD">
      <w:pPr>
        <w:pStyle w:val="a3"/>
        <w:rPr>
          <w:sz w:val="23"/>
        </w:rPr>
      </w:pPr>
    </w:p>
    <w:p w:rsidR="005D3DAD" w:rsidRDefault="0069156D">
      <w:pPr>
        <w:pStyle w:val="5"/>
        <w:tabs>
          <w:tab w:val="left" w:pos="6348"/>
        </w:tabs>
        <w:spacing w:after="19"/>
      </w:pPr>
      <w:r>
        <w:t>Revision</w:t>
      </w:r>
      <w:r>
        <w:tab/>
        <w:t>Date</w:t>
      </w:r>
    </w:p>
    <w:p w:rsidR="005D3DAD" w:rsidRDefault="00556434">
      <w:pPr>
        <w:pStyle w:val="a3"/>
        <w:spacing w:line="44" w:lineRule="exact"/>
        <w:ind w:left="3430"/>
        <w:rPr>
          <w:sz w:val="4"/>
        </w:rPr>
      </w:pPr>
      <w:r>
        <w:rPr>
          <w:sz w:val="4"/>
        </w:rPr>
      </w:r>
      <w:r>
        <w:rPr>
          <w:sz w:val="4"/>
        </w:rPr>
        <w:pict>
          <v:group id="_x0000_s1811" style="width:237.05pt;height:2.2pt;mso-position-horizontal-relative:char;mso-position-vertical-relative:line" coordsize="4741,44">
            <v:line id="_x0000_s1813" style="position:absolute" from="0,36" to="4740,36" strokeweight=".72pt"/>
            <v:line id="_x0000_s1812" style="position:absolute" from="0,7" to="4740,7" strokeweight=".72pt"/>
            <w10:wrap type="none"/>
            <w10:anchorlock/>
          </v:group>
        </w:pict>
      </w:r>
    </w:p>
    <w:p w:rsidR="005D3DAD" w:rsidRDefault="0069156D">
      <w:pPr>
        <w:pStyle w:val="a3"/>
        <w:tabs>
          <w:tab w:val="left" w:pos="6348"/>
        </w:tabs>
        <w:spacing w:before="27"/>
        <w:ind w:left="3468"/>
      </w:pPr>
      <w:r>
        <w:t>A</w:t>
      </w:r>
      <w:r>
        <w:tab/>
        <w:t>December</w:t>
      </w:r>
      <w:r>
        <w:rPr>
          <w:spacing w:val="-1"/>
        </w:rPr>
        <w:t xml:space="preserve"> </w:t>
      </w:r>
      <w:r>
        <w:t>2010</w:t>
      </w:r>
    </w:p>
    <w:p w:rsidR="005D3DAD" w:rsidRDefault="0069156D">
      <w:pPr>
        <w:pStyle w:val="a3"/>
        <w:tabs>
          <w:tab w:val="left" w:pos="6348"/>
        </w:tabs>
        <w:spacing w:before="30"/>
        <w:ind w:left="3468"/>
      </w:pPr>
      <w:r>
        <w:t>B</w:t>
      </w:r>
      <w:r>
        <w:tab/>
        <w:t>January</w:t>
      </w:r>
      <w:r>
        <w:rPr>
          <w:spacing w:val="-3"/>
        </w:rPr>
        <w:t xml:space="preserve"> </w:t>
      </w:r>
      <w:r>
        <w:t>2011</w:t>
      </w:r>
    </w:p>
    <w:p w:rsidR="005D3DAD" w:rsidRDefault="0069156D">
      <w:pPr>
        <w:pStyle w:val="a3"/>
        <w:tabs>
          <w:tab w:val="left" w:pos="6348"/>
        </w:tabs>
        <w:spacing w:before="31"/>
        <w:ind w:left="3468"/>
      </w:pPr>
      <w:r>
        <w:t>C</w:t>
      </w:r>
      <w:r>
        <w:tab/>
        <w:t>January 31,</w:t>
      </w:r>
      <w:r>
        <w:rPr>
          <w:spacing w:val="-3"/>
        </w:rPr>
        <w:t xml:space="preserve"> </w:t>
      </w:r>
      <w:r>
        <w:t>2011</w:t>
      </w:r>
    </w:p>
    <w:p w:rsidR="005D3DAD" w:rsidRDefault="0069156D">
      <w:pPr>
        <w:pStyle w:val="a3"/>
        <w:tabs>
          <w:tab w:val="left" w:pos="6348"/>
        </w:tabs>
        <w:spacing w:before="29"/>
        <w:ind w:left="3468"/>
      </w:pPr>
      <w:r>
        <w:t>D</w:t>
      </w:r>
      <w:r>
        <w:tab/>
        <w:t>March</w:t>
      </w:r>
      <w:r>
        <w:rPr>
          <w:spacing w:val="-1"/>
        </w:rPr>
        <w:t xml:space="preserve"> </w:t>
      </w:r>
      <w:r>
        <w:t>2011</w:t>
      </w:r>
    </w:p>
    <w:p w:rsidR="005D3DAD" w:rsidRDefault="0069156D">
      <w:pPr>
        <w:pStyle w:val="a3"/>
        <w:tabs>
          <w:tab w:val="left" w:pos="6348"/>
        </w:tabs>
        <w:spacing w:before="30"/>
        <w:ind w:left="3468"/>
      </w:pPr>
      <w:r>
        <w:t>E</w:t>
      </w:r>
      <w:r>
        <w:tab/>
        <w:t>April</w:t>
      </w:r>
      <w:r>
        <w:rPr>
          <w:spacing w:val="-1"/>
        </w:rPr>
        <w:t xml:space="preserve"> </w:t>
      </w:r>
      <w:r>
        <w:t>2011</w:t>
      </w:r>
    </w:p>
    <w:p w:rsidR="005D3DAD" w:rsidRDefault="0069156D">
      <w:pPr>
        <w:pStyle w:val="a3"/>
        <w:tabs>
          <w:tab w:val="left" w:pos="6348"/>
        </w:tabs>
        <w:spacing w:before="32" w:after="22"/>
        <w:ind w:left="3468"/>
      </w:pPr>
      <w:r w:rsidRPr="0069156D">
        <w:rPr>
          <w:highlight w:val="yellow"/>
        </w:rPr>
        <w:t>F</w:t>
      </w:r>
      <w:r w:rsidRPr="0069156D">
        <w:rPr>
          <w:highlight w:val="yellow"/>
        </w:rPr>
        <w:tab/>
        <w:t>October</w:t>
      </w:r>
      <w:r w:rsidRPr="0069156D">
        <w:rPr>
          <w:spacing w:val="-1"/>
          <w:highlight w:val="yellow"/>
        </w:rPr>
        <w:t xml:space="preserve"> </w:t>
      </w:r>
      <w:r w:rsidRPr="0069156D">
        <w:rPr>
          <w:highlight w:val="yellow"/>
        </w:rPr>
        <w:t>2013</w:t>
      </w:r>
    </w:p>
    <w:p w:rsidR="005D3DAD" w:rsidRDefault="00556434">
      <w:pPr>
        <w:pStyle w:val="a3"/>
        <w:spacing w:line="20" w:lineRule="exact"/>
        <w:ind w:left="3430"/>
        <w:rPr>
          <w:sz w:val="2"/>
        </w:rPr>
      </w:pPr>
      <w:r>
        <w:rPr>
          <w:sz w:val="2"/>
        </w:rPr>
      </w:r>
      <w:r>
        <w:rPr>
          <w:sz w:val="2"/>
        </w:rPr>
        <w:pict>
          <v:group id="_x0000_s1809" style="width:237.05pt;height:.75pt;mso-position-horizontal-relative:char;mso-position-vertical-relative:line" coordsize="4741,15">
            <v:line id="_x0000_s1810" style="position:absolute" from="0,7" to="4740,7" strokeweight=".72pt"/>
            <w10:wrap type="none"/>
            <w10:anchorlock/>
          </v:group>
        </w:pict>
      </w:r>
    </w:p>
    <w:p w:rsidR="005D3DAD" w:rsidRDefault="005D3DAD">
      <w:pPr>
        <w:spacing w:line="20" w:lineRule="exact"/>
        <w:rPr>
          <w:sz w:val="2"/>
        </w:rPr>
        <w:sectPr w:rsidR="005D3DAD">
          <w:footerReference w:type="even" r:id="rId12"/>
          <w:footerReference w:type="default" r:id="rId13"/>
          <w:pgSz w:w="12240" w:h="15840"/>
          <w:pgMar w:top="1380" w:right="620" w:bottom="920" w:left="780" w:header="0" w:footer="721" w:gutter="0"/>
          <w:pgNumType w:start="2"/>
          <w:cols w:space="720"/>
        </w:sectPr>
      </w:pPr>
    </w:p>
    <w:p w:rsidR="005D3DAD" w:rsidRDefault="0069156D">
      <w:pPr>
        <w:pStyle w:val="1"/>
        <w:spacing w:before="58"/>
        <w:ind w:left="4" w:right="773"/>
        <w:jc w:val="center"/>
      </w:pPr>
      <w:bookmarkStart w:id="3" w:name="_TOC_250041"/>
      <w:r>
        <w:lastRenderedPageBreak/>
        <w:t>W</w:t>
      </w:r>
      <w:r>
        <w:rPr>
          <w:spacing w:val="-74"/>
        </w:rPr>
        <w:t xml:space="preserve"> </w:t>
      </w:r>
      <w:r>
        <w:t>a</w:t>
      </w:r>
      <w:r>
        <w:rPr>
          <w:spacing w:val="-76"/>
        </w:rPr>
        <w:t xml:space="preserve"> </w:t>
      </w:r>
      <w:r>
        <w:t>r</w:t>
      </w:r>
      <w:r>
        <w:rPr>
          <w:spacing w:val="-74"/>
        </w:rPr>
        <w:t xml:space="preserve"> </w:t>
      </w:r>
      <w:r>
        <w:t>r</w:t>
      </w:r>
      <w:r>
        <w:rPr>
          <w:spacing w:val="-74"/>
        </w:rPr>
        <w:t xml:space="preserve"> </w:t>
      </w:r>
      <w:r>
        <w:t>a</w:t>
      </w:r>
      <w:r>
        <w:rPr>
          <w:spacing w:val="-76"/>
        </w:rPr>
        <w:t xml:space="preserve"> </w:t>
      </w:r>
      <w:r>
        <w:t>n</w:t>
      </w:r>
      <w:r>
        <w:rPr>
          <w:spacing w:val="-76"/>
        </w:rPr>
        <w:t xml:space="preserve"> </w:t>
      </w:r>
      <w:r>
        <w:t>t</w:t>
      </w:r>
      <w:r>
        <w:rPr>
          <w:spacing w:val="-73"/>
        </w:rPr>
        <w:t xml:space="preserve"> </w:t>
      </w:r>
      <w:bookmarkEnd w:id="3"/>
      <w:r>
        <w:t>y</w:t>
      </w:r>
    </w:p>
    <w:p w:rsidR="005D3DAD" w:rsidRDefault="005D3DAD">
      <w:pPr>
        <w:pStyle w:val="a3"/>
        <w:rPr>
          <w:b/>
          <w:sz w:val="54"/>
        </w:rPr>
      </w:pPr>
    </w:p>
    <w:p w:rsidR="005D3DAD" w:rsidRDefault="005D3DAD">
      <w:pPr>
        <w:pStyle w:val="a3"/>
        <w:spacing w:before="6"/>
        <w:rPr>
          <w:b/>
          <w:sz w:val="57"/>
        </w:rPr>
      </w:pPr>
    </w:p>
    <w:p w:rsidR="005D3DAD" w:rsidRDefault="0069156D">
      <w:pPr>
        <w:tabs>
          <w:tab w:val="left" w:pos="3793"/>
        </w:tabs>
        <w:spacing w:before="1"/>
        <w:ind w:left="553"/>
        <w:rPr>
          <w:sz w:val="16"/>
        </w:rPr>
      </w:pPr>
      <w:r>
        <w:rPr>
          <w:b/>
          <w:sz w:val="18"/>
        </w:rPr>
        <w:t>Part</w:t>
      </w:r>
      <w:r>
        <w:rPr>
          <w:b/>
          <w:spacing w:val="-1"/>
          <w:sz w:val="18"/>
        </w:rPr>
        <w:t xml:space="preserve"> </w:t>
      </w:r>
      <w:r>
        <w:rPr>
          <w:b/>
          <w:sz w:val="18"/>
        </w:rPr>
        <w:t>Number</w:t>
      </w:r>
      <w:r>
        <w:rPr>
          <w:b/>
          <w:sz w:val="18"/>
        </w:rPr>
        <w:tab/>
      </w:r>
      <w:r>
        <w:rPr>
          <w:sz w:val="16"/>
        </w:rPr>
        <w:t xml:space="preserve">6004403 / Revision </w:t>
      </w:r>
      <w:r w:rsidRPr="0069156D">
        <w:rPr>
          <w:sz w:val="16"/>
          <w:highlight w:val="yellow"/>
        </w:rPr>
        <w:t>F / October</w:t>
      </w:r>
      <w:r w:rsidRPr="0069156D">
        <w:rPr>
          <w:spacing w:val="-2"/>
          <w:sz w:val="16"/>
          <w:highlight w:val="yellow"/>
        </w:rPr>
        <w:t xml:space="preserve"> </w:t>
      </w:r>
      <w:r w:rsidRPr="0069156D">
        <w:rPr>
          <w:sz w:val="16"/>
          <w:highlight w:val="yellow"/>
        </w:rPr>
        <w:t>2013</w:t>
      </w:r>
    </w:p>
    <w:p w:rsidR="005D3DAD" w:rsidRDefault="0069156D">
      <w:pPr>
        <w:tabs>
          <w:tab w:val="left" w:pos="3793"/>
        </w:tabs>
        <w:spacing w:before="64"/>
        <w:ind w:left="553"/>
        <w:rPr>
          <w:sz w:val="16"/>
        </w:rPr>
      </w:pPr>
      <w:r>
        <w:rPr>
          <w:b/>
          <w:sz w:val="18"/>
        </w:rPr>
        <w:t>Copyright</w:t>
      </w:r>
      <w:r>
        <w:rPr>
          <w:b/>
          <w:sz w:val="18"/>
        </w:rPr>
        <w:tab/>
      </w:r>
      <w:r>
        <w:rPr>
          <w:sz w:val="16"/>
        </w:rPr>
        <w:t>©TSI Incorporated / 2010-201</w:t>
      </w:r>
      <w:r w:rsidRPr="0069156D">
        <w:rPr>
          <w:sz w:val="16"/>
          <w:highlight w:val="yellow"/>
        </w:rPr>
        <w:t>3</w:t>
      </w:r>
      <w:r>
        <w:rPr>
          <w:sz w:val="16"/>
        </w:rPr>
        <w:t xml:space="preserve"> / All rights</w:t>
      </w:r>
      <w:r>
        <w:rPr>
          <w:spacing w:val="-4"/>
          <w:sz w:val="16"/>
        </w:rPr>
        <w:t xml:space="preserve"> </w:t>
      </w:r>
      <w:r>
        <w:rPr>
          <w:sz w:val="16"/>
        </w:rPr>
        <w:t>reserved.</w:t>
      </w:r>
    </w:p>
    <w:p w:rsidR="005D3DAD" w:rsidRDefault="0069156D">
      <w:pPr>
        <w:tabs>
          <w:tab w:val="left" w:pos="3793"/>
        </w:tabs>
        <w:spacing w:before="65"/>
        <w:ind w:left="553"/>
        <w:rPr>
          <w:sz w:val="16"/>
        </w:rPr>
      </w:pPr>
      <w:r>
        <w:rPr>
          <w:b/>
          <w:sz w:val="18"/>
        </w:rPr>
        <w:t>Address</w:t>
      </w:r>
      <w:r>
        <w:rPr>
          <w:b/>
          <w:sz w:val="18"/>
        </w:rPr>
        <w:tab/>
      </w:r>
      <w:r>
        <w:rPr>
          <w:sz w:val="16"/>
        </w:rPr>
        <w:t>TSI Incorporated / 500 Cardigan Road / Shoreview, MN 55126 /</w:t>
      </w:r>
      <w:r>
        <w:rPr>
          <w:spacing w:val="-6"/>
          <w:sz w:val="16"/>
        </w:rPr>
        <w:t xml:space="preserve"> </w:t>
      </w:r>
      <w:r>
        <w:rPr>
          <w:sz w:val="16"/>
        </w:rPr>
        <w:t>USA</w:t>
      </w:r>
    </w:p>
    <w:p w:rsidR="005D3DAD" w:rsidRDefault="0069156D">
      <w:pPr>
        <w:tabs>
          <w:tab w:val="left" w:pos="3793"/>
        </w:tabs>
        <w:spacing w:before="66"/>
        <w:ind w:left="553"/>
        <w:rPr>
          <w:sz w:val="16"/>
        </w:rPr>
      </w:pPr>
      <w:r>
        <w:rPr>
          <w:b/>
          <w:sz w:val="18"/>
        </w:rPr>
        <w:t>Email Address</w:t>
      </w:r>
      <w:r>
        <w:rPr>
          <w:b/>
          <w:sz w:val="18"/>
        </w:rPr>
        <w:tab/>
      </w:r>
      <w:hyperlink r:id="rId14">
        <w:r>
          <w:rPr>
            <w:color w:val="0000FF"/>
            <w:sz w:val="16"/>
            <w:u w:val="single" w:color="0000FF"/>
          </w:rPr>
          <w:t>particle@tsi.com</w:t>
        </w:r>
      </w:hyperlink>
    </w:p>
    <w:p w:rsidR="005D3DAD" w:rsidRDefault="0069156D">
      <w:pPr>
        <w:tabs>
          <w:tab w:val="left" w:pos="3793"/>
        </w:tabs>
        <w:spacing w:before="64"/>
        <w:ind w:left="553"/>
        <w:rPr>
          <w:sz w:val="16"/>
        </w:rPr>
      </w:pPr>
      <w:r>
        <w:rPr>
          <w:b/>
          <w:sz w:val="18"/>
        </w:rPr>
        <w:t>World Wide</w:t>
      </w:r>
      <w:r>
        <w:rPr>
          <w:b/>
          <w:spacing w:val="-1"/>
          <w:sz w:val="18"/>
        </w:rPr>
        <w:t xml:space="preserve"> </w:t>
      </w:r>
      <w:r>
        <w:rPr>
          <w:b/>
          <w:sz w:val="18"/>
        </w:rPr>
        <w:t>Web</w:t>
      </w:r>
      <w:r>
        <w:rPr>
          <w:b/>
          <w:spacing w:val="-1"/>
          <w:sz w:val="18"/>
        </w:rPr>
        <w:t xml:space="preserve"> </w:t>
      </w:r>
      <w:r>
        <w:rPr>
          <w:b/>
          <w:sz w:val="18"/>
        </w:rPr>
        <w:t>Site</w:t>
      </w:r>
      <w:r>
        <w:rPr>
          <w:b/>
          <w:sz w:val="18"/>
        </w:rPr>
        <w:tab/>
      </w:r>
      <w:hyperlink r:id="rId15">
        <w:r>
          <w:rPr>
            <w:color w:val="0000FF"/>
            <w:sz w:val="16"/>
            <w:u w:val="single" w:color="0000FF"/>
          </w:rPr>
          <w:t>www.tsi.com</w:t>
        </w:r>
      </w:hyperlink>
    </w:p>
    <w:p w:rsidR="005D3DAD" w:rsidRDefault="0069156D">
      <w:pPr>
        <w:tabs>
          <w:tab w:val="left" w:pos="3793"/>
        </w:tabs>
        <w:spacing w:before="65"/>
        <w:ind w:left="553"/>
        <w:rPr>
          <w:sz w:val="16"/>
        </w:rPr>
      </w:pPr>
      <w:r>
        <w:rPr>
          <w:b/>
          <w:sz w:val="18"/>
        </w:rPr>
        <w:t>Fax</w:t>
      </w:r>
      <w:r>
        <w:rPr>
          <w:b/>
          <w:spacing w:val="-2"/>
          <w:sz w:val="18"/>
        </w:rPr>
        <w:t xml:space="preserve"> </w:t>
      </w:r>
      <w:r>
        <w:rPr>
          <w:b/>
          <w:sz w:val="18"/>
        </w:rPr>
        <w:t>No.</w:t>
      </w:r>
      <w:r>
        <w:rPr>
          <w:b/>
          <w:sz w:val="18"/>
        </w:rPr>
        <w:tab/>
      </w:r>
      <w:r>
        <w:rPr>
          <w:sz w:val="16"/>
        </w:rPr>
        <w:t>(651)</w:t>
      </w:r>
      <w:r>
        <w:rPr>
          <w:spacing w:val="-2"/>
          <w:sz w:val="16"/>
        </w:rPr>
        <w:t xml:space="preserve"> </w:t>
      </w:r>
      <w:r>
        <w:rPr>
          <w:sz w:val="16"/>
        </w:rPr>
        <w:t>490-3824</w:t>
      </w:r>
    </w:p>
    <w:p w:rsidR="005D3DAD" w:rsidRDefault="005D3DAD">
      <w:pPr>
        <w:rPr>
          <w:sz w:val="16"/>
        </w:rPr>
        <w:sectPr w:rsidR="005D3DAD">
          <w:pgSz w:w="12240" w:h="15840"/>
          <w:pgMar w:top="1380" w:right="620" w:bottom="920" w:left="780" w:header="0" w:footer="723" w:gutter="0"/>
          <w:cols w:space="720"/>
        </w:sectPr>
      </w:pPr>
    </w:p>
    <w:p w:rsidR="005D3DAD" w:rsidRDefault="0069156D">
      <w:pPr>
        <w:spacing w:before="86" w:line="244" w:lineRule="auto"/>
        <w:ind w:left="553" w:right="19"/>
        <w:rPr>
          <w:b/>
          <w:sz w:val="18"/>
        </w:rPr>
      </w:pPr>
      <w:r>
        <w:rPr>
          <w:b/>
          <w:sz w:val="18"/>
        </w:rPr>
        <w:t>Limitation of Warranty and Liability</w:t>
      </w:r>
    </w:p>
    <w:p w:rsidR="005D3DAD" w:rsidRDefault="0069156D">
      <w:pPr>
        <w:spacing w:before="1"/>
        <w:ind w:left="553"/>
        <w:rPr>
          <w:sz w:val="18"/>
        </w:rPr>
      </w:pPr>
      <w:r>
        <w:rPr>
          <w:sz w:val="18"/>
        </w:rPr>
        <w:t>(effective June 2011)</w:t>
      </w:r>
    </w:p>
    <w:p w:rsidR="005D3DAD" w:rsidRDefault="0069156D">
      <w:pPr>
        <w:spacing w:before="78"/>
        <w:ind w:left="553"/>
        <w:rPr>
          <w:sz w:val="16"/>
        </w:rPr>
      </w:pPr>
      <w:r>
        <w:br w:type="column"/>
      </w:r>
      <w:r w:rsidRPr="0069156D">
        <w:rPr>
          <w:sz w:val="16"/>
          <w:highlight w:val="yellow"/>
        </w:rPr>
        <w:t xml:space="preserve">(For country-specific terms and conditions outside of the USA, please visit </w:t>
      </w:r>
      <w:hyperlink r:id="rId16">
        <w:r w:rsidRPr="0069156D">
          <w:rPr>
            <w:color w:val="0000FF"/>
            <w:sz w:val="16"/>
            <w:highlight w:val="yellow"/>
            <w:u w:val="single" w:color="0000FF"/>
          </w:rPr>
          <w:t>www.tsi.com</w:t>
        </w:r>
      </w:hyperlink>
      <w:r w:rsidRPr="0069156D">
        <w:rPr>
          <w:sz w:val="16"/>
          <w:highlight w:val="yellow"/>
        </w:rPr>
        <w:t>.)</w:t>
      </w:r>
    </w:p>
    <w:p w:rsidR="005D3DAD" w:rsidRDefault="0069156D">
      <w:pPr>
        <w:spacing w:before="102" w:line="276" w:lineRule="auto"/>
        <w:ind w:left="561" w:right="335"/>
        <w:rPr>
          <w:b/>
          <w:sz w:val="16"/>
        </w:rPr>
      </w:pPr>
      <w:r>
        <w:rPr>
          <w:sz w:val="16"/>
        </w:rPr>
        <w:t xml:space="preserve">Seller </w:t>
      </w:r>
      <w:r>
        <w:rPr>
          <w:spacing w:val="-3"/>
          <w:sz w:val="16"/>
        </w:rPr>
        <w:t xml:space="preserve">warrants </w:t>
      </w:r>
      <w:r>
        <w:rPr>
          <w:sz w:val="16"/>
        </w:rPr>
        <w:t xml:space="preserve">the goods sold </w:t>
      </w:r>
      <w:r>
        <w:rPr>
          <w:spacing w:val="-3"/>
          <w:sz w:val="16"/>
        </w:rPr>
        <w:t xml:space="preserve">hereunder, </w:t>
      </w:r>
      <w:r>
        <w:rPr>
          <w:sz w:val="16"/>
        </w:rPr>
        <w:t xml:space="preserve">under normal use and service as described in the </w:t>
      </w:r>
      <w:r>
        <w:rPr>
          <w:spacing w:val="-3"/>
          <w:sz w:val="16"/>
        </w:rPr>
        <w:t>operator's</w:t>
      </w:r>
      <w:r>
        <w:rPr>
          <w:spacing w:val="-7"/>
          <w:sz w:val="16"/>
        </w:rPr>
        <w:t xml:space="preserve"> </w:t>
      </w:r>
      <w:r>
        <w:rPr>
          <w:sz w:val="16"/>
        </w:rPr>
        <w:t>manual,</w:t>
      </w:r>
      <w:r>
        <w:rPr>
          <w:spacing w:val="-9"/>
          <w:sz w:val="16"/>
        </w:rPr>
        <w:t xml:space="preserve"> </w:t>
      </w:r>
      <w:r>
        <w:rPr>
          <w:sz w:val="16"/>
        </w:rPr>
        <w:t>shall</w:t>
      </w:r>
      <w:r>
        <w:rPr>
          <w:spacing w:val="-9"/>
          <w:sz w:val="16"/>
        </w:rPr>
        <w:t xml:space="preserve"> </w:t>
      </w:r>
      <w:r>
        <w:rPr>
          <w:sz w:val="16"/>
        </w:rPr>
        <w:t>be</w:t>
      </w:r>
      <w:r>
        <w:rPr>
          <w:spacing w:val="-8"/>
          <w:sz w:val="16"/>
        </w:rPr>
        <w:t xml:space="preserve"> </w:t>
      </w:r>
      <w:r>
        <w:rPr>
          <w:sz w:val="16"/>
        </w:rPr>
        <w:t>free</w:t>
      </w:r>
      <w:r>
        <w:rPr>
          <w:spacing w:val="-8"/>
          <w:sz w:val="16"/>
        </w:rPr>
        <w:t xml:space="preserve"> </w:t>
      </w:r>
      <w:r>
        <w:rPr>
          <w:sz w:val="16"/>
        </w:rPr>
        <w:t>from</w:t>
      </w:r>
      <w:r>
        <w:rPr>
          <w:spacing w:val="-9"/>
          <w:sz w:val="16"/>
        </w:rPr>
        <w:t xml:space="preserve"> </w:t>
      </w:r>
      <w:r>
        <w:rPr>
          <w:spacing w:val="-3"/>
          <w:sz w:val="16"/>
        </w:rPr>
        <w:t>defects</w:t>
      </w:r>
      <w:r>
        <w:rPr>
          <w:spacing w:val="-9"/>
          <w:sz w:val="16"/>
        </w:rPr>
        <w:t xml:space="preserve"> </w:t>
      </w:r>
      <w:r>
        <w:rPr>
          <w:sz w:val="16"/>
        </w:rPr>
        <w:t>in</w:t>
      </w:r>
      <w:r>
        <w:rPr>
          <w:spacing w:val="-8"/>
          <w:sz w:val="16"/>
        </w:rPr>
        <w:t xml:space="preserve"> </w:t>
      </w:r>
      <w:r>
        <w:rPr>
          <w:spacing w:val="-3"/>
          <w:sz w:val="16"/>
        </w:rPr>
        <w:t>workmanship</w:t>
      </w:r>
      <w:r>
        <w:rPr>
          <w:spacing w:val="-8"/>
          <w:sz w:val="16"/>
        </w:rPr>
        <w:t xml:space="preserve"> </w:t>
      </w:r>
      <w:r>
        <w:rPr>
          <w:sz w:val="16"/>
        </w:rPr>
        <w:t>and</w:t>
      </w:r>
      <w:r>
        <w:rPr>
          <w:spacing w:val="-8"/>
          <w:sz w:val="16"/>
        </w:rPr>
        <w:t xml:space="preserve"> </w:t>
      </w:r>
      <w:r>
        <w:rPr>
          <w:spacing w:val="-3"/>
          <w:sz w:val="16"/>
        </w:rPr>
        <w:t>material</w:t>
      </w:r>
      <w:r>
        <w:rPr>
          <w:spacing w:val="-9"/>
          <w:sz w:val="16"/>
        </w:rPr>
        <w:t xml:space="preserve"> </w:t>
      </w:r>
      <w:r>
        <w:rPr>
          <w:sz w:val="16"/>
        </w:rPr>
        <w:t>for</w:t>
      </w:r>
      <w:r>
        <w:rPr>
          <w:spacing w:val="-10"/>
          <w:sz w:val="16"/>
        </w:rPr>
        <w:t xml:space="preserve"> </w:t>
      </w:r>
      <w:r>
        <w:rPr>
          <w:b/>
          <w:sz w:val="16"/>
        </w:rPr>
        <w:t>12</w:t>
      </w:r>
      <w:r>
        <w:rPr>
          <w:b/>
          <w:spacing w:val="-8"/>
          <w:sz w:val="16"/>
        </w:rPr>
        <w:t xml:space="preserve"> </w:t>
      </w:r>
      <w:r>
        <w:rPr>
          <w:b/>
          <w:sz w:val="16"/>
        </w:rPr>
        <w:t>months</w:t>
      </w:r>
      <w:r>
        <w:rPr>
          <w:sz w:val="16"/>
        </w:rPr>
        <w:t>,</w:t>
      </w:r>
      <w:r>
        <w:rPr>
          <w:spacing w:val="-9"/>
          <w:sz w:val="16"/>
        </w:rPr>
        <w:t xml:space="preserve"> </w:t>
      </w:r>
      <w:r>
        <w:rPr>
          <w:sz w:val="16"/>
        </w:rPr>
        <w:t>or</w:t>
      </w:r>
      <w:r>
        <w:rPr>
          <w:spacing w:val="-9"/>
          <w:sz w:val="16"/>
        </w:rPr>
        <w:t xml:space="preserve"> </w:t>
      </w:r>
      <w:r>
        <w:rPr>
          <w:sz w:val="16"/>
        </w:rPr>
        <w:t xml:space="preserve">if less, the length of time specified in the </w:t>
      </w:r>
      <w:r>
        <w:rPr>
          <w:spacing w:val="-3"/>
          <w:sz w:val="16"/>
        </w:rPr>
        <w:t xml:space="preserve">operator's manual, </w:t>
      </w:r>
      <w:r>
        <w:rPr>
          <w:sz w:val="16"/>
        </w:rPr>
        <w:t xml:space="preserve">from the date of shipment to the </w:t>
      </w:r>
      <w:r>
        <w:rPr>
          <w:spacing w:val="-3"/>
          <w:sz w:val="16"/>
        </w:rPr>
        <w:t>customer.</w:t>
      </w:r>
      <w:r>
        <w:rPr>
          <w:spacing w:val="-11"/>
          <w:sz w:val="16"/>
        </w:rPr>
        <w:t xml:space="preserve"> </w:t>
      </w:r>
      <w:r>
        <w:rPr>
          <w:sz w:val="16"/>
        </w:rPr>
        <w:t>This</w:t>
      </w:r>
      <w:r>
        <w:rPr>
          <w:spacing w:val="-10"/>
          <w:sz w:val="16"/>
        </w:rPr>
        <w:t xml:space="preserve"> </w:t>
      </w:r>
      <w:r>
        <w:rPr>
          <w:spacing w:val="-3"/>
          <w:sz w:val="16"/>
        </w:rPr>
        <w:t>warranty</w:t>
      </w:r>
      <w:r>
        <w:rPr>
          <w:spacing w:val="-12"/>
          <w:sz w:val="16"/>
        </w:rPr>
        <w:t xml:space="preserve"> </w:t>
      </w:r>
      <w:r>
        <w:rPr>
          <w:sz w:val="16"/>
        </w:rPr>
        <w:t>period</w:t>
      </w:r>
      <w:r>
        <w:rPr>
          <w:spacing w:val="-11"/>
          <w:sz w:val="16"/>
        </w:rPr>
        <w:t xml:space="preserve"> </w:t>
      </w:r>
      <w:r>
        <w:rPr>
          <w:sz w:val="16"/>
        </w:rPr>
        <w:t>is</w:t>
      </w:r>
      <w:r>
        <w:rPr>
          <w:spacing w:val="-12"/>
          <w:sz w:val="16"/>
        </w:rPr>
        <w:t xml:space="preserve"> </w:t>
      </w:r>
      <w:r>
        <w:rPr>
          <w:sz w:val="16"/>
        </w:rPr>
        <w:t>inclusive</w:t>
      </w:r>
      <w:r>
        <w:rPr>
          <w:spacing w:val="-11"/>
          <w:sz w:val="16"/>
        </w:rPr>
        <w:t xml:space="preserve"> </w:t>
      </w:r>
      <w:r>
        <w:rPr>
          <w:sz w:val="16"/>
        </w:rPr>
        <w:t>of</w:t>
      </w:r>
      <w:r>
        <w:rPr>
          <w:spacing w:val="-12"/>
          <w:sz w:val="16"/>
        </w:rPr>
        <w:t xml:space="preserve"> </w:t>
      </w:r>
      <w:r>
        <w:rPr>
          <w:sz w:val="16"/>
        </w:rPr>
        <w:t>any</w:t>
      </w:r>
      <w:r>
        <w:rPr>
          <w:spacing w:val="-13"/>
          <w:sz w:val="16"/>
        </w:rPr>
        <w:t xml:space="preserve"> </w:t>
      </w:r>
      <w:r>
        <w:rPr>
          <w:sz w:val="16"/>
        </w:rPr>
        <w:t>statutory</w:t>
      </w:r>
      <w:r>
        <w:rPr>
          <w:spacing w:val="-12"/>
          <w:sz w:val="16"/>
        </w:rPr>
        <w:t xml:space="preserve"> </w:t>
      </w:r>
      <w:r>
        <w:rPr>
          <w:spacing w:val="-3"/>
          <w:sz w:val="16"/>
        </w:rPr>
        <w:t>warranty.</w:t>
      </w:r>
      <w:r>
        <w:rPr>
          <w:spacing w:val="-10"/>
          <w:sz w:val="16"/>
        </w:rPr>
        <w:t xml:space="preserve"> </w:t>
      </w:r>
      <w:r>
        <w:rPr>
          <w:b/>
          <w:sz w:val="16"/>
        </w:rPr>
        <w:t>This</w:t>
      </w:r>
      <w:r>
        <w:rPr>
          <w:b/>
          <w:spacing w:val="-11"/>
          <w:sz w:val="16"/>
        </w:rPr>
        <w:t xml:space="preserve"> </w:t>
      </w:r>
      <w:r>
        <w:rPr>
          <w:b/>
          <w:sz w:val="16"/>
        </w:rPr>
        <w:t>limited</w:t>
      </w:r>
      <w:r>
        <w:rPr>
          <w:b/>
          <w:spacing w:val="-14"/>
          <w:sz w:val="16"/>
        </w:rPr>
        <w:t xml:space="preserve"> </w:t>
      </w:r>
      <w:r>
        <w:rPr>
          <w:b/>
          <w:sz w:val="16"/>
        </w:rPr>
        <w:t>warranty</w:t>
      </w:r>
      <w:r>
        <w:rPr>
          <w:b/>
          <w:spacing w:val="-14"/>
          <w:sz w:val="16"/>
        </w:rPr>
        <w:t xml:space="preserve"> </w:t>
      </w:r>
      <w:r>
        <w:rPr>
          <w:b/>
          <w:sz w:val="16"/>
        </w:rPr>
        <w:t xml:space="preserve">is </w:t>
      </w:r>
      <w:r>
        <w:rPr>
          <w:b/>
          <w:spacing w:val="-3"/>
          <w:sz w:val="16"/>
        </w:rPr>
        <w:t xml:space="preserve">subject </w:t>
      </w:r>
      <w:r>
        <w:rPr>
          <w:b/>
          <w:sz w:val="16"/>
        </w:rPr>
        <w:t xml:space="preserve">to the </w:t>
      </w:r>
      <w:r>
        <w:rPr>
          <w:b/>
          <w:spacing w:val="-3"/>
          <w:sz w:val="16"/>
        </w:rPr>
        <w:t xml:space="preserve">following exclusions </w:t>
      </w:r>
      <w:r>
        <w:rPr>
          <w:b/>
          <w:sz w:val="16"/>
        </w:rPr>
        <w:t>and</w:t>
      </w:r>
      <w:r>
        <w:rPr>
          <w:b/>
          <w:spacing w:val="-16"/>
          <w:sz w:val="16"/>
        </w:rPr>
        <w:t xml:space="preserve"> </w:t>
      </w:r>
      <w:r>
        <w:rPr>
          <w:b/>
          <w:spacing w:val="-3"/>
          <w:sz w:val="16"/>
        </w:rPr>
        <w:t>exceptions:</w:t>
      </w:r>
    </w:p>
    <w:p w:rsidR="005D3DAD" w:rsidRDefault="0069156D">
      <w:pPr>
        <w:pStyle w:val="a4"/>
        <w:numPr>
          <w:ilvl w:val="0"/>
          <w:numId w:val="20"/>
        </w:numPr>
        <w:tabs>
          <w:tab w:val="left" w:pos="914"/>
        </w:tabs>
        <w:spacing w:before="55" w:line="259" w:lineRule="auto"/>
        <w:ind w:right="499"/>
        <w:jc w:val="both"/>
        <w:rPr>
          <w:rFonts w:ascii="Bookman Old Style"/>
          <w:sz w:val="16"/>
        </w:rPr>
      </w:pPr>
      <w:r>
        <w:rPr>
          <w:sz w:val="16"/>
        </w:rPr>
        <w:t>Recalibration, cleaning of contamination, or repair caused by misuse, misapplication, or failure to follow operating instructions or observe cautionary instruction is excluded</w:t>
      </w:r>
      <w:r>
        <w:rPr>
          <w:spacing w:val="-23"/>
          <w:sz w:val="16"/>
        </w:rPr>
        <w:t xml:space="preserve"> </w:t>
      </w:r>
      <w:r>
        <w:rPr>
          <w:sz w:val="16"/>
        </w:rPr>
        <w:t>from coverage.</w:t>
      </w:r>
    </w:p>
    <w:p w:rsidR="005D3DAD" w:rsidRDefault="0069156D">
      <w:pPr>
        <w:pStyle w:val="a4"/>
        <w:numPr>
          <w:ilvl w:val="0"/>
          <w:numId w:val="20"/>
        </w:numPr>
        <w:tabs>
          <w:tab w:val="left" w:pos="913"/>
          <w:tab w:val="left" w:pos="914"/>
        </w:tabs>
        <w:spacing w:before="60" w:line="256" w:lineRule="auto"/>
        <w:ind w:right="595"/>
        <w:rPr>
          <w:rFonts w:ascii="Bookman Old Style"/>
          <w:sz w:val="16"/>
        </w:rPr>
      </w:pPr>
      <w:r>
        <w:rPr>
          <w:sz w:val="16"/>
        </w:rPr>
        <w:t>Internal pump warranty is for 5000 hours of pump run time or (12) months from date</w:t>
      </w:r>
      <w:r>
        <w:rPr>
          <w:spacing w:val="-16"/>
          <w:sz w:val="16"/>
        </w:rPr>
        <w:t xml:space="preserve"> </w:t>
      </w:r>
      <w:r>
        <w:rPr>
          <w:sz w:val="16"/>
        </w:rPr>
        <w:t>of instrument shipment, whichever is</w:t>
      </w:r>
      <w:r>
        <w:rPr>
          <w:spacing w:val="-2"/>
          <w:sz w:val="16"/>
        </w:rPr>
        <w:t xml:space="preserve"> </w:t>
      </w:r>
      <w:r>
        <w:rPr>
          <w:sz w:val="16"/>
        </w:rPr>
        <w:t>shorter.</w:t>
      </w:r>
    </w:p>
    <w:p w:rsidR="005D3DAD" w:rsidRDefault="0069156D">
      <w:pPr>
        <w:pStyle w:val="a4"/>
        <w:numPr>
          <w:ilvl w:val="0"/>
          <w:numId w:val="20"/>
        </w:numPr>
        <w:tabs>
          <w:tab w:val="left" w:pos="913"/>
          <w:tab w:val="left" w:pos="914"/>
        </w:tabs>
        <w:spacing w:before="63" w:line="261" w:lineRule="auto"/>
        <w:ind w:right="631"/>
        <w:rPr>
          <w:sz w:val="16"/>
        </w:rPr>
      </w:pPr>
      <w:r>
        <w:rPr>
          <w:spacing w:val="-3"/>
          <w:sz w:val="16"/>
        </w:rPr>
        <w:t xml:space="preserve">Hot-wire </w:t>
      </w:r>
      <w:r>
        <w:rPr>
          <w:sz w:val="16"/>
        </w:rPr>
        <w:t xml:space="preserve">or hot-film sensors used with </w:t>
      </w:r>
      <w:r>
        <w:rPr>
          <w:spacing w:val="-3"/>
          <w:sz w:val="16"/>
        </w:rPr>
        <w:t xml:space="preserve">research anemometers, </w:t>
      </w:r>
      <w:r>
        <w:rPr>
          <w:sz w:val="16"/>
        </w:rPr>
        <w:t xml:space="preserve">and certain other </w:t>
      </w:r>
      <w:r>
        <w:rPr>
          <w:spacing w:val="-3"/>
          <w:sz w:val="16"/>
        </w:rPr>
        <w:t>components</w:t>
      </w:r>
      <w:r>
        <w:rPr>
          <w:spacing w:val="-7"/>
          <w:sz w:val="16"/>
        </w:rPr>
        <w:t xml:space="preserve"> </w:t>
      </w:r>
      <w:r>
        <w:rPr>
          <w:sz w:val="16"/>
        </w:rPr>
        <w:t>when</w:t>
      </w:r>
      <w:r>
        <w:rPr>
          <w:spacing w:val="-9"/>
          <w:sz w:val="16"/>
        </w:rPr>
        <w:t xml:space="preserve"> </w:t>
      </w:r>
      <w:r>
        <w:rPr>
          <w:sz w:val="16"/>
        </w:rPr>
        <w:t>indicated</w:t>
      </w:r>
      <w:r>
        <w:rPr>
          <w:spacing w:val="-9"/>
          <w:sz w:val="16"/>
        </w:rPr>
        <w:t xml:space="preserve"> </w:t>
      </w:r>
      <w:r>
        <w:rPr>
          <w:sz w:val="16"/>
        </w:rPr>
        <w:t>in</w:t>
      </w:r>
      <w:r>
        <w:rPr>
          <w:spacing w:val="-8"/>
          <w:sz w:val="16"/>
        </w:rPr>
        <w:t xml:space="preserve"> </w:t>
      </w:r>
      <w:r>
        <w:rPr>
          <w:spacing w:val="-3"/>
          <w:sz w:val="16"/>
        </w:rPr>
        <w:t>specifications,</w:t>
      </w:r>
      <w:r>
        <w:rPr>
          <w:spacing w:val="-8"/>
          <w:sz w:val="16"/>
        </w:rPr>
        <w:t xml:space="preserve"> </w:t>
      </w:r>
      <w:r>
        <w:rPr>
          <w:sz w:val="16"/>
        </w:rPr>
        <w:t>are</w:t>
      </w:r>
      <w:r>
        <w:rPr>
          <w:spacing w:val="-7"/>
          <w:sz w:val="16"/>
        </w:rPr>
        <w:t xml:space="preserve"> </w:t>
      </w:r>
      <w:r>
        <w:rPr>
          <w:spacing w:val="-3"/>
          <w:sz w:val="16"/>
        </w:rPr>
        <w:t>warranted</w:t>
      </w:r>
      <w:r>
        <w:rPr>
          <w:spacing w:val="-8"/>
          <w:sz w:val="16"/>
        </w:rPr>
        <w:t xml:space="preserve"> </w:t>
      </w:r>
      <w:r>
        <w:rPr>
          <w:sz w:val="16"/>
        </w:rPr>
        <w:t>for</w:t>
      </w:r>
      <w:r>
        <w:rPr>
          <w:spacing w:val="-9"/>
          <w:sz w:val="16"/>
        </w:rPr>
        <w:t xml:space="preserve"> </w:t>
      </w:r>
      <w:r>
        <w:rPr>
          <w:sz w:val="16"/>
        </w:rPr>
        <w:t>90</w:t>
      </w:r>
      <w:r>
        <w:rPr>
          <w:spacing w:val="-9"/>
          <w:sz w:val="16"/>
        </w:rPr>
        <w:t xml:space="preserve"> </w:t>
      </w:r>
      <w:r>
        <w:rPr>
          <w:spacing w:val="-3"/>
          <w:sz w:val="16"/>
        </w:rPr>
        <w:t>days</w:t>
      </w:r>
      <w:r>
        <w:rPr>
          <w:spacing w:val="-8"/>
          <w:sz w:val="16"/>
        </w:rPr>
        <w:t xml:space="preserve"> </w:t>
      </w:r>
      <w:r>
        <w:rPr>
          <w:sz w:val="16"/>
        </w:rPr>
        <w:t>from</w:t>
      </w:r>
      <w:r>
        <w:rPr>
          <w:spacing w:val="-8"/>
          <w:sz w:val="16"/>
        </w:rPr>
        <w:t xml:space="preserve"> </w:t>
      </w:r>
      <w:r>
        <w:rPr>
          <w:sz w:val="16"/>
        </w:rPr>
        <w:t>the</w:t>
      </w:r>
      <w:r>
        <w:rPr>
          <w:spacing w:val="-9"/>
          <w:sz w:val="16"/>
        </w:rPr>
        <w:t xml:space="preserve"> </w:t>
      </w:r>
      <w:r>
        <w:rPr>
          <w:sz w:val="16"/>
        </w:rPr>
        <w:t>date</w:t>
      </w:r>
      <w:r>
        <w:rPr>
          <w:spacing w:val="-8"/>
          <w:sz w:val="16"/>
        </w:rPr>
        <w:t xml:space="preserve"> </w:t>
      </w:r>
      <w:r>
        <w:rPr>
          <w:sz w:val="16"/>
        </w:rPr>
        <w:t xml:space="preserve">of </w:t>
      </w:r>
      <w:r>
        <w:rPr>
          <w:spacing w:val="-3"/>
          <w:sz w:val="16"/>
        </w:rPr>
        <w:t>shipment.</w:t>
      </w:r>
    </w:p>
    <w:p w:rsidR="005D3DAD" w:rsidRDefault="0069156D">
      <w:pPr>
        <w:pStyle w:val="a4"/>
        <w:numPr>
          <w:ilvl w:val="0"/>
          <w:numId w:val="20"/>
        </w:numPr>
        <w:tabs>
          <w:tab w:val="left" w:pos="914"/>
        </w:tabs>
        <w:spacing w:before="59" w:line="261" w:lineRule="auto"/>
        <w:ind w:right="854"/>
        <w:jc w:val="both"/>
        <w:rPr>
          <w:sz w:val="16"/>
        </w:rPr>
      </w:pPr>
      <w:r>
        <w:rPr>
          <w:spacing w:val="-3"/>
          <w:sz w:val="16"/>
        </w:rPr>
        <w:t>Parts</w:t>
      </w:r>
      <w:r>
        <w:rPr>
          <w:spacing w:val="-7"/>
          <w:sz w:val="16"/>
        </w:rPr>
        <w:t xml:space="preserve"> </w:t>
      </w:r>
      <w:r>
        <w:rPr>
          <w:spacing w:val="-3"/>
          <w:sz w:val="16"/>
        </w:rPr>
        <w:t>repaired</w:t>
      </w:r>
      <w:r>
        <w:rPr>
          <w:spacing w:val="-8"/>
          <w:sz w:val="16"/>
        </w:rPr>
        <w:t xml:space="preserve"> </w:t>
      </w:r>
      <w:r>
        <w:rPr>
          <w:sz w:val="16"/>
        </w:rPr>
        <w:t>or</w:t>
      </w:r>
      <w:r>
        <w:rPr>
          <w:spacing w:val="-8"/>
          <w:sz w:val="16"/>
        </w:rPr>
        <w:t xml:space="preserve"> </w:t>
      </w:r>
      <w:r>
        <w:rPr>
          <w:spacing w:val="-3"/>
          <w:sz w:val="16"/>
        </w:rPr>
        <w:t>replaced</w:t>
      </w:r>
      <w:r>
        <w:rPr>
          <w:spacing w:val="-8"/>
          <w:sz w:val="16"/>
        </w:rPr>
        <w:t xml:space="preserve"> </w:t>
      </w:r>
      <w:r>
        <w:rPr>
          <w:sz w:val="16"/>
        </w:rPr>
        <w:t>as</w:t>
      </w:r>
      <w:r>
        <w:rPr>
          <w:spacing w:val="-7"/>
          <w:sz w:val="16"/>
        </w:rPr>
        <w:t xml:space="preserve"> </w:t>
      </w:r>
      <w:r>
        <w:rPr>
          <w:sz w:val="16"/>
        </w:rPr>
        <w:t>a</w:t>
      </w:r>
      <w:r>
        <w:rPr>
          <w:spacing w:val="-8"/>
          <w:sz w:val="16"/>
        </w:rPr>
        <w:t xml:space="preserve"> </w:t>
      </w:r>
      <w:r>
        <w:rPr>
          <w:sz w:val="16"/>
        </w:rPr>
        <w:t>result</w:t>
      </w:r>
      <w:r>
        <w:rPr>
          <w:spacing w:val="-8"/>
          <w:sz w:val="16"/>
        </w:rPr>
        <w:t xml:space="preserve"> </w:t>
      </w:r>
      <w:r>
        <w:rPr>
          <w:sz w:val="16"/>
        </w:rPr>
        <w:t>of</w:t>
      </w:r>
      <w:r>
        <w:rPr>
          <w:spacing w:val="-8"/>
          <w:sz w:val="16"/>
        </w:rPr>
        <w:t xml:space="preserve"> </w:t>
      </w:r>
      <w:r>
        <w:rPr>
          <w:sz w:val="16"/>
        </w:rPr>
        <w:t>repair</w:t>
      </w:r>
      <w:r>
        <w:rPr>
          <w:spacing w:val="-9"/>
          <w:sz w:val="16"/>
        </w:rPr>
        <w:t xml:space="preserve"> </w:t>
      </w:r>
      <w:r>
        <w:rPr>
          <w:sz w:val="16"/>
        </w:rPr>
        <w:t>services</w:t>
      </w:r>
      <w:r>
        <w:rPr>
          <w:spacing w:val="-9"/>
          <w:sz w:val="16"/>
        </w:rPr>
        <w:t xml:space="preserve"> </w:t>
      </w:r>
      <w:r>
        <w:rPr>
          <w:sz w:val="16"/>
        </w:rPr>
        <w:t>are</w:t>
      </w:r>
      <w:r>
        <w:rPr>
          <w:spacing w:val="-8"/>
          <w:sz w:val="16"/>
        </w:rPr>
        <w:t xml:space="preserve"> </w:t>
      </w:r>
      <w:r>
        <w:rPr>
          <w:spacing w:val="-3"/>
          <w:sz w:val="16"/>
        </w:rPr>
        <w:t>warranted</w:t>
      </w:r>
      <w:r>
        <w:rPr>
          <w:spacing w:val="-8"/>
          <w:sz w:val="16"/>
        </w:rPr>
        <w:t xml:space="preserve"> </w:t>
      </w:r>
      <w:r>
        <w:rPr>
          <w:sz w:val="16"/>
        </w:rPr>
        <w:t>to</w:t>
      </w:r>
      <w:r>
        <w:rPr>
          <w:spacing w:val="-8"/>
          <w:sz w:val="16"/>
        </w:rPr>
        <w:t xml:space="preserve"> </w:t>
      </w:r>
      <w:r>
        <w:rPr>
          <w:sz w:val="16"/>
        </w:rPr>
        <w:t>be</w:t>
      </w:r>
      <w:r>
        <w:rPr>
          <w:spacing w:val="-8"/>
          <w:sz w:val="16"/>
        </w:rPr>
        <w:t xml:space="preserve"> </w:t>
      </w:r>
      <w:r>
        <w:rPr>
          <w:sz w:val="16"/>
        </w:rPr>
        <w:t>free</w:t>
      </w:r>
      <w:r>
        <w:rPr>
          <w:spacing w:val="-9"/>
          <w:sz w:val="16"/>
        </w:rPr>
        <w:t xml:space="preserve"> </w:t>
      </w:r>
      <w:r>
        <w:rPr>
          <w:sz w:val="16"/>
        </w:rPr>
        <w:t xml:space="preserve">from </w:t>
      </w:r>
      <w:r>
        <w:rPr>
          <w:spacing w:val="-3"/>
          <w:sz w:val="16"/>
        </w:rPr>
        <w:t>defects</w:t>
      </w:r>
      <w:r>
        <w:rPr>
          <w:spacing w:val="-12"/>
          <w:sz w:val="16"/>
        </w:rPr>
        <w:t xml:space="preserve"> </w:t>
      </w:r>
      <w:r>
        <w:rPr>
          <w:sz w:val="16"/>
        </w:rPr>
        <w:t>in</w:t>
      </w:r>
      <w:r>
        <w:rPr>
          <w:spacing w:val="-12"/>
          <w:sz w:val="16"/>
        </w:rPr>
        <w:t xml:space="preserve"> </w:t>
      </w:r>
      <w:r>
        <w:rPr>
          <w:sz w:val="16"/>
        </w:rPr>
        <w:t>workmanship</w:t>
      </w:r>
      <w:r>
        <w:rPr>
          <w:spacing w:val="-12"/>
          <w:sz w:val="16"/>
        </w:rPr>
        <w:t xml:space="preserve"> </w:t>
      </w:r>
      <w:r>
        <w:rPr>
          <w:sz w:val="16"/>
        </w:rPr>
        <w:t>and</w:t>
      </w:r>
      <w:r>
        <w:rPr>
          <w:spacing w:val="-13"/>
          <w:sz w:val="16"/>
        </w:rPr>
        <w:t xml:space="preserve"> </w:t>
      </w:r>
      <w:r>
        <w:rPr>
          <w:sz w:val="16"/>
        </w:rPr>
        <w:t>material,</w:t>
      </w:r>
      <w:r>
        <w:rPr>
          <w:spacing w:val="-12"/>
          <w:sz w:val="16"/>
        </w:rPr>
        <w:t xml:space="preserve"> </w:t>
      </w:r>
      <w:r>
        <w:rPr>
          <w:sz w:val="16"/>
        </w:rPr>
        <w:t>under</w:t>
      </w:r>
      <w:r>
        <w:rPr>
          <w:spacing w:val="-12"/>
          <w:sz w:val="16"/>
        </w:rPr>
        <w:t xml:space="preserve"> </w:t>
      </w:r>
      <w:r>
        <w:rPr>
          <w:sz w:val="16"/>
        </w:rPr>
        <w:t>normal</w:t>
      </w:r>
      <w:r>
        <w:rPr>
          <w:spacing w:val="-11"/>
          <w:sz w:val="16"/>
        </w:rPr>
        <w:t xml:space="preserve"> </w:t>
      </w:r>
      <w:r>
        <w:rPr>
          <w:sz w:val="16"/>
        </w:rPr>
        <w:t>use,</w:t>
      </w:r>
      <w:r>
        <w:rPr>
          <w:spacing w:val="-12"/>
          <w:sz w:val="16"/>
        </w:rPr>
        <w:t xml:space="preserve"> </w:t>
      </w:r>
      <w:r>
        <w:rPr>
          <w:sz w:val="16"/>
        </w:rPr>
        <w:t>for</w:t>
      </w:r>
      <w:r>
        <w:rPr>
          <w:spacing w:val="-13"/>
          <w:sz w:val="16"/>
        </w:rPr>
        <w:t xml:space="preserve"> </w:t>
      </w:r>
      <w:r>
        <w:rPr>
          <w:sz w:val="16"/>
        </w:rPr>
        <w:t>90</w:t>
      </w:r>
      <w:r>
        <w:rPr>
          <w:spacing w:val="-13"/>
          <w:sz w:val="16"/>
        </w:rPr>
        <w:t xml:space="preserve"> </w:t>
      </w:r>
      <w:r>
        <w:rPr>
          <w:sz w:val="16"/>
        </w:rPr>
        <w:t>days</w:t>
      </w:r>
      <w:r>
        <w:rPr>
          <w:spacing w:val="-11"/>
          <w:sz w:val="16"/>
        </w:rPr>
        <w:t xml:space="preserve"> </w:t>
      </w:r>
      <w:r>
        <w:rPr>
          <w:sz w:val="16"/>
        </w:rPr>
        <w:t>from</w:t>
      </w:r>
      <w:r>
        <w:rPr>
          <w:spacing w:val="-13"/>
          <w:sz w:val="16"/>
        </w:rPr>
        <w:t xml:space="preserve"> </w:t>
      </w:r>
      <w:r>
        <w:rPr>
          <w:sz w:val="16"/>
        </w:rPr>
        <w:t>the</w:t>
      </w:r>
      <w:r>
        <w:rPr>
          <w:spacing w:val="-12"/>
          <w:sz w:val="16"/>
        </w:rPr>
        <w:t xml:space="preserve"> </w:t>
      </w:r>
      <w:r>
        <w:rPr>
          <w:sz w:val="16"/>
        </w:rPr>
        <w:t>date</w:t>
      </w:r>
      <w:r>
        <w:rPr>
          <w:spacing w:val="-13"/>
          <w:sz w:val="16"/>
        </w:rPr>
        <w:t xml:space="preserve"> </w:t>
      </w:r>
      <w:r>
        <w:rPr>
          <w:sz w:val="16"/>
        </w:rPr>
        <w:t xml:space="preserve">of </w:t>
      </w:r>
      <w:r>
        <w:rPr>
          <w:spacing w:val="-3"/>
          <w:sz w:val="16"/>
        </w:rPr>
        <w:t>shipment;</w:t>
      </w:r>
    </w:p>
    <w:p w:rsidR="005D3DAD" w:rsidRDefault="0069156D">
      <w:pPr>
        <w:pStyle w:val="a4"/>
        <w:numPr>
          <w:ilvl w:val="0"/>
          <w:numId w:val="20"/>
        </w:numPr>
        <w:tabs>
          <w:tab w:val="left" w:pos="913"/>
          <w:tab w:val="left" w:pos="914"/>
        </w:tabs>
        <w:spacing w:before="59" w:line="261" w:lineRule="auto"/>
        <w:ind w:right="532"/>
        <w:rPr>
          <w:sz w:val="16"/>
        </w:rPr>
      </w:pPr>
      <w:r>
        <w:rPr>
          <w:sz w:val="16"/>
        </w:rPr>
        <w:t>Seller</w:t>
      </w:r>
      <w:r>
        <w:rPr>
          <w:spacing w:val="-11"/>
          <w:sz w:val="16"/>
        </w:rPr>
        <w:t xml:space="preserve"> </w:t>
      </w:r>
      <w:r>
        <w:rPr>
          <w:sz w:val="16"/>
        </w:rPr>
        <w:t>does</w:t>
      </w:r>
      <w:r>
        <w:rPr>
          <w:spacing w:val="-10"/>
          <w:sz w:val="16"/>
        </w:rPr>
        <w:t xml:space="preserve"> </w:t>
      </w:r>
      <w:r>
        <w:rPr>
          <w:sz w:val="16"/>
        </w:rPr>
        <w:t>not</w:t>
      </w:r>
      <w:r>
        <w:rPr>
          <w:spacing w:val="-11"/>
          <w:sz w:val="16"/>
        </w:rPr>
        <w:t xml:space="preserve"> </w:t>
      </w:r>
      <w:r>
        <w:rPr>
          <w:sz w:val="16"/>
        </w:rPr>
        <w:t>provide</w:t>
      </w:r>
      <w:r>
        <w:rPr>
          <w:spacing w:val="-11"/>
          <w:sz w:val="16"/>
        </w:rPr>
        <w:t xml:space="preserve"> </w:t>
      </w:r>
      <w:r>
        <w:rPr>
          <w:sz w:val="16"/>
        </w:rPr>
        <w:t>any</w:t>
      </w:r>
      <w:r>
        <w:rPr>
          <w:spacing w:val="-12"/>
          <w:sz w:val="16"/>
        </w:rPr>
        <w:t xml:space="preserve"> </w:t>
      </w:r>
      <w:r>
        <w:rPr>
          <w:sz w:val="16"/>
        </w:rPr>
        <w:t>warranty</w:t>
      </w:r>
      <w:r>
        <w:rPr>
          <w:spacing w:val="-13"/>
          <w:sz w:val="16"/>
        </w:rPr>
        <w:t xml:space="preserve"> </w:t>
      </w:r>
      <w:r>
        <w:rPr>
          <w:sz w:val="16"/>
        </w:rPr>
        <w:t>on</w:t>
      </w:r>
      <w:r>
        <w:rPr>
          <w:spacing w:val="-12"/>
          <w:sz w:val="16"/>
        </w:rPr>
        <w:t xml:space="preserve"> </w:t>
      </w:r>
      <w:r>
        <w:rPr>
          <w:sz w:val="16"/>
        </w:rPr>
        <w:t>finished</w:t>
      </w:r>
      <w:r>
        <w:rPr>
          <w:spacing w:val="-11"/>
          <w:sz w:val="16"/>
        </w:rPr>
        <w:t xml:space="preserve"> </w:t>
      </w:r>
      <w:r>
        <w:rPr>
          <w:sz w:val="16"/>
        </w:rPr>
        <w:t>goods</w:t>
      </w:r>
      <w:r>
        <w:rPr>
          <w:spacing w:val="-12"/>
          <w:sz w:val="16"/>
        </w:rPr>
        <w:t xml:space="preserve"> </w:t>
      </w:r>
      <w:r>
        <w:rPr>
          <w:spacing w:val="-3"/>
          <w:sz w:val="16"/>
        </w:rPr>
        <w:t>manufactured</w:t>
      </w:r>
      <w:r>
        <w:rPr>
          <w:spacing w:val="-11"/>
          <w:sz w:val="16"/>
        </w:rPr>
        <w:t xml:space="preserve"> </w:t>
      </w:r>
      <w:r>
        <w:rPr>
          <w:sz w:val="16"/>
        </w:rPr>
        <w:t>by</w:t>
      </w:r>
      <w:r>
        <w:rPr>
          <w:spacing w:val="-13"/>
          <w:sz w:val="16"/>
        </w:rPr>
        <w:t xml:space="preserve"> </w:t>
      </w:r>
      <w:r>
        <w:rPr>
          <w:spacing w:val="-3"/>
          <w:sz w:val="16"/>
        </w:rPr>
        <w:t>others</w:t>
      </w:r>
      <w:r>
        <w:rPr>
          <w:spacing w:val="-11"/>
          <w:sz w:val="16"/>
        </w:rPr>
        <w:t xml:space="preserve"> </w:t>
      </w:r>
      <w:r>
        <w:rPr>
          <w:sz w:val="16"/>
        </w:rPr>
        <w:t>or</w:t>
      </w:r>
      <w:r>
        <w:rPr>
          <w:spacing w:val="-11"/>
          <w:sz w:val="16"/>
        </w:rPr>
        <w:t xml:space="preserve"> </w:t>
      </w:r>
      <w:r>
        <w:rPr>
          <w:sz w:val="16"/>
        </w:rPr>
        <w:t>on</w:t>
      </w:r>
      <w:r>
        <w:rPr>
          <w:spacing w:val="-11"/>
          <w:sz w:val="16"/>
        </w:rPr>
        <w:t xml:space="preserve"> </w:t>
      </w:r>
      <w:r>
        <w:rPr>
          <w:sz w:val="16"/>
        </w:rPr>
        <w:t xml:space="preserve">any </w:t>
      </w:r>
      <w:r>
        <w:rPr>
          <w:spacing w:val="-2"/>
          <w:sz w:val="16"/>
        </w:rPr>
        <w:t xml:space="preserve">fuses, </w:t>
      </w:r>
      <w:r>
        <w:rPr>
          <w:spacing w:val="-3"/>
          <w:sz w:val="16"/>
        </w:rPr>
        <w:t xml:space="preserve">batteries </w:t>
      </w:r>
      <w:r>
        <w:rPr>
          <w:sz w:val="16"/>
        </w:rPr>
        <w:t xml:space="preserve">or other consumable </w:t>
      </w:r>
      <w:r>
        <w:rPr>
          <w:spacing w:val="-2"/>
          <w:sz w:val="16"/>
        </w:rPr>
        <w:t xml:space="preserve">materials. </w:t>
      </w:r>
      <w:r>
        <w:rPr>
          <w:sz w:val="16"/>
        </w:rPr>
        <w:t xml:space="preserve">Only the </w:t>
      </w:r>
      <w:r>
        <w:rPr>
          <w:spacing w:val="-3"/>
          <w:sz w:val="16"/>
        </w:rPr>
        <w:t>original manufacturer's warranty applies;</w:t>
      </w:r>
    </w:p>
    <w:p w:rsidR="005D3DAD" w:rsidRDefault="0069156D">
      <w:pPr>
        <w:pStyle w:val="a4"/>
        <w:numPr>
          <w:ilvl w:val="0"/>
          <w:numId w:val="20"/>
        </w:numPr>
        <w:tabs>
          <w:tab w:val="left" w:pos="913"/>
          <w:tab w:val="left" w:pos="914"/>
        </w:tabs>
        <w:spacing w:before="58" w:line="261" w:lineRule="auto"/>
        <w:ind w:right="411"/>
        <w:rPr>
          <w:sz w:val="16"/>
        </w:rPr>
      </w:pPr>
      <w:r>
        <w:rPr>
          <w:sz w:val="16"/>
        </w:rPr>
        <w:t>Unless</w:t>
      </w:r>
      <w:r>
        <w:rPr>
          <w:spacing w:val="-10"/>
          <w:sz w:val="16"/>
        </w:rPr>
        <w:t xml:space="preserve"> </w:t>
      </w:r>
      <w:r>
        <w:rPr>
          <w:sz w:val="16"/>
        </w:rPr>
        <w:t>specifically</w:t>
      </w:r>
      <w:r>
        <w:rPr>
          <w:spacing w:val="-10"/>
          <w:sz w:val="16"/>
        </w:rPr>
        <w:t xml:space="preserve"> </w:t>
      </w:r>
      <w:r>
        <w:rPr>
          <w:spacing w:val="-3"/>
          <w:sz w:val="16"/>
        </w:rPr>
        <w:t>authorized</w:t>
      </w:r>
      <w:r>
        <w:rPr>
          <w:spacing w:val="-10"/>
          <w:sz w:val="16"/>
        </w:rPr>
        <w:t xml:space="preserve"> </w:t>
      </w:r>
      <w:r>
        <w:rPr>
          <w:sz w:val="16"/>
        </w:rPr>
        <w:t>in</w:t>
      </w:r>
      <w:r>
        <w:rPr>
          <w:spacing w:val="-10"/>
          <w:sz w:val="16"/>
        </w:rPr>
        <w:t xml:space="preserve"> </w:t>
      </w:r>
      <w:r>
        <w:rPr>
          <w:sz w:val="16"/>
        </w:rPr>
        <w:t>a</w:t>
      </w:r>
      <w:r>
        <w:rPr>
          <w:spacing w:val="-10"/>
          <w:sz w:val="16"/>
        </w:rPr>
        <w:t xml:space="preserve"> </w:t>
      </w:r>
      <w:r>
        <w:rPr>
          <w:spacing w:val="-3"/>
          <w:sz w:val="16"/>
        </w:rPr>
        <w:t>separate</w:t>
      </w:r>
      <w:r>
        <w:rPr>
          <w:spacing w:val="-10"/>
          <w:sz w:val="16"/>
        </w:rPr>
        <w:t xml:space="preserve"> </w:t>
      </w:r>
      <w:r>
        <w:rPr>
          <w:spacing w:val="-3"/>
          <w:sz w:val="16"/>
        </w:rPr>
        <w:t>writing</w:t>
      </w:r>
      <w:r>
        <w:rPr>
          <w:spacing w:val="-10"/>
          <w:sz w:val="16"/>
        </w:rPr>
        <w:t xml:space="preserve"> </w:t>
      </w:r>
      <w:r>
        <w:rPr>
          <w:sz w:val="16"/>
        </w:rPr>
        <w:t>by</w:t>
      </w:r>
      <w:r>
        <w:rPr>
          <w:spacing w:val="-10"/>
          <w:sz w:val="16"/>
        </w:rPr>
        <w:t xml:space="preserve"> </w:t>
      </w:r>
      <w:r>
        <w:rPr>
          <w:sz w:val="16"/>
        </w:rPr>
        <w:t>Seller,</w:t>
      </w:r>
      <w:r>
        <w:rPr>
          <w:spacing w:val="-10"/>
          <w:sz w:val="16"/>
        </w:rPr>
        <w:t xml:space="preserve"> </w:t>
      </w:r>
      <w:r>
        <w:rPr>
          <w:sz w:val="16"/>
        </w:rPr>
        <w:t>Seller</w:t>
      </w:r>
      <w:r>
        <w:rPr>
          <w:spacing w:val="-10"/>
          <w:sz w:val="16"/>
        </w:rPr>
        <w:t xml:space="preserve"> </w:t>
      </w:r>
      <w:r>
        <w:rPr>
          <w:sz w:val="16"/>
        </w:rPr>
        <w:t>makes</w:t>
      </w:r>
      <w:r>
        <w:rPr>
          <w:spacing w:val="-9"/>
          <w:sz w:val="16"/>
        </w:rPr>
        <w:t xml:space="preserve"> </w:t>
      </w:r>
      <w:r>
        <w:rPr>
          <w:sz w:val="16"/>
        </w:rPr>
        <w:t>no</w:t>
      </w:r>
      <w:r>
        <w:rPr>
          <w:spacing w:val="-9"/>
          <w:sz w:val="16"/>
        </w:rPr>
        <w:t xml:space="preserve"> </w:t>
      </w:r>
      <w:r>
        <w:rPr>
          <w:spacing w:val="-3"/>
          <w:sz w:val="16"/>
        </w:rPr>
        <w:t>warranty</w:t>
      </w:r>
      <w:r>
        <w:rPr>
          <w:spacing w:val="-9"/>
          <w:sz w:val="16"/>
        </w:rPr>
        <w:t xml:space="preserve"> </w:t>
      </w:r>
      <w:r>
        <w:rPr>
          <w:sz w:val="16"/>
        </w:rPr>
        <w:t>with respect</w:t>
      </w:r>
      <w:r>
        <w:rPr>
          <w:spacing w:val="-10"/>
          <w:sz w:val="16"/>
        </w:rPr>
        <w:t xml:space="preserve"> </w:t>
      </w:r>
      <w:r>
        <w:rPr>
          <w:sz w:val="16"/>
        </w:rPr>
        <w:t>to,</w:t>
      </w:r>
      <w:r>
        <w:rPr>
          <w:spacing w:val="-9"/>
          <w:sz w:val="16"/>
        </w:rPr>
        <w:t xml:space="preserve"> </w:t>
      </w:r>
      <w:r>
        <w:rPr>
          <w:sz w:val="16"/>
        </w:rPr>
        <w:t>and</w:t>
      </w:r>
      <w:r>
        <w:rPr>
          <w:spacing w:val="-10"/>
          <w:sz w:val="16"/>
        </w:rPr>
        <w:t xml:space="preserve"> </w:t>
      </w:r>
      <w:r>
        <w:rPr>
          <w:sz w:val="16"/>
        </w:rPr>
        <w:t>shall</w:t>
      </w:r>
      <w:r>
        <w:rPr>
          <w:spacing w:val="-8"/>
          <w:sz w:val="16"/>
        </w:rPr>
        <w:t xml:space="preserve"> </w:t>
      </w:r>
      <w:r>
        <w:rPr>
          <w:sz w:val="16"/>
        </w:rPr>
        <w:t>have</w:t>
      </w:r>
      <w:r>
        <w:rPr>
          <w:spacing w:val="-9"/>
          <w:sz w:val="16"/>
        </w:rPr>
        <w:t xml:space="preserve"> </w:t>
      </w:r>
      <w:r>
        <w:rPr>
          <w:sz w:val="16"/>
        </w:rPr>
        <w:t>no</w:t>
      </w:r>
      <w:r>
        <w:rPr>
          <w:spacing w:val="-10"/>
          <w:sz w:val="16"/>
        </w:rPr>
        <w:t xml:space="preserve"> </w:t>
      </w:r>
      <w:r>
        <w:rPr>
          <w:sz w:val="16"/>
        </w:rPr>
        <w:t>liability</w:t>
      </w:r>
      <w:r>
        <w:rPr>
          <w:spacing w:val="-11"/>
          <w:sz w:val="16"/>
        </w:rPr>
        <w:t xml:space="preserve"> </w:t>
      </w:r>
      <w:r>
        <w:rPr>
          <w:sz w:val="16"/>
        </w:rPr>
        <w:t>in</w:t>
      </w:r>
      <w:r>
        <w:rPr>
          <w:spacing w:val="-9"/>
          <w:sz w:val="16"/>
        </w:rPr>
        <w:t xml:space="preserve"> </w:t>
      </w:r>
      <w:r>
        <w:rPr>
          <w:spacing w:val="-3"/>
          <w:sz w:val="16"/>
        </w:rPr>
        <w:t>connection</w:t>
      </w:r>
      <w:r>
        <w:rPr>
          <w:spacing w:val="-9"/>
          <w:sz w:val="16"/>
        </w:rPr>
        <w:t xml:space="preserve"> </w:t>
      </w:r>
      <w:r>
        <w:rPr>
          <w:sz w:val="16"/>
        </w:rPr>
        <w:t>with,</w:t>
      </w:r>
      <w:r>
        <w:rPr>
          <w:spacing w:val="-9"/>
          <w:sz w:val="16"/>
        </w:rPr>
        <w:t xml:space="preserve"> </w:t>
      </w:r>
      <w:r>
        <w:rPr>
          <w:spacing w:val="-3"/>
          <w:sz w:val="16"/>
        </w:rPr>
        <w:t>goods</w:t>
      </w:r>
      <w:r>
        <w:rPr>
          <w:spacing w:val="-8"/>
          <w:sz w:val="16"/>
        </w:rPr>
        <w:t xml:space="preserve"> </w:t>
      </w:r>
      <w:r>
        <w:rPr>
          <w:sz w:val="16"/>
        </w:rPr>
        <w:t>which</w:t>
      </w:r>
      <w:r>
        <w:rPr>
          <w:spacing w:val="-10"/>
          <w:sz w:val="16"/>
        </w:rPr>
        <w:t xml:space="preserve"> </w:t>
      </w:r>
      <w:r>
        <w:rPr>
          <w:sz w:val="16"/>
        </w:rPr>
        <w:t>are</w:t>
      </w:r>
      <w:r>
        <w:rPr>
          <w:spacing w:val="-10"/>
          <w:sz w:val="16"/>
        </w:rPr>
        <w:t xml:space="preserve"> </w:t>
      </w:r>
      <w:r>
        <w:rPr>
          <w:spacing w:val="-3"/>
          <w:sz w:val="16"/>
        </w:rPr>
        <w:t>incorporated</w:t>
      </w:r>
      <w:r>
        <w:rPr>
          <w:spacing w:val="-10"/>
          <w:sz w:val="16"/>
        </w:rPr>
        <w:t xml:space="preserve"> </w:t>
      </w:r>
      <w:r>
        <w:rPr>
          <w:sz w:val="16"/>
        </w:rPr>
        <w:t>into other</w:t>
      </w:r>
      <w:r>
        <w:rPr>
          <w:spacing w:val="-10"/>
          <w:sz w:val="16"/>
        </w:rPr>
        <w:t xml:space="preserve"> </w:t>
      </w:r>
      <w:r>
        <w:rPr>
          <w:spacing w:val="-3"/>
          <w:sz w:val="16"/>
        </w:rPr>
        <w:t>products</w:t>
      </w:r>
      <w:r>
        <w:rPr>
          <w:spacing w:val="-7"/>
          <w:sz w:val="16"/>
        </w:rPr>
        <w:t xml:space="preserve"> </w:t>
      </w:r>
      <w:r>
        <w:rPr>
          <w:sz w:val="16"/>
        </w:rPr>
        <w:t>or</w:t>
      </w:r>
      <w:r>
        <w:rPr>
          <w:spacing w:val="-8"/>
          <w:sz w:val="16"/>
        </w:rPr>
        <w:t xml:space="preserve"> </w:t>
      </w:r>
      <w:r>
        <w:rPr>
          <w:spacing w:val="-3"/>
          <w:sz w:val="16"/>
        </w:rPr>
        <w:t>equipment,</w:t>
      </w:r>
      <w:r>
        <w:rPr>
          <w:spacing w:val="-7"/>
          <w:sz w:val="16"/>
        </w:rPr>
        <w:t xml:space="preserve"> </w:t>
      </w:r>
      <w:r>
        <w:rPr>
          <w:sz w:val="16"/>
        </w:rPr>
        <w:t>or</w:t>
      </w:r>
      <w:r>
        <w:rPr>
          <w:spacing w:val="-8"/>
          <w:sz w:val="16"/>
        </w:rPr>
        <w:t xml:space="preserve"> </w:t>
      </w:r>
      <w:r>
        <w:rPr>
          <w:sz w:val="16"/>
        </w:rPr>
        <w:t>which</w:t>
      </w:r>
      <w:r>
        <w:rPr>
          <w:spacing w:val="-9"/>
          <w:sz w:val="16"/>
        </w:rPr>
        <w:t xml:space="preserve"> </w:t>
      </w:r>
      <w:r>
        <w:rPr>
          <w:sz w:val="16"/>
        </w:rPr>
        <w:t>are</w:t>
      </w:r>
      <w:r>
        <w:rPr>
          <w:spacing w:val="-9"/>
          <w:sz w:val="16"/>
        </w:rPr>
        <w:t xml:space="preserve"> </w:t>
      </w:r>
      <w:r>
        <w:rPr>
          <w:sz w:val="16"/>
        </w:rPr>
        <w:t>modified</w:t>
      </w:r>
      <w:r>
        <w:rPr>
          <w:spacing w:val="-8"/>
          <w:sz w:val="16"/>
        </w:rPr>
        <w:t xml:space="preserve"> </w:t>
      </w:r>
      <w:r>
        <w:rPr>
          <w:sz w:val="16"/>
        </w:rPr>
        <w:t>by</w:t>
      </w:r>
      <w:r>
        <w:rPr>
          <w:spacing w:val="-9"/>
          <w:sz w:val="16"/>
        </w:rPr>
        <w:t xml:space="preserve"> </w:t>
      </w:r>
      <w:r>
        <w:rPr>
          <w:sz w:val="16"/>
        </w:rPr>
        <w:t>any</w:t>
      </w:r>
      <w:r>
        <w:rPr>
          <w:spacing w:val="-9"/>
          <w:sz w:val="16"/>
        </w:rPr>
        <w:t xml:space="preserve"> </w:t>
      </w:r>
      <w:r>
        <w:rPr>
          <w:sz w:val="16"/>
        </w:rPr>
        <w:t>person</w:t>
      </w:r>
      <w:r>
        <w:rPr>
          <w:spacing w:val="-8"/>
          <w:sz w:val="16"/>
        </w:rPr>
        <w:t xml:space="preserve"> </w:t>
      </w:r>
      <w:r>
        <w:rPr>
          <w:sz w:val="16"/>
        </w:rPr>
        <w:t>other</w:t>
      </w:r>
      <w:r>
        <w:rPr>
          <w:spacing w:val="-9"/>
          <w:sz w:val="16"/>
        </w:rPr>
        <w:t xml:space="preserve"> </w:t>
      </w:r>
      <w:r>
        <w:rPr>
          <w:sz w:val="16"/>
        </w:rPr>
        <w:t>than</w:t>
      </w:r>
      <w:r>
        <w:rPr>
          <w:spacing w:val="-8"/>
          <w:sz w:val="16"/>
        </w:rPr>
        <w:t xml:space="preserve"> </w:t>
      </w:r>
      <w:r>
        <w:rPr>
          <w:sz w:val="16"/>
        </w:rPr>
        <w:t>Seller.</w:t>
      </w:r>
    </w:p>
    <w:p w:rsidR="005D3DAD" w:rsidRDefault="0069156D">
      <w:pPr>
        <w:spacing w:before="103"/>
        <w:ind w:left="553" w:right="335"/>
        <w:rPr>
          <w:b/>
          <w:sz w:val="16"/>
        </w:rPr>
      </w:pPr>
      <w:r>
        <w:rPr>
          <w:sz w:val="16"/>
        </w:rPr>
        <w:t xml:space="preserve">The </w:t>
      </w:r>
      <w:r>
        <w:rPr>
          <w:spacing w:val="-3"/>
          <w:sz w:val="16"/>
        </w:rPr>
        <w:t xml:space="preserve">foregoing </w:t>
      </w:r>
      <w:r>
        <w:rPr>
          <w:sz w:val="16"/>
        </w:rPr>
        <w:t xml:space="preserve">is </w:t>
      </w:r>
      <w:r>
        <w:rPr>
          <w:b/>
          <w:sz w:val="16"/>
        </w:rPr>
        <w:t xml:space="preserve">IN LIEU OF </w:t>
      </w:r>
      <w:r>
        <w:rPr>
          <w:sz w:val="16"/>
        </w:rPr>
        <w:t xml:space="preserve">all other </w:t>
      </w:r>
      <w:r>
        <w:rPr>
          <w:spacing w:val="-3"/>
          <w:sz w:val="16"/>
        </w:rPr>
        <w:t xml:space="preserve">warranties </w:t>
      </w:r>
      <w:r>
        <w:rPr>
          <w:sz w:val="16"/>
        </w:rPr>
        <w:t xml:space="preserve">and is subject to the </w:t>
      </w:r>
      <w:r>
        <w:rPr>
          <w:b/>
          <w:spacing w:val="-3"/>
          <w:sz w:val="16"/>
        </w:rPr>
        <w:t xml:space="preserve">LIMITATIONS </w:t>
      </w:r>
      <w:r>
        <w:rPr>
          <w:sz w:val="16"/>
        </w:rPr>
        <w:t xml:space="preserve">stated </w:t>
      </w:r>
      <w:r>
        <w:rPr>
          <w:spacing w:val="-3"/>
          <w:sz w:val="16"/>
        </w:rPr>
        <w:t xml:space="preserve">herein. </w:t>
      </w:r>
      <w:r>
        <w:rPr>
          <w:b/>
          <w:sz w:val="16"/>
        </w:rPr>
        <w:t xml:space="preserve">NO OTHER </w:t>
      </w:r>
      <w:r>
        <w:rPr>
          <w:b/>
          <w:spacing w:val="-3"/>
          <w:sz w:val="16"/>
        </w:rPr>
        <w:t xml:space="preserve">EXPRESS </w:t>
      </w:r>
      <w:r>
        <w:rPr>
          <w:b/>
          <w:sz w:val="16"/>
        </w:rPr>
        <w:t xml:space="preserve">OR IMPLIED WARRANTY OF </w:t>
      </w:r>
      <w:r>
        <w:rPr>
          <w:b/>
          <w:spacing w:val="-3"/>
          <w:sz w:val="16"/>
        </w:rPr>
        <w:t xml:space="preserve">FITNESS </w:t>
      </w:r>
      <w:r>
        <w:rPr>
          <w:b/>
          <w:sz w:val="16"/>
        </w:rPr>
        <w:t xml:space="preserve">FOR </w:t>
      </w:r>
      <w:r>
        <w:rPr>
          <w:b/>
          <w:spacing w:val="-3"/>
          <w:sz w:val="16"/>
        </w:rPr>
        <w:t xml:space="preserve">PARTICULAR PURPOSE </w:t>
      </w:r>
      <w:r>
        <w:rPr>
          <w:b/>
          <w:sz w:val="16"/>
        </w:rPr>
        <w:t xml:space="preserve">OR </w:t>
      </w:r>
      <w:r>
        <w:rPr>
          <w:b/>
          <w:spacing w:val="-3"/>
          <w:sz w:val="16"/>
        </w:rPr>
        <w:t xml:space="preserve">MERCHANTABILITY </w:t>
      </w:r>
      <w:r>
        <w:rPr>
          <w:b/>
          <w:sz w:val="16"/>
        </w:rPr>
        <w:t>IS MADE</w:t>
      </w:r>
      <w:r>
        <w:rPr>
          <w:sz w:val="16"/>
        </w:rPr>
        <w:t xml:space="preserve">. </w:t>
      </w:r>
      <w:r w:rsidRPr="00C37975">
        <w:rPr>
          <w:b/>
          <w:sz w:val="16"/>
          <w:highlight w:val="yellow"/>
        </w:rPr>
        <w:t xml:space="preserve">WITH RESPECT TO </w:t>
      </w:r>
      <w:r w:rsidRPr="00C37975">
        <w:rPr>
          <w:b/>
          <w:spacing w:val="-3"/>
          <w:sz w:val="16"/>
          <w:highlight w:val="yellow"/>
        </w:rPr>
        <w:t xml:space="preserve">SELLER’S </w:t>
      </w:r>
      <w:r w:rsidRPr="00C37975">
        <w:rPr>
          <w:b/>
          <w:sz w:val="16"/>
          <w:highlight w:val="yellow"/>
        </w:rPr>
        <w:t xml:space="preserve">BREACH OF THE IMPLIED WARRANTY AGAINST </w:t>
      </w:r>
      <w:r w:rsidRPr="00C37975">
        <w:rPr>
          <w:b/>
          <w:spacing w:val="-3"/>
          <w:sz w:val="16"/>
          <w:highlight w:val="yellow"/>
        </w:rPr>
        <w:t xml:space="preserve">INFRINGEMENT, SAID WARRANTY </w:t>
      </w:r>
      <w:r w:rsidRPr="00C37975">
        <w:rPr>
          <w:b/>
          <w:sz w:val="16"/>
          <w:highlight w:val="yellow"/>
        </w:rPr>
        <w:t xml:space="preserve">IS LIMITED TO </w:t>
      </w:r>
      <w:r w:rsidRPr="00C37975">
        <w:rPr>
          <w:b/>
          <w:spacing w:val="-3"/>
          <w:sz w:val="16"/>
          <w:highlight w:val="yellow"/>
        </w:rPr>
        <w:t xml:space="preserve">CLAIMS </w:t>
      </w:r>
      <w:r w:rsidRPr="00C37975">
        <w:rPr>
          <w:b/>
          <w:sz w:val="16"/>
          <w:highlight w:val="yellow"/>
        </w:rPr>
        <w:t xml:space="preserve">OF DIRECT </w:t>
      </w:r>
      <w:r w:rsidRPr="00C37975">
        <w:rPr>
          <w:b/>
          <w:spacing w:val="-3"/>
          <w:sz w:val="16"/>
          <w:highlight w:val="yellow"/>
        </w:rPr>
        <w:t xml:space="preserve">INFRINGEMENT AND </w:t>
      </w:r>
      <w:r w:rsidRPr="00C37975">
        <w:rPr>
          <w:b/>
          <w:sz w:val="16"/>
          <w:highlight w:val="yellow"/>
        </w:rPr>
        <w:t xml:space="preserve">EXCLUDES </w:t>
      </w:r>
      <w:r w:rsidRPr="00C37975">
        <w:rPr>
          <w:b/>
          <w:spacing w:val="-3"/>
          <w:sz w:val="16"/>
          <w:highlight w:val="yellow"/>
        </w:rPr>
        <w:t xml:space="preserve">CLAIMS </w:t>
      </w:r>
      <w:r w:rsidRPr="00C37975">
        <w:rPr>
          <w:b/>
          <w:sz w:val="16"/>
          <w:highlight w:val="yellow"/>
        </w:rPr>
        <w:t xml:space="preserve">OF </w:t>
      </w:r>
      <w:r w:rsidRPr="00C37975">
        <w:rPr>
          <w:b/>
          <w:spacing w:val="-3"/>
          <w:sz w:val="16"/>
          <w:highlight w:val="yellow"/>
        </w:rPr>
        <w:t xml:space="preserve">CONTRIBUTORY </w:t>
      </w:r>
      <w:r w:rsidRPr="00C37975">
        <w:rPr>
          <w:b/>
          <w:sz w:val="16"/>
          <w:highlight w:val="yellow"/>
        </w:rPr>
        <w:t xml:space="preserve">OR INDUCED </w:t>
      </w:r>
      <w:r w:rsidRPr="00C37975">
        <w:rPr>
          <w:b/>
          <w:spacing w:val="-3"/>
          <w:sz w:val="16"/>
          <w:highlight w:val="yellow"/>
        </w:rPr>
        <w:t xml:space="preserve">INFRINGEMENTS. BUYER’S EXCLUSIVE REMEDY </w:t>
      </w:r>
      <w:r w:rsidRPr="00C37975">
        <w:rPr>
          <w:b/>
          <w:sz w:val="16"/>
          <w:highlight w:val="yellow"/>
        </w:rPr>
        <w:t xml:space="preserve">SHALL BE THE RETURN OF THE PURCHASE PRICE DISCOUNTED FOR REASONABLE WEAR </w:t>
      </w:r>
      <w:r w:rsidRPr="00C37975">
        <w:rPr>
          <w:b/>
          <w:spacing w:val="-3"/>
          <w:sz w:val="16"/>
          <w:highlight w:val="yellow"/>
        </w:rPr>
        <w:t xml:space="preserve">AND </w:t>
      </w:r>
      <w:r w:rsidRPr="00C37975">
        <w:rPr>
          <w:b/>
          <w:sz w:val="16"/>
          <w:highlight w:val="yellow"/>
        </w:rPr>
        <w:t xml:space="preserve">TEAR OR </w:t>
      </w:r>
      <w:r w:rsidRPr="00C37975">
        <w:rPr>
          <w:b/>
          <w:spacing w:val="-4"/>
          <w:sz w:val="16"/>
          <w:highlight w:val="yellow"/>
        </w:rPr>
        <w:t xml:space="preserve">AT </w:t>
      </w:r>
      <w:r w:rsidRPr="00C37975">
        <w:rPr>
          <w:b/>
          <w:spacing w:val="-3"/>
          <w:sz w:val="16"/>
          <w:highlight w:val="yellow"/>
        </w:rPr>
        <w:t xml:space="preserve">SELLER’S </w:t>
      </w:r>
      <w:r w:rsidRPr="00C37975">
        <w:rPr>
          <w:b/>
          <w:spacing w:val="-2"/>
          <w:sz w:val="16"/>
          <w:highlight w:val="yellow"/>
        </w:rPr>
        <w:t xml:space="preserve">OPTION </w:t>
      </w:r>
      <w:r w:rsidRPr="00C37975">
        <w:rPr>
          <w:b/>
          <w:spacing w:val="-3"/>
          <w:sz w:val="16"/>
          <w:highlight w:val="yellow"/>
        </w:rPr>
        <w:t xml:space="preserve">REPLACEMENT </w:t>
      </w:r>
      <w:r w:rsidRPr="00C37975">
        <w:rPr>
          <w:b/>
          <w:sz w:val="16"/>
          <w:highlight w:val="yellow"/>
        </w:rPr>
        <w:t xml:space="preserve">OF THE GOODS WITH </w:t>
      </w:r>
      <w:r w:rsidRPr="00C37975">
        <w:rPr>
          <w:b/>
          <w:spacing w:val="-3"/>
          <w:sz w:val="16"/>
          <w:highlight w:val="yellow"/>
        </w:rPr>
        <w:t xml:space="preserve">NON-INFRINGING </w:t>
      </w:r>
      <w:r w:rsidRPr="00C37975">
        <w:rPr>
          <w:b/>
          <w:spacing w:val="-2"/>
          <w:sz w:val="16"/>
          <w:highlight w:val="yellow"/>
        </w:rPr>
        <w:t>GOODS.</w:t>
      </w:r>
    </w:p>
    <w:p w:rsidR="005D3DAD" w:rsidRDefault="0069156D">
      <w:pPr>
        <w:spacing w:before="119"/>
        <w:ind w:left="553" w:right="335"/>
        <w:rPr>
          <w:sz w:val="16"/>
        </w:rPr>
      </w:pPr>
      <w:r>
        <w:rPr>
          <w:sz w:val="16"/>
        </w:rPr>
        <w:t xml:space="preserve">TO THE EXTENT </w:t>
      </w:r>
      <w:r>
        <w:rPr>
          <w:spacing w:val="-3"/>
          <w:sz w:val="16"/>
        </w:rPr>
        <w:t xml:space="preserve">PERMITTED </w:t>
      </w:r>
      <w:r>
        <w:rPr>
          <w:sz w:val="16"/>
        </w:rPr>
        <w:t xml:space="preserve">BY LAW, THE </w:t>
      </w:r>
      <w:r>
        <w:rPr>
          <w:spacing w:val="-3"/>
          <w:sz w:val="16"/>
        </w:rPr>
        <w:t xml:space="preserve">EXCLUSIVE </w:t>
      </w:r>
      <w:r>
        <w:rPr>
          <w:sz w:val="16"/>
        </w:rPr>
        <w:t xml:space="preserve">REMEDY OF THE USER OR </w:t>
      </w:r>
      <w:r>
        <w:rPr>
          <w:spacing w:val="-3"/>
          <w:sz w:val="16"/>
        </w:rPr>
        <w:t xml:space="preserve">BUYER, </w:t>
      </w:r>
      <w:r>
        <w:rPr>
          <w:sz w:val="16"/>
        </w:rPr>
        <w:t xml:space="preserve">AND THE LIMIT OF </w:t>
      </w:r>
      <w:r>
        <w:rPr>
          <w:spacing w:val="-3"/>
          <w:sz w:val="16"/>
        </w:rPr>
        <w:t xml:space="preserve">SELLER'S LIABILITY </w:t>
      </w:r>
      <w:r>
        <w:rPr>
          <w:sz w:val="16"/>
        </w:rPr>
        <w:t xml:space="preserve">FOR ANY AND ALL LOSSES, </w:t>
      </w:r>
      <w:r>
        <w:rPr>
          <w:spacing w:val="-2"/>
          <w:sz w:val="16"/>
        </w:rPr>
        <w:t xml:space="preserve">INJURIES, </w:t>
      </w:r>
      <w:r>
        <w:rPr>
          <w:sz w:val="16"/>
        </w:rPr>
        <w:t xml:space="preserve">OR </w:t>
      </w:r>
      <w:r>
        <w:rPr>
          <w:spacing w:val="-3"/>
          <w:sz w:val="16"/>
        </w:rPr>
        <w:t xml:space="preserve">DAMAGES CONCERNING </w:t>
      </w:r>
      <w:r>
        <w:rPr>
          <w:sz w:val="16"/>
        </w:rPr>
        <w:t xml:space="preserve">THE GOODS </w:t>
      </w:r>
      <w:r>
        <w:rPr>
          <w:spacing w:val="-3"/>
          <w:sz w:val="16"/>
        </w:rPr>
        <w:t xml:space="preserve">(INCLUDING CLAIMS </w:t>
      </w:r>
      <w:r>
        <w:rPr>
          <w:sz w:val="16"/>
        </w:rPr>
        <w:t xml:space="preserve">BASED ON </w:t>
      </w:r>
      <w:r>
        <w:rPr>
          <w:spacing w:val="-3"/>
          <w:sz w:val="16"/>
        </w:rPr>
        <w:t xml:space="preserve">CONTRACT, NEGLIGENCE, </w:t>
      </w:r>
      <w:r>
        <w:rPr>
          <w:sz w:val="16"/>
        </w:rPr>
        <w:t xml:space="preserve">TORT, STRICT </w:t>
      </w:r>
      <w:r>
        <w:rPr>
          <w:spacing w:val="-3"/>
          <w:sz w:val="16"/>
        </w:rPr>
        <w:t xml:space="preserve">LIABILITY </w:t>
      </w:r>
      <w:r>
        <w:rPr>
          <w:sz w:val="16"/>
        </w:rPr>
        <w:t xml:space="preserve">OR </w:t>
      </w:r>
      <w:r>
        <w:rPr>
          <w:spacing w:val="-3"/>
          <w:sz w:val="16"/>
        </w:rPr>
        <w:t xml:space="preserve">OTHERWISE) </w:t>
      </w:r>
      <w:r>
        <w:rPr>
          <w:sz w:val="16"/>
        </w:rPr>
        <w:t xml:space="preserve">SHALL BE THE RETURN OF GOODS TO </w:t>
      </w:r>
      <w:r>
        <w:rPr>
          <w:spacing w:val="-2"/>
          <w:sz w:val="16"/>
        </w:rPr>
        <w:t xml:space="preserve">SELLER </w:t>
      </w:r>
      <w:r>
        <w:rPr>
          <w:sz w:val="16"/>
        </w:rPr>
        <w:t xml:space="preserve">AND THE REFUND OF THE </w:t>
      </w:r>
      <w:r>
        <w:rPr>
          <w:spacing w:val="-3"/>
          <w:sz w:val="16"/>
        </w:rPr>
        <w:t xml:space="preserve">PURCHASE </w:t>
      </w:r>
      <w:r>
        <w:rPr>
          <w:spacing w:val="-2"/>
          <w:sz w:val="16"/>
        </w:rPr>
        <w:t xml:space="preserve">PRICE, OR, </w:t>
      </w:r>
      <w:r>
        <w:rPr>
          <w:sz w:val="16"/>
        </w:rPr>
        <w:t xml:space="preserve">AT THE OPTION OF SELLER, THE </w:t>
      </w:r>
      <w:r>
        <w:rPr>
          <w:spacing w:val="-3"/>
          <w:sz w:val="16"/>
        </w:rPr>
        <w:t xml:space="preserve">REPAIR </w:t>
      </w:r>
      <w:r>
        <w:rPr>
          <w:sz w:val="16"/>
        </w:rPr>
        <w:t xml:space="preserve">OR </w:t>
      </w:r>
      <w:r>
        <w:rPr>
          <w:spacing w:val="-3"/>
          <w:sz w:val="16"/>
        </w:rPr>
        <w:t xml:space="preserve">REPLACEMENT </w:t>
      </w:r>
      <w:r>
        <w:rPr>
          <w:sz w:val="16"/>
        </w:rPr>
        <w:t xml:space="preserve">OF THE GOODS. IN THE CASE OF SOFTWARE, SELLER WILL </w:t>
      </w:r>
      <w:r>
        <w:rPr>
          <w:spacing w:val="-3"/>
          <w:sz w:val="16"/>
        </w:rPr>
        <w:t xml:space="preserve">REPAIR </w:t>
      </w:r>
      <w:r>
        <w:rPr>
          <w:sz w:val="16"/>
        </w:rPr>
        <w:t xml:space="preserve">OR </w:t>
      </w:r>
      <w:r>
        <w:rPr>
          <w:spacing w:val="-3"/>
          <w:sz w:val="16"/>
        </w:rPr>
        <w:t xml:space="preserve">REPLACE DEFECTIVE </w:t>
      </w:r>
      <w:r>
        <w:rPr>
          <w:sz w:val="16"/>
        </w:rPr>
        <w:t xml:space="preserve">SOFTWARE OR IF </w:t>
      </w:r>
      <w:r>
        <w:rPr>
          <w:spacing w:val="-3"/>
          <w:sz w:val="16"/>
        </w:rPr>
        <w:t xml:space="preserve">UNABLE </w:t>
      </w:r>
      <w:r>
        <w:rPr>
          <w:sz w:val="16"/>
        </w:rPr>
        <w:t xml:space="preserve">TO DO SO, WILL REFUND THE </w:t>
      </w:r>
      <w:r>
        <w:rPr>
          <w:spacing w:val="-3"/>
          <w:sz w:val="16"/>
        </w:rPr>
        <w:t xml:space="preserve">PURCHASE </w:t>
      </w:r>
      <w:r>
        <w:rPr>
          <w:sz w:val="16"/>
        </w:rPr>
        <w:t xml:space="preserve">PRICE OF THE SOFTWARE. IN NO EVENT SHALL </w:t>
      </w:r>
      <w:r>
        <w:rPr>
          <w:spacing w:val="-2"/>
          <w:sz w:val="16"/>
        </w:rPr>
        <w:t xml:space="preserve">SELLER </w:t>
      </w:r>
      <w:r>
        <w:rPr>
          <w:sz w:val="16"/>
        </w:rPr>
        <w:t xml:space="preserve">BE LIABLE FOR LOST PROFITS OR ANY SPECIAL, CONSEQUENTIAL OR </w:t>
      </w:r>
      <w:r>
        <w:rPr>
          <w:spacing w:val="-3"/>
          <w:sz w:val="16"/>
        </w:rPr>
        <w:t xml:space="preserve">INCIDENTAL </w:t>
      </w:r>
      <w:r>
        <w:rPr>
          <w:sz w:val="16"/>
        </w:rPr>
        <w:t xml:space="preserve">DAMAGES. SELLER SHALL NOT BE </w:t>
      </w:r>
      <w:r>
        <w:rPr>
          <w:spacing w:val="-3"/>
          <w:sz w:val="16"/>
        </w:rPr>
        <w:t xml:space="preserve">RESPONSIBLE </w:t>
      </w:r>
      <w:r>
        <w:rPr>
          <w:sz w:val="16"/>
        </w:rPr>
        <w:t xml:space="preserve">FOR </w:t>
      </w:r>
      <w:r>
        <w:rPr>
          <w:spacing w:val="-3"/>
          <w:sz w:val="16"/>
        </w:rPr>
        <w:t>INSTALLATION,</w:t>
      </w:r>
    </w:p>
    <w:p w:rsidR="005D3DAD" w:rsidRDefault="0069156D">
      <w:pPr>
        <w:ind w:left="553" w:right="495"/>
        <w:rPr>
          <w:sz w:val="16"/>
        </w:rPr>
      </w:pPr>
      <w:r>
        <w:rPr>
          <w:spacing w:val="-3"/>
          <w:sz w:val="16"/>
        </w:rPr>
        <w:t xml:space="preserve">DISMANTLING </w:t>
      </w:r>
      <w:r>
        <w:rPr>
          <w:sz w:val="16"/>
        </w:rPr>
        <w:t xml:space="preserve">OR </w:t>
      </w:r>
      <w:r>
        <w:rPr>
          <w:spacing w:val="-3"/>
          <w:sz w:val="16"/>
        </w:rPr>
        <w:t xml:space="preserve">REINSTALLATION </w:t>
      </w:r>
      <w:r>
        <w:rPr>
          <w:sz w:val="16"/>
        </w:rPr>
        <w:t xml:space="preserve">COSTS OR </w:t>
      </w:r>
      <w:r>
        <w:rPr>
          <w:spacing w:val="-3"/>
          <w:sz w:val="16"/>
        </w:rPr>
        <w:t xml:space="preserve">CHARGES. </w:t>
      </w:r>
      <w:r>
        <w:rPr>
          <w:sz w:val="16"/>
        </w:rPr>
        <w:t xml:space="preserve">No </w:t>
      </w:r>
      <w:r>
        <w:rPr>
          <w:spacing w:val="-3"/>
          <w:sz w:val="16"/>
        </w:rPr>
        <w:t xml:space="preserve">Action, regardless </w:t>
      </w:r>
      <w:r>
        <w:rPr>
          <w:sz w:val="16"/>
        </w:rPr>
        <w:t xml:space="preserve">of form, may be </w:t>
      </w:r>
      <w:r>
        <w:rPr>
          <w:spacing w:val="-3"/>
          <w:sz w:val="16"/>
        </w:rPr>
        <w:t xml:space="preserve">brought </w:t>
      </w:r>
      <w:r>
        <w:rPr>
          <w:sz w:val="16"/>
        </w:rPr>
        <w:t xml:space="preserve">against Seller more than 12 </w:t>
      </w:r>
      <w:r>
        <w:rPr>
          <w:spacing w:val="-3"/>
          <w:sz w:val="16"/>
        </w:rPr>
        <w:t xml:space="preserve">months </w:t>
      </w:r>
      <w:r>
        <w:rPr>
          <w:sz w:val="16"/>
        </w:rPr>
        <w:t xml:space="preserve">after a cause of action has accrued. The </w:t>
      </w:r>
      <w:r>
        <w:rPr>
          <w:spacing w:val="-3"/>
          <w:sz w:val="16"/>
        </w:rPr>
        <w:t xml:space="preserve">goods returned </w:t>
      </w:r>
      <w:r>
        <w:rPr>
          <w:sz w:val="16"/>
        </w:rPr>
        <w:t xml:space="preserve">under </w:t>
      </w:r>
      <w:r>
        <w:rPr>
          <w:spacing w:val="-3"/>
          <w:sz w:val="16"/>
        </w:rPr>
        <w:t xml:space="preserve">warranty </w:t>
      </w:r>
      <w:r>
        <w:rPr>
          <w:sz w:val="16"/>
        </w:rPr>
        <w:t xml:space="preserve">to </w:t>
      </w:r>
      <w:r>
        <w:rPr>
          <w:spacing w:val="-3"/>
          <w:sz w:val="16"/>
        </w:rPr>
        <w:t xml:space="preserve">Seller's </w:t>
      </w:r>
      <w:r>
        <w:rPr>
          <w:sz w:val="16"/>
        </w:rPr>
        <w:t xml:space="preserve">factory shall be at </w:t>
      </w:r>
      <w:r>
        <w:rPr>
          <w:spacing w:val="-3"/>
          <w:sz w:val="16"/>
        </w:rPr>
        <w:t xml:space="preserve">Buyer's </w:t>
      </w:r>
      <w:r>
        <w:rPr>
          <w:sz w:val="16"/>
        </w:rPr>
        <w:t xml:space="preserve">risk of loss, and will be </w:t>
      </w:r>
      <w:r>
        <w:rPr>
          <w:spacing w:val="-3"/>
          <w:sz w:val="16"/>
        </w:rPr>
        <w:t xml:space="preserve">returned, </w:t>
      </w:r>
      <w:r>
        <w:rPr>
          <w:sz w:val="16"/>
        </w:rPr>
        <w:t>if at all, at Seller's risk of loss.</w:t>
      </w:r>
    </w:p>
    <w:p w:rsidR="005D3DAD" w:rsidRDefault="005D3DAD">
      <w:pPr>
        <w:rPr>
          <w:sz w:val="16"/>
        </w:rPr>
        <w:sectPr w:rsidR="005D3DAD">
          <w:type w:val="continuous"/>
          <w:pgSz w:w="12240" w:h="15840"/>
          <w:pgMar w:top="540" w:right="620" w:bottom="280" w:left="780" w:header="720" w:footer="720" w:gutter="0"/>
          <w:cols w:num="2" w:space="720" w:equalWidth="0">
            <w:col w:w="2503" w:space="729"/>
            <w:col w:w="7608"/>
          </w:cols>
        </w:sectPr>
      </w:pPr>
    </w:p>
    <w:p w:rsidR="005D3DAD" w:rsidRDefault="0069156D">
      <w:pPr>
        <w:spacing w:before="77"/>
        <w:ind w:left="3468" w:right="882"/>
        <w:rPr>
          <w:sz w:val="16"/>
        </w:rPr>
      </w:pPr>
      <w:r>
        <w:rPr>
          <w:spacing w:val="-3"/>
          <w:sz w:val="16"/>
        </w:rPr>
        <w:lastRenderedPageBreak/>
        <w:t>Buyer</w:t>
      </w:r>
      <w:r>
        <w:rPr>
          <w:spacing w:val="-10"/>
          <w:sz w:val="16"/>
        </w:rPr>
        <w:t xml:space="preserve"> </w:t>
      </w:r>
      <w:r>
        <w:rPr>
          <w:sz w:val="16"/>
        </w:rPr>
        <w:t>and</w:t>
      </w:r>
      <w:r>
        <w:rPr>
          <w:spacing w:val="-10"/>
          <w:sz w:val="16"/>
        </w:rPr>
        <w:t xml:space="preserve"> </w:t>
      </w:r>
      <w:r>
        <w:rPr>
          <w:sz w:val="16"/>
        </w:rPr>
        <w:t>all</w:t>
      </w:r>
      <w:r>
        <w:rPr>
          <w:spacing w:val="-11"/>
          <w:sz w:val="16"/>
        </w:rPr>
        <w:t xml:space="preserve"> </w:t>
      </w:r>
      <w:r>
        <w:rPr>
          <w:sz w:val="16"/>
        </w:rPr>
        <w:t>users</w:t>
      </w:r>
      <w:r>
        <w:rPr>
          <w:spacing w:val="-9"/>
          <w:sz w:val="16"/>
        </w:rPr>
        <w:t xml:space="preserve"> </w:t>
      </w:r>
      <w:r>
        <w:rPr>
          <w:sz w:val="16"/>
        </w:rPr>
        <w:t>are</w:t>
      </w:r>
      <w:r>
        <w:rPr>
          <w:spacing w:val="-10"/>
          <w:sz w:val="16"/>
        </w:rPr>
        <w:t xml:space="preserve"> </w:t>
      </w:r>
      <w:r>
        <w:rPr>
          <w:spacing w:val="-3"/>
          <w:sz w:val="16"/>
        </w:rPr>
        <w:t>deemed</w:t>
      </w:r>
      <w:r>
        <w:rPr>
          <w:spacing w:val="-10"/>
          <w:sz w:val="16"/>
        </w:rPr>
        <w:t xml:space="preserve"> </w:t>
      </w:r>
      <w:r>
        <w:rPr>
          <w:sz w:val="16"/>
        </w:rPr>
        <w:t>to</w:t>
      </w:r>
      <w:r>
        <w:rPr>
          <w:spacing w:val="-9"/>
          <w:sz w:val="16"/>
        </w:rPr>
        <w:t xml:space="preserve"> </w:t>
      </w:r>
      <w:r>
        <w:rPr>
          <w:sz w:val="16"/>
        </w:rPr>
        <w:t>have</w:t>
      </w:r>
      <w:r>
        <w:rPr>
          <w:spacing w:val="-10"/>
          <w:sz w:val="16"/>
        </w:rPr>
        <w:t xml:space="preserve"> </w:t>
      </w:r>
      <w:r>
        <w:rPr>
          <w:sz w:val="16"/>
        </w:rPr>
        <w:t>accepted</w:t>
      </w:r>
      <w:r>
        <w:rPr>
          <w:spacing w:val="-11"/>
          <w:sz w:val="16"/>
        </w:rPr>
        <w:t xml:space="preserve"> </w:t>
      </w:r>
      <w:r>
        <w:rPr>
          <w:sz w:val="16"/>
        </w:rPr>
        <w:t>this</w:t>
      </w:r>
      <w:r>
        <w:rPr>
          <w:spacing w:val="-11"/>
          <w:sz w:val="16"/>
        </w:rPr>
        <w:t xml:space="preserve"> </w:t>
      </w:r>
      <w:r>
        <w:rPr>
          <w:spacing w:val="-3"/>
          <w:sz w:val="16"/>
        </w:rPr>
        <w:t>LIMITATION</w:t>
      </w:r>
      <w:r>
        <w:rPr>
          <w:spacing w:val="-10"/>
          <w:sz w:val="16"/>
        </w:rPr>
        <w:t xml:space="preserve"> </w:t>
      </w:r>
      <w:r>
        <w:rPr>
          <w:sz w:val="16"/>
        </w:rPr>
        <w:t>OF</w:t>
      </w:r>
      <w:r>
        <w:rPr>
          <w:spacing w:val="-11"/>
          <w:sz w:val="16"/>
        </w:rPr>
        <w:t xml:space="preserve"> </w:t>
      </w:r>
      <w:r>
        <w:rPr>
          <w:sz w:val="16"/>
        </w:rPr>
        <w:t>WARRANTY</w:t>
      </w:r>
      <w:r>
        <w:rPr>
          <w:spacing w:val="-11"/>
          <w:sz w:val="16"/>
        </w:rPr>
        <w:t xml:space="preserve"> </w:t>
      </w:r>
      <w:r>
        <w:rPr>
          <w:sz w:val="16"/>
        </w:rPr>
        <w:t xml:space="preserve">AND </w:t>
      </w:r>
      <w:r>
        <w:rPr>
          <w:spacing w:val="-3"/>
          <w:sz w:val="16"/>
        </w:rPr>
        <w:t xml:space="preserve">LIABILITY, </w:t>
      </w:r>
      <w:r>
        <w:rPr>
          <w:sz w:val="16"/>
        </w:rPr>
        <w:t xml:space="preserve">which </w:t>
      </w:r>
      <w:r>
        <w:rPr>
          <w:spacing w:val="-3"/>
          <w:sz w:val="16"/>
        </w:rPr>
        <w:t xml:space="preserve">contains </w:t>
      </w:r>
      <w:r>
        <w:rPr>
          <w:sz w:val="16"/>
        </w:rPr>
        <w:t xml:space="preserve">the complete and exclusive limited </w:t>
      </w:r>
      <w:r>
        <w:rPr>
          <w:spacing w:val="-3"/>
          <w:sz w:val="16"/>
        </w:rPr>
        <w:t xml:space="preserve">warranty </w:t>
      </w:r>
      <w:r>
        <w:rPr>
          <w:sz w:val="16"/>
        </w:rPr>
        <w:t xml:space="preserve">of Seller. This </w:t>
      </w:r>
      <w:r>
        <w:rPr>
          <w:spacing w:val="-3"/>
          <w:sz w:val="16"/>
        </w:rPr>
        <w:t>LIMITATION</w:t>
      </w:r>
      <w:r>
        <w:rPr>
          <w:spacing w:val="-7"/>
          <w:sz w:val="16"/>
        </w:rPr>
        <w:t xml:space="preserve"> </w:t>
      </w:r>
      <w:r>
        <w:rPr>
          <w:sz w:val="16"/>
        </w:rPr>
        <w:t>OF</w:t>
      </w:r>
      <w:r>
        <w:rPr>
          <w:spacing w:val="-8"/>
          <w:sz w:val="16"/>
        </w:rPr>
        <w:t xml:space="preserve"> </w:t>
      </w:r>
      <w:r>
        <w:rPr>
          <w:sz w:val="16"/>
        </w:rPr>
        <w:t>WARRANTY</w:t>
      </w:r>
      <w:r>
        <w:rPr>
          <w:spacing w:val="-10"/>
          <w:sz w:val="16"/>
        </w:rPr>
        <w:t xml:space="preserve"> </w:t>
      </w:r>
      <w:r>
        <w:rPr>
          <w:sz w:val="16"/>
        </w:rPr>
        <w:t>AND</w:t>
      </w:r>
      <w:r>
        <w:rPr>
          <w:spacing w:val="-9"/>
          <w:sz w:val="16"/>
        </w:rPr>
        <w:t xml:space="preserve"> </w:t>
      </w:r>
      <w:r>
        <w:rPr>
          <w:sz w:val="16"/>
        </w:rPr>
        <w:t>LIABILITY</w:t>
      </w:r>
      <w:r>
        <w:rPr>
          <w:spacing w:val="-10"/>
          <w:sz w:val="16"/>
        </w:rPr>
        <w:t xml:space="preserve"> </w:t>
      </w:r>
      <w:r>
        <w:rPr>
          <w:sz w:val="16"/>
        </w:rPr>
        <w:t>may</w:t>
      </w:r>
      <w:r>
        <w:rPr>
          <w:spacing w:val="-9"/>
          <w:sz w:val="16"/>
        </w:rPr>
        <w:t xml:space="preserve"> </w:t>
      </w:r>
      <w:r>
        <w:rPr>
          <w:sz w:val="16"/>
        </w:rPr>
        <w:t>not</w:t>
      </w:r>
      <w:r>
        <w:rPr>
          <w:spacing w:val="-8"/>
          <w:sz w:val="16"/>
        </w:rPr>
        <w:t xml:space="preserve"> </w:t>
      </w:r>
      <w:r>
        <w:rPr>
          <w:sz w:val="16"/>
        </w:rPr>
        <w:t>be</w:t>
      </w:r>
      <w:r>
        <w:rPr>
          <w:spacing w:val="-8"/>
          <w:sz w:val="16"/>
        </w:rPr>
        <w:t xml:space="preserve"> </w:t>
      </w:r>
      <w:r>
        <w:rPr>
          <w:spacing w:val="-3"/>
          <w:sz w:val="16"/>
        </w:rPr>
        <w:t>amended,</w:t>
      </w:r>
      <w:r>
        <w:rPr>
          <w:spacing w:val="-8"/>
          <w:sz w:val="16"/>
        </w:rPr>
        <w:t xml:space="preserve"> </w:t>
      </w:r>
      <w:r>
        <w:rPr>
          <w:spacing w:val="-3"/>
          <w:sz w:val="16"/>
        </w:rPr>
        <w:t>modified</w:t>
      </w:r>
      <w:r>
        <w:rPr>
          <w:spacing w:val="-8"/>
          <w:sz w:val="16"/>
        </w:rPr>
        <w:t xml:space="preserve"> </w:t>
      </w:r>
      <w:r>
        <w:rPr>
          <w:sz w:val="16"/>
        </w:rPr>
        <w:t>or</w:t>
      </w:r>
      <w:r>
        <w:rPr>
          <w:spacing w:val="-10"/>
          <w:sz w:val="16"/>
        </w:rPr>
        <w:t xml:space="preserve"> </w:t>
      </w:r>
      <w:r>
        <w:rPr>
          <w:sz w:val="16"/>
        </w:rPr>
        <w:t>its</w:t>
      </w:r>
      <w:r>
        <w:rPr>
          <w:spacing w:val="-8"/>
          <w:sz w:val="16"/>
        </w:rPr>
        <w:t xml:space="preserve"> </w:t>
      </w:r>
      <w:r>
        <w:rPr>
          <w:spacing w:val="-3"/>
          <w:sz w:val="16"/>
        </w:rPr>
        <w:t>terms waived,</w:t>
      </w:r>
      <w:r>
        <w:rPr>
          <w:spacing w:val="-5"/>
          <w:sz w:val="16"/>
        </w:rPr>
        <w:t xml:space="preserve"> </w:t>
      </w:r>
      <w:r>
        <w:rPr>
          <w:sz w:val="16"/>
        </w:rPr>
        <w:t>except</w:t>
      </w:r>
      <w:r>
        <w:rPr>
          <w:spacing w:val="-6"/>
          <w:sz w:val="16"/>
        </w:rPr>
        <w:t xml:space="preserve"> </w:t>
      </w:r>
      <w:r>
        <w:rPr>
          <w:sz w:val="16"/>
        </w:rPr>
        <w:t>by</w:t>
      </w:r>
      <w:r>
        <w:rPr>
          <w:spacing w:val="-6"/>
          <w:sz w:val="16"/>
        </w:rPr>
        <w:t xml:space="preserve"> </w:t>
      </w:r>
      <w:r>
        <w:rPr>
          <w:sz w:val="16"/>
        </w:rPr>
        <w:t>writing</w:t>
      </w:r>
      <w:r>
        <w:rPr>
          <w:spacing w:val="-6"/>
          <w:sz w:val="16"/>
        </w:rPr>
        <w:t xml:space="preserve"> </w:t>
      </w:r>
      <w:r>
        <w:rPr>
          <w:sz w:val="16"/>
        </w:rPr>
        <w:t>signed</w:t>
      </w:r>
      <w:r>
        <w:rPr>
          <w:spacing w:val="-5"/>
          <w:sz w:val="16"/>
        </w:rPr>
        <w:t xml:space="preserve"> </w:t>
      </w:r>
      <w:r>
        <w:rPr>
          <w:sz w:val="16"/>
        </w:rPr>
        <w:t>by</w:t>
      </w:r>
      <w:r>
        <w:rPr>
          <w:spacing w:val="-6"/>
          <w:sz w:val="16"/>
        </w:rPr>
        <w:t xml:space="preserve"> </w:t>
      </w:r>
      <w:r>
        <w:rPr>
          <w:sz w:val="16"/>
        </w:rPr>
        <w:t>an</w:t>
      </w:r>
      <w:r>
        <w:rPr>
          <w:spacing w:val="-4"/>
          <w:sz w:val="16"/>
        </w:rPr>
        <w:t xml:space="preserve"> </w:t>
      </w:r>
      <w:r>
        <w:rPr>
          <w:spacing w:val="-3"/>
          <w:sz w:val="16"/>
        </w:rPr>
        <w:t>Officer</w:t>
      </w:r>
      <w:r>
        <w:rPr>
          <w:spacing w:val="-5"/>
          <w:sz w:val="16"/>
        </w:rPr>
        <w:t xml:space="preserve"> </w:t>
      </w:r>
      <w:r>
        <w:rPr>
          <w:sz w:val="16"/>
        </w:rPr>
        <w:t>of</w:t>
      </w:r>
      <w:r>
        <w:rPr>
          <w:spacing w:val="-5"/>
          <w:sz w:val="16"/>
        </w:rPr>
        <w:t xml:space="preserve"> </w:t>
      </w:r>
      <w:r>
        <w:rPr>
          <w:spacing w:val="-3"/>
          <w:sz w:val="16"/>
        </w:rPr>
        <w:t>Seller.</w:t>
      </w:r>
    </w:p>
    <w:p w:rsidR="005D3DAD" w:rsidRDefault="0069156D">
      <w:pPr>
        <w:tabs>
          <w:tab w:val="left" w:pos="3476"/>
        </w:tabs>
        <w:spacing w:before="63" w:line="256" w:lineRule="auto"/>
        <w:ind w:left="3476" w:right="710" w:hanging="3241"/>
        <w:rPr>
          <w:sz w:val="16"/>
        </w:rPr>
      </w:pPr>
      <w:r>
        <w:rPr>
          <w:b/>
          <w:sz w:val="18"/>
        </w:rPr>
        <w:t>Service</w:t>
      </w:r>
      <w:r>
        <w:rPr>
          <w:b/>
          <w:spacing w:val="-2"/>
          <w:sz w:val="18"/>
        </w:rPr>
        <w:t xml:space="preserve"> </w:t>
      </w:r>
      <w:r>
        <w:rPr>
          <w:b/>
          <w:sz w:val="18"/>
        </w:rPr>
        <w:t>Policy</w:t>
      </w:r>
      <w:r>
        <w:rPr>
          <w:b/>
          <w:sz w:val="18"/>
        </w:rPr>
        <w:tab/>
      </w:r>
      <w:r>
        <w:rPr>
          <w:position w:val="1"/>
          <w:sz w:val="16"/>
        </w:rPr>
        <w:t xml:space="preserve">Knowing that inoperative or defective instruments are as detrimental to TSI as they are to our </w:t>
      </w:r>
      <w:r>
        <w:rPr>
          <w:sz w:val="16"/>
        </w:rPr>
        <w:t>customers, our service policy is designed to give prompt attention to any problems. If any mal- function is discovered, please contact your nearest sales office or representative, or call TSI at 1-800-874-2811 (USA) or (651)</w:t>
      </w:r>
      <w:r>
        <w:rPr>
          <w:spacing w:val="-2"/>
          <w:sz w:val="16"/>
        </w:rPr>
        <w:t xml:space="preserve"> </w:t>
      </w:r>
      <w:r>
        <w:rPr>
          <w:sz w:val="16"/>
        </w:rPr>
        <w:t>490-2811.</w:t>
      </w:r>
    </w:p>
    <w:p w:rsidR="005D3DAD" w:rsidRDefault="0069156D">
      <w:pPr>
        <w:tabs>
          <w:tab w:val="left" w:pos="3476"/>
        </w:tabs>
        <w:spacing w:before="48" w:line="247" w:lineRule="auto"/>
        <w:ind w:left="3476" w:right="1664" w:hanging="3241"/>
        <w:rPr>
          <w:sz w:val="16"/>
        </w:rPr>
      </w:pPr>
      <w:r>
        <w:rPr>
          <w:b/>
          <w:sz w:val="18"/>
        </w:rPr>
        <w:t>Trademarks</w:t>
      </w:r>
      <w:r>
        <w:rPr>
          <w:b/>
          <w:sz w:val="18"/>
        </w:rPr>
        <w:tab/>
      </w:r>
      <w:r>
        <w:rPr>
          <w:position w:val="1"/>
          <w:sz w:val="16"/>
        </w:rPr>
        <w:t>TSI, TSI logo, and Aerosol Instrument Manager are registered trademarks of</w:t>
      </w:r>
      <w:r>
        <w:rPr>
          <w:spacing w:val="-20"/>
          <w:position w:val="1"/>
          <w:sz w:val="16"/>
        </w:rPr>
        <w:t xml:space="preserve"> </w:t>
      </w:r>
      <w:r>
        <w:rPr>
          <w:position w:val="1"/>
          <w:sz w:val="16"/>
        </w:rPr>
        <w:t xml:space="preserve">TSI </w:t>
      </w:r>
      <w:r>
        <w:rPr>
          <w:sz w:val="16"/>
        </w:rPr>
        <w:t>Incorporated.</w:t>
      </w:r>
    </w:p>
    <w:p w:rsidR="005D3DAD" w:rsidRDefault="0069156D">
      <w:pPr>
        <w:spacing w:before="70" w:line="261" w:lineRule="auto"/>
        <w:ind w:left="3476" w:right="1664"/>
        <w:rPr>
          <w:sz w:val="16"/>
        </w:rPr>
      </w:pPr>
      <w:r>
        <w:rPr>
          <w:sz w:val="16"/>
        </w:rPr>
        <w:t>Microsoft, Windows, are registered trademarks of Microsoft Corporation. Swagelok is a registered trademark of Swagelok</w:t>
      </w:r>
      <w:r>
        <w:rPr>
          <w:sz w:val="16"/>
          <w:vertAlign w:val="superscript"/>
        </w:rPr>
        <w:t>®</w:t>
      </w:r>
      <w:r>
        <w:rPr>
          <w:sz w:val="16"/>
        </w:rPr>
        <w:t xml:space="preserve"> Companies, Solon, Ohio.</w:t>
      </w:r>
    </w:p>
    <w:p w:rsidR="005D3DAD" w:rsidRDefault="005D3DAD">
      <w:pPr>
        <w:spacing w:line="261" w:lineRule="auto"/>
        <w:rPr>
          <w:sz w:val="16"/>
        </w:rPr>
        <w:sectPr w:rsidR="005D3DAD">
          <w:pgSz w:w="12240" w:h="15840"/>
          <w:pgMar w:top="1360" w:right="620" w:bottom="920" w:left="780" w:header="0" w:footer="721" w:gutter="0"/>
          <w:cols w:space="720"/>
        </w:sectPr>
      </w:pPr>
    </w:p>
    <w:p w:rsidR="005D3DAD" w:rsidRDefault="00556434">
      <w:pPr>
        <w:pStyle w:val="1"/>
        <w:spacing w:before="58"/>
      </w:pPr>
      <w:r>
        <w:lastRenderedPageBreak/>
        <w:pict>
          <v:shape id="_x0000_s1808" type="#_x0000_t202" style="position:absolute;left:0;text-align:left;margin-left:228.7pt;margin-top:560pt;width:333.05pt;height:15.55pt;z-index:1312;mso-position-horizontal-relative:page;mso-position-vertical-relative:page" fillcolor="#fade00" strokeweight=".72pt">
            <v:textbox inset="0,0,0,0">
              <w:txbxContent>
                <w:p w:rsidR="00556434" w:rsidRDefault="00556434">
                  <w:pPr>
                    <w:ind w:left="2471" w:right="2574"/>
                    <w:jc w:val="center"/>
                    <w:rPr>
                      <w:b/>
                      <w:sz w:val="24"/>
                    </w:rPr>
                  </w:pPr>
                  <w:r>
                    <w:rPr>
                      <w:b/>
                      <w:sz w:val="24"/>
                    </w:rPr>
                    <w:t>W A R N I N G</w:t>
                  </w:r>
                </w:p>
              </w:txbxContent>
            </v:textbox>
            <w10:wrap anchorx="page" anchory="page"/>
          </v:shape>
        </w:pict>
      </w:r>
      <w:bookmarkStart w:id="4" w:name="_TOC_250040"/>
      <w:r w:rsidR="0069156D">
        <w:t>S</w:t>
      </w:r>
      <w:r w:rsidR="0069156D">
        <w:rPr>
          <w:spacing w:val="-74"/>
        </w:rPr>
        <w:t xml:space="preserve"> </w:t>
      </w:r>
      <w:r w:rsidR="0069156D">
        <w:t>a</w:t>
      </w:r>
      <w:r w:rsidR="0069156D">
        <w:rPr>
          <w:spacing w:val="-76"/>
        </w:rPr>
        <w:t xml:space="preserve"> </w:t>
      </w:r>
      <w:r w:rsidR="0069156D">
        <w:t>f</w:t>
      </w:r>
      <w:r w:rsidR="0069156D">
        <w:rPr>
          <w:spacing w:val="-76"/>
        </w:rPr>
        <w:t xml:space="preserve"> </w:t>
      </w:r>
      <w:r w:rsidR="0069156D">
        <w:t>e</w:t>
      </w:r>
      <w:r w:rsidR="0069156D">
        <w:rPr>
          <w:spacing w:val="-76"/>
        </w:rPr>
        <w:t xml:space="preserve"> </w:t>
      </w:r>
      <w:r w:rsidR="0069156D">
        <w:t>t</w:t>
      </w:r>
      <w:r w:rsidR="0069156D">
        <w:rPr>
          <w:spacing w:val="-76"/>
        </w:rPr>
        <w:t xml:space="preserve"> </w:t>
      </w:r>
      <w:bookmarkEnd w:id="4"/>
      <w:r w:rsidR="0069156D">
        <w:t>y</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785" w:right="542"/>
      </w:pPr>
      <w:r>
        <w:t>This section gives instructions to promote safe and proper handling of the Model 3330 Optical Particle Sizer Spectrometer.</w:t>
      </w:r>
    </w:p>
    <w:p w:rsidR="005D3DAD" w:rsidRDefault="005D3DAD">
      <w:pPr>
        <w:pStyle w:val="a3"/>
        <w:spacing w:before="7"/>
        <w:rPr>
          <w:sz w:val="22"/>
        </w:rPr>
      </w:pPr>
    </w:p>
    <w:p w:rsidR="005D3DAD" w:rsidRDefault="0069156D">
      <w:pPr>
        <w:pStyle w:val="a3"/>
        <w:spacing w:before="1" w:line="271" w:lineRule="auto"/>
        <w:ind w:left="3785" w:right="554"/>
      </w:pPr>
      <w:r>
        <w:t>There are no user serviceable parts inside the instrument. Refer all repair and maintenance to a qualified technician. All maintenance and repair information in this manual is included for use by a qualified technician.</w:t>
      </w:r>
    </w:p>
    <w:p w:rsidR="005D3DAD" w:rsidRDefault="005D3DAD">
      <w:pPr>
        <w:pStyle w:val="a3"/>
        <w:spacing w:before="6"/>
        <w:rPr>
          <w:sz w:val="22"/>
        </w:rPr>
      </w:pPr>
    </w:p>
    <w:p w:rsidR="005D3DAD" w:rsidRDefault="0069156D">
      <w:pPr>
        <w:pStyle w:val="a3"/>
        <w:spacing w:line="271" w:lineRule="auto"/>
        <w:ind w:left="3785" w:right="732"/>
      </w:pPr>
      <w:r>
        <w:t xml:space="preserve">The Model 3330 Optical Particle Sizer spectrometer is a Class I laser- based instrument. During normal operation, you will </w:t>
      </w:r>
      <w:r>
        <w:rPr>
          <w:b/>
        </w:rPr>
        <w:t xml:space="preserve">not </w:t>
      </w:r>
      <w:r>
        <w:t>be exposed to laser radiation. However, you must take certain precautions or you may expose yourself to hazardous radiation in the form of intense, focused, visible light. Exposure to this light may cause blindness.</w:t>
      </w:r>
    </w:p>
    <w:p w:rsidR="005D3DAD" w:rsidRDefault="005D3DAD">
      <w:pPr>
        <w:pStyle w:val="a3"/>
        <w:spacing w:before="8"/>
        <w:rPr>
          <w:sz w:val="22"/>
        </w:rPr>
      </w:pPr>
    </w:p>
    <w:p w:rsidR="005D3DAD" w:rsidRDefault="0069156D">
      <w:pPr>
        <w:pStyle w:val="a3"/>
        <w:ind w:left="3785"/>
      </w:pPr>
      <w:r>
        <w:t>Take these precautions:</w:t>
      </w:r>
    </w:p>
    <w:p w:rsidR="005D3DAD" w:rsidRDefault="0069156D">
      <w:pPr>
        <w:pStyle w:val="a4"/>
        <w:numPr>
          <w:ilvl w:val="1"/>
          <w:numId w:val="20"/>
        </w:numPr>
        <w:tabs>
          <w:tab w:val="left" w:pos="4145"/>
          <w:tab w:val="left" w:pos="4146"/>
        </w:tabs>
        <w:spacing w:line="271" w:lineRule="auto"/>
        <w:ind w:right="624"/>
        <w:rPr>
          <w:sz w:val="20"/>
        </w:rPr>
      </w:pPr>
      <w:r>
        <w:rPr>
          <w:sz w:val="20"/>
        </w:rPr>
        <w:t xml:space="preserve">Do </w:t>
      </w:r>
      <w:r>
        <w:rPr>
          <w:b/>
          <w:sz w:val="20"/>
        </w:rPr>
        <w:t xml:space="preserve">not </w:t>
      </w:r>
      <w:r>
        <w:rPr>
          <w:sz w:val="20"/>
        </w:rPr>
        <w:t>remove any parts from the OPS spectrometer unless you are specifically told to do so in this</w:t>
      </w:r>
      <w:r>
        <w:rPr>
          <w:spacing w:val="-7"/>
          <w:sz w:val="20"/>
        </w:rPr>
        <w:t xml:space="preserve"> </w:t>
      </w:r>
      <w:r>
        <w:rPr>
          <w:sz w:val="20"/>
        </w:rPr>
        <w:t>manual.</w:t>
      </w:r>
    </w:p>
    <w:p w:rsidR="005D3DAD" w:rsidRDefault="00556434">
      <w:pPr>
        <w:pStyle w:val="a4"/>
        <w:numPr>
          <w:ilvl w:val="1"/>
          <w:numId w:val="20"/>
        </w:numPr>
        <w:tabs>
          <w:tab w:val="left" w:pos="4145"/>
          <w:tab w:val="left" w:pos="4146"/>
        </w:tabs>
        <w:spacing w:before="120" w:line="271" w:lineRule="auto"/>
        <w:ind w:right="570"/>
        <w:rPr>
          <w:sz w:val="20"/>
        </w:rPr>
      </w:pPr>
      <w:r>
        <w:pict>
          <v:shape id="_x0000_s1807" type="#_x0000_t202" style="position:absolute;left:0;text-align:left;margin-left:228.7pt;margin-top:112.55pt;width:333.05pt;height:15.6pt;z-index:1336;mso-position-horizontal-relative:page" fillcolor="#fade00" strokeweight=".72pt">
            <v:textbox inset="0,0,0,0">
              <w:txbxContent>
                <w:p w:rsidR="00556434" w:rsidRDefault="00556434">
                  <w:pPr>
                    <w:ind w:left="2471" w:right="2574"/>
                    <w:jc w:val="center"/>
                    <w:rPr>
                      <w:b/>
                      <w:sz w:val="24"/>
                    </w:rPr>
                  </w:pPr>
                  <w:r>
                    <w:rPr>
                      <w:b/>
                      <w:sz w:val="24"/>
                    </w:rPr>
                    <w:t>W A R N I N G</w:t>
                  </w:r>
                </w:p>
              </w:txbxContent>
            </v:textbox>
            <w10:wrap anchorx="page"/>
          </v:shape>
        </w:pict>
      </w:r>
      <w:r>
        <w:pict>
          <v:shape id="_x0000_s1806" type="#_x0000_t202" style="position:absolute;left:0;text-align:left;margin-left:228.7pt;margin-top:44pt;width:333.05pt;height:15.6pt;z-index:1360;mso-position-horizontal-relative:page" fillcolor="#fade00" strokeweight=".72pt">
            <v:textbox inset="0,0,0,0">
              <w:txbxContent>
                <w:p w:rsidR="00556434" w:rsidRDefault="00556434">
                  <w:pPr>
                    <w:spacing w:before="1"/>
                    <w:ind w:left="2471" w:right="2574"/>
                    <w:jc w:val="center"/>
                    <w:rPr>
                      <w:b/>
                      <w:sz w:val="24"/>
                    </w:rPr>
                  </w:pPr>
                  <w:r>
                    <w:rPr>
                      <w:b/>
                      <w:sz w:val="24"/>
                    </w:rPr>
                    <w:t>W A R N I N G</w:t>
                  </w:r>
                </w:p>
              </w:txbxContent>
            </v:textbox>
            <w10:wrap anchorx="page"/>
          </v:shape>
        </w:pict>
      </w:r>
      <w:r w:rsidR="0069156D">
        <w:rPr>
          <w:sz w:val="20"/>
        </w:rPr>
        <w:t xml:space="preserve">Do </w:t>
      </w:r>
      <w:r w:rsidR="0069156D">
        <w:rPr>
          <w:b/>
          <w:sz w:val="20"/>
        </w:rPr>
        <w:t xml:space="preserve">not </w:t>
      </w:r>
      <w:r w:rsidR="0069156D">
        <w:rPr>
          <w:sz w:val="20"/>
        </w:rPr>
        <w:t>remove the OPS housing or covers while power is supplied</w:t>
      </w:r>
      <w:r w:rsidR="0069156D">
        <w:rPr>
          <w:spacing w:val="-16"/>
          <w:sz w:val="20"/>
        </w:rPr>
        <w:t xml:space="preserve"> </w:t>
      </w:r>
      <w:r w:rsidR="0069156D">
        <w:rPr>
          <w:sz w:val="20"/>
        </w:rPr>
        <w:t>to the</w:t>
      </w:r>
      <w:r w:rsidR="0069156D">
        <w:rPr>
          <w:spacing w:val="-2"/>
          <w:sz w:val="20"/>
        </w:rPr>
        <w:t xml:space="preserve"> </w:t>
      </w:r>
      <w:r w:rsidR="0069156D">
        <w:rPr>
          <w:sz w:val="20"/>
        </w:rPr>
        <w:t>instrument.</w:t>
      </w:r>
    </w:p>
    <w:p w:rsidR="005D3DAD" w:rsidRDefault="0069156D">
      <w:pPr>
        <w:pStyle w:val="a3"/>
        <w:spacing w:before="2"/>
        <w:rPr>
          <w:sz w:val="18"/>
        </w:rPr>
      </w:pPr>
      <w:r>
        <w:rPr>
          <w:noProof/>
          <w:lang w:val="ru-RU" w:eastAsia="ru-RU" w:bidi="ar-SA"/>
        </w:rPr>
        <w:drawing>
          <wp:anchor distT="0" distB="0" distL="0" distR="0" simplePos="0" relativeHeight="1168" behindDoc="0" locked="0" layoutInCell="1" allowOverlap="1">
            <wp:simplePos x="0" y="0"/>
            <wp:positionH relativeFrom="page">
              <wp:posOffset>1985010</wp:posOffset>
            </wp:positionH>
            <wp:positionV relativeFrom="paragraph">
              <wp:posOffset>157892</wp:posOffset>
            </wp:positionV>
            <wp:extent cx="683545" cy="683418"/>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805" type="#_x0000_t202" style="position:absolute;margin-left:228.7pt;margin-top:27.65pt;width:333.05pt;height:39.2pt;z-index:1192;mso-wrap-distance-left:0;mso-wrap-distance-right:0;mso-position-horizontal-relative:page;mso-position-vertical-relative:text" filled="f" strokeweight=".72pt">
            <v:textbox inset="0,0,0,0">
              <w:txbxContent>
                <w:p w:rsidR="00556434" w:rsidRDefault="00556434">
                  <w:pPr>
                    <w:pStyle w:val="a3"/>
                    <w:ind w:left="179" w:right="175"/>
                  </w:pPr>
                  <w:r>
                    <w:rPr>
                      <w:sz w:val="18"/>
                    </w:rPr>
                    <w:t>I</w:t>
                  </w:r>
                  <w:r>
                    <w:t>f the OPS 3330 is used in a manner not specified by the manufacturer, the protection provided by the equipment may be impaired.</w:t>
                  </w:r>
                </w:p>
              </w:txbxContent>
            </v:textbox>
            <w10:wrap type="topAndBottom" anchorx="page"/>
          </v:shape>
        </w:pict>
      </w:r>
      <w:r>
        <w:rPr>
          <w:noProof/>
          <w:lang w:val="ru-RU" w:eastAsia="ru-RU" w:bidi="ar-SA"/>
        </w:rPr>
        <w:drawing>
          <wp:anchor distT="0" distB="0" distL="0" distR="0" simplePos="0" relativeHeight="1216" behindDoc="0" locked="0" layoutInCell="1" allowOverlap="1">
            <wp:simplePos x="0" y="0"/>
            <wp:positionH relativeFrom="page">
              <wp:posOffset>1985010</wp:posOffset>
            </wp:positionH>
            <wp:positionV relativeFrom="paragraph">
              <wp:posOffset>1027715</wp:posOffset>
            </wp:positionV>
            <wp:extent cx="683798" cy="683418"/>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683798" cy="683418"/>
                    </a:xfrm>
                    <a:prstGeom prst="rect">
                      <a:avLst/>
                    </a:prstGeom>
                  </pic:spPr>
                </pic:pic>
              </a:graphicData>
            </a:graphic>
          </wp:anchor>
        </w:drawing>
      </w:r>
      <w:r w:rsidR="00556434">
        <w:pict>
          <v:shape id="_x0000_s1804" type="#_x0000_t202" style="position:absolute;margin-left:228.7pt;margin-top:96.15pt;width:333.05pt;height:39.2pt;z-index:1240;mso-wrap-distance-left:0;mso-wrap-distance-right:0;mso-position-horizontal-relative:page;mso-position-vertical-relative:text" filled="f" strokeweight=".72pt">
            <v:textbox inset="0,0,0,0">
              <w:txbxContent>
                <w:p w:rsidR="00556434" w:rsidRDefault="00556434">
                  <w:pPr>
                    <w:pStyle w:val="a3"/>
                    <w:ind w:left="179" w:right="469"/>
                  </w:pPr>
                  <w:r>
                    <w:t>The use of controls, adjustments, or procedures other than those specified in this manual may result in exposure to hazardous optical radiation.</w:t>
                  </w:r>
                </w:p>
              </w:txbxContent>
            </v:textbox>
            <w10:wrap type="topAndBottom" anchorx="page"/>
          </v:shape>
        </w:pict>
      </w:r>
      <w:r>
        <w:rPr>
          <w:noProof/>
          <w:lang w:val="ru-RU" w:eastAsia="ru-RU" w:bidi="ar-SA"/>
        </w:rPr>
        <w:drawing>
          <wp:anchor distT="0" distB="0" distL="0" distR="0" simplePos="0" relativeHeight="1264" behindDoc="0" locked="0" layoutInCell="1" allowOverlap="1">
            <wp:simplePos x="0" y="0"/>
            <wp:positionH relativeFrom="page">
              <wp:posOffset>1985010</wp:posOffset>
            </wp:positionH>
            <wp:positionV relativeFrom="paragraph">
              <wp:posOffset>1897665</wp:posOffset>
            </wp:positionV>
            <wp:extent cx="683545" cy="68341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803" type="#_x0000_t202" style="position:absolute;margin-left:228.7pt;margin-top:164.65pt;width:333.05pt;height:39.25pt;z-index:1288;mso-wrap-distance-left:0;mso-wrap-distance-right:0;mso-position-horizontal-relative:page;mso-position-vertical-relative:text" filled="f" strokeweight=".72pt">
            <v:textbox inset="0,0,0,0">
              <w:txbxContent>
                <w:p w:rsidR="00556434" w:rsidRDefault="00556434">
                  <w:pPr>
                    <w:pStyle w:val="a3"/>
                    <w:ind w:left="179" w:right="425"/>
                  </w:pPr>
                  <w:r>
                    <w:t>The safety certification is only valid when the OPS 3330 is used with TSI 801692 AC adapter and or TSI 801680 battery.</w:t>
                  </w:r>
                </w:p>
              </w:txbxContent>
            </v:textbox>
            <w10:wrap type="topAndBottom" anchorx="page"/>
          </v:shape>
        </w:pict>
      </w:r>
    </w:p>
    <w:p w:rsidR="005D3DAD" w:rsidRDefault="005D3DAD">
      <w:pPr>
        <w:pStyle w:val="a3"/>
        <w:spacing w:before="10"/>
        <w:rPr>
          <w:sz w:val="17"/>
        </w:rPr>
      </w:pPr>
    </w:p>
    <w:p w:rsidR="005D3DAD" w:rsidRDefault="005D3DAD">
      <w:pPr>
        <w:pStyle w:val="a3"/>
        <w:spacing w:before="9"/>
        <w:rPr>
          <w:sz w:val="17"/>
        </w:rPr>
      </w:pPr>
    </w:p>
    <w:p w:rsidR="005D3DAD" w:rsidRDefault="005D3DAD">
      <w:pPr>
        <w:rPr>
          <w:sz w:val="17"/>
        </w:rPr>
        <w:sectPr w:rsidR="005D3DAD">
          <w:pgSz w:w="12240" w:h="15840"/>
          <w:pgMar w:top="1380" w:right="620" w:bottom="920" w:left="780" w:header="0" w:footer="723" w:gutter="0"/>
          <w:cols w:space="720"/>
        </w:sectPr>
      </w:pPr>
    </w:p>
    <w:p w:rsidR="005D3DAD" w:rsidRDefault="00556434">
      <w:pPr>
        <w:pStyle w:val="a3"/>
        <w:spacing w:line="89" w:lineRule="exact"/>
        <w:ind w:left="168"/>
        <w:rPr>
          <w:sz w:val="8"/>
        </w:rPr>
      </w:pPr>
      <w:r>
        <w:rPr>
          <w:position w:val="-1"/>
          <w:sz w:val="8"/>
        </w:rPr>
      </w:r>
      <w:r>
        <w:rPr>
          <w:position w:val="-1"/>
          <w:sz w:val="8"/>
        </w:rPr>
        <w:pict>
          <v:group id="_x0000_s1800" style="width:498.45pt;height:4.45pt;mso-position-horizontal-relative:char;mso-position-vertical-relative:line" coordsize="9969,89">
            <v:line id="_x0000_s1802" style="position:absolute" from="0,30" to="9968,30" strokecolor="#00afef" strokeweight="3pt"/>
            <v:line id="_x0000_s1801" style="position:absolute" from="0,82" to="9968,82" strokecolor="#00afef" strokeweight=".72pt"/>
            <w10:wrap type="none"/>
            <w10:anchorlock/>
          </v:group>
        </w:pict>
      </w:r>
    </w:p>
    <w:p w:rsidR="005D3DAD" w:rsidRDefault="0069156D">
      <w:pPr>
        <w:pStyle w:val="2"/>
        <w:spacing w:before="19"/>
        <w:ind w:left="227"/>
      </w:pPr>
      <w:bookmarkStart w:id="5" w:name="_TOC_250039"/>
      <w:bookmarkEnd w:id="5"/>
      <w:r>
        <w:t>L a b e l s</w:t>
      </w:r>
    </w:p>
    <w:p w:rsidR="005D3DAD" w:rsidRDefault="005D3DAD">
      <w:pPr>
        <w:pStyle w:val="a3"/>
        <w:spacing w:before="3"/>
        <w:rPr>
          <w:b/>
          <w:sz w:val="15"/>
        </w:rPr>
      </w:pPr>
    </w:p>
    <w:p w:rsidR="005D3DAD" w:rsidRDefault="0069156D">
      <w:pPr>
        <w:pStyle w:val="a3"/>
        <w:spacing w:before="94" w:line="271" w:lineRule="auto"/>
        <w:ind w:left="3468" w:right="892"/>
      </w:pPr>
      <w:r>
        <w:t>Advisory labels and identification labels are attached to the outside of the Model 3330 and to the optics housing on the inside of the instrument.</w:t>
      </w:r>
    </w:p>
    <w:p w:rsidR="005D3DAD" w:rsidRDefault="005D3DAD">
      <w:pPr>
        <w:pStyle w:val="a3"/>
        <w:spacing w:before="3"/>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68"/>
        <w:gridCol w:w="3817"/>
      </w:tblGrid>
      <w:tr w:rsidR="005D3DAD">
        <w:trPr>
          <w:trHeight w:val="1578"/>
        </w:trPr>
        <w:tc>
          <w:tcPr>
            <w:tcW w:w="3068" w:type="dxa"/>
          </w:tcPr>
          <w:p w:rsidR="005D3DAD" w:rsidRDefault="0069156D">
            <w:pPr>
              <w:pStyle w:val="TableParagraph"/>
              <w:spacing w:before="36"/>
              <w:ind w:left="395" w:right="70" w:hanging="288"/>
              <w:rPr>
                <w:sz w:val="20"/>
              </w:rPr>
            </w:pPr>
            <w:r>
              <w:rPr>
                <w:sz w:val="20"/>
              </w:rPr>
              <w:t>1. Serial Number Label (back panel)</w:t>
            </w:r>
          </w:p>
        </w:tc>
        <w:tc>
          <w:tcPr>
            <w:tcW w:w="3817" w:type="dxa"/>
          </w:tcPr>
          <w:p w:rsidR="005D3DAD" w:rsidRDefault="005D3DAD">
            <w:pPr>
              <w:pStyle w:val="TableParagraph"/>
              <w:spacing w:before="7"/>
              <w:ind w:left="0"/>
              <w:rPr>
                <w:sz w:val="4"/>
              </w:rPr>
            </w:pPr>
          </w:p>
          <w:p w:rsidR="005D3DAD" w:rsidRDefault="00556434">
            <w:pPr>
              <w:pStyle w:val="TableParagraph"/>
              <w:ind w:left="255"/>
              <w:rPr>
                <w:sz w:val="20"/>
              </w:rPr>
            </w:pPr>
            <w:r>
              <w:rPr>
                <w:sz w:val="20"/>
              </w:rPr>
            </w:r>
            <w:r>
              <w:rPr>
                <w:sz w:val="20"/>
              </w:rPr>
              <w:pict>
                <v:group id="_x0000_s1797" style="width:165pt;height:73.7pt;mso-position-horizontal-relative:char;mso-position-vertical-relative:line" coordsize="3300,1474">
                  <v:shape id="_x0000_s1799" type="#_x0000_t75" style="position:absolute;left:33;top:27;width:3182;height:1382">
                    <v:imagedata r:id="rId18" o:title=""/>
                  </v:shape>
                  <v:rect id="_x0000_s1798" style="position:absolute;left:7;top:7;width:3285;height:1459" filled="f" strokecolor="#a6a6a6"/>
                  <w10:wrap type="none"/>
                  <w10:anchorlock/>
                </v:group>
              </w:pict>
            </w:r>
          </w:p>
        </w:tc>
      </w:tr>
      <w:tr w:rsidR="005D3DAD">
        <w:trPr>
          <w:trHeight w:val="1793"/>
        </w:trPr>
        <w:tc>
          <w:tcPr>
            <w:tcW w:w="3068" w:type="dxa"/>
          </w:tcPr>
          <w:p w:rsidR="005D3DAD" w:rsidRDefault="0069156D">
            <w:pPr>
              <w:pStyle w:val="TableParagraph"/>
              <w:spacing w:before="38"/>
              <w:ind w:left="395" w:right="70" w:hanging="288"/>
              <w:rPr>
                <w:sz w:val="20"/>
              </w:rPr>
            </w:pPr>
            <w:r>
              <w:rPr>
                <w:sz w:val="20"/>
              </w:rPr>
              <w:t>2. Laser Radiation Label (internal)</w:t>
            </w:r>
          </w:p>
        </w:tc>
        <w:tc>
          <w:tcPr>
            <w:tcW w:w="3817" w:type="dxa"/>
          </w:tcPr>
          <w:p w:rsidR="005D3DAD" w:rsidRDefault="005D3DAD">
            <w:pPr>
              <w:pStyle w:val="TableParagraph"/>
              <w:spacing w:before="5"/>
              <w:ind w:left="0"/>
              <w:rPr>
                <w:sz w:val="3"/>
              </w:rPr>
            </w:pPr>
          </w:p>
          <w:p w:rsidR="005D3DAD" w:rsidRDefault="0069156D">
            <w:pPr>
              <w:pStyle w:val="TableParagraph"/>
              <w:ind w:left="106"/>
              <w:rPr>
                <w:sz w:val="20"/>
              </w:rPr>
            </w:pPr>
            <w:r>
              <w:rPr>
                <w:noProof/>
                <w:sz w:val="20"/>
                <w:lang w:val="ru-RU" w:eastAsia="ru-RU" w:bidi="ar-SA"/>
              </w:rPr>
              <w:drawing>
                <wp:inline distT="0" distB="0" distL="0" distR="0">
                  <wp:extent cx="2276180" cy="108356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2276180" cy="1083564"/>
                          </a:xfrm>
                          <a:prstGeom prst="rect">
                            <a:avLst/>
                          </a:prstGeom>
                        </pic:spPr>
                      </pic:pic>
                    </a:graphicData>
                  </a:graphic>
                </wp:inline>
              </w:drawing>
            </w:r>
          </w:p>
        </w:tc>
      </w:tr>
      <w:tr w:rsidR="005D3DAD">
        <w:trPr>
          <w:trHeight w:val="1748"/>
        </w:trPr>
        <w:tc>
          <w:tcPr>
            <w:tcW w:w="3068" w:type="dxa"/>
          </w:tcPr>
          <w:p w:rsidR="005D3DAD" w:rsidRDefault="0069156D">
            <w:pPr>
              <w:pStyle w:val="TableParagraph"/>
              <w:spacing w:before="36"/>
              <w:ind w:left="395" w:right="70" w:hanging="288"/>
              <w:rPr>
                <w:sz w:val="20"/>
              </w:rPr>
            </w:pPr>
            <w:r>
              <w:rPr>
                <w:sz w:val="20"/>
              </w:rPr>
              <w:t>3. Filter label for 37-mm Cassette</w:t>
            </w:r>
          </w:p>
        </w:tc>
        <w:tc>
          <w:tcPr>
            <w:tcW w:w="3817" w:type="dxa"/>
          </w:tcPr>
          <w:p w:rsidR="005D3DAD" w:rsidRDefault="005D3DAD">
            <w:pPr>
              <w:pStyle w:val="TableParagraph"/>
              <w:spacing w:before="5"/>
              <w:ind w:left="0"/>
              <w:rPr>
                <w:sz w:val="3"/>
              </w:rPr>
            </w:pPr>
          </w:p>
          <w:p w:rsidR="005D3DAD" w:rsidRDefault="0069156D">
            <w:pPr>
              <w:pStyle w:val="TableParagraph"/>
              <w:ind w:left="558"/>
              <w:rPr>
                <w:sz w:val="20"/>
              </w:rPr>
            </w:pPr>
            <w:r>
              <w:rPr>
                <w:noProof/>
                <w:sz w:val="20"/>
                <w:lang w:val="ru-RU" w:eastAsia="ru-RU" w:bidi="ar-SA"/>
              </w:rPr>
              <w:drawing>
                <wp:inline distT="0" distB="0" distL="0" distR="0">
                  <wp:extent cx="1716695" cy="1054989"/>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1716695" cy="1054989"/>
                          </a:xfrm>
                          <a:prstGeom prst="rect">
                            <a:avLst/>
                          </a:prstGeom>
                        </pic:spPr>
                      </pic:pic>
                    </a:graphicData>
                  </a:graphic>
                </wp:inline>
              </w:drawing>
            </w:r>
          </w:p>
        </w:tc>
      </w:tr>
      <w:tr w:rsidR="005D3DAD">
        <w:trPr>
          <w:trHeight w:val="1820"/>
        </w:trPr>
        <w:tc>
          <w:tcPr>
            <w:tcW w:w="3068" w:type="dxa"/>
          </w:tcPr>
          <w:p w:rsidR="005D3DAD" w:rsidRDefault="0069156D">
            <w:pPr>
              <w:pStyle w:val="TableParagraph"/>
              <w:spacing w:before="38"/>
              <w:rPr>
                <w:sz w:val="20"/>
              </w:rPr>
            </w:pPr>
            <w:r>
              <w:rPr>
                <w:sz w:val="20"/>
              </w:rPr>
              <w:t>4. Battery label</w:t>
            </w:r>
          </w:p>
        </w:tc>
        <w:tc>
          <w:tcPr>
            <w:tcW w:w="3817" w:type="dxa"/>
          </w:tcPr>
          <w:p w:rsidR="005D3DAD" w:rsidRDefault="005D3DAD">
            <w:pPr>
              <w:pStyle w:val="TableParagraph"/>
              <w:spacing w:before="5"/>
              <w:ind w:left="0"/>
              <w:rPr>
                <w:sz w:val="3"/>
              </w:rPr>
            </w:pPr>
          </w:p>
          <w:p w:rsidR="005D3DAD" w:rsidRDefault="0069156D">
            <w:pPr>
              <w:pStyle w:val="TableParagraph"/>
              <w:ind w:left="571"/>
              <w:rPr>
                <w:sz w:val="20"/>
              </w:rPr>
            </w:pPr>
            <w:r>
              <w:rPr>
                <w:noProof/>
                <w:sz w:val="20"/>
                <w:lang w:val="ru-RU" w:eastAsia="ru-RU" w:bidi="ar-SA"/>
              </w:rPr>
              <w:drawing>
                <wp:inline distT="0" distB="0" distL="0" distR="0">
                  <wp:extent cx="1679831" cy="111480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1" cstate="print"/>
                          <a:stretch>
                            <a:fillRect/>
                          </a:stretch>
                        </pic:blipFill>
                        <pic:spPr>
                          <a:xfrm>
                            <a:off x="0" y="0"/>
                            <a:ext cx="1679831" cy="1114805"/>
                          </a:xfrm>
                          <a:prstGeom prst="rect">
                            <a:avLst/>
                          </a:prstGeom>
                        </pic:spPr>
                      </pic:pic>
                    </a:graphicData>
                  </a:graphic>
                </wp:inline>
              </w:drawing>
            </w:r>
          </w:p>
        </w:tc>
      </w:tr>
      <w:tr w:rsidR="005D3DAD">
        <w:trPr>
          <w:trHeight w:val="1792"/>
        </w:trPr>
        <w:tc>
          <w:tcPr>
            <w:tcW w:w="3068" w:type="dxa"/>
          </w:tcPr>
          <w:p w:rsidR="005D3DAD" w:rsidRDefault="0069156D">
            <w:pPr>
              <w:pStyle w:val="TableParagraph"/>
              <w:spacing w:before="36"/>
              <w:ind w:left="395" w:right="70" w:hanging="288"/>
              <w:rPr>
                <w:sz w:val="20"/>
              </w:rPr>
            </w:pPr>
            <w:r>
              <w:rPr>
                <w:sz w:val="20"/>
              </w:rPr>
              <w:t>5. Electrical Shock caution and no user serviceable parts (back panel)</w:t>
            </w:r>
          </w:p>
        </w:tc>
        <w:tc>
          <w:tcPr>
            <w:tcW w:w="3817" w:type="dxa"/>
          </w:tcPr>
          <w:p w:rsidR="005D3DAD" w:rsidRDefault="005D3DAD">
            <w:pPr>
              <w:pStyle w:val="TableParagraph"/>
              <w:spacing w:before="4"/>
              <w:ind w:left="0"/>
              <w:rPr>
                <w:sz w:val="3"/>
              </w:rPr>
            </w:pPr>
          </w:p>
          <w:p w:rsidR="005D3DAD" w:rsidRDefault="0069156D">
            <w:pPr>
              <w:pStyle w:val="TableParagraph"/>
              <w:ind w:left="106"/>
              <w:rPr>
                <w:sz w:val="20"/>
              </w:rPr>
            </w:pPr>
            <w:r>
              <w:rPr>
                <w:noProof/>
                <w:sz w:val="20"/>
                <w:lang w:val="ru-RU" w:eastAsia="ru-RU" w:bidi="ar-SA"/>
              </w:rPr>
              <w:drawing>
                <wp:inline distT="0" distB="0" distL="0" distR="0">
                  <wp:extent cx="2276180" cy="1083564"/>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2276180" cy="1083564"/>
                          </a:xfrm>
                          <a:prstGeom prst="rect">
                            <a:avLst/>
                          </a:prstGeom>
                        </pic:spPr>
                      </pic:pic>
                    </a:graphicData>
                  </a:graphic>
                </wp:inline>
              </w:drawing>
            </w:r>
          </w:p>
        </w:tc>
      </w:tr>
      <w:tr w:rsidR="005D3DAD">
        <w:trPr>
          <w:trHeight w:val="1174"/>
        </w:trPr>
        <w:tc>
          <w:tcPr>
            <w:tcW w:w="3068" w:type="dxa"/>
          </w:tcPr>
          <w:p w:rsidR="005D3DAD" w:rsidRDefault="0069156D">
            <w:pPr>
              <w:pStyle w:val="TableParagraph"/>
              <w:spacing w:before="38"/>
              <w:ind w:left="395" w:right="70" w:hanging="288"/>
              <w:rPr>
                <w:sz w:val="20"/>
              </w:rPr>
            </w:pPr>
            <w:r>
              <w:rPr>
                <w:sz w:val="20"/>
              </w:rPr>
              <w:t>6. Laser Instrument compliance label (back panel)</w:t>
            </w:r>
          </w:p>
        </w:tc>
        <w:tc>
          <w:tcPr>
            <w:tcW w:w="3817" w:type="dxa"/>
          </w:tcPr>
          <w:p w:rsidR="005D3DAD" w:rsidRDefault="005D3DAD">
            <w:pPr>
              <w:pStyle w:val="TableParagraph"/>
              <w:spacing w:before="5"/>
              <w:ind w:left="0"/>
              <w:rPr>
                <w:sz w:val="3"/>
              </w:rPr>
            </w:pPr>
          </w:p>
          <w:p w:rsidR="005D3DAD" w:rsidRDefault="0069156D">
            <w:pPr>
              <w:pStyle w:val="TableParagraph"/>
              <w:ind w:left="106"/>
              <w:rPr>
                <w:sz w:val="20"/>
              </w:rPr>
            </w:pPr>
            <w:r>
              <w:rPr>
                <w:noProof/>
                <w:sz w:val="20"/>
                <w:lang w:val="ru-RU" w:eastAsia="ru-RU" w:bidi="ar-SA"/>
              </w:rPr>
              <w:drawing>
                <wp:inline distT="0" distB="0" distL="0" distR="0">
                  <wp:extent cx="2270907" cy="690372"/>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3" cstate="print"/>
                          <a:stretch>
                            <a:fillRect/>
                          </a:stretch>
                        </pic:blipFill>
                        <pic:spPr>
                          <a:xfrm>
                            <a:off x="0" y="0"/>
                            <a:ext cx="2270907" cy="690372"/>
                          </a:xfrm>
                          <a:prstGeom prst="rect">
                            <a:avLst/>
                          </a:prstGeom>
                        </pic:spPr>
                      </pic:pic>
                    </a:graphicData>
                  </a:graphic>
                </wp:inline>
              </w:drawing>
            </w:r>
          </w:p>
        </w:tc>
      </w:tr>
      <w:tr w:rsidR="005D3DAD">
        <w:trPr>
          <w:trHeight w:val="1112"/>
        </w:trPr>
        <w:tc>
          <w:tcPr>
            <w:tcW w:w="3068" w:type="dxa"/>
          </w:tcPr>
          <w:p w:rsidR="005D3DAD" w:rsidRDefault="0069156D">
            <w:pPr>
              <w:pStyle w:val="TableParagraph"/>
              <w:spacing w:before="36"/>
              <w:ind w:left="395" w:right="264" w:hanging="288"/>
              <w:rPr>
                <w:sz w:val="20"/>
              </w:rPr>
            </w:pPr>
            <w:r>
              <w:rPr>
                <w:sz w:val="20"/>
              </w:rPr>
              <w:t>7. European symbol for non- disposable item. Item must be recycled.</w:t>
            </w:r>
          </w:p>
        </w:tc>
        <w:tc>
          <w:tcPr>
            <w:tcW w:w="3817" w:type="dxa"/>
          </w:tcPr>
          <w:p w:rsidR="005D3DAD" w:rsidRDefault="005D3DAD">
            <w:pPr>
              <w:pStyle w:val="TableParagraph"/>
              <w:spacing w:before="4"/>
              <w:ind w:left="0"/>
              <w:rPr>
                <w:sz w:val="3"/>
              </w:rPr>
            </w:pPr>
          </w:p>
          <w:p w:rsidR="005D3DAD" w:rsidRDefault="0069156D">
            <w:pPr>
              <w:pStyle w:val="TableParagraph"/>
              <w:ind w:left="1562"/>
              <w:rPr>
                <w:sz w:val="20"/>
              </w:rPr>
            </w:pPr>
            <w:r>
              <w:rPr>
                <w:noProof/>
                <w:sz w:val="20"/>
                <w:lang w:val="ru-RU" w:eastAsia="ru-RU" w:bidi="ar-SA"/>
              </w:rPr>
              <w:drawing>
                <wp:inline distT="0" distB="0" distL="0" distR="0">
                  <wp:extent cx="499462" cy="654081"/>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4" cstate="print"/>
                          <a:stretch>
                            <a:fillRect/>
                          </a:stretch>
                        </pic:blipFill>
                        <pic:spPr>
                          <a:xfrm>
                            <a:off x="0" y="0"/>
                            <a:ext cx="499462" cy="654081"/>
                          </a:xfrm>
                          <a:prstGeom prst="rect">
                            <a:avLst/>
                          </a:prstGeom>
                        </pic:spPr>
                      </pic:pic>
                    </a:graphicData>
                  </a:graphic>
                </wp:inline>
              </w:drawing>
            </w:r>
          </w:p>
        </w:tc>
      </w:tr>
    </w:tbl>
    <w:p w:rsidR="005D3DAD" w:rsidRDefault="005D3DAD">
      <w:pPr>
        <w:rPr>
          <w:sz w:val="20"/>
        </w:rPr>
        <w:sectPr w:rsidR="005D3DAD">
          <w:pgSz w:w="12240" w:h="15840"/>
          <w:pgMar w:top="1440" w:right="620" w:bottom="920" w:left="780" w:header="0" w:footer="721" w:gutter="0"/>
          <w:cols w:space="720"/>
        </w:sectPr>
      </w:pPr>
    </w:p>
    <w:p w:rsidR="005D3DAD" w:rsidRDefault="00556434">
      <w:pPr>
        <w:pStyle w:val="a3"/>
        <w:spacing w:line="89" w:lineRule="exact"/>
        <w:ind w:left="484"/>
        <w:rPr>
          <w:sz w:val="8"/>
        </w:rPr>
      </w:pPr>
      <w:r>
        <w:rPr>
          <w:position w:val="-1"/>
          <w:sz w:val="8"/>
        </w:rPr>
      </w:r>
      <w:r>
        <w:rPr>
          <w:position w:val="-1"/>
          <w:sz w:val="8"/>
        </w:rPr>
        <w:pict>
          <v:group id="_x0000_s1794" style="width:498.45pt;height:4.45pt;mso-position-horizontal-relative:char;mso-position-vertical-relative:line" coordsize="9969,89">
            <v:line id="_x0000_s1796" style="position:absolute" from="0,30" to="9968,30" strokecolor="#00afef" strokeweight="3pt"/>
            <v:line id="_x0000_s1795" style="position:absolute" from="0,82" to="9968,82" strokecolor="#00afef" strokeweight=".72pt"/>
            <w10:wrap type="none"/>
            <w10:anchorlock/>
          </v:group>
        </w:pict>
      </w:r>
    </w:p>
    <w:p w:rsidR="005D3DAD" w:rsidRDefault="0069156D">
      <w:pPr>
        <w:pStyle w:val="2"/>
        <w:tabs>
          <w:tab w:val="left" w:pos="3344"/>
          <w:tab w:val="left" w:pos="3963"/>
          <w:tab w:val="left" w:pos="7896"/>
        </w:tabs>
        <w:spacing w:before="19"/>
      </w:pPr>
      <w:bookmarkStart w:id="6" w:name="_TOC_250038"/>
      <w:r>
        <w:t>D</w:t>
      </w:r>
      <w:r>
        <w:rPr>
          <w:spacing w:val="-41"/>
        </w:rPr>
        <w:t xml:space="preserve"> </w:t>
      </w:r>
      <w:r>
        <w:t>e</w:t>
      </w:r>
      <w:r>
        <w:rPr>
          <w:spacing w:val="-42"/>
        </w:rPr>
        <w:t xml:space="preserve"> </w:t>
      </w:r>
      <w:r>
        <w:t>s</w:t>
      </w:r>
      <w:r>
        <w:rPr>
          <w:spacing w:val="-42"/>
        </w:rPr>
        <w:t xml:space="preserve"> </w:t>
      </w:r>
      <w:r>
        <w:t>c</w:t>
      </w:r>
      <w:r>
        <w:rPr>
          <w:spacing w:val="-43"/>
        </w:rPr>
        <w:t xml:space="preserve"> </w:t>
      </w:r>
      <w:r>
        <w:t>r</w:t>
      </w:r>
      <w:r>
        <w:rPr>
          <w:spacing w:val="-41"/>
        </w:rPr>
        <w:t xml:space="preserve"> </w:t>
      </w:r>
      <w:r>
        <w:t>i</w:t>
      </w:r>
      <w:r>
        <w:rPr>
          <w:spacing w:val="-42"/>
        </w:rPr>
        <w:t xml:space="preserve"> </w:t>
      </w:r>
      <w:r>
        <w:t>p</w:t>
      </w:r>
      <w:r>
        <w:rPr>
          <w:spacing w:val="-42"/>
        </w:rPr>
        <w:t xml:space="preserve"> </w:t>
      </w:r>
      <w:r>
        <w:t>t</w:t>
      </w:r>
      <w:r>
        <w:rPr>
          <w:spacing w:val="-42"/>
        </w:rPr>
        <w:t xml:space="preserve"> </w:t>
      </w:r>
      <w:r>
        <w:t>i</w:t>
      </w:r>
      <w:r>
        <w:rPr>
          <w:spacing w:val="-41"/>
        </w:rPr>
        <w:t xml:space="preserve"> </w:t>
      </w:r>
      <w:r>
        <w:t>o</w:t>
      </w:r>
      <w:r>
        <w:rPr>
          <w:spacing w:val="-42"/>
        </w:rPr>
        <w:t xml:space="preserve"> </w:t>
      </w:r>
      <w:r>
        <w:t>n</w:t>
      </w:r>
      <w:r>
        <w:tab/>
        <w:t>o</w:t>
      </w:r>
      <w:r>
        <w:rPr>
          <w:spacing w:val="-41"/>
        </w:rPr>
        <w:t xml:space="preserve"> </w:t>
      </w:r>
      <w:r>
        <w:t>f</w:t>
      </w:r>
      <w:r>
        <w:tab/>
        <w:t>C</w:t>
      </w:r>
      <w:r>
        <w:rPr>
          <w:spacing w:val="-41"/>
        </w:rPr>
        <w:t xml:space="preserve"> </w:t>
      </w:r>
      <w:r>
        <w:t>a</w:t>
      </w:r>
      <w:r>
        <w:rPr>
          <w:spacing w:val="-42"/>
        </w:rPr>
        <w:t xml:space="preserve"> </w:t>
      </w:r>
      <w:r>
        <w:t>u</w:t>
      </w:r>
      <w:r>
        <w:rPr>
          <w:spacing w:val="-42"/>
        </w:rPr>
        <w:t xml:space="preserve"> </w:t>
      </w:r>
      <w:r>
        <w:t>t</w:t>
      </w:r>
      <w:r>
        <w:rPr>
          <w:spacing w:val="-42"/>
        </w:rPr>
        <w:t xml:space="preserve"> </w:t>
      </w:r>
      <w:r>
        <w:t>i</w:t>
      </w:r>
      <w:r>
        <w:rPr>
          <w:spacing w:val="-42"/>
        </w:rPr>
        <w:t xml:space="preserve"> </w:t>
      </w:r>
      <w:r>
        <w:t>o</w:t>
      </w:r>
      <w:r>
        <w:rPr>
          <w:spacing w:val="-42"/>
        </w:rPr>
        <w:t xml:space="preserve"> </w:t>
      </w:r>
      <w:r>
        <w:t>n</w:t>
      </w:r>
      <w:r>
        <w:rPr>
          <w:spacing w:val="-42"/>
        </w:rPr>
        <w:t xml:space="preserve"> </w:t>
      </w:r>
      <w:r>
        <w:t>/</w:t>
      </w:r>
      <w:r>
        <w:rPr>
          <w:spacing w:val="-41"/>
        </w:rPr>
        <w:t xml:space="preserve"> </w:t>
      </w:r>
      <w:r>
        <w:t>W</w:t>
      </w:r>
      <w:r>
        <w:rPr>
          <w:spacing w:val="-42"/>
        </w:rPr>
        <w:t xml:space="preserve"> </w:t>
      </w:r>
      <w:r>
        <w:t>a</w:t>
      </w:r>
      <w:r>
        <w:rPr>
          <w:spacing w:val="-42"/>
        </w:rPr>
        <w:t xml:space="preserve"> </w:t>
      </w:r>
      <w:r>
        <w:t>r</w:t>
      </w:r>
      <w:r>
        <w:rPr>
          <w:spacing w:val="-41"/>
        </w:rPr>
        <w:t xml:space="preserve"> </w:t>
      </w:r>
      <w:r>
        <w:t>n</w:t>
      </w:r>
      <w:r>
        <w:rPr>
          <w:spacing w:val="-42"/>
        </w:rPr>
        <w:t xml:space="preserve"> </w:t>
      </w:r>
      <w:r>
        <w:t>i</w:t>
      </w:r>
      <w:r>
        <w:rPr>
          <w:spacing w:val="-42"/>
        </w:rPr>
        <w:t xml:space="preserve"> </w:t>
      </w:r>
      <w:r>
        <w:t>n</w:t>
      </w:r>
      <w:r>
        <w:rPr>
          <w:spacing w:val="-42"/>
        </w:rPr>
        <w:t xml:space="preserve"> </w:t>
      </w:r>
      <w:r>
        <w:t>g</w:t>
      </w:r>
      <w:r>
        <w:tab/>
        <w:t>S</w:t>
      </w:r>
      <w:r>
        <w:rPr>
          <w:spacing w:val="-41"/>
        </w:rPr>
        <w:t xml:space="preserve"> </w:t>
      </w:r>
      <w:r>
        <w:t>y</w:t>
      </w:r>
      <w:r>
        <w:rPr>
          <w:spacing w:val="-42"/>
        </w:rPr>
        <w:t xml:space="preserve"> </w:t>
      </w:r>
      <w:r>
        <w:t>m</w:t>
      </w:r>
      <w:r>
        <w:rPr>
          <w:spacing w:val="-41"/>
        </w:rPr>
        <w:t xml:space="preserve"> </w:t>
      </w:r>
      <w:r>
        <w:t>b</w:t>
      </w:r>
      <w:r>
        <w:rPr>
          <w:spacing w:val="-42"/>
        </w:rPr>
        <w:t xml:space="preserve"> </w:t>
      </w:r>
      <w:r>
        <w:t>o</w:t>
      </w:r>
      <w:r>
        <w:rPr>
          <w:spacing w:val="-42"/>
        </w:rPr>
        <w:t xml:space="preserve"> </w:t>
      </w:r>
      <w:r>
        <w:t>l</w:t>
      </w:r>
      <w:r>
        <w:rPr>
          <w:spacing w:val="-42"/>
        </w:rPr>
        <w:t xml:space="preserve"> </w:t>
      </w:r>
      <w:bookmarkEnd w:id="6"/>
      <w:r>
        <w:t>s</w:t>
      </w:r>
    </w:p>
    <w:p w:rsidR="005D3DAD" w:rsidRDefault="005D3DAD">
      <w:pPr>
        <w:pStyle w:val="a3"/>
        <w:spacing w:before="3"/>
        <w:rPr>
          <w:b/>
          <w:sz w:val="15"/>
        </w:rPr>
      </w:pPr>
    </w:p>
    <w:p w:rsidR="005D3DAD" w:rsidRDefault="0069156D">
      <w:pPr>
        <w:pStyle w:val="a3"/>
        <w:spacing w:before="94" w:line="271" w:lineRule="auto"/>
        <w:ind w:left="3785" w:right="476"/>
      </w:pPr>
      <w:r>
        <w:t>The following symbols and an appropriate caution/warning statement are used throughout the manual and on the Model 3330 to draw attention to any steps that require you to take cautionary measures when working with the Model 3330.</w:t>
      </w:r>
    </w:p>
    <w:p w:rsidR="005D3DAD" w:rsidRDefault="005D3DAD">
      <w:pPr>
        <w:pStyle w:val="a3"/>
        <w:spacing w:before="2"/>
      </w:pPr>
    </w:p>
    <w:p w:rsidR="005D3DAD" w:rsidRDefault="0069156D">
      <w:pPr>
        <w:pStyle w:val="3"/>
        <w:spacing w:before="0"/>
        <w:ind w:left="3785"/>
      </w:pPr>
      <w:r>
        <w:rPr>
          <w:noProof/>
          <w:lang w:val="ru-RU" w:eastAsia="ru-RU" w:bidi="ar-SA"/>
        </w:rPr>
        <w:drawing>
          <wp:anchor distT="0" distB="0" distL="0" distR="0" simplePos="0" relativeHeight="1456" behindDoc="0" locked="0" layoutInCell="1" allowOverlap="1">
            <wp:simplePos x="0" y="0"/>
            <wp:positionH relativeFrom="page">
              <wp:posOffset>2099310</wp:posOffset>
            </wp:positionH>
            <wp:positionV relativeFrom="paragraph">
              <wp:posOffset>290726</wp:posOffset>
            </wp:positionV>
            <wp:extent cx="683545" cy="683418"/>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793" type="#_x0000_t202" style="position:absolute;left:0;text-align:left;margin-left:228.6pt;margin-top:38.1pt;width:333.1pt;height:58.3pt;z-index:1480;mso-wrap-distance-left:0;mso-wrap-distance-right:0;mso-position-horizontal-relative:page;mso-position-vertical-relative:text" filled="f" strokeweight=".72pt">
            <v:textbox inset="0,0,0,0">
              <w:txbxContent>
                <w:p w:rsidR="00556434" w:rsidRDefault="00556434">
                  <w:pPr>
                    <w:pStyle w:val="a3"/>
                    <w:ind w:left="86" w:right="29"/>
                  </w:pPr>
                  <w:r>
                    <w:rPr>
                      <w:b/>
                      <w:i/>
                    </w:rPr>
                    <w:t xml:space="preserve">Caution </w:t>
                  </w:r>
                  <w:r>
                    <w:t xml:space="preserve">means </w:t>
                  </w:r>
                  <w:r>
                    <w:rPr>
                      <w:b/>
                      <w:i/>
                    </w:rPr>
                    <w:t>be careful</w:t>
                  </w:r>
                  <w:r>
                    <w:t>. It means if you do not follow the procedures prescribed in this manual you may do something that might result in equipment damage, or you might have to take something apart and start over again. It also indicates that important information about the operation and maintenance of this instrument is included.</w:t>
                  </w:r>
                </w:p>
              </w:txbxContent>
            </v:textbox>
            <w10:wrap type="topAndBottom" anchorx="page"/>
          </v:shape>
        </w:pict>
      </w:r>
      <w:r w:rsidR="00556434">
        <w:pict>
          <v:shape id="_x0000_s1792" type="#_x0000_t202" style="position:absolute;left:0;text-align:left;margin-left:228.6pt;margin-top:22.5pt;width:333.1pt;height:15.6pt;z-index:1624;mso-position-horizontal-relative:page;mso-position-vertical-relative:text" fillcolor="#fade00" strokeweight=".72pt">
            <v:textbox inset="0,0,0,0">
              <w:txbxContent>
                <w:p w:rsidR="00556434" w:rsidRDefault="00556434">
                  <w:pPr>
                    <w:spacing w:before="1"/>
                    <w:ind w:left="2472" w:right="2573"/>
                    <w:jc w:val="center"/>
                    <w:rPr>
                      <w:b/>
                      <w:sz w:val="24"/>
                    </w:rPr>
                  </w:pPr>
                  <w:r>
                    <w:rPr>
                      <w:b/>
                      <w:sz w:val="24"/>
                    </w:rPr>
                    <w:t>C a u t i o n</w:t>
                  </w:r>
                </w:p>
              </w:txbxContent>
            </v:textbox>
            <w10:wrap anchorx="page"/>
          </v:shape>
        </w:pict>
      </w:r>
      <w:bookmarkStart w:id="7" w:name="_TOC_250037"/>
      <w:bookmarkEnd w:id="7"/>
      <w:r>
        <w:t>Caution</w:t>
      </w:r>
    </w:p>
    <w:p w:rsidR="005D3DAD" w:rsidRDefault="005D3DAD">
      <w:pPr>
        <w:pStyle w:val="a3"/>
        <w:spacing w:before="5"/>
        <w:rPr>
          <w:b/>
          <w:sz w:val="42"/>
        </w:rPr>
      </w:pPr>
    </w:p>
    <w:p w:rsidR="005D3DAD" w:rsidRDefault="0069156D">
      <w:pPr>
        <w:pStyle w:val="3"/>
        <w:spacing w:before="1"/>
        <w:ind w:left="3785"/>
      </w:pPr>
      <w:r>
        <w:rPr>
          <w:noProof/>
          <w:lang w:val="ru-RU" w:eastAsia="ru-RU" w:bidi="ar-SA"/>
        </w:rPr>
        <w:drawing>
          <wp:anchor distT="0" distB="0" distL="0" distR="0" simplePos="0" relativeHeight="1504" behindDoc="0" locked="0" layoutInCell="1" allowOverlap="1">
            <wp:simplePos x="0" y="0"/>
            <wp:positionH relativeFrom="page">
              <wp:posOffset>2099310</wp:posOffset>
            </wp:positionH>
            <wp:positionV relativeFrom="paragraph">
              <wp:posOffset>291361</wp:posOffset>
            </wp:positionV>
            <wp:extent cx="683545" cy="683418"/>
            <wp:effectExtent l="0" t="0" r="0" b="0"/>
            <wp:wrapTopAndBottom/>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791" type="#_x0000_t202" style="position:absolute;left:0;text-align:left;margin-left:228.7pt;margin-top:38.15pt;width:333.05pt;height:39.2pt;z-index:1528;mso-wrap-distance-left:0;mso-wrap-distance-right:0;mso-position-horizontal-relative:page;mso-position-vertical-relative:text" filled="f" strokeweight=".72pt">
            <v:textbox inset="0,0,0,0">
              <w:txbxContent>
                <w:p w:rsidR="00556434" w:rsidRDefault="00556434">
                  <w:pPr>
                    <w:pStyle w:val="a3"/>
                    <w:ind w:left="86" w:right="140"/>
                  </w:pPr>
                  <w:r>
                    <w:rPr>
                      <w:b/>
                      <w:i/>
                    </w:rPr>
                    <w:t xml:space="preserve">Warning </w:t>
                  </w:r>
                  <w:r>
                    <w:t>means that unsafe use of the instrument could result in serious injury to you or cause irrevocable damage to the instrument. Follow the procedures prescribed in this manual to use the instrument safely.</w:t>
                  </w:r>
                </w:p>
              </w:txbxContent>
            </v:textbox>
            <w10:wrap type="topAndBottom" anchorx="page"/>
          </v:shape>
        </w:pict>
      </w:r>
      <w:r w:rsidR="00556434">
        <w:pict>
          <v:shape id="_x0000_s1790" type="#_x0000_t202" style="position:absolute;left:0;text-align:left;margin-left:228.7pt;margin-top:22.55pt;width:333.05pt;height:15.6pt;z-index:1600;mso-position-horizontal-relative:page;mso-position-vertical-relative:text" fillcolor="#fade00" strokeweight=".72pt">
            <v:textbox inset="0,0,0,0">
              <w:txbxContent>
                <w:p w:rsidR="00556434" w:rsidRDefault="00556434">
                  <w:pPr>
                    <w:spacing w:before="1"/>
                    <w:ind w:left="2471" w:right="2574"/>
                    <w:jc w:val="center"/>
                    <w:rPr>
                      <w:b/>
                      <w:sz w:val="24"/>
                    </w:rPr>
                  </w:pPr>
                  <w:r>
                    <w:rPr>
                      <w:b/>
                      <w:sz w:val="24"/>
                    </w:rPr>
                    <w:t>W A R N I N G</w:t>
                  </w:r>
                </w:p>
              </w:txbxContent>
            </v:textbox>
            <w10:wrap anchorx="page"/>
          </v:shape>
        </w:pict>
      </w:r>
      <w:bookmarkStart w:id="8" w:name="_TOC_250036"/>
      <w:bookmarkEnd w:id="8"/>
      <w:r>
        <w:t>Warning</w:t>
      </w:r>
    </w:p>
    <w:p w:rsidR="005D3DAD" w:rsidRDefault="005D3DAD">
      <w:pPr>
        <w:pStyle w:val="a3"/>
        <w:spacing w:before="7"/>
        <w:rPr>
          <w:b/>
          <w:sz w:val="42"/>
        </w:rPr>
      </w:pPr>
    </w:p>
    <w:p w:rsidR="005D3DAD" w:rsidRDefault="0069156D">
      <w:pPr>
        <w:pStyle w:val="3"/>
        <w:spacing w:before="0"/>
        <w:ind w:left="3785"/>
      </w:pPr>
      <w:bookmarkStart w:id="9" w:name="_TOC_250035"/>
      <w:bookmarkEnd w:id="9"/>
      <w:r>
        <w:t>Caution or Warning Symbols</w:t>
      </w:r>
    </w:p>
    <w:p w:rsidR="005D3DAD" w:rsidRDefault="0069156D">
      <w:pPr>
        <w:pStyle w:val="a3"/>
        <w:spacing w:before="148" w:line="271" w:lineRule="auto"/>
        <w:ind w:left="3785" w:right="542"/>
      </w:pPr>
      <w:r>
        <w:t>The following symbols may accompany cautions and warnings to indicate the nature and consequences of hazards:</w:t>
      </w:r>
    </w:p>
    <w:p w:rsidR="005D3DAD" w:rsidRDefault="005D3DAD">
      <w:pPr>
        <w:pStyle w:val="a3"/>
        <w:spacing w:before="3"/>
      </w:pPr>
    </w:p>
    <w:tbl>
      <w:tblPr>
        <w:tblStyle w:val="TableNormal"/>
        <w:tblW w:w="0" w:type="auto"/>
        <w:tblInd w:w="37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80"/>
        <w:gridCol w:w="5695"/>
      </w:tblGrid>
      <w:tr w:rsidR="005D3DAD">
        <w:trPr>
          <w:trHeight w:val="1000"/>
        </w:trPr>
        <w:tc>
          <w:tcPr>
            <w:tcW w:w="1080"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555212" cy="555212"/>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5" cstate="print"/>
                          <a:stretch>
                            <a:fillRect/>
                          </a:stretch>
                        </pic:blipFill>
                        <pic:spPr>
                          <a:xfrm>
                            <a:off x="0" y="0"/>
                            <a:ext cx="555212" cy="555212"/>
                          </a:xfrm>
                          <a:prstGeom prst="rect">
                            <a:avLst/>
                          </a:prstGeom>
                        </pic:spPr>
                      </pic:pic>
                    </a:graphicData>
                  </a:graphic>
                </wp:inline>
              </w:drawing>
            </w:r>
          </w:p>
        </w:tc>
        <w:tc>
          <w:tcPr>
            <w:tcW w:w="5695" w:type="dxa"/>
          </w:tcPr>
          <w:p w:rsidR="005D3DAD" w:rsidRDefault="0069156D">
            <w:pPr>
              <w:pStyle w:val="TableParagraph"/>
              <w:spacing w:before="36"/>
              <w:ind w:right="105"/>
              <w:rPr>
                <w:sz w:val="20"/>
              </w:rPr>
            </w:pPr>
            <w:r>
              <w:rPr>
                <w:sz w:val="20"/>
              </w:rPr>
              <w:t>Warns you that uninsulated voltage within the instrument may have sufficient magnitude to cause electric shock. Therefore, it is dangerous to make any contact with any part inside the instrument.</w:t>
            </w:r>
          </w:p>
        </w:tc>
      </w:tr>
      <w:tr w:rsidR="005D3DAD">
        <w:trPr>
          <w:trHeight w:val="1229"/>
        </w:trPr>
        <w:tc>
          <w:tcPr>
            <w:tcW w:w="1080" w:type="dxa"/>
          </w:tcPr>
          <w:p w:rsidR="005D3DAD" w:rsidRDefault="005D3DAD">
            <w:pPr>
              <w:pStyle w:val="TableParagraph"/>
              <w:spacing w:before="4"/>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552438" cy="498729"/>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6" cstate="print"/>
                          <a:stretch>
                            <a:fillRect/>
                          </a:stretch>
                        </pic:blipFill>
                        <pic:spPr>
                          <a:xfrm>
                            <a:off x="0" y="0"/>
                            <a:ext cx="552438" cy="498729"/>
                          </a:xfrm>
                          <a:prstGeom prst="rect">
                            <a:avLst/>
                          </a:prstGeom>
                        </pic:spPr>
                      </pic:pic>
                    </a:graphicData>
                  </a:graphic>
                </wp:inline>
              </w:drawing>
            </w:r>
          </w:p>
        </w:tc>
        <w:tc>
          <w:tcPr>
            <w:tcW w:w="5695" w:type="dxa"/>
          </w:tcPr>
          <w:p w:rsidR="005D3DAD" w:rsidRDefault="0069156D">
            <w:pPr>
              <w:pStyle w:val="TableParagraph"/>
              <w:spacing w:before="36"/>
              <w:ind w:right="383"/>
              <w:rPr>
                <w:sz w:val="20"/>
              </w:rPr>
            </w:pPr>
            <w:r>
              <w:rPr>
                <w:sz w:val="20"/>
              </w:rPr>
              <w:t>Warns you that the instrument contains a laser and that important information about its safe operation and maintenance is included. Therefore, you should read the manual carefully to avoid any exposure to hazardous laser radiation.</w:t>
            </w:r>
          </w:p>
        </w:tc>
      </w:tr>
      <w:tr w:rsidR="005D3DAD">
        <w:trPr>
          <w:trHeight w:val="769"/>
        </w:trPr>
        <w:tc>
          <w:tcPr>
            <w:tcW w:w="1080" w:type="dxa"/>
          </w:tcPr>
          <w:p w:rsidR="005D3DAD" w:rsidRDefault="005D3DAD">
            <w:pPr>
              <w:pStyle w:val="TableParagraph"/>
              <w:spacing w:before="5"/>
              <w:ind w:left="0"/>
              <w:rPr>
                <w:sz w:val="3"/>
              </w:rPr>
            </w:pPr>
          </w:p>
          <w:p w:rsidR="005D3DAD" w:rsidRDefault="00556434">
            <w:pPr>
              <w:pStyle w:val="TableParagraph"/>
              <w:ind w:left="222"/>
              <w:rPr>
                <w:sz w:val="20"/>
              </w:rPr>
            </w:pPr>
            <w:r>
              <w:rPr>
                <w:sz w:val="20"/>
              </w:rPr>
            </w:r>
            <w:r>
              <w:rPr>
                <w:sz w:val="20"/>
              </w:rPr>
              <w:pict>
                <v:group id="_x0000_s1786" style="width:36.7pt;height:31.9pt;mso-position-horizontal-relative:char;mso-position-vertical-relative:line" coordsize="734,638">
                  <v:shape id="_x0000_s1789" style="position:absolute;left:1;top:1;width:731;height:635" coordorigin="1,1" coordsize="731,635" o:spt="100" adj="0,,0" path="m151,375r-5,l133,402r-16,29l114,436,75,504r,3l35,576r,2l1,636r113,l120,634r610,l727,631,690,612r-3,l619,581r-2,l603,576r-302,l298,573r-1,-3l248,570r-2,-5l238,552r-13,-5l214,539r-2,-8l212,510r-6,-11l206,483r-2,-23l204,457r-3,-18l198,433r,-15l215,396r-17,l185,391,151,375xm259,634r-139,l122,636r137,l259,634xm330,634r-71,l262,636r68,l330,634xm730,634r-384,l348,636r384,l730,634xm642,478r-188,l609,547r10,5l703,589r3,l687,557r-2,l685,554,656,502r-3,l653,499,642,478xm330,536r-11,5l309,560r-3,8l301,576r302,l595,573,519,539r-173,l330,536xm330,365r-16,13l296,389r-13,5l277,394r-5,2l269,407r-15,26l241,446r5,6l251,473r,16l248,494r,8l251,504r-3,l248,515r8,24l256,554r-5,16l297,570r-1,-2l296,562r5,-21l319,504r3,-2l351,470r21,-26l377,433r6,-15l380,415r-11,l356,402,335,370r-5,-5xm559,338r-8,3l538,352r-19,23l509,402r-6,10l488,428r,3l469,449r-37,24l409,489r-21,21l356,533r-8,6l519,539,430,499r-5,-5l454,478r188,l619,436r-8,-8l561,341r-2,-3xm243,357r-58,l220,370r,3l204,396r11,l241,362r2,-5xm359,1r-5,l275,149,196,288r,3l164,346r3,3l185,360r,-3l243,357r3,-5l267,328r26,-34l296,288r8,-2l322,283r8,-5l335,278r19,-3l375,267r8,l467,236r2,-3l490,223r,-3l485,215r-3,-8l480,207r,-3l469,191,401,75r-5,-5l359,1xe" fillcolor="black" stroked="f">
                    <v:stroke joinstyle="round"/>
                    <v:formulas/>
                    <v:path arrowok="t" o:connecttype="segments"/>
                  </v:shape>
                  <v:shape id="_x0000_s1788" style="position:absolute;left:1;top:1;width:731;height:635" coordorigin="1,1" coordsize="731,635" path="m354,1r5,l396,70r5,5l469,191r11,13l480,207r2,l485,215r5,5l490,223r-21,10l467,236r-42,16l383,267r-8,l354,275r-19,3l330,278r-8,5l304,286r-8,2l293,294r-26,34l246,352r-5,10l198,418r,15l201,439r3,18l204,460r2,23l206,499r6,11l212,531r2,8l225,547r13,5l246,565r2,5l251,570r5,-16l256,539r-8,-24l248,504r3,l248,502r,-8l251,489r,-16l246,452r-5,-6l254,433r15,-26l272,396r5,-2l283,394r13,-5l314,378r16,-13l335,370r21,32l369,415r11,l383,418r-32,52l319,504r-10,22l301,541r-5,21l296,568r2,5l301,576r5,-8l309,560r10,-19l330,536r16,3l348,539r8,-6l367,526r21,-16l409,489r23,-16l469,449r19,-18l488,428r15,-16l509,402r10,-27l538,352r13,-11l559,338r2,3l611,428r8,8l653,499r,3l656,502r29,52l685,557r2,l706,589r-3,l619,552r-10,-5l514,504,454,478r-29,16l430,499r165,74l603,576r14,5l619,581r68,31l690,612r37,19l732,636r-384,l346,634r-16,l330,636r-68,l259,634r,2l122,636r-2,-2l114,636,1,636,35,578r,-2l75,507r,-3l114,436r3,-5l133,402r13,-27l151,375r34,16l198,396r6,l220,373r,-3l185,357r,3l167,349r-3,-3l196,291r,-3l275,149,354,1xe" filled="f" strokeweight=".04642mm">
                    <v:path arrowok="t"/>
                  </v:shape>
                  <v:shape id="_x0000_s1787" type="#_x0000_t75" style="position:absolute;left:218;top:387;width:140;height:201">
                    <v:imagedata r:id="rId27" o:title=""/>
                  </v:shape>
                  <w10:wrap type="none"/>
                  <w10:anchorlock/>
                </v:group>
              </w:pict>
            </w:r>
          </w:p>
        </w:tc>
        <w:tc>
          <w:tcPr>
            <w:tcW w:w="5695" w:type="dxa"/>
          </w:tcPr>
          <w:p w:rsidR="005D3DAD" w:rsidRDefault="0069156D">
            <w:pPr>
              <w:pStyle w:val="TableParagraph"/>
              <w:spacing w:before="37"/>
              <w:ind w:right="217"/>
              <w:rPr>
                <w:sz w:val="20"/>
              </w:rPr>
            </w:pPr>
            <w:r>
              <w:rPr>
                <w:sz w:val="20"/>
              </w:rPr>
              <w:t>Warns you that the instrument is susceptible to electro-static discharge (ESD) and ESD protection procedures should be followed to avoid damage.</w:t>
            </w:r>
          </w:p>
        </w:tc>
      </w:tr>
      <w:tr w:rsidR="005D3DAD">
        <w:trPr>
          <w:trHeight w:val="739"/>
        </w:trPr>
        <w:tc>
          <w:tcPr>
            <w:tcW w:w="1080" w:type="dxa"/>
          </w:tcPr>
          <w:p w:rsidR="005D3DAD" w:rsidRDefault="005D3DAD">
            <w:pPr>
              <w:pStyle w:val="TableParagraph"/>
              <w:spacing w:before="6"/>
              <w:ind w:left="0"/>
              <w:rPr>
                <w:sz w:val="3"/>
              </w:rPr>
            </w:pPr>
          </w:p>
          <w:p w:rsidR="005D3DAD" w:rsidRDefault="00556434">
            <w:pPr>
              <w:pStyle w:val="TableParagraph"/>
              <w:ind w:left="312"/>
              <w:rPr>
                <w:sz w:val="20"/>
              </w:rPr>
            </w:pPr>
            <w:r>
              <w:rPr>
                <w:sz w:val="20"/>
              </w:rPr>
            </w:r>
            <w:r>
              <w:rPr>
                <w:sz w:val="20"/>
              </w:rPr>
              <w:pict>
                <v:group id="_x0000_s1773" style="width:32.3pt;height:32.3pt;mso-position-horizontal-relative:char;mso-position-vertical-relative:line" coordsize="646,646">
                  <v:shape id="_x0000_s1785" style="position:absolute;left:1;top:1;width:643;height:643" coordorigin="1,1" coordsize="643,643" path="m323,1r-74,9l181,34,122,72,72,122,34,181,10,249,1,323r9,74l34,464r38,60l122,574r59,38l249,636r74,8l397,636r67,-24l524,574r50,-50l612,464r24,-67l644,323r-8,-74l612,181,574,122,524,72,464,34,397,10,323,1xe" fillcolor="black" stroked="f">
                    <v:path arrowok="t"/>
                  </v:shape>
                  <v:shape id="_x0000_s1784" style="position:absolute;left:1;top:1;width:643;height:643" coordorigin="1,1" coordsize="643,643" path="m644,323r-8,74l612,464r-38,60l524,574r-60,38l397,636r-74,8l249,636,181,612,122,574,72,524,34,464,10,397,1,323r9,-74l34,181,72,122,122,72,181,34,249,10,323,1r74,9l464,34r60,38l574,122r38,59l636,249r8,74xe" filled="f" strokeweight=".05061mm">
                    <v:path arrowok="t"/>
                  </v:shape>
                  <v:shape id="_x0000_s1783" style="position:absolute;left:41;top:41;width:563;height:563" coordorigin="42,42" coordsize="563,563" path="m323,42l248,52,181,80r-57,44l80,181,52,248,42,323r10,75l80,465r44,57l181,566r67,28l323,604r75,-10l465,566r57,-44l566,465r28,-67l604,323,594,248,566,181,522,124,465,80,398,52,323,42xe" stroked="f">
                    <v:path arrowok="t"/>
                  </v:shape>
                  <v:shape id="_x0000_s1782" style="position:absolute;left:41;top:41;width:563;height:563" coordorigin="42,42" coordsize="563,563" path="m604,323r-10,75l566,465r-44,57l465,566r-67,28l323,604,248,594,181,566,124,522,80,465,52,398,42,323,52,248,80,181r44,-57l181,80,248,52,323,42r75,10l465,80r57,44l566,181r28,67l604,323xe" filled="f" strokeweight=".05061mm">
                    <v:path arrowok="t"/>
                  </v:shape>
                  <v:line id="_x0000_s1781" style="position:absolute" from="330,142" to="330,346" strokeweight=".55681mm"/>
                  <v:rect id="_x0000_s1780" style="position:absolute;left:314;top:142;width:32;height:204" filled="f" strokeweight=".05061mm"/>
                  <v:line id="_x0000_s1779" style="position:absolute" from="142,350" to="515,350" strokeweight=".55681mm"/>
                  <v:rect id="_x0000_s1778" style="position:absolute;left:142;top:334;width:374;height:32" filled="f" strokeweight=".05061mm"/>
                  <v:line id="_x0000_s1777" style="position:absolute" from="174,420" to="486,420" strokeweight=".50619mm"/>
                  <v:rect id="_x0000_s1776" style="position:absolute;left:173;top:406;width:313;height:29" filled="f" strokeweight=".05061mm"/>
                  <v:line id="_x0000_s1775" style="position:absolute" from="254,491" to="406,491" strokeweight=".55681mm"/>
                  <v:rect id="_x0000_s1774" style="position:absolute;left:253;top:474;width:153;height:32" filled="f" strokeweight=".05061mm"/>
                  <w10:wrap type="none"/>
                  <w10:anchorlock/>
                </v:group>
              </w:pict>
            </w:r>
          </w:p>
        </w:tc>
        <w:tc>
          <w:tcPr>
            <w:tcW w:w="5695" w:type="dxa"/>
          </w:tcPr>
          <w:p w:rsidR="005D3DAD" w:rsidRDefault="0069156D">
            <w:pPr>
              <w:pStyle w:val="TableParagraph"/>
              <w:spacing w:before="37"/>
              <w:ind w:right="505"/>
              <w:rPr>
                <w:sz w:val="20"/>
              </w:rPr>
            </w:pPr>
            <w:r>
              <w:rPr>
                <w:sz w:val="20"/>
              </w:rPr>
              <w:t>Indicates the connector is connected to earth ground and cabinet ground.</w:t>
            </w:r>
          </w:p>
        </w:tc>
      </w:tr>
    </w:tbl>
    <w:p w:rsidR="005D3DAD" w:rsidRDefault="005D3DAD">
      <w:pPr>
        <w:rPr>
          <w:sz w:val="20"/>
        </w:rPr>
        <w:sectPr w:rsidR="005D3DAD">
          <w:footerReference w:type="even" r:id="rId28"/>
          <w:footerReference w:type="default" r:id="rId29"/>
          <w:pgSz w:w="12240" w:h="15840"/>
          <w:pgMar w:top="1440" w:right="620" w:bottom="920" w:left="780" w:header="0" w:footer="723" w:gutter="0"/>
          <w:cols w:space="720"/>
        </w:sectPr>
      </w:pPr>
    </w:p>
    <w:p w:rsidR="005D3DAD" w:rsidRDefault="0069156D">
      <w:pPr>
        <w:pStyle w:val="3"/>
      </w:pPr>
      <w:bookmarkStart w:id="10" w:name="_TOC_250034"/>
      <w:bookmarkEnd w:id="10"/>
      <w:r>
        <w:lastRenderedPageBreak/>
        <w:t>Reusing and Recycling</w:t>
      </w:r>
    </w:p>
    <w:p w:rsidR="005D3DAD" w:rsidRDefault="0069156D">
      <w:pPr>
        <w:pStyle w:val="a3"/>
        <w:spacing w:before="148" w:line="271" w:lineRule="auto"/>
        <w:ind w:left="3468" w:right="859"/>
      </w:pPr>
      <w:r>
        <w:t>The following symbols may accompany cautions and warnings to indicate the nature and consequences of hazards:</w:t>
      </w:r>
    </w:p>
    <w:p w:rsidR="005D3DAD" w:rsidRDefault="005D3DAD">
      <w:pPr>
        <w:pStyle w:val="a3"/>
        <w:spacing w:before="5"/>
        <w:rPr>
          <w:sz w:val="23"/>
        </w:rPr>
      </w:pPr>
    </w:p>
    <w:p w:rsidR="005D3DAD" w:rsidRDefault="00556434">
      <w:pPr>
        <w:pStyle w:val="a3"/>
        <w:ind w:left="4656" w:right="772"/>
      </w:pPr>
      <w:r>
        <w:pict>
          <v:group id="_x0000_s1770" style="position:absolute;left:0;text-align:left;margin-left:219.45pt;margin-top:.35pt;width:38.8pt;height:38.7pt;z-index:1648;mso-position-horizontal-relative:page" coordorigin="4389,7" coordsize="776,774">
            <v:shape id="_x0000_s1772" style="position:absolute;left:4389;top:6;width:776;height:774" coordorigin="4389,7" coordsize="776,774" o:spt="100" adj="0,,0" path="m4992,777r-430,l4565,781r424,l4992,777xm5009,773r-464,l4548,777r458,l5009,773xm5026,770r-498,l4532,773r490,l5026,770xm5035,766r-516,l4522,770r510,l5035,766xm5042,762r-530,l4515,766r524,l5042,762xm5049,759r-544,l4509,762r536,l5049,759xm5055,755r-556,l4502,759r550,l5055,755xm5062,751r-570,l4495,755r564,l5062,751xm5069,748r-584,l4489,751r576,l5069,748xm5075,744r-596,l4482,748r590,l5075,744xm5079,740r-604,l4475,744r604,l5079,740xm5089,733r-623,l4472,740r610,l5089,733xm5095,726r-636,l4459,729r3,4l5092,733r3,-4l5095,726xm5105,715r-656,l4449,719r7,7l5098,726r7,-7l5105,715xm5115,704r-676,l4439,708r7,7l5108,715r7,-7l5115,704xm5128,686r-702,l4426,689r6,8l4432,700r4,4l5118,704r4,-4l5122,697r6,-8l5128,686xm5132,102r-710,l4422,105r-3,4l4419,113r-3,3l4416,120r-4,4l4412,127r-3,4l4409,135r-3,3l4406,142r-3,3l4403,149r-4,4l4399,160r-3,4l4396,178r-3,4l4393,197r-4,3l4389,587r4,4l4393,605r3,4l4396,624r3,3l4399,635r4,3l4403,642r3,4l4406,649r3,4l4409,656r3,4l4412,664r4,3l4416,671r3,4l4419,678r3,4l4422,686r710,l5132,682r3,-4l5135,675r3,-4l5138,667r4,-3l5142,660r3,-4l5145,653r3,-4l5148,646r3,-4l5151,638r4,-3l5155,627r3,-3l5158,609r3,-4l5161,591r4,-4l5165,200r-4,-3l5161,182r-3,-4l5158,164r-3,-4l5155,153r-4,-4l5151,145r-3,-3l5148,138r-3,-3l5145,131r-3,-4l5142,124r-4,-4l5138,116r-3,-3l5135,109r-3,-4l5132,102xm5118,83r-682,l4432,87r,4l4426,98r,4l5128,102r,-4l5122,91r,-4l5118,83xm5108,73r-662,l4439,80r,3l5115,83r,-3l5108,73xm5098,62r-642,l4449,69r,4l5105,73r,-4l5098,62xm5092,54r-630,l4459,58r,4l5095,62r,-4l5092,54xm5082,47r-610,l4466,54r623,l5082,47xm5079,43r-604,l4475,47r604,l5079,43xm5072,40r-590,l4479,43r596,l5072,40xm5065,36r-576,l4485,40r584,l5065,36xm5059,32r-564,l4492,36r570,l5059,32xm5052,29r-550,l4499,32r556,l5052,29xm5045,25r-536,l4505,29r544,l5045,25xm5039,21r-524,l4512,25r530,l5039,21xm5032,18r-510,l4519,21r516,l5032,18xm5022,14r-490,l4528,18r498,l5022,14xm5006,10r-458,l4545,14r464,l5006,10xm4989,7r-424,l4562,10r430,l4989,7xe" fillcolor="black" stroked="f">
              <v:stroke joinstyle="round"/>
              <v:formulas/>
              <v:path arrowok="t" o:connecttype="segments"/>
            </v:shape>
            <v:shape id="_x0000_s1771" type="#_x0000_t75" style="position:absolute;left:4493;top:118;width:574;height:559">
              <v:imagedata r:id="rId30" o:title=""/>
            </v:shape>
            <w10:wrap anchorx="page"/>
          </v:group>
        </w:pict>
      </w:r>
      <w:r w:rsidR="0069156D">
        <w:t>As part of TSI Incorporated’s effort to have a minimal negative impact on the communities in which its products are manufactured and used:</w:t>
      </w:r>
    </w:p>
    <w:p w:rsidR="005D3DAD" w:rsidRDefault="0069156D">
      <w:pPr>
        <w:pStyle w:val="a4"/>
        <w:numPr>
          <w:ilvl w:val="2"/>
          <w:numId w:val="20"/>
        </w:numPr>
        <w:tabs>
          <w:tab w:val="left" w:pos="4998"/>
          <w:tab w:val="left" w:pos="4999"/>
        </w:tabs>
        <w:spacing w:before="58" w:line="268" w:lineRule="auto"/>
        <w:ind w:right="737"/>
        <w:rPr>
          <w:sz w:val="20"/>
        </w:rPr>
      </w:pPr>
      <w:r>
        <w:rPr>
          <w:sz w:val="20"/>
        </w:rPr>
        <w:t xml:space="preserve">Do </w:t>
      </w:r>
      <w:r>
        <w:rPr>
          <w:b/>
          <w:sz w:val="20"/>
        </w:rPr>
        <w:t xml:space="preserve">not </w:t>
      </w:r>
      <w:r>
        <w:rPr>
          <w:sz w:val="20"/>
        </w:rPr>
        <w:t>dispose of used batteries in the trash. Follow local environmental requirements for battery</w:t>
      </w:r>
      <w:r>
        <w:rPr>
          <w:spacing w:val="-2"/>
          <w:sz w:val="20"/>
        </w:rPr>
        <w:t xml:space="preserve"> </w:t>
      </w:r>
      <w:r>
        <w:rPr>
          <w:sz w:val="20"/>
        </w:rPr>
        <w:t>recycling.</w:t>
      </w:r>
    </w:p>
    <w:p w:rsidR="005D3DAD" w:rsidRDefault="0069156D">
      <w:pPr>
        <w:pStyle w:val="a4"/>
        <w:numPr>
          <w:ilvl w:val="2"/>
          <w:numId w:val="20"/>
        </w:numPr>
        <w:tabs>
          <w:tab w:val="left" w:pos="5001"/>
          <w:tab w:val="left" w:pos="5002"/>
        </w:tabs>
        <w:spacing w:before="0" w:line="268" w:lineRule="auto"/>
        <w:ind w:left="5002" w:right="1391"/>
        <w:rPr>
          <w:sz w:val="20"/>
        </w:rPr>
      </w:pPr>
      <w:r>
        <w:rPr>
          <w:sz w:val="20"/>
        </w:rPr>
        <w:t>If instrument becomes obsolete, return it to TSI</w:t>
      </w:r>
      <w:r>
        <w:rPr>
          <w:spacing w:val="-8"/>
          <w:sz w:val="20"/>
        </w:rPr>
        <w:t xml:space="preserve"> </w:t>
      </w:r>
      <w:r>
        <w:rPr>
          <w:sz w:val="20"/>
        </w:rPr>
        <w:t>for disassembly and</w:t>
      </w:r>
      <w:r>
        <w:rPr>
          <w:spacing w:val="-4"/>
          <w:sz w:val="20"/>
        </w:rPr>
        <w:t xml:space="preserve"> </w:t>
      </w:r>
      <w:r>
        <w:rPr>
          <w:sz w:val="20"/>
        </w:rPr>
        <w:t>recycling.</w:t>
      </w:r>
    </w:p>
    <w:p w:rsidR="005D3DAD" w:rsidRDefault="005D3DAD">
      <w:pPr>
        <w:spacing w:line="268" w:lineRule="auto"/>
        <w:rPr>
          <w:sz w:val="20"/>
        </w:rPr>
        <w:sectPr w:rsidR="005D3DAD">
          <w:pgSz w:w="12240" w:h="15840"/>
          <w:pgMar w:top="1360" w:right="620" w:bottom="920" w:left="780" w:header="0" w:footer="723" w:gutter="0"/>
          <w:cols w:space="720"/>
        </w:sectPr>
      </w:pPr>
    </w:p>
    <w:p w:rsidR="005D3DAD" w:rsidRDefault="0069156D">
      <w:pPr>
        <w:pStyle w:val="1"/>
        <w:spacing w:before="58"/>
        <w:ind w:left="233" w:right="773"/>
        <w:jc w:val="center"/>
      </w:pPr>
      <w:bookmarkStart w:id="11" w:name="Contents"/>
      <w:bookmarkEnd w:id="11"/>
      <w:r>
        <w:lastRenderedPageBreak/>
        <w:t>C</w:t>
      </w:r>
      <w:r>
        <w:rPr>
          <w:spacing w:val="-74"/>
        </w:rPr>
        <w:t xml:space="preserve"> </w:t>
      </w:r>
      <w:r>
        <w:t>o</w:t>
      </w:r>
      <w:r>
        <w:rPr>
          <w:spacing w:val="-76"/>
        </w:rPr>
        <w:t xml:space="preserve"> </w:t>
      </w:r>
      <w:r>
        <w:t>n</w:t>
      </w:r>
      <w:r>
        <w:rPr>
          <w:spacing w:val="-73"/>
        </w:rPr>
        <w:t xml:space="preserve"> </w:t>
      </w:r>
      <w:r>
        <w:t>t</w:t>
      </w:r>
      <w:r>
        <w:rPr>
          <w:spacing w:val="-76"/>
        </w:rPr>
        <w:t xml:space="preserve"> </w:t>
      </w:r>
      <w:r>
        <w:t>e</w:t>
      </w:r>
      <w:r>
        <w:rPr>
          <w:spacing w:val="-76"/>
        </w:rPr>
        <w:t xml:space="preserve"> </w:t>
      </w:r>
      <w:r>
        <w:t>n</w:t>
      </w:r>
      <w:r>
        <w:rPr>
          <w:spacing w:val="-76"/>
        </w:rPr>
        <w:t xml:space="preserve"> </w:t>
      </w:r>
      <w:r>
        <w:t>t</w:t>
      </w:r>
      <w:r>
        <w:rPr>
          <w:spacing w:val="-73"/>
        </w:rPr>
        <w:t xml:space="preserve"> </w:t>
      </w:r>
      <w:r>
        <w:t>s</w:t>
      </w:r>
    </w:p>
    <w:p w:rsidR="005D3DAD" w:rsidRDefault="005D3DAD">
      <w:pPr>
        <w:pStyle w:val="a3"/>
        <w:rPr>
          <w:b/>
          <w:sz w:val="54"/>
        </w:rPr>
      </w:pPr>
    </w:p>
    <w:p w:rsidR="005D3DAD" w:rsidRDefault="005D3DAD">
      <w:pPr>
        <w:pStyle w:val="a3"/>
        <w:rPr>
          <w:b/>
          <w:sz w:val="60"/>
        </w:rPr>
      </w:pPr>
    </w:p>
    <w:p w:rsidR="005D3DAD" w:rsidRDefault="005D3DAD">
      <w:pPr>
        <w:rPr>
          <w:sz w:val="60"/>
        </w:rPr>
        <w:sectPr w:rsidR="005D3DAD">
          <w:footerReference w:type="even" r:id="rId31"/>
          <w:footerReference w:type="default" r:id="rId32"/>
          <w:pgSz w:w="12240" w:h="15840"/>
          <w:pgMar w:top="1380" w:right="620" w:bottom="701" w:left="780" w:header="0" w:footer="723" w:gutter="0"/>
          <w:cols w:space="720"/>
        </w:sectPr>
      </w:pPr>
    </w:p>
    <w:sdt>
      <w:sdtPr>
        <w:rPr>
          <w:b w:val="0"/>
          <w:bCs w:val="0"/>
        </w:rPr>
        <w:id w:val="-1306309497"/>
        <w:docPartObj>
          <w:docPartGallery w:val="Table of Contents"/>
          <w:docPartUnique/>
        </w:docPartObj>
      </w:sdtPr>
      <w:sdtContent>
        <w:p w:rsidR="005D3DAD" w:rsidRDefault="00556434">
          <w:pPr>
            <w:pStyle w:val="50"/>
            <w:tabs>
              <w:tab w:val="right" w:leader="dot" w:pos="10469"/>
            </w:tabs>
            <w:spacing w:before="0"/>
          </w:pPr>
          <w:hyperlink w:anchor="_TOC_250042" w:history="1">
            <w:r w:rsidR="0069156D">
              <w:t>Manual</w:t>
            </w:r>
            <w:r w:rsidR="0069156D">
              <w:rPr>
                <w:spacing w:val="-1"/>
              </w:rPr>
              <w:t xml:space="preserve"> </w:t>
            </w:r>
            <w:r w:rsidR="0069156D">
              <w:t>History</w:t>
            </w:r>
            <w:r w:rsidR="0069156D">
              <w:tab/>
              <w:t>ii</w:t>
            </w:r>
          </w:hyperlink>
        </w:p>
        <w:p w:rsidR="005D3DAD" w:rsidRDefault="00556434">
          <w:pPr>
            <w:pStyle w:val="50"/>
            <w:tabs>
              <w:tab w:val="right" w:leader="dot" w:pos="10469"/>
            </w:tabs>
            <w:spacing w:before="149"/>
          </w:pPr>
          <w:hyperlink w:anchor="_TOC_250041" w:history="1">
            <w:r w:rsidR="0069156D">
              <w:t>Warranty</w:t>
            </w:r>
            <w:r w:rsidR="0069156D">
              <w:tab/>
              <w:t>iii</w:t>
            </w:r>
          </w:hyperlink>
        </w:p>
        <w:p w:rsidR="005D3DAD" w:rsidRDefault="00556434">
          <w:pPr>
            <w:pStyle w:val="50"/>
            <w:tabs>
              <w:tab w:val="right" w:leader="dot" w:pos="10470"/>
            </w:tabs>
          </w:pPr>
          <w:hyperlink w:anchor="_TOC_250040" w:history="1">
            <w:r w:rsidR="0069156D">
              <w:t>Safety</w:t>
            </w:r>
            <w:r w:rsidR="0069156D">
              <w:tab/>
              <w:t>v</w:t>
            </w:r>
          </w:hyperlink>
        </w:p>
        <w:p w:rsidR="005D3DAD" w:rsidRDefault="00556434">
          <w:pPr>
            <w:pStyle w:val="40"/>
            <w:tabs>
              <w:tab w:val="right" w:leader="dot" w:pos="10101"/>
            </w:tabs>
            <w:ind w:left="3891"/>
          </w:pPr>
          <w:hyperlink w:anchor="_TOC_250039" w:history="1">
            <w:r w:rsidR="0069156D">
              <w:t>Labels</w:t>
            </w:r>
            <w:r w:rsidR="0069156D">
              <w:tab/>
              <w:t>vi</w:t>
            </w:r>
          </w:hyperlink>
        </w:p>
        <w:p w:rsidR="005D3DAD" w:rsidRDefault="00556434">
          <w:pPr>
            <w:pStyle w:val="40"/>
            <w:tabs>
              <w:tab w:val="right" w:leader="dot" w:pos="10102"/>
            </w:tabs>
            <w:ind w:left="3891"/>
          </w:pPr>
          <w:hyperlink w:anchor="_TOC_250038" w:history="1">
            <w:r w:rsidR="0069156D">
              <w:t>Description of</w:t>
            </w:r>
            <w:r w:rsidR="0069156D">
              <w:rPr>
                <w:spacing w:val="-4"/>
              </w:rPr>
              <w:t xml:space="preserve"> </w:t>
            </w:r>
            <w:r w:rsidR="0069156D">
              <w:t>Caution/Warning</w:t>
            </w:r>
            <w:r w:rsidR="0069156D">
              <w:rPr>
                <w:spacing w:val="-1"/>
              </w:rPr>
              <w:t xml:space="preserve"> </w:t>
            </w:r>
            <w:r w:rsidR="0069156D">
              <w:t>Symbols</w:t>
            </w:r>
            <w:r w:rsidR="0069156D">
              <w:tab/>
              <w:t>vii</w:t>
            </w:r>
          </w:hyperlink>
        </w:p>
        <w:p w:rsidR="005D3DAD" w:rsidRDefault="00556434">
          <w:pPr>
            <w:pStyle w:val="6"/>
            <w:tabs>
              <w:tab w:val="right" w:leader="dot" w:pos="10102"/>
            </w:tabs>
            <w:spacing w:before="31"/>
            <w:ind w:left="4071"/>
          </w:pPr>
          <w:hyperlink w:anchor="_TOC_250037" w:history="1">
            <w:r w:rsidR="0069156D">
              <w:t>Caution</w:t>
            </w:r>
            <w:r w:rsidR="0069156D">
              <w:tab/>
              <w:t>vii</w:t>
            </w:r>
          </w:hyperlink>
        </w:p>
        <w:p w:rsidR="005D3DAD" w:rsidRDefault="00556434">
          <w:pPr>
            <w:pStyle w:val="6"/>
            <w:tabs>
              <w:tab w:val="right" w:leader="dot" w:pos="10102"/>
            </w:tabs>
            <w:ind w:left="4071"/>
          </w:pPr>
          <w:hyperlink w:anchor="_TOC_250036" w:history="1">
            <w:r w:rsidR="0069156D">
              <w:t>Warning</w:t>
            </w:r>
            <w:r w:rsidR="0069156D">
              <w:tab/>
              <w:t>vii</w:t>
            </w:r>
          </w:hyperlink>
        </w:p>
        <w:p w:rsidR="005D3DAD" w:rsidRDefault="00556434">
          <w:pPr>
            <w:pStyle w:val="6"/>
            <w:tabs>
              <w:tab w:val="right" w:leader="dot" w:pos="10102"/>
            </w:tabs>
            <w:spacing w:before="29"/>
            <w:ind w:left="4071"/>
          </w:pPr>
          <w:hyperlink w:anchor="_TOC_250035" w:history="1">
            <w:r w:rsidR="0069156D">
              <w:t>Caution or</w:t>
            </w:r>
            <w:r w:rsidR="0069156D">
              <w:rPr>
                <w:spacing w:val="-1"/>
              </w:rPr>
              <w:t xml:space="preserve"> </w:t>
            </w:r>
            <w:r w:rsidR="0069156D">
              <w:t>Warning</w:t>
            </w:r>
            <w:r w:rsidR="0069156D">
              <w:rPr>
                <w:spacing w:val="-1"/>
              </w:rPr>
              <w:t xml:space="preserve"> </w:t>
            </w:r>
            <w:r w:rsidR="0069156D">
              <w:t>Symbols</w:t>
            </w:r>
            <w:r w:rsidR="0069156D">
              <w:tab/>
              <w:t>vii</w:t>
            </w:r>
          </w:hyperlink>
        </w:p>
        <w:p w:rsidR="005D3DAD" w:rsidRDefault="00556434">
          <w:pPr>
            <w:pStyle w:val="6"/>
            <w:tabs>
              <w:tab w:val="right" w:leader="dot" w:pos="10102"/>
            </w:tabs>
            <w:spacing w:before="31"/>
            <w:ind w:left="4071"/>
          </w:pPr>
          <w:hyperlink w:anchor="_TOC_250034" w:history="1">
            <w:r w:rsidR="0069156D">
              <w:t>Reusing</w:t>
            </w:r>
            <w:r w:rsidR="0069156D">
              <w:rPr>
                <w:spacing w:val="-2"/>
              </w:rPr>
              <w:t xml:space="preserve"> </w:t>
            </w:r>
            <w:r w:rsidR="0069156D">
              <w:t>and</w:t>
            </w:r>
            <w:r w:rsidR="0069156D">
              <w:rPr>
                <w:spacing w:val="-3"/>
              </w:rPr>
              <w:t xml:space="preserve"> </w:t>
            </w:r>
            <w:r w:rsidR="0069156D">
              <w:t>Recycling</w:t>
            </w:r>
            <w:r w:rsidR="0069156D">
              <w:tab/>
              <w:t>viii</w:t>
            </w:r>
          </w:hyperlink>
        </w:p>
        <w:p w:rsidR="005D3DAD" w:rsidRDefault="00556434">
          <w:pPr>
            <w:pStyle w:val="50"/>
            <w:tabs>
              <w:tab w:val="right" w:leader="dot" w:pos="10470"/>
            </w:tabs>
          </w:pPr>
          <w:hyperlink w:anchor="_TOC_250033" w:history="1">
            <w:r w:rsidR="0069156D">
              <w:t>About This</w:t>
            </w:r>
            <w:r w:rsidR="0069156D">
              <w:rPr>
                <w:spacing w:val="-2"/>
              </w:rPr>
              <w:t xml:space="preserve"> </w:t>
            </w:r>
            <w:r w:rsidR="0069156D">
              <w:t>Manual</w:t>
            </w:r>
            <w:r w:rsidR="0069156D">
              <w:tab/>
              <w:t>xiii</w:t>
            </w:r>
          </w:hyperlink>
        </w:p>
        <w:p w:rsidR="005D3DAD" w:rsidRDefault="00556434">
          <w:pPr>
            <w:pStyle w:val="40"/>
            <w:tabs>
              <w:tab w:val="right" w:leader="dot" w:pos="10102"/>
            </w:tabs>
            <w:spacing w:before="28"/>
            <w:ind w:left="3891"/>
          </w:pPr>
          <w:hyperlink w:anchor="_TOC_250032" w:history="1">
            <w:r w:rsidR="0069156D">
              <w:t>Purpose</w:t>
            </w:r>
            <w:r w:rsidR="0069156D">
              <w:tab/>
              <w:t>xiii</w:t>
            </w:r>
          </w:hyperlink>
        </w:p>
        <w:p w:rsidR="005D3DAD" w:rsidRDefault="00556434">
          <w:pPr>
            <w:pStyle w:val="40"/>
            <w:tabs>
              <w:tab w:val="right" w:leader="dot" w:pos="10102"/>
            </w:tabs>
            <w:spacing w:before="31"/>
            <w:ind w:left="3891"/>
          </w:pPr>
          <w:hyperlink w:anchor="_TOC_250031" w:history="1">
            <w:r w:rsidR="0069156D">
              <w:t>Related</w:t>
            </w:r>
            <w:r w:rsidR="0069156D">
              <w:rPr>
                <w:spacing w:val="-1"/>
              </w:rPr>
              <w:t xml:space="preserve"> </w:t>
            </w:r>
            <w:r w:rsidR="0069156D">
              <w:t>Product</w:t>
            </w:r>
            <w:r w:rsidR="0069156D">
              <w:rPr>
                <w:spacing w:val="-2"/>
              </w:rPr>
              <w:t xml:space="preserve"> </w:t>
            </w:r>
            <w:r w:rsidR="0069156D">
              <w:t>Literature</w:t>
            </w:r>
            <w:r w:rsidR="0069156D">
              <w:tab/>
              <w:t>xiii</w:t>
            </w:r>
          </w:hyperlink>
        </w:p>
        <w:p w:rsidR="005D3DAD" w:rsidRDefault="00556434">
          <w:pPr>
            <w:pStyle w:val="40"/>
            <w:tabs>
              <w:tab w:val="right" w:leader="dot" w:pos="10102"/>
            </w:tabs>
            <w:spacing w:before="30"/>
            <w:ind w:left="3891"/>
          </w:pPr>
          <w:hyperlink w:anchor="_TOC_250030" w:history="1">
            <w:r w:rsidR="0069156D">
              <w:t>Submitting</w:t>
            </w:r>
            <w:r w:rsidR="0069156D">
              <w:rPr>
                <w:spacing w:val="-2"/>
              </w:rPr>
              <w:t xml:space="preserve"> </w:t>
            </w:r>
            <w:r w:rsidR="0069156D">
              <w:t>Comments</w:t>
            </w:r>
            <w:r w:rsidR="0069156D">
              <w:tab/>
              <w:t>xiii</w:t>
            </w:r>
          </w:hyperlink>
        </w:p>
        <w:p w:rsidR="005D3DAD" w:rsidRDefault="0069156D">
          <w:pPr>
            <w:pStyle w:val="50"/>
            <w:tabs>
              <w:tab w:val="right" w:leader="dot" w:pos="10472"/>
            </w:tabs>
          </w:pPr>
          <w:r>
            <w:t>CHAPTER 1</w:t>
          </w:r>
          <w:r>
            <w:rPr>
              <w:spacing w:val="-3"/>
            </w:rPr>
            <w:t xml:space="preserve"> </w:t>
          </w:r>
          <w:r>
            <w:t>Product</w:t>
          </w:r>
          <w:r>
            <w:rPr>
              <w:spacing w:val="-1"/>
            </w:rPr>
            <w:t xml:space="preserve"> </w:t>
          </w:r>
          <w:r>
            <w:t>Overview</w:t>
          </w:r>
          <w:r>
            <w:tab/>
            <w:t>1-1</w:t>
          </w:r>
        </w:p>
        <w:p w:rsidR="005D3DAD" w:rsidRDefault="00556434">
          <w:pPr>
            <w:pStyle w:val="40"/>
            <w:tabs>
              <w:tab w:val="right" w:leader="dot" w:pos="10104"/>
            </w:tabs>
          </w:pPr>
          <w:hyperlink w:anchor="_TOC_250029" w:history="1">
            <w:r w:rsidR="0069156D">
              <w:t>Product</w:t>
            </w:r>
            <w:r w:rsidR="0069156D">
              <w:rPr>
                <w:spacing w:val="-1"/>
              </w:rPr>
              <w:t xml:space="preserve"> </w:t>
            </w:r>
            <w:r w:rsidR="0069156D">
              <w:t>Description</w:t>
            </w:r>
            <w:r w:rsidR="0069156D">
              <w:tab/>
              <w:t>1-1</w:t>
            </w:r>
          </w:hyperlink>
        </w:p>
        <w:p w:rsidR="005D3DAD" w:rsidRDefault="00556434">
          <w:pPr>
            <w:pStyle w:val="40"/>
            <w:tabs>
              <w:tab w:val="right" w:leader="dot" w:pos="10104"/>
            </w:tabs>
            <w:spacing w:before="30"/>
          </w:pPr>
          <w:hyperlink w:anchor="_TOC_250028" w:history="1">
            <w:r w:rsidR="0069156D">
              <w:t>Applications</w:t>
            </w:r>
            <w:r w:rsidR="0069156D">
              <w:tab/>
              <w:t>1-2</w:t>
            </w:r>
          </w:hyperlink>
        </w:p>
        <w:p w:rsidR="005D3DAD" w:rsidRDefault="00556434">
          <w:pPr>
            <w:pStyle w:val="40"/>
            <w:tabs>
              <w:tab w:val="right" w:leader="dot" w:pos="10104"/>
            </w:tabs>
          </w:pPr>
          <w:hyperlink w:anchor="_TOC_250027" w:history="1">
            <w:r w:rsidR="0069156D">
              <w:t>How the 3330 Operates</w:t>
            </w:r>
            <w:r w:rsidR="0069156D">
              <w:tab/>
              <w:t>1-3</w:t>
            </w:r>
          </w:hyperlink>
        </w:p>
        <w:p w:rsidR="005D3DAD" w:rsidRDefault="0069156D">
          <w:pPr>
            <w:pStyle w:val="50"/>
            <w:tabs>
              <w:tab w:val="right" w:leader="dot" w:pos="10472"/>
            </w:tabs>
            <w:spacing w:before="152"/>
          </w:pPr>
          <w:r>
            <w:t>CHAPTER 2 Unpacking and</w:t>
          </w:r>
          <w:r>
            <w:rPr>
              <w:spacing w:val="-3"/>
            </w:rPr>
            <w:t xml:space="preserve"> </w:t>
          </w:r>
          <w:r>
            <w:t>System</w:t>
          </w:r>
          <w:r>
            <w:rPr>
              <w:spacing w:val="-2"/>
            </w:rPr>
            <w:t xml:space="preserve"> </w:t>
          </w:r>
          <w:r>
            <w:t>Setup</w:t>
          </w:r>
          <w:r>
            <w:tab/>
            <w:t>2-1</w:t>
          </w:r>
        </w:p>
        <w:p w:rsidR="005D3DAD" w:rsidRDefault="00556434">
          <w:pPr>
            <w:pStyle w:val="40"/>
            <w:tabs>
              <w:tab w:val="right" w:leader="dot" w:pos="10104"/>
            </w:tabs>
            <w:spacing w:before="30"/>
          </w:pPr>
          <w:hyperlink w:anchor="_TOC_250026" w:history="1">
            <w:r w:rsidR="0069156D">
              <w:t>Packing</w:t>
            </w:r>
            <w:r w:rsidR="0069156D">
              <w:rPr>
                <w:spacing w:val="-1"/>
              </w:rPr>
              <w:t xml:space="preserve"> </w:t>
            </w:r>
            <w:r w:rsidR="0069156D">
              <w:t>List</w:t>
            </w:r>
            <w:r w:rsidR="0069156D">
              <w:tab/>
              <w:t>2-1</w:t>
            </w:r>
          </w:hyperlink>
        </w:p>
        <w:p w:rsidR="005D3DAD" w:rsidRDefault="00556434">
          <w:pPr>
            <w:pStyle w:val="40"/>
            <w:tabs>
              <w:tab w:val="right" w:leader="dot" w:pos="10104"/>
            </w:tabs>
          </w:pPr>
          <w:hyperlink w:anchor="_TOC_250025" w:history="1">
            <w:r w:rsidR="0069156D">
              <w:t>Ventilation</w:t>
            </w:r>
            <w:r w:rsidR="0069156D">
              <w:rPr>
                <w:spacing w:val="-1"/>
              </w:rPr>
              <w:t xml:space="preserve"> </w:t>
            </w:r>
            <w:r w:rsidR="0069156D">
              <w:t>Requirements</w:t>
            </w:r>
            <w:r w:rsidR="0069156D">
              <w:tab/>
              <w:t>2-3</w:t>
            </w:r>
          </w:hyperlink>
        </w:p>
        <w:p w:rsidR="005D3DAD" w:rsidRDefault="00556434">
          <w:pPr>
            <w:pStyle w:val="40"/>
            <w:tabs>
              <w:tab w:val="right" w:leader="dot" w:pos="10104"/>
            </w:tabs>
            <w:spacing w:before="30"/>
          </w:pPr>
          <w:hyperlink w:anchor="_TOC_250024" w:history="1">
            <w:r w:rsidR="0069156D">
              <w:t>Power Connection</w:t>
            </w:r>
            <w:r w:rsidR="0069156D">
              <w:tab/>
              <w:t>2-4</w:t>
            </w:r>
          </w:hyperlink>
        </w:p>
        <w:p w:rsidR="005D3DAD" w:rsidRDefault="00556434">
          <w:pPr>
            <w:pStyle w:val="6"/>
            <w:tabs>
              <w:tab w:val="right" w:leader="dot" w:pos="10104"/>
            </w:tabs>
            <w:spacing w:before="31"/>
          </w:pPr>
          <w:hyperlink w:anchor="_TOC_250023" w:history="1">
            <w:r w:rsidR="0069156D">
              <w:t>Installing the</w:t>
            </w:r>
            <w:r w:rsidR="0069156D">
              <w:rPr>
                <w:spacing w:val="-2"/>
              </w:rPr>
              <w:t xml:space="preserve"> </w:t>
            </w:r>
            <w:r w:rsidR="0069156D">
              <w:t>Batteries</w:t>
            </w:r>
            <w:r w:rsidR="0069156D">
              <w:tab/>
              <w:t>2-4</w:t>
            </w:r>
          </w:hyperlink>
        </w:p>
        <w:p w:rsidR="005D3DAD" w:rsidRDefault="00556434">
          <w:pPr>
            <w:pStyle w:val="6"/>
            <w:tabs>
              <w:tab w:val="right" w:leader="dot" w:pos="10104"/>
            </w:tabs>
            <w:spacing w:before="29"/>
          </w:pPr>
          <w:hyperlink w:anchor="_TOC_250022" w:history="1">
            <w:r w:rsidR="0069156D">
              <w:t>Using the AC Adapter to Run</w:t>
            </w:r>
            <w:r w:rsidR="0069156D">
              <w:rPr>
                <w:spacing w:val="-3"/>
              </w:rPr>
              <w:t xml:space="preserve"> </w:t>
            </w:r>
            <w:r w:rsidR="0069156D">
              <w:t>the</w:t>
            </w:r>
            <w:r w:rsidR="0069156D">
              <w:rPr>
                <w:spacing w:val="-1"/>
              </w:rPr>
              <w:t xml:space="preserve"> </w:t>
            </w:r>
            <w:r w:rsidR="0069156D">
              <w:t>Instrument</w:t>
            </w:r>
            <w:r w:rsidR="0069156D">
              <w:tab/>
              <w:t>2-4</w:t>
            </w:r>
          </w:hyperlink>
        </w:p>
        <w:p w:rsidR="005D3DAD" w:rsidRDefault="00556434">
          <w:pPr>
            <w:pStyle w:val="6"/>
            <w:tabs>
              <w:tab w:val="right" w:leader="dot" w:pos="10104"/>
            </w:tabs>
          </w:pPr>
          <w:hyperlink w:anchor="_TOC_250021" w:history="1">
            <w:r w:rsidR="0069156D">
              <w:t>Battery</w:t>
            </w:r>
            <w:r w:rsidR="0069156D">
              <w:rPr>
                <w:spacing w:val="-1"/>
              </w:rPr>
              <w:t xml:space="preserve"> </w:t>
            </w:r>
            <w:r w:rsidR="0069156D">
              <w:t>Charging</w:t>
            </w:r>
            <w:r w:rsidR="0069156D">
              <w:tab/>
              <w:t>2-5</w:t>
            </w:r>
          </w:hyperlink>
        </w:p>
        <w:p w:rsidR="005D3DAD" w:rsidRDefault="00556434">
          <w:pPr>
            <w:pStyle w:val="40"/>
            <w:tabs>
              <w:tab w:val="right" w:leader="dot" w:pos="10104"/>
            </w:tabs>
            <w:spacing w:before="31"/>
          </w:pPr>
          <w:hyperlink w:anchor="_TOC_250020" w:history="1">
            <w:r w:rsidR="0069156D">
              <w:t>Connecting</w:t>
            </w:r>
            <w:r w:rsidR="0069156D">
              <w:rPr>
                <w:spacing w:val="-1"/>
              </w:rPr>
              <w:t xml:space="preserve"> </w:t>
            </w:r>
            <w:r w:rsidR="0069156D">
              <w:t>a</w:t>
            </w:r>
            <w:r w:rsidR="0069156D">
              <w:rPr>
                <w:spacing w:val="-3"/>
              </w:rPr>
              <w:t xml:space="preserve"> </w:t>
            </w:r>
            <w:r w:rsidR="0069156D">
              <w:t>Computer</w:t>
            </w:r>
            <w:r w:rsidR="0069156D">
              <w:tab/>
              <w:t>2-5</w:t>
            </w:r>
          </w:hyperlink>
        </w:p>
        <w:p w:rsidR="005D3DAD" w:rsidRDefault="00556434">
          <w:pPr>
            <w:pStyle w:val="40"/>
            <w:tabs>
              <w:tab w:val="right" w:leader="dot" w:pos="10104"/>
            </w:tabs>
          </w:pPr>
          <w:hyperlink w:anchor="_TOC_250019" w:history="1">
            <w:r w:rsidR="0069156D">
              <w:t>Printing</w:t>
            </w:r>
            <w:r w:rsidR="0069156D">
              <w:tab/>
              <w:t>2-6</w:t>
            </w:r>
          </w:hyperlink>
        </w:p>
        <w:p w:rsidR="005D3DAD" w:rsidRDefault="00556434">
          <w:pPr>
            <w:pStyle w:val="40"/>
            <w:tabs>
              <w:tab w:val="right" w:leader="dot" w:pos="10104"/>
            </w:tabs>
            <w:spacing w:before="30"/>
          </w:pPr>
          <w:hyperlink w:anchor="_TOC_250018" w:history="1">
            <w:r w:rsidR="0069156D">
              <w:t>I/O</w:t>
            </w:r>
            <w:r w:rsidR="0069156D">
              <w:rPr>
                <w:spacing w:val="-1"/>
              </w:rPr>
              <w:t xml:space="preserve"> </w:t>
            </w:r>
            <w:r w:rsidR="0069156D">
              <w:t>Port</w:t>
            </w:r>
            <w:r w:rsidR="0069156D">
              <w:tab/>
              <w:t>2-6</w:t>
            </w:r>
          </w:hyperlink>
        </w:p>
        <w:p w:rsidR="005D3DAD" w:rsidRDefault="00556434">
          <w:pPr>
            <w:pStyle w:val="6"/>
            <w:tabs>
              <w:tab w:val="right" w:leader="dot" w:pos="10104"/>
            </w:tabs>
            <w:spacing w:before="31"/>
          </w:pPr>
          <w:hyperlink w:anchor="_TOC_250017" w:history="1">
            <w:r w:rsidR="0069156D">
              <w:t>Wiring the</w:t>
            </w:r>
            <w:r w:rsidR="0069156D">
              <w:rPr>
                <w:spacing w:val="-1"/>
              </w:rPr>
              <w:t xml:space="preserve"> </w:t>
            </w:r>
            <w:r w:rsidR="0069156D">
              <w:t>Analog</w:t>
            </w:r>
            <w:r w:rsidR="0069156D">
              <w:rPr>
                <w:spacing w:val="-1"/>
              </w:rPr>
              <w:t xml:space="preserve"> </w:t>
            </w:r>
            <w:r w:rsidR="0069156D">
              <w:t>Output</w:t>
            </w:r>
            <w:r w:rsidR="0069156D">
              <w:tab/>
              <w:t>2-6</w:t>
            </w:r>
          </w:hyperlink>
        </w:p>
        <w:p w:rsidR="005D3DAD" w:rsidRDefault="00556434">
          <w:pPr>
            <w:pStyle w:val="6"/>
            <w:tabs>
              <w:tab w:val="right" w:leader="dot" w:pos="10104"/>
            </w:tabs>
            <w:spacing w:before="29"/>
          </w:pPr>
          <w:hyperlink w:anchor="_TOC_250016" w:history="1">
            <w:r w:rsidR="0069156D">
              <w:t>Wiring</w:t>
            </w:r>
            <w:r w:rsidR="0069156D">
              <w:rPr>
                <w:spacing w:val="-1"/>
              </w:rPr>
              <w:t xml:space="preserve"> </w:t>
            </w:r>
            <w:r w:rsidR="0069156D">
              <w:t>the</w:t>
            </w:r>
            <w:r w:rsidR="0069156D">
              <w:rPr>
                <w:spacing w:val="-1"/>
              </w:rPr>
              <w:t xml:space="preserve"> </w:t>
            </w:r>
            <w:r w:rsidR="0069156D">
              <w:t>Alarm</w:t>
            </w:r>
            <w:r w:rsidR="0069156D">
              <w:tab/>
              <w:t>2-7</w:t>
            </w:r>
          </w:hyperlink>
        </w:p>
        <w:p w:rsidR="005D3DAD" w:rsidRDefault="0069156D">
          <w:pPr>
            <w:pStyle w:val="50"/>
            <w:tabs>
              <w:tab w:val="right" w:leader="dot" w:pos="10472"/>
            </w:tabs>
            <w:spacing w:before="152"/>
          </w:pPr>
          <w:r>
            <w:t>CHAPTER 3 Description of the</w:t>
          </w:r>
          <w:r>
            <w:rPr>
              <w:spacing w:val="-6"/>
            </w:rPr>
            <w:t xml:space="preserve"> </w:t>
          </w:r>
          <w:r>
            <w:t>OPS</w:t>
          </w:r>
          <w:r>
            <w:rPr>
              <w:spacing w:val="-2"/>
            </w:rPr>
            <w:t xml:space="preserve"> </w:t>
          </w:r>
          <w:r>
            <w:t>Spectrometer</w:t>
          </w:r>
          <w:r>
            <w:tab/>
            <w:t>3-1</w:t>
          </w:r>
        </w:p>
        <w:p w:rsidR="005D3DAD" w:rsidRDefault="0069156D">
          <w:pPr>
            <w:pStyle w:val="50"/>
            <w:tabs>
              <w:tab w:val="right" w:leader="dot" w:pos="10472"/>
            </w:tabs>
            <w:spacing w:before="150"/>
          </w:pPr>
          <w:r>
            <w:t>CHAPTER 4 OPS</w:t>
          </w:r>
          <w:r>
            <w:rPr>
              <w:spacing w:val="-3"/>
            </w:rPr>
            <w:t xml:space="preserve"> </w:t>
          </w:r>
          <w:r>
            <w:t>Spectrometer Operation</w:t>
          </w:r>
          <w:r>
            <w:tab/>
            <w:t>4-1</w:t>
          </w:r>
        </w:p>
        <w:p w:rsidR="005D3DAD" w:rsidRDefault="00556434">
          <w:pPr>
            <w:pStyle w:val="40"/>
            <w:tabs>
              <w:tab w:val="right" w:leader="dot" w:pos="10104"/>
            </w:tabs>
            <w:spacing w:before="28"/>
          </w:pPr>
          <w:hyperlink w:anchor="_TOC_250015" w:history="1">
            <w:r w:rsidR="0069156D">
              <w:t>Screen Layout</w:t>
            </w:r>
            <w:r w:rsidR="0069156D">
              <w:rPr>
                <w:spacing w:val="-1"/>
              </w:rPr>
              <w:t xml:space="preserve"> </w:t>
            </w:r>
            <w:r w:rsidR="0069156D">
              <w:t>and Functionality</w:t>
            </w:r>
            <w:r w:rsidR="0069156D">
              <w:tab/>
              <w:t>4-3</w:t>
            </w:r>
          </w:hyperlink>
        </w:p>
        <w:p w:rsidR="005D3DAD" w:rsidRDefault="00556434">
          <w:pPr>
            <w:pStyle w:val="6"/>
            <w:tabs>
              <w:tab w:val="right" w:leader="dot" w:pos="10104"/>
            </w:tabs>
          </w:pPr>
          <w:hyperlink w:anchor="_TOC_250014" w:history="1">
            <w:r w:rsidR="0069156D">
              <w:t>Main Tab</w:t>
            </w:r>
            <w:r w:rsidR="0069156D">
              <w:tab/>
              <w:t>4-4</w:t>
            </w:r>
          </w:hyperlink>
        </w:p>
        <w:p w:rsidR="005D3DAD" w:rsidRDefault="00556434">
          <w:pPr>
            <w:pStyle w:val="6"/>
            <w:tabs>
              <w:tab w:val="right" w:leader="dot" w:pos="10104"/>
            </w:tabs>
            <w:spacing w:before="31"/>
          </w:pPr>
          <w:hyperlink w:anchor="_TOC_250013" w:history="1">
            <w:r w:rsidR="0069156D">
              <w:t>Setup Tab</w:t>
            </w:r>
            <w:r w:rsidR="0069156D">
              <w:tab/>
              <w:t>4-6</w:t>
            </w:r>
          </w:hyperlink>
        </w:p>
        <w:p w:rsidR="005D3DAD" w:rsidRDefault="00556434">
          <w:pPr>
            <w:pStyle w:val="6"/>
            <w:tabs>
              <w:tab w:val="right" w:leader="dot" w:pos="10104"/>
            </w:tabs>
            <w:spacing w:before="29"/>
          </w:pPr>
          <w:hyperlink w:anchor="_TOC_250012" w:history="1">
            <w:r w:rsidR="0069156D">
              <w:t>System</w:t>
            </w:r>
            <w:r w:rsidR="0069156D">
              <w:rPr>
                <w:spacing w:val="-1"/>
              </w:rPr>
              <w:t xml:space="preserve"> </w:t>
            </w:r>
            <w:r w:rsidR="0069156D">
              <w:t>Setup</w:t>
            </w:r>
            <w:r w:rsidR="0069156D">
              <w:rPr>
                <w:spacing w:val="-1"/>
              </w:rPr>
              <w:t xml:space="preserve"> </w:t>
            </w:r>
            <w:r w:rsidR="0069156D">
              <w:t>Screen</w:t>
            </w:r>
            <w:r w:rsidR="0069156D">
              <w:tab/>
              <w:t>4-8</w:t>
            </w:r>
          </w:hyperlink>
        </w:p>
        <w:p w:rsidR="005D3DAD" w:rsidRDefault="00556434">
          <w:pPr>
            <w:pStyle w:val="6"/>
            <w:tabs>
              <w:tab w:val="right" w:leader="dot" w:pos="10104"/>
            </w:tabs>
            <w:spacing w:before="31"/>
          </w:pPr>
          <w:hyperlink w:anchor="_TOC_250011" w:history="1">
            <w:r w:rsidR="0069156D">
              <w:t>Set Analog</w:t>
            </w:r>
            <w:r w:rsidR="0069156D">
              <w:rPr>
                <w:spacing w:val="-1"/>
              </w:rPr>
              <w:t xml:space="preserve"> </w:t>
            </w:r>
            <w:r w:rsidR="0069156D">
              <w:t>Out</w:t>
            </w:r>
            <w:r w:rsidR="0069156D">
              <w:rPr>
                <w:spacing w:val="-1"/>
              </w:rPr>
              <w:t xml:space="preserve"> </w:t>
            </w:r>
            <w:r w:rsidR="0069156D">
              <w:t>Signal</w:t>
            </w:r>
            <w:r w:rsidR="0069156D">
              <w:tab/>
              <w:t>4-11</w:t>
            </w:r>
          </w:hyperlink>
        </w:p>
        <w:p w:rsidR="005D3DAD" w:rsidRDefault="0069156D">
          <w:pPr>
            <w:pStyle w:val="6"/>
            <w:tabs>
              <w:tab w:val="right" w:leader="dot" w:pos="10104"/>
            </w:tabs>
          </w:pPr>
          <w:r>
            <w:t>Field</w:t>
          </w:r>
          <w:r>
            <w:tab/>
            <w:t>4-11</w:t>
          </w:r>
        </w:p>
        <w:p w:rsidR="005D3DAD" w:rsidRDefault="0069156D">
          <w:pPr>
            <w:pStyle w:val="6"/>
            <w:tabs>
              <w:tab w:val="right" w:leader="dot" w:pos="10104"/>
            </w:tabs>
          </w:pPr>
          <w:r>
            <w:t>Description</w:t>
          </w:r>
          <w:r>
            <w:tab/>
            <w:t>4-11</w:t>
          </w:r>
        </w:p>
        <w:p w:rsidR="005D3DAD" w:rsidRDefault="00556434">
          <w:pPr>
            <w:pStyle w:val="6"/>
            <w:tabs>
              <w:tab w:val="right" w:leader="dot" w:pos="10104"/>
            </w:tabs>
            <w:spacing w:after="240"/>
          </w:pPr>
          <w:hyperlink w:anchor="_TOC_250010" w:history="1">
            <w:r w:rsidR="0069156D">
              <w:t>Device</w:t>
            </w:r>
            <w:r w:rsidR="0069156D">
              <w:rPr>
                <w:spacing w:val="-2"/>
              </w:rPr>
              <w:t xml:space="preserve"> </w:t>
            </w:r>
            <w:r w:rsidR="0069156D">
              <w:t>Setup</w:t>
            </w:r>
            <w:r w:rsidR="0069156D">
              <w:rPr>
                <w:spacing w:val="-2"/>
              </w:rPr>
              <w:t xml:space="preserve"> </w:t>
            </w:r>
            <w:r w:rsidR="0069156D">
              <w:t>Screen</w:t>
            </w:r>
            <w:r w:rsidR="0069156D">
              <w:tab/>
              <w:t>4-12</w:t>
            </w:r>
          </w:hyperlink>
        </w:p>
        <w:p w:rsidR="005D3DAD" w:rsidRDefault="0069156D">
          <w:pPr>
            <w:pStyle w:val="20"/>
            <w:tabs>
              <w:tab w:val="right" w:leader="dot" w:pos="9239"/>
            </w:tabs>
            <w:spacing w:before="67"/>
          </w:pPr>
          <w:r>
            <w:t>Field</w:t>
          </w:r>
          <w:r>
            <w:tab/>
            <w:t>4-13</w:t>
          </w:r>
        </w:p>
        <w:p w:rsidR="005D3DAD" w:rsidRDefault="0069156D">
          <w:pPr>
            <w:pStyle w:val="20"/>
            <w:tabs>
              <w:tab w:val="right" w:leader="dot" w:pos="9239"/>
            </w:tabs>
          </w:pPr>
          <w:r>
            <w:t>Description</w:t>
          </w:r>
          <w:r>
            <w:tab/>
            <w:t>4-13</w:t>
          </w:r>
        </w:p>
        <w:p w:rsidR="005D3DAD" w:rsidRDefault="0069156D">
          <w:pPr>
            <w:pStyle w:val="20"/>
            <w:tabs>
              <w:tab w:val="right" w:leader="dot" w:pos="9239"/>
            </w:tabs>
          </w:pPr>
          <w:r>
            <w:lastRenderedPageBreak/>
            <w:t>Field</w:t>
          </w:r>
          <w:r>
            <w:tab/>
            <w:t>4-14</w:t>
          </w:r>
        </w:p>
        <w:p w:rsidR="005D3DAD" w:rsidRDefault="0069156D">
          <w:pPr>
            <w:pStyle w:val="20"/>
            <w:tabs>
              <w:tab w:val="right" w:leader="dot" w:pos="9239"/>
            </w:tabs>
          </w:pPr>
          <w:r>
            <w:t>Description</w:t>
          </w:r>
          <w:r>
            <w:tab/>
            <w:t>4-14</w:t>
          </w:r>
        </w:p>
        <w:p w:rsidR="005D3DAD" w:rsidRDefault="00556434">
          <w:pPr>
            <w:pStyle w:val="20"/>
            <w:tabs>
              <w:tab w:val="right" w:leader="dot" w:pos="9239"/>
            </w:tabs>
          </w:pPr>
          <w:hyperlink w:anchor="_TOC_250009" w:history="1">
            <w:r w:rsidR="0069156D">
              <w:t>Sampling</w:t>
            </w:r>
            <w:r w:rsidR="0069156D">
              <w:rPr>
                <w:spacing w:val="-1"/>
              </w:rPr>
              <w:t xml:space="preserve"> </w:t>
            </w:r>
            <w:r w:rsidR="0069156D">
              <w:t>Setup</w:t>
            </w:r>
            <w:r w:rsidR="0069156D">
              <w:rPr>
                <w:spacing w:val="-1"/>
              </w:rPr>
              <w:t xml:space="preserve"> </w:t>
            </w:r>
            <w:r w:rsidR="0069156D">
              <w:t>Screen</w:t>
            </w:r>
            <w:r w:rsidR="0069156D">
              <w:tab/>
              <w:t>4-21</w:t>
            </w:r>
          </w:hyperlink>
        </w:p>
        <w:p w:rsidR="005D3DAD" w:rsidRDefault="0069156D">
          <w:pPr>
            <w:pStyle w:val="20"/>
            <w:tabs>
              <w:tab w:val="right" w:leader="dot" w:pos="9239"/>
            </w:tabs>
          </w:pPr>
          <w:r>
            <w:t>Field</w:t>
          </w:r>
          <w:r>
            <w:tab/>
            <w:t>4-24</w:t>
          </w:r>
        </w:p>
        <w:p w:rsidR="005D3DAD" w:rsidRDefault="0069156D">
          <w:pPr>
            <w:pStyle w:val="20"/>
            <w:tabs>
              <w:tab w:val="right" w:leader="dot" w:pos="9239"/>
            </w:tabs>
          </w:pPr>
          <w:r>
            <w:t>Description</w:t>
          </w:r>
          <w:r>
            <w:tab/>
            <w:t>4-24</w:t>
          </w:r>
        </w:p>
        <w:p w:rsidR="005D3DAD" w:rsidRDefault="0069156D">
          <w:pPr>
            <w:pStyle w:val="20"/>
            <w:tabs>
              <w:tab w:val="right" w:leader="dot" w:pos="9239"/>
            </w:tabs>
            <w:spacing w:before="31"/>
          </w:pPr>
          <w:r>
            <w:t>Field</w:t>
          </w:r>
          <w:r>
            <w:tab/>
            <w:t>4-32</w:t>
          </w:r>
        </w:p>
        <w:p w:rsidR="005D3DAD" w:rsidRDefault="0069156D">
          <w:pPr>
            <w:pStyle w:val="20"/>
            <w:tabs>
              <w:tab w:val="right" w:leader="dot" w:pos="9239"/>
            </w:tabs>
            <w:spacing w:before="29"/>
          </w:pPr>
          <w:r>
            <w:t>Description</w:t>
          </w:r>
          <w:r>
            <w:tab/>
            <w:t>4-32</w:t>
          </w:r>
        </w:p>
        <w:p w:rsidR="005D3DAD" w:rsidRDefault="0069156D">
          <w:pPr>
            <w:pStyle w:val="20"/>
            <w:tabs>
              <w:tab w:val="right" w:leader="dot" w:pos="9239"/>
            </w:tabs>
          </w:pPr>
          <w:r>
            <w:t>Field</w:t>
          </w:r>
          <w:r>
            <w:tab/>
            <w:t>4-34</w:t>
          </w:r>
        </w:p>
        <w:p w:rsidR="005D3DAD" w:rsidRDefault="0069156D">
          <w:pPr>
            <w:pStyle w:val="20"/>
            <w:tabs>
              <w:tab w:val="right" w:leader="dot" w:pos="9239"/>
            </w:tabs>
            <w:spacing w:before="31"/>
          </w:pPr>
          <w:r>
            <w:t>Description</w:t>
          </w:r>
          <w:r>
            <w:tab/>
            <w:t>4-34</w:t>
          </w:r>
        </w:p>
        <w:p w:rsidR="005D3DAD" w:rsidRDefault="0069156D">
          <w:pPr>
            <w:pStyle w:val="20"/>
            <w:tabs>
              <w:tab w:val="right" w:leader="dot" w:pos="9239"/>
            </w:tabs>
            <w:spacing w:before="29"/>
          </w:pPr>
          <w:r>
            <w:t>Field</w:t>
          </w:r>
          <w:r>
            <w:tab/>
            <w:t>4-35</w:t>
          </w:r>
        </w:p>
        <w:p w:rsidR="005D3DAD" w:rsidRDefault="0069156D">
          <w:pPr>
            <w:pStyle w:val="20"/>
            <w:tabs>
              <w:tab w:val="right" w:leader="dot" w:pos="9239"/>
            </w:tabs>
            <w:spacing w:before="31"/>
          </w:pPr>
          <w:r>
            <w:t>Description</w:t>
          </w:r>
          <w:r>
            <w:tab/>
            <w:t>4-35</w:t>
          </w:r>
        </w:p>
        <w:p w:rsidR="005D3DAD" w:rsidRDefault="00556434">
          <w:pPr>
            <w:pStyle w:val="20"/>
            <w:tabs>
              <w:tab w:val="right" w:leader="dot" w:pos="9239"/>
            </w:tabs>
          </w:pPr>
          <w:hyperlink w:anchor="_TOC_250008" w:history="1">
            <w:r w:rsidR="0069156D">
              <w:t>Data Tab</w:t>
            </w:r>
            <w:r w:rsidR="0069156D">
              <w:tab/>
              <w:t>4-36</w:t>
            </w:r>
          </w:hyperlink>
        </w:p>
        <w:p w:rsidR="005D3DAD" w:rsidRDefault="0069156D">
          <w:pPr>
            <w:pStyle w:val="30"/>
            <w:tabs>
              <w:tab w:val="right" w:leader="dot" w:pos="10039"/>
            </w:tabs>
          </w:pPr>
          <w:r>
            <w:t>CHAPTER 5 Theory</w:t>
          </w:r>
          <w:r>
            <w:rPr>
              <w:spacing w:val="-6"/>
            </w:rPr>
            <w:t xml:space="preserve"> </w:t>
          </w:r>
          <w:r>
            <w:t>of Operation</w:t>
          </w:r>
          <w:r>
            <w:tab/>
            <w:t>5-1</w:t>
          </w:r>
        </w:p>
        <w:p w:rsidR="005D3DAD" w:rsidRDefault="00556434">
          <w:pPr>
            <w:pStyle w:val="10"/>
            <w:tabs>
              <w:tab w:val="right" w:leader="dot" w:pos="9239"/>
            </w:tabs>
            <w:spacing w:before="30"/>
          </w:pPr>
          <w:hyperlink w:anchor="_TOC_250007" w:history="1">
            <w:r w:rsidR="0069156D">
              <w:t>Sample</w:t>
            </w:r>
            <w:r w:rsidR="0069156D">
              <w:rPr>
                <w:spacing w:val="-1"/>
              </w:rPr>
              <w:t xml:space="preserve"> </w:t>
            </w:r>
            <w:r w:rsidR="0069156D">
              <w:t>Flow Path</w:t>
            </w:r>
            <w:r w:rsidR="0069156D">
              <w:tab/>
              <w:t>5-2</w:t>
            </w:r>
          </w:hyperlink>
        </w:p>
        <w:p w:rsidR="005D3DAD" w:rsidRDefault="00556434">
          <w:pPr>
            <w:pStyle w:val="10"/>
            <w:tabs>
              <w:tab w:val="right" w:leader="dot" w:pos="9239"/>
            </w:tabs>
            <w:spacing w:before="30"/>
          </w:pPr>
          <w:hyperlink w:anchor="_TOC_250006" w:history="1">
            <w:r w:rsidR="0069156D">
              <w:t>Optics</w:t>
            </w:r>
            <w:r w:rsidR="0069156D">
              <w:rPr>
                <w:spacing w:val="-1"/>
              </w:rPr>
              <w:t xml:space="preserve"> </w:t>
            </w:r>
            <w:r w:rsidR="0069156D">
              <w:t>Path</w:t>
            </w:r>
            <w:r w:rsidR="0069156D">
              <w:tab/>
              <w:t>5-4</w:t>
            </w:r>
          </w:hyperlink>
        </w:p>
        <w:p w:rsidR="005D3DAD" w:rsidRDefault="00556434">
          <w:pPr>
            <w:pStyle w:val="10"/>
            <w:tabs>
              <w:tab w:val="right" w:leader="dot" w:pos="9239"/>
            </w:tabs>
          </w:pPr>
          <w:hyperlink w:anchor="_TOC_250005" w:history="1">
            <w:r w:rsidR="0069156D">
              <w:t>Concentration</w:t>
            </w:r>
            <w:r w:rsidR="0069156D">
              <w:rPr>
                <w:spacing w:val="-1"/>
              </w:rPr>
              <w:t xml:space="preserve"> </w:t>
            </w:r>
            <w:r w:rsidR="0069156D">
              <w:t>Calculation</w:t>
            </w:r>
            <w:r w:rsidR="0069156D">
              <w:tab/>
              <w:t>5-4</w:t>
            </w:r>
          </w:hyperlink>
        </w:p>
        <w:p w:rsidR="005D3DAD" w:rsidRDefault="0069156D">
          <w:pPr>
            <w:pStyle w:val="30"/>
            <w:tabs>
              <w:tab w:val="right" w:leader="dot" w:pos="10039"/>
            </w:tabs>
            <w:spacing w:before="152"/>
          </w:pPr>
          <w:r>
            <w:t>CHAPTER 6</w:t>
          </w:r>
          <w:r>
            <w:rPr>
              <w:spacing w:val="-2"/>
            </w:rPr>
            <w:t xml:space="preserve"> </w:t>
          </w:r>
          <w:r>
            <w:t>Maintenance</w:t>
          </w:r>
          <w:r>
            <w:tab/>
            <w:t>6-1</w:t>
          </w:r>
        </w:p>
        <w:p w:rsidR="005D3DAD" w:rsidRDefault="00556434">
          <w:pPr>
            <w:pStyle w:val="10"/>
            <w:tabs>
              <w:tab w:val="right" w:leader="dot" w:pos="9239"/>
            </w:tabs>
          </w:pPr>
          <w:hyperlink w:anchor="_TOC_250004" w:history="1">
            <w:r w:rsidR="0069156D">
              <w:t>Maintenance</w:t>
            </w:r>
            <w:r w:rsidR="0069156D">
              <w:rPr>
                <w:spacing w:val="-1"/>
              </w:rPr>
              <w:t xml:space="preserve"> </w:t>
            </w:r>
            <w:r w:rsidR="0069156D">
              <w:t>Schedule</w:t>
            </w:r>
            <w:r w:rsidR="0069156D">
              <w:tab/>
              <w:t>6-1</w:t>
            </w:r>
          </w:hyperlink>
        </w:p>
        <w:p w:rsidR="005D3DAD" w:rsidRDefault="00556434">
          <w:pPr>
            <w:pStyle w:val="10"/>
            <w:tabs>
              <w:tab w:val="right" w:leader="dot" w:pos="9239"/>
            </w:tabs>
          </w:pPr>
          <w:hyperlink w:anchor="_TOC_250003" w:history="1">
            <w:r w:rsidR="0069156D">
              <w:t>Cleaning the</w:t>
            </w:r>
            <w:r w:rsidR="0069156D">
              <w:rPr>
                <w:spacing w:val="-2"/>
              </w:rPr>
              <w:t xml:space="preserve"> </w:t>
            </w:r>
            <w:r w:rsidR="0069156D">
              <w:t>Inlet</w:t>
            </w:r>
            <w:r w:rsidR="0069156D">
              <w:tab/>
              <w:t>6-2</w:t>
            </w:r>
          </w:hyperlink>
        </w:p>
        <w:p w:rsidR="005D3DAD" w:rsidRDefault="00556434">
          <w:pPr>
            <w:pStyle w:val="10"/>
            <w:tabs>
              <w:tab w:val="right" w:leader="dot" w:pos="9239"/>
            </w:tabs>
            <w:spacing w:before="31"/>
          </w:pPr>
          <w:hyperlink w:anchor="_TOC_250002" w:history="1">
            <w:r w:rsidR="0069156D">
              <w:t>Replacing the</w:t>
            </w:r>
            <w:r w:rsidR="0069156D">
              <w:rPr>
                <w:spacing w:val="-2"/>
              </w:rPr>
              <w:t xml:space="preserve"> </w:t>
            </w:r>
            <w:r w:rsidR="0069156D">
              <w:t>Internal</w:t>
            </w:r>
            <w:r w:rsidR="0069156D">
              <w:rPr>
                <w:spacing w:val="-1"/>
              </w:rPr>
              <w:t xml:space="preserve"> </w:t>
            </w:r>
            <w:r w:rsidR="0069156D">
              <w:t>Filters</w:t>
            </w:r>
            <w:r w:rsidR="0069156D">
              <w:tab/>
              <w:t>6-3</w:t>
            </w:r>
          </w:hyperlink>
        </w:p>
        <w:p w:rsidR="005D3DAD" w:rsidRDefault="00556434">
          <w:pPr>
            <w:pStyle w:val="10"/>
            <w:tabs>
              <w:tab w:val="right" w:leader="dot" w:pos="9239"/>
            </w:tabs>
            <w:spacing w:before="30"/>
          </w:pPr>
          <w:hyperlink w:anchor="_TOC_250001" w:history="1">
            <w:r w:rsidR="0069156D">
              <w:t>Storage</w:t>
            </w:r>
            <w:r w:rsidR="0069156D">
              <w:rPr>
                <w:spacing w:val="-1"/>
              </w:rPr>
              <w:t xml:space="preserve"> </w:t>
            </w:r>
            <w:r w:rsidR="0069156D">
              <w:t>Precautions</w:t>
            </w:r>
            <w:r w:rsidR="0069156D">
              <w:tab/>
              <w:t>6-6</w:t>
            </w:r>
          </w:hyperlink>
        </w:p>
        <w:p w:rsidR="005D3DAD" w:rsidRDefault="00556434">
          <w:pPr>
            <w:pStyle w:val="10"/>
            <w:tabs>
              <w:tab w:val="right" w:leader="dot" w:pos="9239"/>
            </w:tabs>
          </w:pPr>
          <w:hyperlink w:anchor="_TOC_250000" w:history="1">
            <w:r w:rsidR="0069156D">
              <w:t>Calibrating the</w:t>
            </w:r>
            <w:r w:rsidR="0069156D">
              <w:rPr>
                <w:spacing w:val="-1"/>
              </w:rPr>
              <w:t xml:space="preserve"> </w:t>
            </w:r>
            <w:r w:rsidR="0069156D">
              <w:t>OPS</w:t>
            </w:r>
            <w:r w:rsidR="0069156D">
              <w:rPr>
                <w:spacing w:val="-1"/>
              </w:rPr>
              <w:t xml:space="preserve"> </w:t>
            </w:r>
            <w:r w:rsidR="0069156D">
              <w:t>Spectrometer</w:t>
            </w:r>
            <w:r w:rsidR="0069156D">
              <w:tab/>
              <w:t>6-6</w:t>
            </w:r>
          </w:hyperlink>
        </w:p>
      </w:sdtContent>
    </w:sdt>
    <w:p w:rsidR="005D3DAD" w:rsidRDefault="005D3DAD">
      <w:pPr>
        <w:sectPr w:rsidR="005D3DAD">
          <w:type w:val="continuous"/>
          <w:pgSz w:w="12240" w:h="15840"/>
          <w:pgMar w:top="1400" w:right="620" w:bottom="701" w:left="780" w:header="720" w:footer="720" w:gutter="0"/>
          <w:cols w:space="720"/>
        </w:sectPr>
      </w:pPr>
    </w:p>
    <w:p w:rsidR="005D3DAD" w:rsidRDefault="0069156D">
      <w:pPr>
        <w:pStyle w:val="5"/>
        <w:spacing w:before="152" w:line="398" w:lineRule="auto"/>
      </w:pPr>
      <w:r>
        <w:t>APPENDIX A Model 3330 Specifications ............................................A-1 APPENDIX B CSV File...........................................................................B-1</w:t>
      </w:r>
    </w:p>
    <w:p w:rsidR="005D3DAD" w:rsidRDefault="0069156D">
      <w:pPr>
        <w:spacing w:line="226" w:lineRule="exact"/>
        <w:ind w:left="3468"/>
        <w:rPr>
          <w:b/>
          <w:sz w:val="20"/>
        </w:rPr>
      </w:pPr>
      <w:r>
        <w:rPr>
          <w:b/>
          <w:sz w:val="20"/>
        </w:rPr>
        <w:t>APPENDIX C Troubleshooting.............................................................C-1</w:t>
      </w:r>
    </w:p>
    <w:p w:rsidR="005D3DAD" w:rsidRDefault="0069156D">
      <w:pPr>
        <w:pStyle w:val="a3"/>
        <w:spacing w:before="29"/>
        <w:ind w:left="3028"/>
        <w:jc w:val="center"/>
      </w:pPr>
      <w:r>
        <w:t>Technical Contacts ...........................................................................C-3</w:t>
      </w:r>
    </w:p>
    <w:p w:rsidR="005D3DAD" w:rsidRDefault="0069156D">
      <w:pPr>
        <w:pStyle w:val="5"/>
        <w:spacing w:before="152"/>
      </w:pPr>
      <w:r>
        <w:t>APPENDIX D Using Serial Data Commands .......................................D-1</w:t>
      </w:r>
    </w:p>
    <w:p w:rsidR="005D3DAD" w:rsidRDefault="0069156D">
      <w:pPr>
        <w:pStyle w:val="a3"/>
        <w:spacing w:before="28"/>
        <w:ind w:left="3028"/>
        <w:jc w:val="center"/>
      </w:pPr>
      <w:r>
        <w:t>Communications ...............................................................................D-1</w:t>
      </w:r>
    </w:p>
    <w:p w:rsidR="005D3DAD" w:rsidRDefault="0069156D">
      <w:pPr>
        <w:pStyle w:val="a3"/>
        <w:spacing w:before="30"/>
        <w:ind w:left="3028"/>
        <w:jc w:val="center"/>
      </w:pPr>
      <w:r>
        <w:t>Commands........................................................................................D-1</w:t>
      </w:r>
    </w:p>
    <w:p w:rsidR="005D3DAD" w:rsidRDefault="0069156D">
      <w:pPr>
        <w:pStyle w:val="a3"/>
        <w:spacing w:before="31" w:line="271" w:lineRule="auto"/>
        <w:ind w:left="3891" w:right="681"/>
        <w:jc w:val="center"/>
      </w:pPr>
      <w:r>
        <w:t>How to Input Commands and Troubleshoot the Results...............D-2 Input Guidelines.............................................................................D-2</w:t>
      </w:r>
    </w:p>
    <w:p w:rsidR="005D3DAD" w:rsidRDefault="0069156D">
      <w:pPr>
        <w:pStyle w:val="a3"/>
        <w:ind w:left="3891" w:right="683"/>
        <w:jc w:val="center"/>
      </w:pPr>
      <w:r>
        <w:t>Troubleshooting Input....................................................................D-2</w:t>
      </w:r>
    </w:p>
    <w:p w:rsidR="005D3DAD" w:rsidRDefault="0069156D">
      <w:pPr>
        <w:pStyle w:val="a3"/>
        <w:spacing w:before="30"/>
        <w:ind w:left="3208"/>
        <w:jc w:val="center"/>
      </w:pPr>
      <w:r>
        <w:t>Read Instrument Information .........................................................D-5</w:t>
      </w:r>
    </w:p>
    <w:p w:rsidR="005D3DAD" w:rsidRDefault="0069156D">
      <w:pPr>
        <w:pStyle w:val="a3"/>
        <w:spacing w:before="29"/>
        <w:ind w:left="3208" w:right="1"/>
        <w:jc w:val="center"/>
      </w:pPr>
      <w:r>
        <w:t>Set Up the Instrument..................................................................D-11</w:t>
      </w:r>
    </w:p>
    <w:p w:rsidR="005D3DAD" w:rsidRDefault="0069156D">
      <w:pPr>
        <w:pStyle w:val="a3"/>
        <w:spacing w:before="31"/>
        <w:ind w:left="3208" w:right="1"/>
        <w:jc w:val="center"/>
      </w:pPr>
      <w:r>
        <w:t>Place Instrument into a new State...............................................D-19</w:t>
      </w:r>
    </w:p>
    <w:p w:rsidR="005D3DAD" w:rsidRDefault="0069156D">
      <w:pPr>
        <w:pStyle w:val="5"/>
        <w:spacing w:before="151"/>
      </w:pPr>
      <w:r>
        <w:t>Index</w:t>
      </w:r>
    </w:p>
    <w:p w:rsidR="005D3DAD" w:rsidRDefault="0069156D">
      <w:pPr>
        <w:spacing w:before="149"/>
        <w:ind w:left="3468"/>
        <w:rPr>
          <w:b/>
          <w:sz w:val="20"/>
        </w:rPr>
      </w:pPr>
      <w:r>
        <w:rPr>
          <w:b/>
          <w:sz w:val="20"/>
        </w:rPr>
        <w:t>Reader’s Comments</w:t>
      </w:r>
    </w:p>
    <w:p w:rsidR="005D3DAD" w:rsidRDefault="005D3DAD">
      <w:pPr>
        <w:rPr>
          <w:sz w:val="20"/>
        </w:rPr>
        <w:sectPr w:rsidR="005D3DAD">
          <w:type w:val="continuous"/>
          <w:pgSz w:w="12240" w:h="15840"/>
          <w:pgMar w:top="1400" w:right="620" w:bottom="920" w:left="780" w:header="720" w:footer="720" w:gutter="0"/>
          <w:cols w:space="720"/>
        </w:sectPr>
      </w:pPr>
    </w:p>
    <w:p w:rsidR="005D3DAD" w:rsidRDefault="00556434">
      <w:pPr>
        <w:pStyle w:val="a3"/>
        <w:spacing w:line="89" w:lineRule="exact"/>
        <w:ind w:left="600"/>
        <w:rPr>
          <w:sz w:val="8"/>
        </w:rPr>
      </w:pPr>
      <w:r>
        <w:rPr>
          <w:position w:val="-1"/>
          <w:sz w:val="8"/>
        </w:rPr>
      </w:r>
      <w:r>
        <w:rPr>
          <w:position w:val="-1"/>
          <w:sz w:val="8"/>
        </w:rPr>
        <w:pict>
          <v:group id="_x0000_s1767" style="width:492.7pt;height:4.45pt;mso-position-horizontal-relative:char;mso-position-vertical-relative:line" coordsize="9854,89">
            <v:line id="_x0000_s1769" style="position:absolute" from="0,30" to="9853,30" strokecolor="#00afef" strokeweight="3pt"/>
            <v:line id="_x0000_s1768" style="position:absolute" from="0,82" to="9853,82" strokecolor="#00afef" strokeweight=".72pt"/>
            <w10:wrap type="none"/>
            <w10:anchorlock/>
          </v:group>
        </w:pict>
      </w:r>
    </w:p>
    <w:p w:rsidR="005D3DAD" w:rsidRDefault="0069156D">
      <w:pPr>
        <w:spacing w:before="19"/>
        <w:ind w:left="660"/>
        <w:rPr>
          <w:b/>
          <w:sz w:val="36"/>
        </w:rPr>
      </w:pPr>
      <w:bookmarkStart w:id="12" w:name="Figures"/>
      <w:bookmarkEnd w:id="12"/>
      <w:r>
        <w:rPr>
          <w:b/>
          <w:sz w:val="36"/>
        </w:rPr>
        <w:t>F i g u r e s</w:t>
      </w:r>
    </w:p>
    <w:p w:rsidR="005D3DAD" w:rsidRDefault="005D3DAD">
      <w:pPr>
        <w:pStyle w:val="a3"/>
        <w:spacing w:before="3"/>
        <w:rPr>
          <w:b/>
          <w:sz w:val="15"/>
        </w:rPr>
      </w:pPr>
    </w:p>
    <w:p w:rsidR="005D3DAD" w:rsidRDefault="0069156D">
      <w:pPr>
        <w:pStyle w:val="a3"/>
        <w:tabs>
          <w:tab w:val="left" w:pos="4447"/>
          <w:tab w:val="left" w:leader="dot" w:pos="10154"/>
        </w:tabs>
        <w:spacing w:before="94"/>
        <w:ind w:left="3900"/>
      </w:pPr>
      <w:r>
        <w:t>1-1</w:t>
      </w:r>
      <w:r>
        <w:tab/>
        <w:t>Model 3330 Optical Particle</w:t>
      </w:r>
      <w:r>
        <w:rPr>
          <w:spacing w:val="-5"/>
        </w:rPr>
        <w:t xml:space="preserve"> </w:t>
      </w:r>
      <w:r>
        <w:t>Sizer</w:t>
      </w:r>
      <w:r>
        <w:rPr>
          <w:spacing w:val="-1"/>
        </w:rPr>
        <w:t xml:space="preserve"> </w:t>
      </w:r>
      <w:r>
        <w:t>Spectrometer</w:t>
      </w:r>
      <w:r>
        <w:tab/>
        <w:t>1-2</w:t>
      </w:r>
    </w:p>
    <w:p w:rsidR="005D3DAD" w:rsidRDefault="0069156D">
      <w:pPr>
        <w:pStyle w:val="a4"/>
        <w:numPr>
          <w:ilvl w:val="1"/>
          <w:numId w:val="19"/>
        </w:numPr>
        <w:tabs>
          <w:tab w:val="left" w:pos="4447"/>
          <w:tab w:val="left" w:pos="4448"/>
          <w:tab w:val="left" w:leader="dot" w:pos="10154"/>
        </w:tabs>
        <w:spacing w:before="149"/>
        <w:ind w:hanging="547"/>
        <w:rPr>
          <w:sz w:val="20"/>
        </w:rPr>
      </w:pPr>
      <w:r>
        <w:rPr>
          <w:sz w:val="20"/>
        </w:rPr>
        <w:t>Install</w:t>
      </w:r>
      <w:r>
        <w:rPr>
          <w:spacing w:val="-2"/>
          <w:sz w:val="20"/>
        </w:rPr>
        <w:t xml:space="preserve"> </w:t>
      </w:r>
      <w:r>
        <w:rPr>
          <w:sz w:val="20"/>
        </w:rPr>
        <w:t>Batteries</w:t>
      </w:r>
      <w:r>
        <w:rPr>
          <w:sz w:val="20"/>
        </w:rPr>
        <w:tab/>
        <w:t>2-4</w:t>
      </w:r>
    </w:p>
    <w:p w:rsidR="005D3DAD" w:rsidRDefault="0069156D">
      <w:pPr>
        <w:pStyle w:val="a4"/>
        <w:numPr>
          <w:ilvl w:val="1"/>
          <w:numId w:val="19"/>
        </w:numPr>
        <w:tabs>
          <w:tab w:val="left" w:pos="4440"/>
          <w:tab w:val="left" w:pos="4441"/>
        </w:tabs>
        <w:spacing w:before="31"/>
        <w:ind w:left="4440" w:hanging="540"/>
        <w:rPr>
          <w:sz w:val="20"/>
        </w:rPr>
      </w:pPr>
      <w:r>
        <w:rPr>
          <w:sz w:val="20"/>
        </w:rPr>
        <w:t>USB Port Connector on the Left Side of the Model</w:t>
      </w:r>
      <w:r>
        <w:rPr>
          <w:spacing w:val="-6"/>
          <w:sz w:val="20"/>
        </w:rPr>
        <w:t xml:space="preserve"> </w:t>
      </w:r>
      <w:r>
        <w:rPr>
          <w:sz w:val="20"/>
        </w:rPr>
        <w:t>3330</w:t>
      </w:r>
    </w:p>
    <w:p w:rsidR="005D3DAD" w:rsidRDefault="0069156D">
      <w:pPr>
        <w:pStyle w:val="a3"/>
        <w:tabs>
          <w:tab w:val="left" w:leader="dot" w:pos="10154"/>
        </w:tabs>
        <w:spacing w:before="30"/>
        <w:ind w:left="4440"/>
      </w:pPr>
      <w:r>
        <w:t>OPS</w:t>
      </w:r>
      <w:r>
        <w:rPr>
          <w:spacing w:val="-2"/>
        </w:rPr>
        <w:t xml:space="preserve"> </w:t>
      </w:r>
      <w:r>
        <w:t>Spectrometer</w:t>
      </w:r>
      <w:r>
        <w:tab/>
        <w:t>2-5</w:t>
      </w:r>
    </w:p>
    <w:p w:rsidR="005D3DAD" w:rsidRDefault="0069156D">
      <w:pPr>
        <w:pStyle w:val="a4"/>
        <w:numPr>
          <w:ilvl w:val="1"/>
          <w:numId w:val="19"/>
        </w:numPr>
        <w:tabs>
          <w:tab w:val="left" w:pos="4440"/>
          <w:tab w:val="left" w:pos="4441"/>
        </w:tabs>
        <w:spacing w:before="30"/>
        <w:ind w:left="4440" w:hanging="540"/>
        <w:rPr>
          <w:sz w:val="20"/>
        </w:rPr>
      </w:pPr>
      <w:r>
        <w:rPr>
          <w:sz w:val="20"/>
        </w:rPr>
        <w:t>4-pin mini-DIN Connector of the Model</w:t>
      </w:r>
      <w:r>
        <w:rPr>
          <w:spacing w:val="-4"/>
          <w:sz w:val="20"/>
        </w:rPr>
        <w:t xml:space="preserve"> </w:t>
      </w:r>
      <w:r>
        <w:rPr>
          <w:sz w:val="20"/>
        </w:rPr>
        <w:t>3330</w:t>
      </w:r>
    </w:p>
    <w:p w:rsidR="005D3DAD" w:rsidRDefault="0069156D">
      <w:pPr>
        <w:pStyle w:val="a3"/>
        <w:tabs>
          <w:tab w:val="left" w:leader="dot" w:pos="10154"/>
        </w:tabs>
        <w:spacing w:before="30"/>
        <w:ind w:left="4440"/>
      </w:pPr>
      <w:r>
        <w:t>OPS</w:t>
      </w:r>
      <w:r>
        <w:rPr>
          <w:spacing w:val="-2"/>
        </w:rPr>
        <w:t xml:space="preserve"> </w:t>
      </w:r>
      <w:r>
        <w:t>Spectrometer</w:t>
      </w:r>
      <w:r>
        <w:tab/>
        <w:t>2-6</w:t>
      </w:r>
    </w:p>
    <w:p w:rsidR="005D3DAD" w:rsidRDefault="0069156D">
      <w:pPr>
        <w:pStyle w:val="a4"/>
        <w:numPr>
          <w:ilvl w:val="1"/>
          <w:numId w:val="18"/>
        </w:numPr>
        <w:tabs>
          <w:tab w:val="left" w:pos="4447"/>
          <w:tab w:val="left" w:pos="4448"/>
        </w:tabs>
        <w:spacing w:line="271" w:lineRule="auto"/>
        <w:ind w:right="1367" w:hanging="547"/>
        <w:rPr>
          <w:sz w:val="20"/>
        </w:rPr>
      </w:pPr>
      <w:r>
        <w:rPr>
          <w:sz w:val="20"/>
        </w:rPr>
        <w:t>Model 3330 OPS Spectrometer Components Showing Inlet Nozzle, On/Off Button, Stylus, and</w:t>
      </w:r>
      <w:r>
        <w:rPr>
          <w:spacing w:val="-9"/>
          <w:sz w:val="20"/>
        </w:rPr>
        <w:t xml:space="preserve"> </w:t>
      </w:r>
      <w:r>
        <w:rPr>
          <w:sz w:val="20"/>
        </w:rPr>
        <w:t>Communications</w:t>
      </w:r>
    </w:p>
    <w:p w:rsidR="005D3DAD" w:rsidRDefault="0069156D">
      <w:pPr>
        <w:pStyle w:val="a3"/>
        <w:tabs>
          <w:tab w:val="left" w:leader="dot" w:pos="10154"/>
        </w:tabs>
        <w:ind w:left="4447"/>
      </w:pPr>
      <w:r>
        <w:t>Connections</w:t>
      </w:r>
      <w:r>
        <w:tab/>
        <w:t>3-2</w:t>
      </w:r>
    </w:p>
    <w:p w:rsidR="005D3DAD" w:rsidRDefault="0069156D">
      <w:pPr>
        <w:pStyle w:val="a4"/>
        <w:numPr>
          <w:ilvl w:val="1"/>
          <w:numId w:val="18"/>
        </w:numPr>
        <w:tabs>
          <w:tab w:val="left" w:pos="4440"/>
          <w:tab w:val="left" w:pos="4441"/>
        </w:tabs>
        <w:spacing w:before="31"/>
        <w:ind w:left="4440" w:hanging="540"/>
        <w:rPr>
          <w:sz w:val="20"/>
        </w:rPr>
      </w:pPr>
      <w:r>
        <w:rPr>
          <w:sz w:val="20"/>
        </w:rPr>
        <w:t>Analog/Alarm Output, USB Host, USB Device,</w:t>
      </w:r>
      <w:r>
        <w:rPr>
          <w:spacing w:val="-7"/>
          <w:sz w:val="20"/>
        </w:rPr>
        <w:t xml:space="preserve"> </w:t>
      </w:r>
      <w:r>
        <w:rPr>
          <w:sz w:val="20"/>
        </w:rPr>
        <w:t>and</w:t>
      </w:r>
    </w:p>
    <w:p w:rsidR="005D3DAD" w:rsidRDefault="0069156D">
      <w:pPr>
        <w:pStyle w:val="a3"/>
        <w:tabs>
          <w:tab w:val="left" w:leader="dot" w:pos="10154"/>
        </w:tabs>
        <w:spacing w:before="29"/>
        <w:ind w:left="4440"/>
      </w:pPr>
      <w:r>
        <w:t>Ethernet</w:t>
      </w:r>
      <w:r>
        <w:rPr>
          <w:spacing w:val="-2"/>
        </w:rPr>
        <w:t xml:space="preserve"> </w:t>
      </w:r>
      <w:r>
        <w:t>Connections</w:t>
      </w:r>
      <w:r>
        <w:tab/>
        <w:t>3-3</w:t>
      </w:r>
    </w:p>
    <w:p w:rsidR="005D3DAD" w:rsidRDefault="0069156D">
      <w:pPr>
        <w:pStyle w:val="a4"/>
        <w:numPr>
          <w:ilvl w:val="1"/>
          <w:numId w:val="18"/>
        </w:numPr>
        <w:tabs>
          <w:tab w:val="left" w:pos="4440"/>
          <w:tab w:val="left" w:pos="4441"/>
          <w:tab w:val="left" w:leader="dot" w:pos="10154"/>
        </w:tabs>
        <w:spacing w:before="30"/>
        <w:ind w:left="4440" w:hanging="540"/>
        <w:rPr>
          <w:sz w:val="20"/>
        </w:rPr>
      </w:pPr>
      <w:r>
        <w:rPr>
          <w:sz w:val="20"/>
        </w:rPr>
        <w:t>Power</w:t>
      </w:r>
      <w:r>
        <w:rPr>
          <w:spacing w:val="-1"/>
          <w:sz w:val="20"/>
        </w:rPr>
        <w:t xml:space="preserve"> </w:t>
      </w:r>
      <w:r>
        <w:rPr>
          <w:sz w:val="20"/>
        </w:rPr>
        <w:t>Connector</w:t>
      </w:r>
      <w:r>
        <w:rPr>
          <w:sz w:val="20"/>
        </w:rPr>
        <w:tab/>
        <w:t>3-3</w:t>
      </w:r>
    </w:p>
    <w:p w:rsidR="005D3DAD" w:rsidRDefault="0069156D">
      <w:pPr>
        <w:pStyle w:val="a4"/>
        <w:numPr>
          <w:ilvl w:val="1"/>
          <w:numId w:val="18"/>
        </w:numPr>
        <w:tabs>
          <w:tab w:val="left" w:pos="4440"/>
          <w:tab w:val="left" w:pos="4441"/>
          <w:tab w:val="left" w:leader="dot" w:pos="10154"/>
        </w:tabs>
        <w:spacing w:before="31"/>
        <w:ind w:left="4440" w:hanging="540"/>
        <w:rPr>
          <w:sz w:val="20"/>
        </w:rPr>
      </w:pPr>
      <w:r>
        <w:rPr>
          <w:sz w:val="20"/>
        </w:rPr>
        <w:t>Exhaust</w:t>
      </w:r>
      <w:r>
        <w:rPr>
          <w:spacing w:val="-1"/>
          <w:sz w:val="20"/>
        </w:rPr>
        <w:t xml:space="preserve"> </w:t>
      </w:r>
      <w:r>
        <w:rPr>
          <w:sz w:val="20"/>
        </w:rPr>
        <w:t>Port</w:t>
      </w:r>
      <w:r>
        <w:rPr>
          <w:sz w:val="20"/>
        </w:rPr>
        <w:tab/>
        <w:t>3-4</w:t>
      </w:r>
    </w:p>
    <w:p w:rsidR="005D3DAD" w:rsidRDefault="0069156D">
      <w:pPr>
        <w:pStyle w:val="a4"/>
        <w:numPr>
          <w:ilvl w:val="1"/>
          <w:numId w:val="17"/>
        </w:numPr>
        <w:tabs>
          <w:tab w:val="left" w:pos="4447"/>
          <w:tab w:val="left" w:pos="4448"/>
          <w:tab w:val="left" w:leader="dot" w:pos="10154"/>
        </w:tabs>
        <w:spacing w:before="149"/>
        <w:ind w:hanging="540"/>
        <w:jc w:val="left"/>
        <w:rPr>
          <w:sz w:val="20"/>
        </w:rPr>
      </w:pPr>
      <w:r>
        <w:rPr>
          <w:sz w:val="20"/>
        </w:rPr>
        <w:t>Main</w:t>
      </w:r>
      <w:r>
        <w:rPr>
          <w:spacing w:val="-1"/>
          <w:sz w:val="20"/>
        </w:rPr>
        <w:t xml:space="preserve"> </w:t>
      </w:r>
      <w:r>
        <w:rPr>
          <w:sz w:val="20"/>
        </w:rPr>
        <w:t>Tab</w:t>
      </w:r>
      <w:r>
        <w:rPr>
          <w:spacing w:val="-1"/>
          <w:sz w:val="20"/>
        </w:rPr>
        <w:t xml:space="preserve"> </w:t>
      </w:r>
      <w:r>
        <w:rPr>
          <w:sz w:val="20"/>
        </w:rPr>
        <w:t>Screen</w:t>
      </w:r>
      <w:r>
        <w:rPr>
          <w:sz w:val="20"/>
        </w:rPr>
        <w:tab/>
        <w:t>4-2</w:t>
      </w:r>
    </w:p>
    <w:p w:rsidR="005D3DAD" w:rsidRDefault="0069156D">
      <w:pPr>
        <w:pStyle w:val="a4"/>
        <w:numPr>
          <w:ilvl w:val="1"/>
          <w:numId w:val="17"/>
        </w:numPr>
        <w:tabs>
          <w:tab w:val="left" w:pos="4440"/>
          <w:tab w:val="left" w:pos="4441"/>
          <w:tab w:val="left" w:leader="dot" w:pos="10154"/>
        </w:tabs>
        <w:spacing w:before="30"/>
        <w:ind w:hanging="540"/>
        <w:jc w:val="left"/>
        <w:rPr>
          <w:sz w:val="20"/>
        </w:rPr>
      </w:pPr>
      <w:r>
        <w:rPr>
          <w:sz w:val="20"/>
        </w:rPr>
        <w:t>On-screen</w:t>
      </w:r>
      <w:r>
        <w:rPr>
          <w:spacing w:val="-1"/>
          <w:sz w:val="20"/>
        </w:rPr>
        <w:t xml:space="preserve"> </w:t>
      </w:r>
      <w:r>
        <w:rPr>
          <w:sz w:val="20"/>
        </w:rPr>
        <w:t>Keyboard</w:t>
      </w:r>
      <w:r>
        <w:rPr>
          <w:sz w:val="20"/>
        </w:rPr>
        <w:tab/>
        <w:t>4-3</w:t>
      </w:r>
    </w:p>
    <w:p w:rsidR="005D3DAD" w:rsidRDefault="0069156D">
      <w:pPr>
        <w:pStyle w:val="a4"/>
        <w:numPr>
          <w:ilvl w:val="1"/>
          <w:numId w:val="17"/>
        </w:numPr>
        <w:tabs>
          <w:tab w:val="left" w:pos="4440"/>
          <w:tab w:val="left" w:pos="4441"/>
          <w:tab w:val="left" w:leader="dot" w:pos="10154"/>
        </w:tabs>
        <w:spacing w:before="31"/>
        <w:ind w:hanging="540"/>
        <w:jc w:val="left"/>
        <w:rPr>
          <w:sz w:val="20"/>
        </w:rPr>
      </w:pPr>
      <w:r>
        <w:rPr>
          <w:sz w:val="20"/>
        </w:rPr>
        <w:t>Instrument</w:t>
      </w:r>
      <w:r>
        <w:rPr>
          <w:spacing w:val="-2"/>
          <w:sz w:val="20"/>
        </w:rPr>
        <w:t xml:space="preserve"> </w:t>
      </w:r>
      <w:r>
        <w:rPr>
          <w:sz w:val="20"/>
        </w:rPr>
        <w:t>State</w:t>
      </w:r>
      <w:r>
        <w:rPr>
          <w:spacing w:val="-2"/>
          <w:sz w:val="20"/>
        </w:rPr>
        <w:t xml:space="preserve"> </w:t>
      </w:r>
      <w:r>
        <w:rPr>
          <w:sz w:val="20"/>
        </w:rPr>
        <w:t>Icons</w:t>
      </w:r>
      <w:r>
        <w:rPr>
          <w:sz w:val="20"/>
        </w:rPr>
        <w:tab/>
        <w:t>4-6</w:t>
      </w:r>
    </w:p>
    <w:p w:rsidR="005D3DAD" w:rsidRDefault="0069156D">
      <w:pPr>
        <w:pStyle w:val="a4"/>
        <w:numPr>
          <w:ilvl w:val="1"/>
          <w:numId w:val="17"/>
        </w:numPr>
        <w:tabs>
          <w:tab w:val="left" w:pos="4440"/>
          <w:tab w:val="left" w:pos="4441"/>
          <w:tab w:val="left" w:leader="dot" w:pos="10154"/>
        </w:tabs>
        <w:spacing w:before="29"/>
        <w:ind w:hanging="540"/>
        <w:jc w:val="left"/>
        <w:rPr>
          <w:sz w:val="20"/>
        </w:rPr>
      </w:pPr>
      <w:r>
        <w:rPr>
          <w:sz w:val="20"/>
        </w:rPr>
        <w:t>Setup Tab Screen</w:t>
      </w:r>
      <w:r>
        <w:rPr>
          <w:sz w:val="20"/>
        </w:rPr>
        <w:tab/>
        <w:t>4-6</w:t>
      </w:r>
    </w:p>
    <w:p w:rsidR="005D3DAD" w:rsidRDefault="0069156D">
      <w:pPr>
        <w:pStyle w:val="a4"/>
        <w:numPr>
          <w:ilvl w:val="1"/>
          <w:numId w:val="17"/>
        </w:numPr>
        <w:tabs>
          <w:tab w:val="left" w:pos="4440"/>
          <w:tab w:val="left" w:pos="4441"/>
          <w:tab w:val="left" w:leader="dot" w:pos="10154"/>
        </w:tabs>
        <w:spacing w:before="30"/>
        <w:ind w:hanging="540"/>
        <w:jc w:val="left"/>
        <w:rPr>
          <w:sz w:val="20"/>
        </w:rPr>
      </w:pPr>
      <w:r>
        <w:rPr>
          <w:sz w:val="20"/>
        </w:rPr>
        <w:t>Data</w:t>
      </w:r>
      <w:r>
        <w:rPr>
          <w:spacing w:val="-2"/>
          <w:sz w:val="20"/>
        </w:rPr>
        <w:t xml:space="preserve"> </w:t>
      </w:r>
      <w:r>
        <w:rPr>
          <w:sz w:val="20"/>
        </w:rPr>
        <w:t>Setup</w:t>
      </w:r>
      <w:r>
        <w:rPr>
          <w:spacing w:val="-1"/>
          <w:sz w:val="20"/>
        </w:rPr>
        <w:t xml:space="preserve"> </w:t>
      </w:r>
      <w:r>
        <w:rPr>
          <w:sz w:val="20"/>
        </w:rPr>
        <w:t>Screen</w:t>
      </w:r>
      <w:r>
        <w:rPr>
          <w:sz w:val="20"/>
        </w:rPr>
        <w:tab/>
        <w:t>4-7</w:t>
      </w:r>
    </w:p>
    <w:p w:rsidR="005D3DAD" w:rsidRDefault="0069156D">
      <w:pPr>
        <w:pStyle w:val="a4"/>
        <w:numPr>
          <w:ilvl w:val="1"/>
          <w:numId w:val="17"/>
        </w:numPr>
        <w:tabs>
          <w:tab w:val="left" w:pos="4440"/>
          <w:tab w:val="left" w:pos="4441"/>
          <w:tab w:val="left" w:leader="dot" w:pos="10154"/>
        </w:tabs>
        <w:spacing w:before="31"/>
        <w:ind w:hanging="540"/>
        <w:jc w:val="left"/>
        <w:rPr>
          <w:sz w:val="20"/>
        </w:rPr>
      </w:pPr>
      <w:r>
        <w:rPr>
          <w:sz w:val="20"/>
        </w:rPr>
        <w:t>System</w:t>
      </w:r>
      <w:r>
        <w:rPr>
          <w:spacing w:val="-1"/>
          <w:sz w:val="20"/>
        </w:rPr>
        <w:t xml:space="preserve"> </w:t>
      </w:r>
      <w:r>
        <w:rPr>
          <w:sz w:val="20"/>
        </w:rPr>
        <w:t>Setup</w:t>
      </w:r>
      <w:r>
        <w:rPr>
          <w:spacing w:val="-1"/>
          <w:sz w:val="20"/>
        </w:rPr>
        <w:t xml:space="preserve"> </w:t>
      </w:r>
      <w:r>
        <w:rPr>
          <w:sz w:val="20"/>
        </w:rPr>
        <w:t>Screen</w:t>
      </w:r>
      <w:r>
        <w:rPr>
          <w:sz w:val="20"/>
        </w:rPr>
        <w:tab/>
        <w:t>4-8</w:t>
      </w:r>
    </w:p>
    <w:p w:rsidR="005D3DAD" w:rsidRDefault="0069156D">
      <w:pPr>
        <w:pStyle w:val="a4"/>
        <w:numPr>
          <w:ilvl w:val="1"/>
          <w:numId w:val="17"/>
        </w:numPr>
        <w:tabs>
          <w:tab w:val="left" w:pos="4440"/>
          <w:tab w:val="left" w:pos="4441"/>
          <w:tab w:val="left" w:leader="dot" w:pos="10154"/>
        </w:tabs>
        <w:spacing w:before="29"/>
        <w:ind w:hanging="540"/>
        <w:jc w:val="left"/>
        <w:rPr>
          <w:sz w:val="20"/>
        </w:rPr>
      </w:pPr>
      <w:r>
        <w:rPr>
          <w:sz w:val="20"/>
        </w:rPr>
        <w:t>Flow</w:t>
      </w:r>
      <w:r>
        <w:rPr>
          <w:spacing w:val="-1"/>
          <w:sz w:val="20"/>
        </w:rPr>
        <w:t xml:space="preserve"> </w:t>
      </w:r>
      <w:r>
        <w:rPr>
          <w:sz w:val="20"/>
        </w:rPr>
        <w:t>Calibration</w:t>
      </w:r>
      <w:r>
        <w:rPr>
          <w:spacing w:val="-1"/>
          <w:sz w:val="20"/>
        </w:rPr>
        <w:t xml:space="preserve"> </w:t>
      </w:r>
      <w:r>
        <w:rPr>
          <w:sz w:val="20"/>
        </w:rPr>
        <w:t>Screen</w:t>
      </w:r>
      <w:r>
        <w:rPr>
          <w:sz w:val="20"/>
        </w:rPr>
        <w:tab/>
        <w:t>4-9</w:t>
      </w:r>
    </w:p>
    <w:p w:rsidR="005D3DAD" w:rsidRDefault="0069156D">
      <w:pPr>
        <w:pStyle w:val="a4"/>
        <w:numPr>
          <w:ilvl w:val="1"/>
          <w:numId w:val="17"/>
        </w:numPr>
        <w:tabs>
          <w:tab w:val="left" w:pos="4440"/>
          <w:tab w:val="left" w:pos="4441"/>
          <w:tab w:val="left" w:leader="dot" w:pos="10042"/>
        </w:tabs>
        <w:spacing w:before="30"/>
        <w:ind w:hanging="540"/>
        <w:jc w:val="left"/>
        <w:rPr>
          <w:sz w:val="20"/>
        </w:rPr>
      </w:pPr>
      <w:r>
        <w:rPr>
          <w:sz w:val="20"/>
        </w:rPr>
        <w:t>Flow Calibration Screen with Keep Pump</w:t>
      </w:r>
      <w:r>
        <w:rPr>
          <w:spacing w:val="-4"/>
          <w:sz w:val="20"/>
        </w:rPr>
        <w:t xml:space="preserve"> </w:t>
      </w:r>
      <w:r>
        <w:rPr>
          <w:sz w:val="20"/>
        </w:rPr>
        <w:t>On</w:t>
      </w:r>
      <w:r>
        <w:rPr>
          <w:spacing w:val="-1"/>
          <w:sz w:val="20"/>
        </w:rPr>
        <w:t xml:space="preserve"> </w:t>
      </w:r>
      <w:r>
        <w:rPr>
          <w:sz w:val="20"/>
        </w:rPr>
        <w:t>Selected</w:t>
      </w:r>
      <w:r>
        <w:rPr>
          <w:sz w:val="20"/>
        </w:rPr>
        <w:tab/>
        <w:t>4-10</w:t>
      </w:r>
    </w:p>
    <w:p w:rsidR="005D3DAD" w:rsidRDefault="0069156D">
      <w:pPr>
        <w:pStyle w:val="a4"/>
        <w:numPr>
          <w:ilvl w:val="1"/>
          <w:numId w:val="17"/>
        </w:numPr>
        <w:tabs>
          <w:tab w:val="left" w:pos="4440"/>
          <w:tab w:val="left" w:pos="4441"/>
          <w:tab w:val="left" w:leader="dot" w:pos="10042"/>
        </w:tabs>
        <w:spacing w:before="31"/>
        <w:ind w:hanging="540"/>
        <w:jc w:val="left"/>
        <w:rPr>
          <w:sz w:val="20"/>
        </w:rPr>
      </w:pPr>
      <w:r>
        <w:rPr>
          <w:sz w:val="20"/>
        </w:rPr>
        <w:t>Analog</w:t>
      </w:r>
      <w:r>
        <w:rPr>
          <w:spacing w:val="-1"/>
          <w:sz w:val="20"/>
        </w:rPr>
        <w:t xml:space="preserve"> </w:t>
      </w:r>
      <w:r>
        <w:rPr>
          <w:sz w:val="20"/>
        </w:rPr>
        <w:t>Out</w:t>
      </w:r>
      <w:r>
        <w:rPr>
          <w:spacing w:val="-3"/>
          <w:sz w:val="20"/>
        </w:rPr>
        <w:t xml:space="preserve"> </w:t>
      </w:r>
      <w:r>
        <w:rPr>
          <w:sz w:val="20"/>
        </w:rPr>
        <w:t>Screen</w:t>
      </w:r>
      <w:r>
        <w:rPr>
          <w:sz w:val="20"/>
        </w:rPr>
        <w:tab/>
        <w:t>4-11</w:t>
      </w:r>
    </w:p>
    <w:p w:rsidR="005D3DAD" w:rsidRDefault="0069156D">
      <w:pPr>
        <w:pStyle w:val="a4"/>
        <w:numPr>
          <w:ilvl w:val="1"/>
          <w:numId w:val="17"/>
        </w:numPr>
        <w:tabs>
          <w:tab w:val="left" w:pos="4441"/>
          <w:tab w:val="left" w:leader="dot" w:pos="10042"/>
        </w:tabs>
        <w:spacing w:before="29"/>
        <w:ind w:hanging="540"/>
        <w:jc w:val="left"/>
        <w:rPr>
          <w:sz w:val="20"/>
        </w:rPr>
      </w:pPr>
      <w:r>
        <w:rPr>
          <w:sz w:val="20"/>
        </w:rPr>
        <w:t>Device</w:t>
      </w:r>
      <w:r>
        <w:rPr>
          <w:spacing w:val="-2"/>
          <w:sz w:val="20"/>
        </w:rPr>
        <w:t xml:space="preserve"> </w:t>
      </w:r>
      <w:r>
        <w:rPr>
          <w:sz w:val="20"/>
        </w:rPr>
        <w:t>Setup</w:t>
      </w:r>
      <w:r>
        <w:rPr>
          <w:spacing w:val="-2"/>
          <w:sz w:val="20"/>
        </w:rPr>
        <w:t xml:space="preserve"> </w:t>
      </w:r>
      <w:r>
        <w:rPr>
          <w:sz w:val="20"/>
        </w:rPr>
        <w:t>Screen</w:t>
      </w:r>
      <w:r>
        <w:rPr>
          <w:sz w:val="20"/>
        </w:rPr>
        <w:tab/>
        <w:t>4-12</w:t>
      </w:r>
    </w:p>
    <w:p w:rsidR="005D3DAD" w:rsidRDefault="0069156D">
      <w:pPr>
        <w:pStyle w:val="a4"/>
        <w:numPr>
          <w:ilvl w:val="1"/>
          <w:numId w:val="17"/>
        </w:numPr>
        <w:tabs>
          <w:tab w:val="left" w:pos="4448"/>
          <w:tab w:val="left" w:leader="dot" w:pos="10042"/>
        </w:tabs>
        <w:spacing w:before="151"/>
        <w:ind w:hanging="540"/>
        <w:jc w:val="left"/>
        <w:rPr>
          <w:sz w:val="20"/>
        </w:rPr>
      </w:pPr>
      <w:r>
        <w:rPr>
          <w:sz w:val="20"/>
        </w:rPr>
        <w:t>Data and Time</w:t>
      </w:r>
      <w:r>
        <w:rPr>
          <w:spacing w:val="-3"/>
          <w:sz w:val="20"/>
        </w:rPr>
        <w:t xml:space="preserve"> </w:t>
      </w:r>
      <w:r>
        <w:rPr>
          <w:sz w:val="20"/>
        </w:rPr>
        <w:t>Setup</w:t>
      </w:r>
      <w:r>
        <w:rPr>
          <w:spacing w:val="-1"/>
          <w:sz w:val="20"/>
        </w:rPr>
        <w:t xml:space="preserve"> </w:t>
      </w:r>
      <w:r>
        <w:rPr>
          <w:sz w:val="20"/>
        </w:rPr>
        <w:t>Screen</w:t>
      </w:r>
      <w:r>
        <w:rPr>
          <w:sz w:val="20"/>
        </w:rPr>
        <w:tab/>
        <w:t>4-13</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Communications</w:t>
      </w:r>
      <w:r>
        <w:rPr>
          <w:spacing w:val="-2"/>
          <w:sz w:val="20"/>
        </w:rPr>
        <w:t xml:space="preserve"> </w:t>
      </w:r>
      <w:r>
        <w:rPr>
          <w:sz w:val="20"/>
        </w:rPr>
        <w:t>Screen</w:t>
      </w:r>
      <w:r>
        <w:rPr>
          <w:sz w:val="20"/>
        </w:rPr>
        <w:tab/>
        <w:t>4-14</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Display</w:t>
      </w:r>
      <w:r>
        <w:rPr>
          <w:spacing w:val="-1"/>
          <w:sz w:val="20"/>
        </w:rPr>
        <w:t xml:space="preserve"> </w:t>
      </w:r>
      <w:r>
        <w:rPr>
          <w:sz w:val="20"/>
        </w:rPr>
        <w:t>Screen</w:t>
      </w:r>
      <w:r>
        <w:rPr>
          <w:sz w:val="20"/>
        </w:rPr>
        <w:tab/>
        <w:t>4-15</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Information</w:t>
      </w:r>
      <w:r>
        <w:rPr>
          <w:spacing w:val="-2"/>
          <w:sz w:val="20"/>
        </w:rPr>
        <w:t xml:space="preserve"> </w:t>
      </w:r>
      <w:r>
        <w:rPr>
          <w:sz w:val="20"/>
        </w:rPr>
        <w:t>Screen</w:t>
      </w:r>
      <w:r>
        <w:rPr>
          <w:sz w:val="20"/>
        </w:rPr>
        <w:tab/>
        <w:t>4-16</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Diagnostics</w:t>
      </w:r>
      <w:r>
        <w:rPr>
          <w:spacing w:val="-1"/>
          <w:sz w:val="20"/>
        </w:rPr>
        <w:t xml:space="preserve"> </w:t>
      </w:r>
      <w:r>
        <w:rPr>
          <w:sz w:val="20"/>
        </w:rPr>
        <w:t>Screen</w:t>
      </w:r>
      <w:r>
        <w:rPr>
          <w:sz w:val="20"/>
        </w:rPr>
        <w:tab/>
        <w:t>4-17</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Diagnostics Screen with Pump ON all</w:t>
      </w:r>
      <w:r>
        <w:rPr>
          <w:spacing w:val="-4"/>
          <w:sz w:val="20"/>
        </w:rPr>
        <w:t xml:space="preserve"> </w:t>
      </w:r>
      <w:r>
        <w:rPr>
          <w:sz w:val="20"/>
        </w:rPr>
        <w:t>the</w:t>
      </w:r>
      <w:r>
        <w:rPr>
          <w:spacing w:val="-3"/>
          <w:sz w:val="20"/>
        </w:rPr>
        <w:t xml:space="preserve"> </w:t>
      </w:r>
      <w:r>
        <w:rPr>
          <w:sz w:val="20"/>
        </w:rPr>
        <w:t>Time</w:t>
      </w:r>
      <w:r>
        <w:rPr>
          <w:sz w:val="20"/>
        </w:rPr>
        <w:tab/>
        <w:t>4-18</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Self Check Screen at Beginning</w:t>
      </w:r>
      <w:r>
        <w:rPr>
          <w:spacing w:val="-4"/>
          <w:sz w:val="20"/>
        </w:rPr>
        <w:t xml:space="preserve"> </w:t>
      </w:r>
      <w:r>
        <w:rPr>
          <w:sz w:val="20"/>
        </w:rPr>
        <w:t>of</w:t>
      </w:r>
      <w:r>
        <w:rPr>
          <w:spacing w:val="-2"/>
          <w:sz w:val="20"/>
        </w:rPr>
        <w:t xml:space="preserve"> </w:t>
      </w:r>
      <w:r>
        <w:rPr>
          <w:sz w:val="20"/>
        </w:rPr>
        <w:t>Test</w:t>
      </w:r>
      <w:r>
        <w:rPr>
          <w:sz w:val="20"/>
        </w:rPr>
        <w:tab/>
        <w:t>4-18</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Self</w:t>
      </w:r>
      <w:r>
        <w:rPr>
          <w:spacing w:val="-3"/>
          <w:sz w:val="20"/>
        </w:rPr>
        <w:t xml:space="preserve"> </w:t>
      </w:r>
      <w:r>
        <w:rPr>
          <w:sz w:val="20"/>
        </w:rPr>
        <w:t>Check</w:t>
      </w:r>
      <w:r>
        <w:rPr>
          <w:spacing w:val="-1"/>
          <w:sz w:val="20"/>
        </w:rPr>
        <w:t xml:space="preserve"> </w:t>
      </w:r>
      <w:r>
        <w:rPr>
          <w:sz w:val="20"/>
        </w:rPr>
        <w:t>Screen</w:t>
      </w:r>
      <w:r>
        <w:rPr>
          <w:sz w:val="20"/>
        </w:rPr>
        <w:tab/>
        <w:t>4-19</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Self Check</w:t>
      </w:r>
      <w:r>
        <w:rPr>
          <w:spacing w:val="-2"/>
          <w:sz w:val="20"/>
        </w:rPr>
        <w:t xml:space="preserve"> </w:t>
      </w:r>
      <w:r>
        <w:rPr>
          <w:sz w:val="20"/>
        </w:rPr>
        <w:t>Error</w:t>
      </w:r>
      <w:r>
        <w:rPr>
          <w:spacing w:val="-1"/>
          <w:sz w:val="20"/>
        </w:rPr>
        <w:t xml:space="preserve"> </w:t>
      </w:r>
      <w:r>
        <w:rPr>
          <w:sz w:val="20"/>
        </w:rPr>
        <w:t>Screen</w:t>
      </w:r>
      <w:r>
        <w:rPr>
          <w:sz w:val="20"/>
        </w:rPr>
        <w:tab/>
        <w:t>4-20</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Self Check Screen Error</w:t>
      </w:r>
      <w:r>
        <w:rPr>
          <w:spacing w:val="-4"/>
          <w:sz w:val="20"/>
        </w:rPr>
        <w:t xml:space="preserve"> </w:t>
      </w:r>
      <w:r>
        <w:rPr>
          <w:sz w:val="20"/>
        </w:rPr>
        <w:t>Message</w:t>
      </w:r>
      <w:r>
        <w:rPr>
          <w:spacing w:val="-1"/>
          <w:sz w:val="20"/>
        </w:rPr>
        <w:t xml:space="preserve"> </w:t>
      </w:r>
      <w:r>
        <w:rPr>
          <w:sz w:val="20"/>
        </w:rPr>
        <w:t>Details</w:t>
      </w:r>
      <w:r>
        <w:rPr>
          <w:sz w:val="20"/>
        </w:rPr>
        <w:tab/>
        <w:t>4-20</w:t>
      </w:r>
    </w:p>
    <w:p w:rsidR="005D3DAD" w:rsidRDefault="0069156D">
      <w:pPr>
        <w:pStyle w:val="a4"/>
        <w:numPr>
          <w:ilvl w:val="1"/>
          <w:numId w:val="17"/>
        </w:numPr>
        <w:tabs>
          <w:tab w:val="left" w:pos="4448"/>
          <w:tab w:val="left" w:leader="dot" w:pos="10042"/>
        </w:tabs>
        <w:spacing w:before="151"/>
        <w:ind w:hanging="540"/>
        <w:jc w:val="left"/>
        <w:rPr>
          <w:sz w:val="20"/>
        </w:rPr>
      </w:pPr>
      <w:r>
        <w:rPr>
          <w:sz w:val="20"/>
        </w:rPr>
        <w:t>Sampling</w:t>
      </w:r>
      <w:r>
        <w:rPr>
          <w:spacing w:val="-1"/>
          <w:sz w:val="20"/>
        </w:rPr>
        <w:t xml:space="preserve"> </w:t>
      </w:r>
      <w:r>
        <w:rPr>
          <w:sz w:val="20"/>
        </w:rPr>
        <w:t>Setup</w:t>
      </w:r>
      <w:r>
        <w:rPr>
          <w:spacing w:val="-1"/>
          <w:sz w:val="20"/>
        </w:rPr>
        <w:t xml:space="preserve"> </w:t>
      </w:r>
      <w:r>
        <w:rPr>
          <w:sz w:val="20"/>
        </w:rPr>
        <w:t>Screen</w:t>
      </w:r>
      <w:r>
        <w:rPr>
          <w:sz w:val="20"/>
        </w:rPr>
        <w:tab/>
        <w:t>4-21</w:t>
      </w:r>
    </w:p>
    <w:p w:rsidR="005D3DAD" w:rsidRDefault="0069156D">
      <w:pPr>
        <w:pStyle w:val="a4"/>
        <w:numPr>
          <w:ilvl w:val="1"/>
          <w:numId w:val="17"/>
        </w:numPr>
        <w:tabs>
          <w:tab w:val="left" w:pos="4441"/>
          <w:tab w:val="left" w:leader="dot" w:pos="10042"/>
        </w:tabs>
        <w:spacing w:before="29"/>
        <w:ind w:hanging="540"/>
        <w:jc w:val="left"/>
        <w:rPr>
          <w:sz w:val="20"/>
        </w:rPr>
      </w:pPr>
      <w:r>
        <w:rPr>
          <w:sz w:val="20"/>
        </w:rPr>
        <w:t>Channels</w:t>
      </w:r>
      <w:r>
        <w:rPr>
          <w:spacing w:val="-2"/>
          <w:sz w:val="20"/>
        </w:rPr>
        <w:t xml:space="preserve"> </w:t>
      </w:r>
      <w:r>
        <w:rPr>
          <w:sz w:val="20"/>
        </w:rPr>
        <w:t>Screen</w:t>
      </w:r>
      <w:r>
        <w:rPr>
          <w:sz w:val="20"/>
        </w:rPr>
        <w:tab/>
        <w:t>4-22</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Edit Channel</w:t>
      </w:r>
      <w:r>
        <w:rPr>
          <w:spacing w:val="-2"/>
          <w:sz w:val="20"/>
        </w:rPr>
        <w:t xml:space="preserve"> </w:t>
      </w:r>
      <w:r>
        <w:rPr>
          <w:sz w:val="20"/>
        </w:rPr>
        <w:t>Dialog</w:t>
      </w:r>
      <w:r>
        <w:rPr>
          <w:spacing w:val="-1"/>
          <w:sz w:val="20"/>
        </w:rPr>
        <w:t xml:space="preserve"> </w:t>
      </w:r>
      <w:r>
        <w:rPr>
          <w:sz w:val="20"/>
        </w:rPr>
        <w:t>Screen</w:t>
      </w:r>
      <w:r>
        <w:rPr>
          <w:sz w:val="20"/>
        </w:rPr>
        <w:tab/>
        <w:t>4-22</w:t>
      </w:r>
    </w:p>
    <w:p w:rsidR="005D3DAD" w:rsidRDefault="0069156D">
      <w:pPr>
        <w:pStyle w:val="a4"/>
        <w:numPr>
          <w:ilvl w:val="1"/>
          <w:numId w:val="17"/>
        </w:numPr>
        <w:tabs>
          <w:tab w:val="left" w:pos="4441"/>
          <w:tab w:val="left" w:leader="dot" w:pos="10042"/>
        </w:tabs>
        <w:spacing w:before="31"/>
        <w:ind w:hanging="540"/>
        <w:jc w:val="left"/>
        <w:rPr>
          <w:sz w:val="20"/>
        </w:rPr>
      </w:pPr>
      <w:r>
        <w:rPr>
          <w:sz w:val="20"/>
        </w:rPr>
        <w:t>Index of Refraction</w:t>
      </w:r>
      <w:r>
        <w:rPr>
          <w:spacing w:val="-4"/>
          <w:sz w:val="20"/>
        </w:rPr>
        <w:t xml:space="preserve"> </w:t>
      </w:r>
      <w:r>
        <w:rPr>
          <w:sz w:val="20"/>
        </w:rPr>
        <w:t>Corrected</w:t>
      </w:r>
      <w:r>
        <w:rPr>
          <w:spacing w:val="-1"/>
          <w:sz w:val="20"/>
        </w:rPr>
        <w:t xml:space="preserve"> </w:t>
      </w:r>
      <w:r>
        <w:rPr>
          <w:sz w:val="20"/>
        </w:rPr>
        <w:t>Screen</w:t>
      </w:r>
      <w:r>
        <w:rPr>
          <w:sz w:val="20"/>
        </w:rPr>
        <w:tab/>
        <w:t>4-23</w:t>
      </w:r>
    </w:p>
    <w:p w:rsidR="005D3DAD" w:rsidRDefault="0069156D">
      <w:pPr>
        <w:pStyle w:val="a4"/>
        <w:numPr>
          <w:ilvl w:val="1"/>
          <w:numId w:val="17"/>
        </w:numPr>
        <w:tabs>
          <w:tab w:val="left" w:pos="4441"/>
          <w:tab w:val="left" w:leader="dot" w:pos="10042"/>
        </w:tabs>
        <w:spacing w:before="29"/>
        <w:ind w:hanging="540"/>
        <w:jc w:val="left"/>
        <w:rPr>
          <w:sz w:val="20"/>
        </w:rPr>
      </w:pPr>
      <w:r>
        <w:rPr>
          <w:sz w:val="20"/>
        </w:rPr>
        <w:t>User</w:t>
      </w:r>
      <w:r>
        <w:rPr>
          <w:spacing w:val="-1"/>
          <w:sz w:val="20"/>
        </w:rPr>
        <w:t xml:space="preserve"> </w:t>
      </w:r>
      <w:r>
        <w:rPr>
          <w:sz w:val="20"/>
        </w:rPr>
        <w:t>Calibration</w:t>
      </w:r>
      <w:r>
        <w:rPr>
          <w:spacing w:val="-1"/>
          <w:sz w:val="20"/>
        </w:rPr>
        <w:t xml:space="preserve"> </w:t>
      </w:r>
      <w:r>
        <w:rPr>
          <w:sz w:val="20"/>
        </w:rPr>
        <w:t>Screen</w:t>
      </w:r>
      <w:r>
        <w:rPr>
          <w:sz w:val="20"/>
        </w:rPr>
        <w:tab/>
        <w:t>4-24</w:t>
      </w:r>
    </w:p>
    <w:p w:rsidR="005D3DAD" w:rsidRDefault="0069156D">
      <w:pPr>
        <w:pStyle w:val="a4"/>
        <w:numPr>
          <w:ilvl w:val="1"/>
          <w:numId w:val="17"/>
        </w:numPr>
        <w:tabs>
          <w:tab w:val="left" w:pos="4441"/>
          <w:tab w:val="left" w:leader="dot" w:pos="10042"/>
        </w:tabs>
        <w:spacing w:before="30"/>
        <w:ind w:hanging="540"/>
        <w:jc w:val="left"/>
        <w:rPr>
          <w:sz w:val="20"/>
        </w:rPr>
      </w:pPr>
      <w:r>
        <w:rPr>
          <w:sz w:val="20"/>
        </w:rPr>
        <w:t>Scheduling</w:t>
      </w:r>
      <w:r>
        <w:rPr>
          <w:spacing w:val="-2"/>
          <w:sz w:val="20"/>
        </w:rPr>
        <w:t xml:space="preserve"> </w:t>
      </w:r>
      <w:r>
        <w:rPr>
          <w:sz w:val="20"/>
        </w:rPr>
        <w:t>Screen</w:t>
      </w:r>
      <w:r>
        <w:rPr>
          <w:sz w:val="20"/>
        </w:rPr>
        <w:tab/>
        <w:t>4-25</w:t>
      </w:r>
    </w:p>
    <w:p w:rsidR="005D3DAD" w:rsidRDefault="0069156D">
      <w:pPr>
        <w:pStyle w:val="a4"/>
        <w:numPr>
          <w:ilvl w:val="1"/>
          <w:numId w:val="17"/>
        </w:numPr>
        <w:tabs>
          <w:tab w:val="left" w:pos="4441"/>
          <w:tab w:val="left" w:leader="dot" w:pos="10042"/>
        </w:tabs>
        <w:spacing w:before="31" w:line="271" w:lineRule="auto"/>
        <w:ind w:right="393" w:hanging="540"/>
        <w:jc w:val="left"/>
        <w:rPr>
          <w:sz w:val="20"/>
        </w:rPr>
      </w:pPr>
      <w:r>
        <w:rPr>
          <w:sz w:val="20"/>
        </w:rPr>
        <w:t>Scheduling Screen—Sample Length: 00:01:00, Number of Samples: 10, Repeat Interval: 00:00:10, Number of</w:t>
      </w:r>
      <w:r>
        <w:rPr>
          <w:spacing w:val="-5"/>
          <w:sz w:val="20"/>
        </w:rPr>
        <w:t xml:space="preserve"> </w:t>
      </w:r>
      <w:r>
        <w:rPr>
          <w:sz w:val="20"/>
        </w:rPr>
        <w:t>Sets:</w:t>
      </w:r>
      <w:r>
        <w:rPr>
          <w:spacing w:val="-2"/>
          <w:sz w:val="20"/>
        </w:rPr>
        <w:t xml:space="preserve"> </w:t>
      </w:r>
      <w:r>
        <w:rPr>
          <w:sz w:val="20"/>
        </w:rPr>
        <w:t>1</w:t>
      </w:r>
      <w:r>
        <w:rPr>
          <w:sz w:val="20"/>
        </w:rPr>
        <w:tab/>
        <w:t>4-28</w:t>
      </w:r>
    </w:p>
    <w:p w:rsidR="005D3DAD" w:rsidRDefault="0069156D">
      <w:pPr>
        <w:pStyle w:val="a4"/>
        <w:numPr>
          <w:ilvl w:val="1"/>
          <w:numId w:val="17"/>
        </w:numPr>
        <w:tabs>
          <w:tab w:val="left" w:pos="4441"/>
          <w:tab w:val="left" w:leader="dot" w:pos="10042"/>
        </w:tabs>
        <w:spacing w:before="0" w:line="271" w:lineRule="auto"/>
        <w:ind w:right="393" w:hanging="540"/>
        <w:jc w:val="left"/>
        <w:rPr>
          <w:sz w:val="20"/>
        </w:rPr>
      </w:pPr>
      <w:r>
        <w:rPr>
          <w:sz w:val="20"/>
        </w:rPr>
        <w:t>Scheduling Screen—Sample Length: 00:01:00, Number of Samples: 1, Repeat Interval: 00:00:01, Number of</w:t>
      </w:r>
      <w:r>
        <w:rPr>
          <w:spacing w:val="-5"/>
          <w:sz w:val="20"/>
        </w:rPr>
        <w:t xml:space="preserve"> </w:t>
      </w:r>
      <w:r>
        <w:rPr>
          <w:sz w:val="20"/>
        </w:rPr>
        <w:t>Sets:</w:t>
      </w:r>
      <w:r>
        <w:rPr>
          <w:spacing w:val="-1"/>
          <w:sz w:val="20"/>
        </w:rPr>
        <w:t xml:space="preserve"> </w:t>
      </w:r>
      <w:r>
        <w:rPr>
          <w:sz w:val="20"/>
        </w:rPr>
        <w:t>10</w:t>
      </w:r>
      <w:r>
        <w:rPr>
          <w:sz w:val="20"/>
        </w:rPr>
        <w:tab/>
        <w:t>4-28</w:t>
      </w:r>
    </w:p>
    <w:p w:rsidR="005D3DAD" w:rsidRDefault="0069156D">
      <w:pPr>
        <w:pStyle w:val="a4"/>
        <w:numPr>
          <w:ilvl w:val="1"/>
          <w:numId w:val="17"/>
        </w:numPr>
        <w:tabs>
          <w:tab w:val="left" w:pos="4441"/>
          <w:tab w:val="left" w:leader="dot" w:pos="10042"/>
        </w:tabs>
        <w:spacing w:before="0"/>
        <w:ind w:hanging="540"/>
        <w:jc w:val="left"/>
        <w:rPr>
          <w:sz w:val="20"/>
        </w:rPr>
      </w:pPr>
      <w:r>
        <w:rPr>
          <w:sz w:val="20"/>
        </w:rPr>
        <w:t>Single File</w:t>
      </w:r>
      <w:r>
        <w:rPr>
          <w:spacing w:val="-2"/>
          <w:sz w:val="20"/>
        </w:rPr>
        <w:t xml:space="preserve"> </w:t>
      </w:r>
      <w:r>
        <w:rPr>
          <w:sz w:val="20"/>
        </w:rPr>
        <w:t>Setup</w:t>
      </w:r>
      <w:r>
        <w:rPr>
          <w:spacing w:val="-1"/>
          <w:sz w:val="20"/>
        </w:rPr>
        <w:t xml:space="preserve"> </w:t>
      </w:r>
      <w:r>
        <w:rPr>
          <w:sz w:val="20"/>
        </w:rPr>
        <w:t>Screen</w:t>
      </w:r>
      <w:r>
        <w:rPr>
          <w:sz w:val="20"/>
        </w:rPr>
        <w:tab/>
        <w:t>4-29</w:t>
      </w:r>
    </w:p>
    <w:p w:rsidR="005D3DAD" w:rsidRDefault="005D3DAD">
      <w:pPr>
        <w:rPr>
          <w:sz w:val="20"/>
        </w:rPr>
        <w:sectPr w:rsidR="005D3DAD">
          <w:footerReference w:type="even" r:id="rId33"/>
          <w:footerReference w:type="default" r:id="rId34"/>
          <w:pgSz w:w="12240" w:h="15840"/>
          <w:pgMar w:top="1440" w:right="620" w:bottom="920" w:left="780" w:header="0" w:footer="723" w:gutter="0"/>
          <w:cols w:space="720"/>
        </w:sectPr>
      </w:pPr>
    </w:p>
    <w:p w:rsidR="005D3DAD" w:rsidRDefault="0069156D">
      <w:pPr>
        <w:pStyle w:val="a4"/>
        <w:numPr>
          <w:ilvl w:val="1"/>
          <w:numId w:val="17"/>
        </w:numPr>
        <w:tabs>
          <w:tab w:val="left" w:pos="4009"/>
          <w:tab w:val="left" w:leader="dot" w:pos="9610"/>
        </w:tabs>
        <w:spacing w:before="67"/>
        <w:ind w:left="4008" w:hanging="540"/>
        <w:jc w:val="left"/>
        <w:rPr>
          <w:sz w:val="20"/>
        </w:rPr>
      </w:pPr>
      <w:r>
        <w:rPr>
          <w:sz w:val="20"/>
        </w:rPr>
        <w:lastRenderedPageBreak/>
        <w:t>Logging Data to a</w:t>
      </w:r>
      <w:r>
        <w:rPr>
          <w:spacing w:val="-4"/>
          <w:sz w:val="20"/>
        </w:rPr>
        <w:t xml:space="preserve"> </w:t>
      </w:r>
      <w:r>
        <w:rPr>
          <w:sz w:val="20"/>
        </w:rPr>
        <w:t>Single</w:t>
      </w:r>
      <w:r>
        <w:rPr>
          <w:spacing w:val="-2"/>
          <w:sz w:val="20"/>
        </w:rPr>
        <w:t xml:space="preserve"> </w:t>
      </w:r>
      <w:r>
        <w:rPr>
          <w:sz w:val="20"/>
        </w:rPr>
        <w:t>File</w:t>
      </w:r>
      <w:r>
        <w:rPr>
          <w:sz w:val="20"/>
        </w:rPr>
        <w:tab/>
        <w:t>4-29</w:t>
      </w:r>
    </w:p>
    <w:p w:rsidR="005D3DAD" w:rsidRDefault="0069156D">
      <w:pPr>
        <w:pStyle w:val="a4"/>
        <w:numPr>
          <w:ilvl w:val="1"/>
          <w:numId w:val="17"/>
        </w:numPr>
        <w:tabs>
          <w:tab w:val="left" w:pos="4016"/>
          <w:tab w:val="left" w:leader="dot" w:pos="9610"/>
        </w:tabs>
        <w:spacing w:line="271" w:lineRule="auto"/>
        <w:ind w:left="4015" w:right="825" w:hanging="547"/>
        <w:jc w:val="left"/>
        <w:rPr>
          <w:sz w:val="20"/>
        </w:rPr>
      </w:pPr>
      <w:r>
        <w:rPr>
          <w:sz w:val="20"/>
        </w:rPr>
        <w:t>Scheduling Screen—Sample Length: 24:00:00, Number of Samples: 1, Repeat Interval: 01:00:00, Number of</w:t>
      </w:r>
      <w:r>
        <w:rPr>
          <w:spacing w:val="-5"/>
          <w:sz w:val="20"/>
        </w:rPr>
        <w:t xml:space="preserve"> </w:t>
      </w:r>
      <w:r>
        <w:rPr>
          <w:sz w:val="20"/>
        </w:rPr>
        <w:t>Sets:</w:t>
      </w:r>
      <w:r>
        <w:rPr>
          <w:spacing w:val="-1"/>
          <w:sz w:val="20"/>
        </w:rPr>
        <w:t xml:space="preserve"> </w:t>
      </w:r>
      <w:r>
        <w:rPr>
          <w:sz w:val="20"/>
        </w:rPr>
        <w:t>10</w:t>
      </w:r>
      <w:r>
        <w:rPr>
          <w:sz w:val="20"/>
        </w:rPr>
        <w:tab/>
        <w:t>4-30</w:t>
      </w:r>
    </w:p>
    <w:p w:rsidR="005D3DAD" w:rsidRDefault="0069156D">
      <w:pPr>
        <w:pStyle w:val="a4"/>
        <w:numPr>
          <w:ilvl w:val="1"/>
          <w:numId w:val="17"/>
        </w:numPr>
        <w:tabs>
          <w:tab w:val="left" w:pos="4009"/>
          <w:tab w:val="left" w:leader="dot" w:pos="9610"/>
        </w:tabs>
        <w:spacing w:before="0" w:line="271" w:lineRule="auto"/>
        <w:ind w:left="4008" w:right="825" w:hanging="540"/>
        <w:jc w:val="left"/>
        <w:rPr>
          <w:sz w:val="20"/>
        </w:rPr>
      </w:pPr>
      <w:r>
        <w:rPr>
          <w:sz w:val="20"/>
        </w:rPr>
        <w:t>Scheduling Screen—Sample Length: 01:00:00, Number of Samples: 24, Repeat Interval: 01:00:00, Number of</w:t>
      </w:r>
      <w:r>
        <w:rPr>
          <w:spacing w:val="-5"/>
          <w:sz w:val="20"/>
        </w:rPr>
        <w:t xml:space="preserve"> </w:t>
      </w:r>
      <w:r>
        <w:rPr>
          <w:sz w:val="20"/>
        </w:rPr>
        <w:t>Sets:</w:t>
      </w:r>
      <w:r>
        <w:rPr>
          <w:spacing w:val="-2"/>
          <w:sz w:val="20"/>
        </w:rPr>
        <w:t xml:space="preserve"> </w:t>
      </w:r>
      <w:r>
        <w:rPr>
          <w:sz w:val="20"/>
        </w:rPr>
        <w:t>10</w:t>
      </w:r>
      <w:r>
        <w:rPr>
          <w:sz w:val="20"/>
        </w:rPr>
        <w:tab/>
        <w:t>4-31</w:t>
      </w:r>
    </w:p>
    <w:p w:rsidR="005D3DAD" w:rsidRDefault="0069156D">
      <w:pPr>
        <w:pStyle w:val="a4"/>
        <w:numPr>
          <w:ilvl w:val="1"/>
          <w:numId w:val="17"/>
        </w:numPr>
        <w:tabs>
          <w:tab w:val="left" w:pos="4009"/>
          <w:tab w:val="left" w:leader="dot" w:pos="9610"/>
        </w:tabs>
        <w:spacing w:before="0" w:line="271" w:lineRule="auto"/>
        <w:ind w:left="4008" w:right="825" w:hanging="540"/>
        <w:jc w:val="left"/>
        <w:rPr>
          <w:sz w:val="20"/>
        </w:rPr>
      </w:pPr>
      <w:r>
        <w:rPr>
          <w:sz w:val="20"/>
        </w:rPr>
        <w:t>Scheduling Screen—Sample Length: 01:00:00, Number of Samples: 8, Repeat Interval: 01:00:00, Number of</w:t>
      </w:r>
      <w:r>
        <w:rPr>
          <w:spacing w:val="-6"/>
          <w:sz w:val="20"/>
        </w:rPr>
        <w:t xml:space="preserve"> </w:t>
      </w:r>
      <w:r>
        <w:rPr>
          <w:sz w:val="20"/>
        </w:rPr>
        <w:t>Sets:</w:t>
      </w:r>
      <w:r>
        <w:rPr>
          <w:spacing w:val="-2"/>
          <w:sz w:val="20"/>
        </w:rPr>
        <w:t xml:space="preserve"> </w:t>
      </w:r>
      <w:r>
        <w:rPr>
          <w:sz w:val="20"/>
        </w:rPr>
        <w:t>5</w:t>
      </w:r>
      <w:r>
        <w:rPr>
          <w:sz w:val="20"/>
        </w:rPr>
        <w:tab/>
        <w:t>4-31</w:t>
      </w:r>
    </w:p>
    <w:p w:rsidR="005D3DAD" w:rsidRDefault="0069156D">
      <w:pPr>
        <w:pStyle w:val="a4"/>
        <w:numPr>
          <w:ilvl w:val="1"/>
          <w:numId w:val="17"/>
        </w:numPr>
        <w:tabs>
          <w:tab w:val="left" w:pos="4009"/>
        </w:tabs>
        <w:spacing w:before="1" w:line="271" w:lineRule="auto"/>
        <w:ind w:left="4008" w:right="1758" w:hanging="540"/>
        <w:jc w:val="left"/>
        <w:rPr>
          <w:sz w:val="20"/>
        </w:rPr>
      </w:pPr>
      <w:r>
        <w:rPr>
          <w:sz w:val="20"/>
        </w:rPr>
        <w:t>Scheduling Screen: Sample Length: 00:00:01, Number of Samples: 30,000, Repeat Interval:</w:t>
      </w:r>
      <w:r>
        <w:rPr>
          <w:spacing w:val="-3"/>
          <w:sz w:val="20"/>
        </w:rPr>
        <w:t xml:space="preserve"> </w:t>
      </w:r>
      <w:r>
        <w:rPr>
          <w:sz w:val="20"/>
        </w:rPr>
        <w:t>00:00:01,</w:t>
      </w:r>
    </w:p>
    <w:p w:rsidR="005D3DAD" w:rsidRDefault="0069156D">
      <w:pPr>
        <w:pStyle w:val="a3"/>
        <w:tabs>
          <w:tab w:val="left" w:leader="dot" w:pos="9610"/>
        </w:tabs>
        <w:ind w:left="4008"/>
      </w:pPr>
      <w:r>
        <w:t>Number of</w:t>
      </w:r>
      <w:r>
        <w:rPr>
          <w:spacing w:val="-2"/>
        </w:rPr>
        <w:t xml:space="preserve"> </w:t>
      </w:r>
      <w:r>
        <w:t>Sets:</w:t>
      </w:r>
      <w:r>
        <w:rPr>
          <w:spacing w:val="-2"/>
        </w:rPr>
        <w:t xml:space="preserve"> </w:t>
      </w:r>
      <w:r>
        <w:t>1</w:t>
      </w:r>
      <w:r>
        <w:tab/>
        <w:t>4-32</w:t>
      </w:r>
    </w:p>
    <w:p w:rsidR="005D3DAD" w:rsidRDefault="0069156D">
      <w:pPr>
        <w:pStyle w:val="a4"/>
        <w:numPr>
          <w:ilvl w:val="1"/>
          <w:numId w:val="17"/>
        </w:numPr>
        <w:tabs>
          <w:tab w:val="left" w:pos="4009"/>
          <w:tab w:val="left" w:leader="dot" w:pos="9610"/>
        </w:tabs>
        <w:spacing w:before="31"/>
        <w:ind w:left="4008" w:hanging="540"/>
        <w:jc w:val="left"/>
        <w:rPr>
          <w:sz w:val="20"/>
        </w:rPr>
      </w:pPr>
      <w:r>
        <w:rPr>
          <w:sz w:val="20"/>
        </w:rPr>
        <w:t>Alarms</w:t>
      </w:r>
      <w:r>
        <w:rPr>
          <w:spacing w:val="-2"/>
          <w:sz w:val="20"/>
        </w:rPr>
        <w:t xml:space="preserve"> </w:t>
      </w:r>
      <w:r>
        <w:rPr>
          <w:sz w:val="20"/>
        </w:rPr>
        <w:t>Screen</w:t>
      </w:r>
      <w:r>
        <w:rPr>
          <w:sz w:val="20"/>
        </w:rPr>
        <w:tab/>
        <w:t>4-34</w:t>
      </w:r>
    </w:p>
    <w:p w:rsidR="005D3DAD" w:rsidRDefault="0069156D">
      <w:pPr>
        <w:pStyle w:val="a4"/>
        <w:numPr>
          <w:ilvl w:val="1"/>
          <w:numId w:val="17"/>
        </w:numPr>
        <w:tabs>
          <w:tab w:val="left" w:pos="4009"/>
          <w:tab w:val="left" w:leader="dot" w:pos="9610"/>
        </w:tabs>
        <w:spacing w:before="29"/>
        <w:ind w:left="4008" w:hanging="540"/>
        <w:jc w:val="left"/>
        <w:rPr>
          <w:sz w:val="20"/>
        </w:rPr>
      </w:pPr>
      <w:r>
        <w:rPr>
          <w:sz w:val="20"/>
        </w:rPr>
        <w:t>Protocol</w:t>
      </w:r>
      <w:r>
        <w:rPr>
          <w:spacing w:val="-1"/>
          <w:sz w:val="20"/>
        </w:rPr>
        <w:t xml:space="preserve"> </w:t>
      </w:r>
      <w:r>
        <w:rPr>
          <w:sz w:val="20"/>
        </w:rPr>
        <w:t>Screen</w:t>
      </w:r>
      <w:r>
        <w:rPr>
          <w:sz w:val="20"/>
        </w:rPr>
        <w:tab/>
        <w:t>4-35</w:t>
      </w:r>
    </w:p>
    <w:p w:rsidR="005D3DAD" w:rsidRDefault="0069156D">
      <w:pPr>
        <w:pStyle w:val="a4"/>
        <w:numPr>
          <w:ilvl w:val="1"/>
          <w:numId w:val="17"/>
        </w:numPr>
        <w:tabs>
          <w:tab w:val="left" w:pos="4009"/>
          <w:tab w:val="left" w:leader="dot" w:pos="9610"/>
        </w:tabs>
        <w:spacing w:before="30"/>
        <w:ind w:left="4008" w:hanging="540"/>
        <w:jc w:val="left"/>
        <w:rPr>
          <w:sz w:val="20"/>
        </w:rPr>
      </w:pPr>
      <w:r>
        <w:rPr>
          <w:sz w:val="20"/>
        </w:rPr>
        <w:t>Protocol</w:t>
      </w:r>
      <w:r>
        <w:rPr>
          <w:spacing w:val="-1"/>
          <w:sz w:val="20"/>
        </w:rPr>
        <w:t xml:space="preserve"> </w:t>
      </w:r>
      <w:r>
        <w:rPr>
          <w:sz w:val="20"/>
        </w:rPr>
        <w:t>testP</w:t>
      </w:r>
      <w:r>
        <w:rPr>
          <w:spacing w:val="-2"/>
          <w:sz w:val="20"/>
        </w:rPr>
        <w:t xml:space="preserve"> </w:t>
      </w:r>
      <w:r>
        <w:rPr>
          <w:sz w:val="20"/>
        </w:rPr>
        <w:t>Screen</w:t>
      </w:r>
      <w:r>
        <w:rPr>
          <w:sz w:val="20"/>
        </w:rPr>
        <w:tab/>
        <w:t>4-36</w:t>
      </w:r>
    </w:p>
    <w:p w:rsidR="005D3DAD" w:rsidRDefault="0069156D">
      <w:pPr>
        <w:pStyle w:val="a4"/>
        <w:numPr>
          <w:ilvl w:val="1"/>
          <w:numId w:val="17"/>
        </w:numPr>
        <w:tabs>
          <w:tab w:val="left" w:pos="4009"/>
          <w:tab w:val="left" w:leader="dot" w:pos="9610"/>
        </w:tabs>
        <w:spacing w:before="31"/>
        <w:ind w:left="4008" w:hanging="540"/>
        <w:jc w:val="left"/>
        <w:rPr>
          <w:sz w:val="20"/>
        </w:rPr>
      </w:pPr>
      <w:r>
        <w:rPr>
          <w:sz w:val="20"/>
        </w:rPr>
        <w:t>Data</w:t>
      </w:r>
      <w:r>
        <w:rPr>
          <w:spacing w:val="-1"/>
          <w:sz w:val="20"/>
        </w:rPr>
        <w:t xml:space="preserve"> </w:t>
      </w:r>
      <w:r>
        <w:rPr>
          <w:sz w:val="20"/>
        </w:rPr>
        <w:t>Tab Screen</w:t>
      </w:r>
      <w:r>
        <w:rPr>
          <w:sz w:val="20"/>
        </w:rPr>
        <w:tab/>
        <w:t>4-36</w:t>
      </w:r>
    </w:p>
    <w:p w:rsidR="005D3DAD" w:rsidRDefault="0069156D">
      <w:pPr>
        <w:pStyle w:val="a4"/>
        <w:numPr>
          <w:ilvl w:val="1"/>
          <w:numId w:val="17"/>
        </w:numPr>
        <w:tabs>
          <w:tab w:val="left" w:pos="4009"/>
          <w:tab w:val="left" w:leader="dot" w:pos="9610"/>
        </w:tabs>
        <w:spacing w:before="29"/>
        <w:ind w:left="4008" w:hanging="540"/>
        <w:jc w:val="left"/>
        <w:rPr>
          <w:sz w:val="20"/>
        </w:rPr>
      </w:pPr>
      <w:r>
        <w:rPr>
          <w:sz w:val="20"/>
        </w:rPr>
        <w:t>Data Tab – Save</w:t>
      </w:r>
      <w:r>
        <w:rPr>
          <w:spacing w:val="-4"/>
          <w:sz w:val="20"/>
        </w:rPr>
        <w:t xml:space="preserve"> </w:t>
      </w:r>
      <w:r>
        <w:rPr>
          <w:sz w:val="20"/>
        </w:rPr>
        <w:t>Data</w:t>
      </w:r>
      <w:r>
        <w:rPr>
          <w:spacing w:val="-2"/>
          <w:sz w:val="20"/>
        </w:rPr>
        <w:t xml:space="preserve"> </w:t>
      </w:r>
      <w:r>
        <w:rPr>
          <w:sz w:val="20"/>
        </w:rPr>
        <w:t>Screen</w:t>
      </w:r>
      <w:r>
        <w:rPr>
          <w:sz w:val="20"/>
        </w:rPr>
        <w:tab/>
        <w:t>4-37</w:t>
      </w:r>
    </w:p>
    <w:p w:rsidR="005D3DAD" w:rsidRDefault="0069156D">
      <w:pPr>
        <w:pStyle w:val="a4"/>
        <w:numPr>
          <w:ilvl w:val="1"/>
          <w:numId w:val="17"/>
        </w:numPr>
        <w:tabs>
          <w:tab w:val="left" w:pos="4009"/>
          <w:tab w:val="left" w:leader="dot" w:pos="9610"/>
        </w:tabs>
        <w:spacing w:before="30"/>
        <w:ind w:left="4008" w:hanging="540"/>
        <w:jc w:val="left"/>
        <w:rPr>
          <w:sz w:val="20"/>
        </w:rPr>
      </w:pPr>
      <w:r>
        <w:rPr>
          <w:sz w:val="20"/>
        </w:rPr>
        <w:t>Data Tab – Delete</w:t>
      </w:r>
      <w:r>
        <w:rPr>
          <w:spacing w:val="-3"/>
          <w:sz w:val="20"/>
        </w:rPr>
        <w:t xml:space="preserve"> </w:t>
      </w:r>
      <w:r>
        <w:rPr>
          <w:sz w:val="20"/>
        </w:rPr>
        <w:t>Data</w:t>
      </w:r>
      <w:r>
        <w:rPr>
          <w:spacing w:val="-1"/>
          <w:sz w:val="20"/>
        </w:rPr>
        <w:t xml:space="preserve"> </w:t>
      </w:r>
      <w:r>
        <w:rPr>
          <w:sz w:val="20"/>
        </w:rPr>
        <w:t>Screen</w:t>
      </w:r>
      <w:r>
        <w:rPr>
          <w:sz w:val="20"/>
        </w:rPr>
        <w:tab/>
        <w:t>4-38</w:t>
      </w:r>
    </w:p>
    <w:p w:rsidR="005D3DAD" w:rsidRDefault="0069156D">
      <w:pPr>
        <w:pStyle w:val="a4"/>
        <w:numPr>
          <w:ilvl w:val="1"/>
          <w:numId w:val="17"/>
        </w:numPr>
        <w:tabs>
          <w:tab w:val="left" w:pos="4016"/>
          <w:tab w:val="left" w:leader="dot" w:pos="9610"/>
        </w:tabs>
        <w:spacing w:before="151"/>
        <w:ind w:left="4015" w:hanging="547"/>
        <w:jc w:val="left"/>
        <w:rPr>
          <w:sz w:val="20"/>
        </w:rPr>
      </w:pPr>
      <w:r>
        <w:rPr>
          <w:sz w:val="20"/>
        </w:rPr>
        <w:t>View</w:t>
      </w:r>
      <w:r>
        <w:rPr>
          <w:spacing w:val="-1"/>
          <w:sz w:val="20"/>
        </w:rPr>
        <w:t xml:space="preserve"> </w:t>
      </w:r>
      <w:r>
        <w:rPr>
          <w:sz w:val="20"/>
        </w:rPr>
        <w:t>Data</w:t>
      </w:r>
      <w:r>
        <w:rPr>
          <w:spacing w:val="-1"/>
          <w:sz w:val="20"/>
        </w:rPr>
        <w:t xml:space="preserve"> </w:t>
      </w:r>
      <w:r>
        <w:rPr>
          <w:sz w:val="20"/>
        </w:rPr>
        <w:t>Screen</w:t>
      </w:r>
      <w:r>
        <w:rPr>
          <w:sz w:val="20"/>
        </w:rPr>
        <w:tab/>
        <w:t>4-39</w:t>
      </w:r>
    </w:p>
    <w:p w:rsidR="005D3DAD" w:rsidRDefault="0069156D">
      <w:pPr>
        <w:pStyle w:val="a3"/>
        <w:tabs>
          <w:tab w:val="left" w:pos="4015"/>
          <w:tab w:val="left" w:leader="dot" w:pos="9721"/>
        </w:tabs>
        <w:spacing w:before="149"/>
        <w:ind w:left="3468"/>
      </w:pPr>
      <w:r>
        <w:t>5-1</w:t>
      </w:r>
      <w:r>
        <w:tab/>
        <w:t>Sample Flow Path in the OPS</w:t>
      </w:r>
      <w:r>
        <w:rPr>
          <w:spacing w:val="-4"/>
        </w:rPr>
        <w:t xml:space="preserve"> </w:t>
      </w:r>
      <w:r>
        <w:t>Model 3330</w:t>
      </w:r>
      <w:r>
        <w:tab/>
        <w:t>5-2</w:t>
      </w:r>
    </w:p>
    <w:p w:rsidR="005D3DAD" w:rsidRDefault="0069156D">
      <w:pPr>
        <w:pStyle w:val="a4"/>
        <w:numPr>
          <w:ilvl w:val="1"/>
          <w:numId w:val="16"/>
        </w:numPr>
        <w:tabs>
          <w:tab w:val="left" w:pos="4015"/>
          <w:tab w:val="left" w:pos="4016"/>
          <w:tab w:val="left" w:leader="dot" w:pos="9721"/>
        </w:tabs>
        <w:ind w:hanging="547"/>
        <w:rPr>
          <w:sz w:val="20"/>
        </w:rPr>
      </w:pPr>
      <w:r>
        <w:rPr>
          <w:sz w:val="20"/>
        </w:rPr>
        <w:t>Unscrew Inlet</w:t>
      </w:r>
      <w:r>
        <w:rPr>
          <w:spacing w:val="-1"/>
          <w:sz w:val="20"/>
        </w:rPr>
        <w:t xml:space="preserve"> </w:t>
      </w:r>
      <w:r>
        <w:rPr>
          <w:sz w:val="20"/>
        </w:rPr>
        <w:t>Nozzle</w:t>
      </w:r>
      <w:r>
        <w:rPr>
          <w:sz w:val="20"/>
        </w:rPr>
        <w:tab/>
        <w:t>6-2</w:t>
      </w:r>
    </w:p>
    <w:p w:rsidR="005D3DAD" w:rsidRDefault="0069156D">
      <w:pPr>
        <w:pStyle w:val="a4"/>
        <w:numPr>
          <w:ilvl w:val="1"/>
          <w:numId w:val="16"/>
        </w:numPr>
        <w:tabs>
          <w:tab w:val="left" w:pos="4008"/>
          <w:tab w:val="left" w:pos="4009"/>
          <w:tab w:val="left" w:leader="dot" w:pos="9721"/>
        </w:tabs>
        <w:spacing w:before="31"/>
        <w:ind w:left="4008" w:hanging="540"/>
        <w:rPr>
          <w:sz w:val="20"/>
        </w:rPr>
      </w:pPr>
      <w:r>
        <w:rPr>
          <w:sz w:val="20"/>
        </w:rPr>
        <w:t>Do NOT Blow into</w:t>
      </w:r>
      <w:r>
        <w:rPr>
          <w:spacing w:val="-4"/>
          <w:sz w:val="20"/>
        </w:rPr>
        <w:t xml:space="preserve"> </w:t>
      </w:r>
      <w:r>
        <w:rPr>
          <w:sz w:val="20"/>
        </w:rPr>
        <w:t>the</w:t>
      </w:r>
      <w:r>
        <w:rPr>
          <w:spacing w:val="-2"/>
          <w:sz w:val="20"/>
        </w:rPr>
        <w:t xml:space="preserve"> </w:t>
      </w:r>
      <w:r>
        <w:rPr>
          <w:sz w:val="20"/>
        </w:rPr>
        <w:t>Instrument.</w:t>
      </w:r>
      <w:r>
        <w:rPr>
          <w:sz w:val="20"/>
        </w:rPr>
        <w:tab/>
        <w:t>6-3</w:t>
      </w:r>
    </w:p>
    <w:p w:rsidR="005D3DAD" w:rsidRDefault="0069156D">
      <w:pPr>
        <w:pStyle w:val="a4"/>
        <w:numPr>
          <w:ilvl w:val="1"/>
          <w:numId w:val="16"/>
        </w:numPr>
        <w:tabs>
          <w:tab w:val="left" w:pos="4008"/>
          <w:tab w:val="left" w:pos="4009"/>
          <w:tab w:val="left" w:leader="dot" w:pos="9721"/>
        </w:tabs>
        <w:spacing w:before="29"/>
        <w:ind w:left="4008" w:hanging="540"/>
        <w:rPr>
          <w:sz w:val="20"/>
        </w:rPr>
      </w:pPr>
      <w:r>
        <w:rPr>
          <w:sz w:val="20"/>
        </w:rPr>
        <w:t>Pull out Single Cylindrical Filter from</w:t>
      </w:r>
      <w:r>
        <w:rPr>
          <w:spacing w:val="-8"/>
          <w:sz w:val="20"/>
        </w:rPr>
        <w:t xml:space="preserve"> </w:t>
      </w:r>
      <w:r>
        <w:rPr>
          <w:sz w:val="20"/>
        </w:rPr>
        <w:t>Filter</w:t>
      </w:r>
      <w:r>
        <w:rPr>
          <w:spacing w:val="-1"/>
          <w:sz w:val="20"/>
        </w:rPr>
        <w:t xml:space="preserve"> </w:t>
      </w:r>
      <w:r>
        <w:rPr>
          <w:sz w:val="20"/>
        </w:rPr>
        <w:t>Well</w:t>
      </w:r>
      <w:r>
        <w:rPr>
          <w:sz w:val="20"/>
        </w:rPr>
        <w:tab/>
        <w:t>6-4</w:t>
      </w:r>
    </w:p>
    <w:p w:rsidR="005D3DAD" w:rsidRDefault="0069156D">
      <w:pPr>
        <w:pStyle w:val="a4"/>
        <w:numPr>
          <w:ilvl w:val="1"/>
          <w:numId w:val="16"/>
        </w:numPr>
        <w:tabs>
          <w:tab w:val="left" w:pos="4008"/>
          <w:tab w:val="left" w:pos="4009"/>
          <w:tab w:val="left" w:leader="dot" w:pos="9721"/>
        </w:tabs>
        <w:spacing w:before="31"/>
        <w:ind w:left="4008" w:hanging="540"/>
        <w:rPr>
          <w:sz w:val="20"/>
        </w:rPr>
      </w:pPr>
      <w:r>
        <w:rPr>
          <w:sz w:val="20"/>
        </w:rPr>
        <w:t>Open Blue</w:t>
      </w:r>
      <w:r>
        <w:rPr>
          <w:spacing w:val="-3"/>
          <w:sz w:val="20"/>
        </w:rPr>
        <w:t xml:space="preserve"> </w:t>
      </w:r>
      <w:r>
        <w:rPr>
          <w:sz w:val="20"/>
        </w:rPr>
        <w:t>Retention</w:t>
      </w:r>
      <w:r>
        <w:rPr>
          <w:spacing w:val="-2"/>
          <w:sz w:val="20"/>
        </w:rPr>
        <w:t xml:space="preserve"> </w:t>
      </w:r>
      <w:r>
        <w:rPr>
          <w:sz w:val="20"/>
        </w:rPr>
        <w:t>Clip</w:t>
      </w:r>
      <w:r>
        <w:rPr>
          <w:sz w:val="20"/>
        </w:rPr>
        <w:tab/>
        <w:t>6-4</w:t>
      </w:r>
    </w:p>
    <w:p w:rsidR="005D3DAD" w:rsidRDefault="0069156D">
      <w:pPr>
        <w:pStyle w:val="a4"/>
        <w:numPr>
          <w:ilvl w:val="1"/>
          <w:numId w:val="16"/>
        </w:numPr>
        <w:tabs>
          <w:tab w:val="left" w:pos="4008"/>
          <w:tab w:val="left" w:pos="4009"/>
          <w:tab w:val="left" w:leader="dot" w:pos="9721"/>
        </w:tabs>
        <w:spacing w:before="30"/>
        <w:ind w:left="4008" w:hanging="540"/>
        <w:rPr>
          <w:sz w:val="20"/>
        </w:rPr>
      </w:pPr>
      <w:r>
        <w:rPr>
          <w:sz w:val="20"/>
        </w:rPr>
        <w:t>Remove 37-mm</w:t>
      </w:r>
      <w:r>
        <w:rPr>
          <w:spacing w:val="-3"/>
          <w:sz w:val="20"/>
        </w:rPr>
        <w:t xml:space="preserve"> </w:t>
      </w:r>
      <w:r>
        <w:rPr>
          <w:sz w:val="20"/>
        </w:rPr>
        <w:t>Filter</w:t>
      </w:r>
      <w:r>
        <w:rPr>
          <w:spacing w:val="-1"/>
          <w:sz w:val="20"/>
        </w:rPr>
        <w:t xml:space="preserve"> </w:t>
      </w:r>
      <w:r>
        <w:rPr>
          <w:sz w:val="20"/>
        </w:rPr>
        <w:t>Cassette</w:t>
      </w:r>
      <w:r>
        <w:rPr>
          <w:sz w:val="20"/>
        </w:rPr>
        <w:tab/>
        <w:t>6-5</w:t>
      </w:r>
    </w:p>
    <w:p w:rsidR="005D3DAD" w:rsidRDefault="0069156D">
      <w:pPr>
        <w:pStyle w:val="a4"/>
        <w:numPr>
          <w:ilvl w:val="1"/>
          <w:numId w:val="16"/>
        </w:numPr>
        <w:tabs>
          <w:tab w:val="left" w:pos="4008"/>
          <w:tab w:val="left" w:pos="4009"/>
          <w:tab w:val="left" w:leader="dot" w:pos="9721"/>
        </w:tabs>
        <w:spacing w:before="29"/>
        <w:ind w:left="4008" w:hanging="540"/>
        <w:rPr>
          <w:sz w:val="20"/>
        </w:rPr>
      </w:pPr>
      <w:r>
        <w:rPr>
          <w:sz w:val="20"/>
        </w:rPr>
        <w:t>Open Filter using</w:t>
      </w:r>
      <w:r>
        <w:rPr>
          <w:spacing w:val="-2"/>
          <w:sz w:val="20"/>
        </w:rPr>
        <w:t xml:space="preserve"> </w:t>
      </w:r>
      <w:r>
        <w:rPr>
          <w:sz w:val="20"/>
        </w:rPr>
        <w:t>Supplied</w:t>
      </w:r>
      <w:r>
        <w:rPr>
          <w:spacing w:val="-2"/>
          <w:sz w:val="20"/>
        </w:rPr>
        <w:t xml:space="preserve"> </w:t>
      </w:r>
      <w:r>
        <w:rPr>
          <w:sz w:val="20"/>
        </w:rPr>
        <w:t>Tool</w:t>
      </w:r>
      <w:r>
        <w:rPr>
          <w:sz w:val="20"/>
        </w:rPr>
        <w:tab/>
        <w:t>6-5</w:t>
      </w:r>
    </w:p>
    <w:p w:rsidR="005D3DAD" w:rsidRDefault="0069156D">
      <w:pPr>
        <w:pStyle w:val="a4"/>
        <w:numPr>
          <w:ilvl w:val="1"/>
          <w:numId w:val="16"/>
        </w:numPr>
        <w:tabs>
          <w:tab w:val="left" w:pos="4008"/>
          <w:tab w:val="left" w:pos="4009"/>
          <w:tab w:val="left" w:leader="dot" w:pos="9721"/>
        </w:tabs>
        <w:spacing w:before="31"/>
        <w:ind w:left="4008" w:hanging="540"/>
        <w:rPr>
          <w:sz w:val="20"/>
        </w:rPr>
      </w:pPr>
      <w:r>
        <w:rPr>
          <w:sz w:val="20"/>
        </w:rPr>
        <w:t>Checking Filter Holder to confirm that it is</w:t>
      </w:r>
      <w:r>
        <w:rPr>
          <w:spacing w:val="-7"/>
          <w:sz w:val="20"/>
        </w:rPr>
        <w:t xml:space="preserve"> </w:t>
      </w:r>
      <w:r>
        <w:rPr>
          <w:sz w:val="20"/>
        </w:rPr>
        <w:t>Fully</w:t>
      </w:r>
      <w:r>
        <w:rPr>
          <w:spacing w:val="-2"/>
          <w:sz w:val="20"/>
        </w:rPr>
        <w:t xml:space="preserve"> </w:t>
      </w:r>
      <w:r>
        <w:rPr>
          <w:sz w:val="20"/>
        </w:rPr>
        <w:t>Closed</w:t>
      </w:r>
      <w:r>
        <w:rPr>
          <w:sz w:val="20"/>
        </w:rPr>
        <w:tab/>
        <w:t>6-5</w:t>
      </w:r>
    </w:p>
    <w:p w:rsidR="005D3DAD" w:rsidRDefault="0069156D">
      <w:pPr>
        <w:pStyle w:val="a3"/>
        <w:tabs>
          <w:tab w:val="left" w:pos="4015"/>
        </w:tabs>
        <w:spacing w:before="150"/>
        <w:ind w:left="3468"/>
      </w:pPr>
      <w:r>
        <w:t>D-1</w:t>
      </w:r>
      <w:r>
        <w:tab/>
        <w:t>Communications Screen—Use DHCP.........................................</w:t>
      </w:r>
      <w:r>
        <w:rPr>
          <w:spacing w:val="-47"/>
        </w:rPr>
        <w:t xml:space="preserve"> </w:t>
      </w:r>
      <w:r>
        <w:t>D-3</w:t>
      </w:r>
    </w:p>
    <w:p w:rsidR="005D3DAD" w:rsidRDefault="0069156D">
      <w:pPr>
        <w:pStyle w:val="a3"/>
        <w:tabs>
          <w:tab w:val="left" w:pos="4008"/>
        </w:tabs>
        <w:spacing w:before="30"/>
        <w:ind w:left="3468"/>
      </w:pPr>
      <w:r>
        <w:t>D-2</w:t>
      </w:r>
      <w:r>
        <w:tab/>
        <w:t>E_NDIS</w:t>
      </w:r>
      <w:r>
        <w:rPr>
          <w:spacing w:val="-18"/>
        </w:rPr>
        <w:t xml:space="preserve"> </w:t>
      </w:r>
      <w:r>
        <w:t>Properties</w:t>
      </w:r>
      <w:r>
        <w:rPr>
          <w:spacing w:val="-18"/>
        </w:rPr>
        <w:t xml:space="preserve"> </w:t>
      </w:r>
      <w:r>
        <w:t>Screen...........................................................</w:t>
      </w:r>
      <w:r>
        <w:rPr>
          <w:spacing w:val="-33"/>
        </w:rPr>
        <w:t xml:space="preserve"> </w:t>
      </w:r>
      <w:r>
        <w:t>D-4</w:t>
      </w:r>
    </w:p>
    <w:p w:rsidR="005D3DAD" w:rsidRDefault="00556434">
      <w:pPr>
        <w:spacing w:before="892"/>
        <w:ind w:left="227"/>
        <w:rPr>
          <w:b/>
          <w:sz w:val="36"/>
        </w:rPr>
      </w:pPr>
      <w:r>
        <w:pict>
          <v:group id="_x0000_s1764" style="position:absolute;left:0;text-align:left;margin-left:48.9pt;margin-top:39.15pt;width:492.7pt;height:4.45pt;z-index:1696;mso-position-horizontal-relative:page" coordorigin="978,783" coordsize="9854,89">
            <v:line id="_x0000_s1766" style="position:absolute" from="978,813" to="10831,813" strokecolor="#00afef" strokeweight="3pt"/>
            <v:line id="_x0000_s1765" style="position:absolute" from="978,865" to="10831,865" strokecolor="#00afef" strokeweight=".72pt"/>
            <w10:wrap anchorx="page"/>
          </v:group>
        </w:pict>
      </w:r>
      <w:bookmarkStart w:id="13" w:name="Tables"/>
      <w:bookmarkEnd w:id="13"/>
      <w:r w:rsidR="0069156D">
        <w:rPr>
          <w:b/>
          <w:sz w:val="36"/>
        </w:rPr>
        <w:t>T a b l e s</w:t>
      </w:r>
    </w:p>
    <w:p w:rsidR="005D3DAD" w:rsidRDefault="005D3DAD">
      <w:pPr>
        <w:pStyle w:val="a3"/>
        <w:spacing w:before="4"/>
        <w:rPr>
          <w:b/>
          <w:sz w:val="23"/>
        </w:rPr>
      </w:pPr>
    </w:p>
    <w:p w:rsidR="005D3DAD" w:rsidRDefault="0069156D">
      <w:pPr>
        <w:pStyle w:val="a3"/>
        <w:tabs>
          <w:tab w:val="left" w:pos="4008"/>
          <w:tab w:val="left" w:leader="dot" w:pos="9721"/>
        </w:tabs>
        <w:ind w:left="3468"/>
      </w:pPr>
      <w:r>
        <w:t>6–1</w:t>
      </w:r>
      <w:r>
        <w:tab/>
        <w:t>Recommended</w:t>
      </w:r>
      <w:r>
        <w:rPr>
          <w:spacing w:val="-2"/>
        </w:rPr>
        <w:t xml:space="preserve"> </w:t>
      </w:r>
      <w:r>
        <w:t>Maintenance</w:t>
      </w:r>
      <w:r>
        <w:rPr>
          <w:spacing w:val="-2"/>
        </w:rPr>
        <w:t xml:space="preserve"> </w:t>
      </w:r>
      <w:r>
        <w:t>Schedule</w:t>
      </w:r>
      <w:r>
        <w:tab/>
        <w:t>6-2</w:t>
      </w:r>
    </w:p>
    <w:p w:rsidR="005D3DAD" w:rsidRDefault="0069156D">
      <w:pPr>
        <w:pStyle w:val="a3"/>
        <w:tabs>
          <w:tab w:val="left" w:pos="4008"/>
        </w:tabs>
        <w:spacing w:before="149"/>
        <w:ind w:left="3468"/>
      </w:pPr>
      <w:r>
        <w:t>A-1</w:t>
      </w:r>
      <w:r>
        <w:tab/>
        <w:t>Model</w:t>
      </w:r>
      <w:r>
        <w:rPr>
          <w:spacing w:val="-5"/>
        </w:rPr>
        <w:t xml:space="preserve"> </w:t>
      </w:r>
      <w:r>
        <w:t>3330</w:t>
      </w:r>
      <w:r>
        <w:rPr>
          <w:spacing w:val="-6"/>
        </w:rPr>
        <w:t xml:space="preserve"> </w:t>
      </w:r>
      <w:r>
        <w:t>Optical</w:t>
      </w:r>
      <w:r>
        <w:rPr>
          <w:spacing w:val="-5"/>
        </w:rPr>
        <w:t xml:space="preserve"> </w:t>
      </w:r>
      <w:r>
        <w:t>Particle</w:t>
      </w:r>
      <w:r>
        <w:rPr>
          <w:spacing w:val="-5"/>
        </w:rPr>
        <w:t xml:space="preserve"> </w:t>
      </w:r>
      <w:r>
        <w:t>Sizer</w:t>
      </w:r>
      <w:r>
        <w:rPr>
          <w:spacing w:val="-5"/>
        </w:rPr>
        <w:t xml:space="preserve"> </w:t>
      </w:r>
      <w:r>
        <w:t>Specifications</w:t>
      </w:r>
      <w:r>
        <w:rPr>
          <w:spacing w:val="-39"/>
        </w:rPr>
        <w:t xml:space="preserve"> </w:t>
      </w:r>
      <w:r>
        <w:t>.........................</w:t>
      </w:r>
      <w:r>
        <w:rPr>
          <w:spacing w:val="-14"/>
        </w:rPr>
        <w:t xml:space="preserve"> </w:t>
      </w:r>
      <w:r>
        <w:t>A-1</w:t>
      </w:r>
    </w:p>
    <w:p w:rsidR="005D3DAD" w:rsidRDefault="0069156D">
      <w:pPr>
        <w:pStyle w:val="a4"/>
        <w:numPr>
          <w:ilvl w:val="1"/>
          <w:numId w:val="15"/>
        </w:numPr>
        <w:tabs>
          <w:tab w:val="left" w:pos="4008"/>
          <w:tab w:val="left" w:pos="4009"/>
        </w:tabs>
        <w:spacing w:before="151" w:line="396" w:lineRule="auto"/>
        <w:ind w:right="825" w:firstLine="0"/>
        <w:rPr>
          <w:sz w:val="20"/>
        </w:rPr>
      </w:pPr>
      <w:r>
        <w:rPr>
          <w:sz w:val="20"/>
        </w:rPr>
        <w:t>Troubleshooting</w:t>
      </w:r>
      <w:r>
        <w:rPr>
          <w:spacing w:val="-5"/>
          <w:sz w:val="20"/>
        </w:rPr>
        <w:t xml:space="preserve"> </w:t>
      </w:r>
      <w:r>
        <w:rPr>
          <w:sz w:val="20"/>
        </w:rPr>
        <w:t>Symptoms</w:t>
      </w:r>
      <w:r>
        <w:rPr>
          <w:spacing w:val="-5"/>
          <w:sz w:val="20"/>
        </w:rPr>
        <w:t xml:space="preserve"> </w:t>
      </w:r>
      <w:r>
        <w:rPr>
          <w:sz w:val="20"/>
        </w:rPr>
        <w:t>and</w:t>
      </w:r>
      <w:r>
        <w:rPr>
          <w:spacing w:val="-5"/>
          <w:sz w:val="20"/>
        </w:rPr>
        <w:t xml:space="preserve"> </w:t>
      </w:r>
      <w:r>
        <w:rPr>
          <w:sz w:val="20"/>
        </w:rPr>
        <w:t>Recommendations</w:t>
      </w:r>
      <w:r>
        <w:rPr>
          <w:spacing w:val="-12"/>
          <w:sz w:val="20"/>
        </w:rPr>
        <w:t xml:space="preserve"> </w:t>
      </w:r>
      <w:r>
        <w:rPr>
          <w:sz w:val="20"/>
        </w:rPr>
        <w:t>...................</w:t>
      </w:r>
      <w:r>
        <w:rPr>
          <w:spacing w:val="-25"/>
          <w:sz w:val="20"/>
        </w:rPr>
        <w:t xml:space="preserve"> </w:t>
      </w:r>
      <w:r>
        <w:rPr>
          <w:sz w:val="20"/>
        </w:rPr>
        <w:t>C-1 D-1</w:t>
      </w:r>
      <w:r>
        <w:rPr>
          <w:sz w:val="20"/>
        </w:rPr>
        <w:tab/>
        <w:t>Troubleshooting</w:t>
      </w:r>
      <w:r>
        <w:rPr>
          <w:spacing w:val="-12"/>
          <w:sz w:val="20"/>
        </w:rPr>
        <w:t xml:space="preserve"> </w:t>
      </w:r>
      <w:r>
        <w:rPr>
          <w:sz w:val="20"/>
        </w:rPr>
        <w:t>Serial</w:t>
      </w:r>
      <w:r>
        <w:rPr>
          <w:spacing w:val="-13"/>
          <w:sz w:val="20"/>
        </w:rPr>
        <w:t xml:space="preserve"> </w:t>
      </w:r>
      <w:r>
        <w:rPr>
          <w:sz w:val="20"/>
        </w:rPr>
        <w:t>Commands</w:t>
      </w:r>
      <w:r>
        <w:rPr>
          <w:spacing w:val="-35"/>
          <w:sz w:val="20"/>
        </w:rPr>
        <w:t xml:space="preserve"> </w:t>
      </w:r>
      <w:r>
        <w:rPr>
          <w:sz w:val="20"/>
        </w:rPr>
        <w:t>..............................................</w:t>
      </w:r>
      <w:r>
        <w:rPr>
          <w:spacing w:val="-29"/>
          <w:sz w:val="20"/>
        </w:rPr>
        <w:t xml:space="preserve"> </w:t>
      </w:r>
      <w:r>
        <w:rPr>
          <w:sz w:val="20"/>
        </w:rPr>
        <w:t>D-2</w:t>
      </w:r>
    </w:p>
    <w:p w:rsidR="005D3DAD" w:rsidRDefault="005D3DAD">
      <w:pPr>
        <w:spacing w:line="396" w:lineRule="auto"/>
        <w:rPr>
          <w:sz w:val="20"/>
        </w:rPr>
        <w:sectPr w:rsidR="005D3DAD">
          <w:pgSz w:w="12240" w:h="15840"/>
          <w:pgMar w:top="1400" w:right="620" w:bottom="920" w:left="780" w:header="0" w:footer="723" w:gutter="0"/>
          <w:cols w:space="720"/>
        </w:sectPr>
      </w:pPr>
    </w:p>
    <w:p w:rsidR="005D3DAD" w:rsidRDefault="0069156D">
      <w:pPr>
        <w:pStyle w:val="1"/>
        <w:tabs>
          <w:tab w:val="left" w:pos="5661"/>
          <w:tab w:val="left" w:pos="7080"/>
        </w:tabs>
        <w:spacing w:before="58"/>
      </w:pPr>
      <w:bookmarkStart w:id="14" w:name="_TOC_250033"/>
      <w:r>
        <w:lastRenderedPageBreak/>
        <w:t>A</w:t>
      </w:r>
      <w:r>
        <w:rPr>
          <w:spacing w:val="-74"/>
        </w:rPr>
        <w:t xml:space="preserve"> </w:t>
      </w:r>
      <w:r>
        <w:t>b</w:t>
      </w:r>
      <w:r>
        <w:rPr>
          <w:spacing w:val="-76"/>
        </w:rPr>
        <w:t xml:space="preserve"> </w:t>
      </w:r>
      <w:r>
        <w:t>o</w:t>
      </w:r>
      <w:r>
        <w:rPr>
          <w:spacing w:val="-73"/>
        </w:rPr>
        <w:t xml:space="preserve"> </w:t>
      </w:r>
      <w:r>
        <w:t>u</w:t>
      </w:r>
      <w:r>
        <w:rPr>
          <w:spacing w:val="-76"/>
        </w:rPr>
        <w:t xml:space="preserve"> </w:t>
      </w:r>
      <w:r>
        <w:t>t</w:t>
      </w:r>
      <w:r>
        <w:tab/>
        <w:t>T</w:t>
      </w:r>
      <w:r>
        <w:rPr>
          <w:spacing w:val="-73"/>
        </w:rPr>
        <w:t xml:space="preserve"> </w:t>
      </w:r>
      <w:r>
        <w:t>h</w:t>
      </w:r>
      <w:r>
        <w:rPr>
          <w:spacing w:val="-76"/>
        </w:rPr>
        <w:t xml:space="preserve"> </w:t>
      </w:r>
      <w:r>
        <w:t>i</w:t>
      </w:r>
      <w:r>
        <w:rPr>
          <w:spacing w:val="-74"/>
        </w:rPr>
        <w:t xml:space="preserve"> </w:t>
      </w:r>
      <w:r>
        <w:t>s</w:t>
      </w:r>
      <w:r>
        <w:tab/>
        <w:t>M</w:t>
      </w:r>
      <w:r>
        <w:rPr>
          <w:spacing w:val="-76"/>
        </w:rPr>
        <w:t xml:space="preserve"> </w:t>
      </w:r>
      <w:r>
        <w:t>a</w:t>
      </w:r>
      <w:r>
        <w:rPr>
          <w:spacing w:val="-76"/>
        </w:rPr>
        <w:t xml:space="preserve"> </w:t>
      </w:r>
      <w:r>
        <w:t>n</w:t>
      </w:r>
      <w:r>
        <w:rPr>
          <w:spacing w:val="-73"/>
        </w:rPr>
        <w:t xml:space="preserve"> </w:t>
      </w:r>
      <w:r>
        <w:t>u</w:t>
      </w:r>
      <w:r>
        <w:rPr>
          <w:spacing w:val="-76"/>
        </w:rPr>
        <w:t xml:space="preserve"> </w:t>
      </w:r>
      <w:r>
        <w:t>a</w:t>
      </w:r>
      <w:r>
        <w:rPr>
          <w:spacing w:val="-76"/>
        </w:rPr>
        <w:t xml:space="preserve"> </w:t>
      </w:r>
      <w:bookmarkEnd w:id="14"/>
      <w:r>
        <w:t>l</w:t>
      </w:r>
    </w:p>
    <w:p w:rsidR="005D3DAD" w:rsidRDefault="005D3DAD">
      <w:pPr>
        <w:pStyle w:val="a3"/>
        <w:rPr>
          <w:b/>
        </w:rPr>
      </w:pPr>
    </w:p>
    <w:p w:rsidR="005D3DAD" w:rsidRDefault="005D3DAD">
      <w:pPr>
        <w:pStyle w:val="a3"/>
        <w:rPr>
          <w:b/>
        </w:rPr>
      </w:pPr>
    </w:p>
    <w:p w:rsidR="005D3DAD" w:rsidRDefault="005D3DAD">
      <w:pPr>
        <w:pStyle w:val="a3"/>
        <w:rPr>
          <w:b/>
        </w:rPr>
      </w:pPr>
    </w:p>
    <w:p w:rsidR="005D3DAD" w:rsidRDefault="005D3DAD">
      <w:pPr>
        <w:pStyle w:val="a3"/>
        <w:rPr>
          <w:b/>
        </w:rPr>
      </w:pPr>
    </w:p>
    <w:p w:rsidR="005D3DAD" w:rsidRDefault="00556434">
      <w:pPr>
        <w:pStyle w:val="a3"/>
        <w:spacing w:before="1"/>
        <w:rPr>
          <w:b/>
          <w:sz w:val="28"/>
        </w:rPr>
      </w:pPr>
      <w:r>
        <w:pict>
          <v:group id="_x0000_s1761" style="position:absolute;margin-left:64.75pt;margin-top:18.15pt;width:498.45pt;height:4.45pt;z-index:1720;mso-wrap-distance-left:0;mso-wrap-distance-right:0;mso-position-horizontal-relative:page" coordorigin="1295,363" coordsize="9969,89">
            <v:line id="_x0000_s1763" style="position:absolute" from="1295,393" to="11263,393" strokecolor="#00afef" strokeweight="3pt"/>
            <v:line id="_x0000_s1762" style="position:absolute" from="1295,445" to="11263,445" strokecolor="#00afef" strokeweight=".72pt"/>
            <w10:wrap type="topAndBottom" anchorx="page"/>
          </v:group>
        </w:pict>
      </w:r>
    </w:p>
    <w:p w:rsidR="005D3DAD" w:rsidRDefault="0069156D">
      <w:pPr>
        <w:pStyle w:val="2"/>
        <w:spacing w:line="404" w:lineRule="exact"/>
      </w:pPr>
      <w:bookmarkStart w:id="15" w:name="_TOC_250032"/>
      <w:bookmarkEnd w:id="15"/>
      <w:r>
        <w:t>P u r p o s e</w:t>
      </w:r>
    </w:p>
    <w:p w:rsidR="005D3DAD" w:rsidRDefault="005D3DAD">
      <w:pPr>
        <w:pStyle w:val="a3"/>
        <w:spacing w:before="1"/>
        <w:rPr>
          <w:b/>
          <w:sz w:val="15"/>
        </w:rPr>
      </w:pPr>
    </w:p>
    <w:p w:rsidR="005D3DAD" w:rsidRDefault="0069156D">
      <w:pPr>
        <w:pStyle w:val="a3"/>
        <w:spacing w:before="94" w:line="271" w:lineRule="auto"/>
        <w:ind w:left="3785" w:right="375"/>
      </w:pPr>
      <w:r>
        <w:t>This is an operation and service manual for the Model 3330 Optical Particle Sizer (OPS) Spectrometer.</w:t>
      </w:r>
    </w:p>
    <w:p w:rsidR="005D3DAD" w:rsidRDefault="005D3DAD">
      <w:pPr>
        <w:pStyle w:val="a3"/>
      </w:pPr>
    </w:p>
    <w:p w:rsidR="005D3DAD" w:rsidRDefault="005D3DAD">
      <w:pPr>
        <w:pStyle w:val="a3"/>
      </w:pPr>
    </w:p>
    <w:p w:rsidR="005D3DAD" w:rsidRDefault="00556434">
      <w:pPr>
        <w:pStyle w:val="a3"/>
        <w:spacing w:before="2"/>
        <w:rPr>
          <w:sz w:val="22"/>
        </w:rPr>
      </w:pPr>
      <w:r>
        <w:pict>
          <v:group id="_x0000_s1758" style="position:absolute;margin-left:64.75pt;margin-top:14.7pt;width:498.45pt;height:4.45pt;z-index:1744;mso-wrap-distance-left:0;mso-wrap-distance-right:0;mso-position-horizontal-relative:page" coordorigin="1295,294" coordsize="9969,89">
            <v:line id="_x0000_s1760" style="position:absolute" from="1295,324" to="11263,324" strokecolor="#00afef" strokeweight="3pt"/>
            <v:line id="_x0000_s1759" style="position:absolute" from="1295,376" to="11263,376" strokecolor="#00afef" strokeweight=".72pt"/>
            <w10:wrap type="topAndBottom" anchorx="page"/>
          </v:group>
        </w:pict>
      </w:r>
    </w:p>
    <w:p w:rsidR="005D3DAD" w:rsidRDefault="0069156D">
      <w:pPr>
        <w:pStyle w:val="2"/>
        <w:tabs>
          <w:tab w:val="left" w:pos="2421"/>
          <w:tab w:val="left" w:pos="4359"/>
        </w:tabs>
      </w:pPr>
      <w:bookmarkStart w:id="16" w:name="_TOC_250031"/>
      <w:r>
        <w:t>R</w:t>
      </w:r>
      <w:r>
        <w:rPr>
          <w:spacing w:val="-41"/>
        </w:rPr>
        <w:t xml:space="preserve"> </w:t>
      </w:r>
      <w:r>
        <w:t>e</w:t>
      </w:r>
      <w:r>
        <w:rPr>
          <w:spacing w:val="-42"/>
        </w:rPr>
        <w:t xml:space="preserve"> </w:t>
      </w:r>
      <w:r>
        <w:t>l</w:t>
      </w:r>
      <w:r>
        <w:rPr>
          <w:spacing w:val="-42"/>
        </w:rPr>
        <w:t xml:space="preserve"> </w:t>
      </w:r>
      <w:r>
        <w:t>a</w:t>
      </w:r>
      <w:r>
        <w:rPr>
          <w:spacing w:val="-42"/>
        </w:rPr>
        <w:t xml:space="preserve"> </w:t>
      </w:r>
      <w:r>
        <w:t>t</w:t>
      </w:r>
      <w:r>
        <w:rPr>
          <w:spacing w:val="-42"/>
        </w:rPr>
        <w:t xml:space="preserve"> </w:t>
      </w:r>
      <w:r>
        <w:t>e</w:t>
      </w:r>
      <w:r>
        <w:rPr>
          <w:spacing w:val="-42"/>
        </w:rPr>
        <w:t xml:space="preserve"> </w:t>
      </w:r>
      <w:r>
        <w:t>d</w:t>
      </w:r>
      <w:r>
        <w:tab/>
        <w:t>P</w:t>
      </w:r>
      <w:r>
        <w:rPr>
          <w:spacing w:val="-42"/>
        </w:rPr>
        <w:t xml:space="preserve"> </w:t>
      </w:r>
      <w:r>
        <w:t>r</w:t>
      </w:r>
      <w:r>
        <w:rPr>
          <w:spacing w:val="-41"/>
        </w:rPr>
        <w:t xml:space="preserve"> </w:t>
      </w:r>
      <w:r>
        <w:t>o</w:t>
      </w:r>
      <w:r>
        <w:rPr>
          <w:spacing w:val="-42"/>
        </w:rPr>
        <w:t xml:space="preserve"> </w:t>
      </w:r>
      <w:r>
        <w:t>d</w:t>
      </w:r>
      <w:r>
        <w:rPr>
          <w:spacing w:val="-42"/>
        </w:rPr>
        <w:t xml:space="preserve"> </w:t>
      </w:r>
      <w:r>
        <w:t>u</w:t>
      </w:r>
      <w:r>
        <w:rPr>
          <w:spacing w:val="-42"/>
        </w:rPr>
        <w:t xml:space="preserve"> </w:t>
      </w:r>
      <w:r>
        <w:t>c</w:t>
      </w:r>
      <w:r>
        <w:rPr>
          <w:spacing w:val="-39"/>
        </w:rPr>
        <w:t xml:space="preserve"> </w:t>
      </w:r>
      <w:r>
        <w:t>t</w:t>
      </w:r>
      <w:r>
        <w:tab/>
        <w:t>L</w:t>
      </w:r>
      <w:r>
        <w:rPr>
          <w:spacing w:val="-41"/>
        </w:rPr>
        <w:t xml:space="preserve"> </w:t>
      </w:r>
      <w:r>
        <w:t>i</w:t>
      </w:r>
      <w:r>
        <w:rPr>
          <w:spacing w:val="-41"/>
        </w:rPr>
        <w:t xml:space="preserve"> </w:t>
      </w:r>
      <w:r>
        <w:t>t</w:t>
      </w:r>
      <w:r>
        <w:rPr>
          <w:spacing w:val="-41"/>
        </w:rPr>
        <w:t xml:space="preserve"> </w:t>
      </w:r>
      <w:r>
        <w:t>e</w:t>
      </w:r>
      <w:r>
        <w:rPr>
          <w:spacing w:val="-39"/>
        </w:rPr>
        <w:t xml:space="preserve"> </w:t>
      </w:r>
      <w:r>
        <w:t>r</w:t>
      </w:r>
      <w:r>
        <w:rPr>
          <w:spacing w:val="-41"/>
        </w:rPr>
        <w:t xml:space="preserve"> </w:t>
      </w:r>
      <w:r>
        <w:t>a</w:t>
      </w:r>
      <w:r>
        <w:rPr>
          <w:spacing w:val="-41"/>
        </w:rPr>
        <w:t xml:space="preserve"> </w:t>
      </w:r>
      <w:r>
        <w:t>t</w:t>
      </w:r>
      <w:r>
        <w:rPr>
          <w:spacing w:val="-41"/>
        </w:rPr>
        <w:t xml:space="preserve"> </w:t>
      </w:r>
      <w:r>
        <w:t>u</w:t>
      </w:r>
      <w:r>
        <w:rPr>
          <w:spacing w:val="-41"/>
        </w:rPr>
        <w:t xml:space="preserve"> </w:t>
      </w:r>
      <w:r>
        <w:t>r</w:t>
      </w:r>
      <w:r>
        <w:rPr>
          <w:spacing w:val="-42"/>
        </w:rPr>
        <w:t xml:space="preserve"> </w:t>
      </w:r>
      <w:bookmarkEnd w:id="16"/>
      <w:r>
        <w:t>e</w:t>
      </w:r>
    </w:p>
    <w:p w:rsidR="005D3DAD" w:rsidRDefault="0069156D">
      <w:pPr>
        <w:pStyle w:val="a4"/>
        <w:numPr>
          <w:ilvl w:val="2"/>
          <w:numId w:val="15"/>
        </w:numPr>
        <w:tabs>
          <w:tab w:val="left" w:pos="4145"/>
          <w:tab w:val="left" w:pos="4146"/>
        </w:tabs>
        <w:spacing w:before="256" w:line="266" w:lineRule="auto"/>
        <w:ind w:right="505"/>
        <w:rPr>
          <w:sz w:val="20"/>
        </w:rPr>
      </w:pPr>
      <w:r>
        <w:rPr>
          <w:b/>
          <w:i/>
          <w:sz w:val="20"/>
        </w:rPr>
        <w:t>Aerosol Instrument Manager</w:t>
      </w:r>
      <w:r>
        <w:rPr>
          <w:b/>
          <w:i/>
          <w:sz w:val="20"/>
          <w:vertAlign w:val="superscript"/>
        </w:rPr>
        <w:t>®</w:t>
      </w:r>
      <w:r>
        <w:rPr>
          <w:b/>
          <w:i/>
          <w:sz w:val="20"/>
        </w:rPr>
        <w:t xml:space="preserve"> Software for Optical</w:t>
      </w:r>
      <w:r>
        <w:rPr>
          <w:b/>
          <w:i/>
          <w:spacing w:val="-4"/>
          <w:sz w:val="20"/>
        </w:rPr>
        <w:t xml:space="preserve"> </w:t>
      </w:r>
      <w:r>
        <w:rPr>
          <w:b/>
          <w:i/>
          <w:sz w:val="20"/>
        </w:rPr>
        <w:t>Particle</w:t>
      </w:r>
      <w:r>
        <w:rPr>
          <w:b/>
          <w:i/>
          <w:spacing w:val="-1"/>
          <w:sz w:val="20"/>
        </w:rPr>
        <w:t xml:space="preserve"> </w:t>
      </w:r>
      <w:r>
        <w:rPr>
          <w:b/>
          <w:i/>
          <w:sz w:val="20"/>
        </w:rPr>
        <w:t xml:space="preserve">Sizers Manual </w:t>
      </w:r>
      <w:r>
        <w:rPr>
          <w:sz w:val="20"/>
        </w:rPr>
        <w:t>(part number 6004402 TSI</w:t>
      </w:r>
      <w:r>
        <w:rPr>
          <w:spacing w:val="-6"/>
          <w:sz w:val="20"/>
        </w:rPr>
        <w:t xml:space="preserve"> </w:t>
      </w:r>
      <w:r>
        <w:rPr>
          <w:sz w:val="20"/>
        </w:rPr>
        <w:t>Incorporated)</w:t>
      </w:r>
    </w:p>
    <w:p w:rsidR="005D3DAD" w:rsidRDefault="0069156D">
      <w:pPr>
        <w:pStyle w:val="a4"/>
        <w:numPr>
          <w:ilvl w:val="2"/>
          <w:numId w:val="15"/>
        </w:numPr>
        <w:tabs>
          <w:tab w:val="left" w:pos="4145"/>
          <w:tab w:val="left" w:pos="4146"/>
        </w:tabs>
        <w:spacing w:before="51" w:line="266" w:lineRule="auto"/>
        <w:ind w:right="1266"/>
        <w:rPr>
          <w:sz w:val="20"/>
        </w:rPr>
      </w:pPr>
      <w:r>
        <w:rPr>
          <w:b/>
          <w:i/>
          <w:sz w:val="20"/>
        </w:rPr>
        <w:t xml:space="preserve">Model 3332 Dilution System Manual </w:t>
      </w:r>
      <w:r>
        <w:rPr>
          <w:sz w:val="20"/>
        </w:rPr>
        <w:t>(part number 6004469 TSI</w:t>
      </w:r>
      <w:r>
        <w:rPr>
          <w:spacing w:val="-3"/>
          <w:sz w:val="20"/>
        </w:rPr>
        <w:t xml:space="preserve"> </w:t>
      </w:r>
      <w:r>
        <w:rPr>
          <w:sz w:val="20"/>
        </w:rPr>
        <w:t>Incorporated)</w:t>
      </w:r>
    </w:p>
    <w:p w:rsidR="005D3DAD" w:rsidRDefault="0069156D">
      <w:pPr>
        <w:pStyle w:val="a4"/>
        <w:numPr>
          <w:ilvl w:val="2"/>
          <w:numId w:val="15"/>
        </w:numPr>
        <w:tabs>
          <w:tab w:val="left" w:pos="4145"/>
          <w:tab w:val="left" w:pos="4146"/>
        </w:tabs>
        <w:spacing w:before="53" w:line="268" w:lineRule="auto"/>
        <w:ind w:right="1202"/>
        <w:rPr>
          <w:sz w:val="20"/>
        </w:rPr>
      </w:pPr>
      <w:r>
        <w:rPr>
          <w:b/>
          <w:i/>
          <w:sz w:val="20"/>
        </w:rPr>
        <w:t xml:space="preserve">Model 8535 Environmental Enclosure Manual </w:t>
      </w:r>
      <w:r>
        <w:rPr>
          <w:sz w:val="20"/>
        </w:rPr>
        <w:t>(part number 6002097 TSI</w:t>
      </w:r>
      <w:r>
        <w:rPr>
          <w:spacing w:val="-2"/>
          <w:sz w:val="20"/>
        </w:rPr>
        <w:t xml:space="preserve"> </w:t>
      </w:r>
      <w:r>
        <w:rPr>
          <w:sz w:val="20"/>
        </w:rPr>
        <w:t>Incorporated)</w:t>
      </w:r>
    </w:p>
    <w:p w:rsidR="005D3DAD" w:rsidRDefault="005D3DAD">
      <w:pPr>
        <w:pStyle w:val="a3"/>
      </w:pPr>
    </w:p>
    <w:p w:rsidR="005D3DAD" w:rsidRDefault="005D3DAD">
      <w:pPr>
        <w:pStyle w:val="a3"/>
      </w:pPr>
    </w:p>
    <w:p w:rsidR="005D3DAD" w:rsidRDefault="00556434">
      <w:pPr>
        <w:pStyle w:val="a3"/>
        <w:spacing w:before="2"/>
        <w:rPr>
          <w:sz w:val="22"/>
        </w:rPr>
      </w:pPr>
      <w:r>
        <w:pict>
          <v:group id="_x0000_s1755" style="position:absolute;margin-left:64.75pt;margin-top:14.7pt;width:498.45pt;height:4.45pt;z-index:1768;mso-wrap-distance-left:0;mso-wrap-distance-right:0;mso-position-horizontal-relative:page" coordorigin="1295,294" coordsize="9969,89">
            <v:line id="_x0000_s1757" style="position:absolute" from="1295,324" to="11263,324" strokecolor="#00afef" strokeweight="3pt"/>
            <v:line id="_x0000_s1756" style="position:absolute" from="1295,376" to="11263,376" strokecolor="#00afef" strokeweight=".72pt"/>
            <w10:wrap type="topAndBottom" anchorx="page"/>
          </v:group>
        </w:pict>
      </w:r>
    </w:p>
    <w:p w:rsidR="005D3DAD" w:rsidRDefault="0069156D">
      <w:pPr>
        <w:pStyle w:val="2"/>
        <w:tabs>
          <w:tab w:val="left" w:pos="3179"/>
        </w:tabs>
      </w:pPr>
      <w:bookmarkStart w:id="17" w:name="_TOC_250030"/>
      <w:r>
        <w:t>S</w:t>
      </w:r>
      <w:r>
        <w:rPr>
          <w:spacing w:val="-41"/>
        </w:rPr>
        <w:t xml:space="preserve"> </w:t>
      </w:r>
      <w:r>
        <w:t>u</w:t>
      </w:r>
      <w:r>
        <w:rPr>
          <w:spacing w:val="-41"/>
        </w:rPr>
        <w:t xml:space="preserve"> </w:t>
      </w:r>
      <w:r>
        <w:t>b</w:t>
      </w:r>
      <w:r>
        <w:rPr>
          <w:spacing w:val="-41"/>
        </w:rPr>
        <w:t xml:space="preserve"> </w:t>
      </w:r>
      <w:r>
        <w:t>m</w:t>
      </w:r>
      <w:r>
        <w:rPr>
          <w:spacing w:val="-41"/>
        </w:rPr>
        <w:t xml:space="preserve"> </w:t>
      </w:r>
      <w:r>
        <w:t>i</w:t>
      </w:r>
      <w:r>
        <w:rPr>
          <w:spacing w:val="-41"/>
        </w:rPr>
        <w:t xml:space="preserve"> </w:t>
      </w:r>
      <w:r>
        <w:t>t</w:t>
      </w:r>
      <w:r>
        <w:rPr>
          <w:spacing w:val="-41"/>
        </w:rPr>
        <w:t xml:space="preserve"> </w:t>
      </w:r>
      <w:r>
        <w:t>t</w:t>
      </w:r>
      <w:r>
        <w:rPr>
          <w:spacing w:val="-41"/>
        </w:rPr>
        <w:t xml:space="preserve"> </w:t>
      </w:r>
      <w:r>
        <w:t>i</w:t>
      </w:r>
      <w:r>
        <w:rPr>
          <w:spacing w:val="-41"/>
        </w:rPr>
        <w:t xml:space="preserve"> </w:t>
      </w:r>
      <w:r>
        <w:t>n</w:t>
      </w:r>
      <w:r>
        <w:rPr>
          <w:spacing w:val="-41"/>
        </w:rPr>
        <w:t xml:space="preserve"> </w:t>
      </w:r>
      <w:r>
        <w:t>g</w:t>
      </w:r>
      <w:r>
        <w:tab/>
        <w:t>C</w:t>
      </w:r>
      <w:r>
        <w:rPr>
          <w:spacing w:val="-41"/>
        </w:rPr>
        <w:t xml:space="preserve"> </w:t>
      </w:r>
      <w:r>
        <w:t>o</w:t>
      </w:r>
      <w:r>
        <w:rPr>
          <w:spacing w:val="-41"/>
        </w:rPr>
        <w:t xml:space="preserve"> </w:t>
      </w:r>
      <w:r>
        <w:t>m</w:t>
      </w:r>
      <w:r>
        <w:rPr>
          <w:spacing w:val="-41"/>
        </w:rPr>
        <w:t xml:space="preserve"> </w:t>
      </w:r>
      <w:r>
        <w:t>m</w:t>
      </w:r>
      <w:r>
        <w:rPr>
          <w:spacing w:val="-41"/>
        </w:rPr>
        <w:t xml:space="preserve"> </w:t>
      </w:r>
      <w:r>
        <w:t>e</w:t>
      </w:r>
      <w:r>
        <w:rPr>
          <w:spacing w:val="-41"/>
        </w:rPr>
        <w:t xml:space="preserve"> </w:t>
      </w:r>
      <w:r>
        <w:t>n</w:t>
      </w:r>
      <w:r>
        <w:rPr>
          <w:spacing w:val="-41"/>
        </w:rPr>
        <w:t xml:space="preserve"> </w:t>
      </w:r>
      <w:r>
        <w:t>t</w:t>
      </w:r>
      <w:r>
        <w:rPr>
          <w:spacing w:val="-41"/>
        </w:rPr>
        <w:t xml:space="preserve"> </w:t>
      </w:r>
      <w:bookmarkEnd w:id="17"/>
      <w:r>
        <w:t>s</w:t>
      </w:r>
    </w:p>
    <w:p w:rsidR="005D3DAD" w:rsidRDefault="005D3DAD">
      <w:pPr>
        <w:pStyle w:val="a3"/>
        <w:spacing w:before="1"/>
        <w:rPr>
          <w:b/>
          <w:sz w:val="15"/>
        </w:rPr>
      </w:pPr>
    </w:p>
    <w:p w:rsidR="005D3DAD" w:rsidRDefault="0069156D">
      <w:pPr>
        <w:pStyle w:val="a3"/>
        <w:spacing w:before="94" w:line="271" w:lineRule="auto"/>
        <w:ind w:left="3785" w:right="564"/>
      </w:pPr>
      <w:r>
        <w:t>TSI values your comments and suggestions on this manual. Please use the comment sheet, on the last page of this manual, to send us your opinion on the manual’s usability, to suggest specific improvements, or to report any technical errors.</w:t>
      </w:r>
    </w:p>
    <w:p w:rsidR="005D3DAD" w:rsidRDefault="0069156D">
      <w:pPr>
        <w:pStyle w:val="a3"/>
        <w:spacing w:before="27" w:line="520" w:lineRule="exact"/>
        <w:ind w:left="4145" w:right="842" w:hanging="360"/>
      </w:pPr>
      <w:r>
        <w:t>If the comment sheet has already been used, send your comments to: TSI Incorporated</w:t>
      </w:r>
    </w:p>
    <w:p w:rsidR="005D3DAD" w:rsidRDefault="0069156D">
      <w:pPr>
        <w:pStyle w:val="a3"/>
        <w:spacing w:line="198" w:lineRule="exact"/>
        <w:ind w:left="3208" w:right="4019"/>
        <w:jc w:val="center"/>
      </w:pPr>
      <w:r>
        <w:t>500 Cardigan Road</w:t>
      </w:r>
    </w:p>
    <w:p w:rsidR="005D3DAD" w:rsidRDefault="0069156D">
      <w:pPr>
        <w:pStyle w:val="a3"/>
        <w:spacing w:before="30"/>
        <w:ind w:left="195" w:right="773"/>
        <w:jc w:val="center"/>
      </w:pPr>
      <w:r>
        <w:t>Shoreview, MN 55126</w:t>
      </w:r>
    </w:p>
    <w:p w:rsidR="005D3DAD" w:rsidRDefault="0069156D">
      <w:pPr>
        <w:pStyle w:val="a3"/>
        <w:spacing w:before="31"/>
        <w:ind w:left="95" w:right="773"/>
        <w:jc w:val="center"/>
      </w:pPr>
      <w:r>
        <w:t>Fax:  (651) 490-3824</w:t>
      </w:r>
    </w:p>
    <w:p w:rsidR="005D3DAD" w:rsidRDefault="0069156D">
      <w:pPr>
        <w:pStyle w:val="a3"/>
        <w:spacing w:before="29"/>
        <w:ind w:left="1172" w:right="773"/>
        <w:jc w:val="center"/>
      </w:pPr>
      <w:r>
        <w:t xml:space="preserve">E-mail Address: </w:t>
      </w:r>
      <w:hyperlink r:id="rId35">
        <w:r>
          <w:rPr>
            <w:color w:val="0000FF"/>
            <w:u w:val="single" w:color="0000FF"/>
          </w:rPr>
          <w:t>particle@tsi.com</w:t>
        </w:r>
      </w:hyperlink>
    </w:p>
    <w:p w:rsidR="005D3DAD" w:rsidRDefault="005D3DAD">
      <w:pPr>
        <w:jc w:val="center"/>
        <w:sectPr w:rsidR="005D3DAD">
          <w:footerReference w:type="even" r:id="rId36"/>
          <w:footerReference w:type="default" r:id="rId37"/>
          <w:pgSz w:w="12240" w:h="15840"/>
          <w:pgMar w:top="1380" w:right="620" w:bottom="920" w:left="780" w:header="0" w:footer="723" w:gutter="0"/>
          <w:cols w:space="720"/>
        </w:sectPr>
      </w:pPr>
    </w:p>
    <w:p w:rsidR="005D3DAD" w:rsidRDefault="0069156D">
      <w:pPr>
        <w:spacing w:before="68"/>
        <w:ind w:left="212" w:right="773"/>
        <w:jc w:val="center"/>
        <w:rPr>
          <w:i/>
          <w:sz w:val="20"/>
        </w:rPr>
      </w:pPr>
      <w:r>
        <w:rPr>
          <w:i/>
          <w:sz w:val="20"/>
        </w:rPr>
        <w:lastRenderedPageBreak/>
        <w:t>(This page intentionally left blank)</w:t>
      </w:r>
    </w:p>
    <w:p w:rsidR="005D3DAD" w:rsidRDefault="005D3DAD">
      <w:pPr>
        <w:jc w:val="center"/>
        <w:rPr>
          <w:sz w:val="20"/>
        </w:rPr>
        <w:sectPr w:rsidR="005D3DAD">
          <w:pgSz w:w="12240" w:h="15840"/>
          <w:pgMar w:top="1400" w:right="620" w:bottom="920" w:left="780" w:header="0" w:footer="723" w:gutter="0"/>
          <w:cols w:space="720"/>
        </w:sectPr>
      </w:pPr>
    </w:p>
    <w:p w:rsidR="005D3DAD" w:rsidRDefault="0069156D">
      <w:pPr>
        <w:spacing w:before="79" w:line="322" w:lineRule="exact"/>
        <w:ind w:left="3785"/>
        <w:rPr>
          <w:sz w:val="28"/>
        </w:rPr>
      </w:pPr>
      <w:bookmarkStart w:id="18" w:name="CHAPTER_1_Product_Overview"/>
      <w:bookmarkEnd w:id="18"/>
      <w:r>
        <w:rPr>
          <w:sz w:val="28"/>
        </w:rPr>
        <w:lastRenderedPageBreak/>
        <w:t>C H A P T E R 1</w:t>
      </w:r>
    </w:p>
    <w:p w:rsidR="005D3DAD" w:rsidRDefault="0069156D">
      <w:pPr>
        <w:tabs>
          <w:tab w:val="left" w:pos="6207"/>
        </w:tabs>
        <w:spacing w:line="552" w:lineRule="exact"/>
        <w:ind w:left="3785"/>
        <w:rPr>
          <w:b/>
          <w:sz w:val="48"/>
        </w:rPr>
      </w:pPr>
      <w:r>
        <w:rPr>
          <w:b/>
          <w:sz w:val="48"/>
        </w:rPr>
        <w:t>P</w:t>
      </w:r>
      <w:r>
        <w:rPr>
          <w:b/>
          <w:spacing w:val="-74"/>
          <w:sz w:val="48"/>
        </w:rPr>
        <w:t xml:space="preserve"> </w:t>
      </w:r>
      <w:r>
        <w:rPr>
          <w:b/>
          <w:sz w:val="48"/>
        </w:rPr>
        <w:t>r</w:t>
      </w:r>
      <w:r>
        <w:rPr>
          <w:b/>
          <w:spacing w:val="-74"/>
          <w:sz w:val="48"/>
        </w:rPr>
        <w:t xml:space="preserve"> </w:t>
      </w:r>
      <w:r>
        <w:rPr>
          <w:b/>
          <w:sz w:val="48"/>
        </w:rPr>
        <w:t>o</w:t>
      </w:r>
      <w:r>
        <w:rPr>
          <w:b/>
          <w:spacing w:val="-76"/>
          <w:sz w:val="48"/>
        </w:rPr>
        <w:t xml:space="preserve"> </w:t>
      </w:r>
      <w:r>
        <w:rPr>
          <w:b/>
          <w:sz w:val="48"/>
        </w:rPr>
        <w:t>d</w:t>
      </w:r>
      <w:r>
        <w:rPr>
          <w:b/>
          <w:spacing w:val="-76"/>
          <w:sz w:val="48"/>
        </w:rPr>
        <w:t xml:space="preserve"> </w:t>
      </w:r>
      <w:r>
        <w:rPr>
          <w:b/>
          <w:sz w:val="48"/>
        </w:rPr>
        <w:t>u</w:t>
      </w:r>
      <w:r>
        <w:rPr>
          <w:b/>
          <w:spacing w:val="-76"/>
          <w:sz w:val="48"/>
        </w:rPr>
        <w:t xml:space="preserve"> </w:t>
      </w:r>
      <w:r>
        <w:rPr>
          <w:b/>
          <w:sz w:val="48"/>
        </w:rPr>
        <w:t>c</w:t>
      </w:r>
      <w:r>
        <w:rPr>
          <w:b/>
          <w:spacing w:val="-74"/>
          <w:sz w:val="48"/>
        </w:rPr>
        <w:t xml:space="preserve"> </w:t>
      </w:r>
      <w:r>
        <w:rPr>
          <w:b/>
          <w:sz w:val="48"/>
        </w:rPr>
        <w:t>t</w:t>
      </w:r>
      <w:r>
        <w:rPr>
          <w:b/>
          <w:sz w:val="48"/>
        </w:rPr>
        <w:tab/>
        <w:t>O</w:t>
      </w:r>
      <w:r>
        <w:rPr>
          <w:b/>
          <w:spacing w:val="-76"/>
          <w:sz w:val="48"/>
        </w:rPr>
        <w:t xml:space="preserve"> </w:t>
      </w:r>
      <w:r>
        <w:rPr>
          <w:b/>
          <w:sz w:val="48"/>
        </w:rPr>
        <w:t>v</w:t>
      </w:r>
      <w:r>
        <w:rPr>
          <w:b/>
          <w:spacing w:val="-74"/>
          <w:sz w:val="48"/>
        </w:rPr>
        <w:t xml:space="preserve"> </w:t>
      </w:r>
      <w:r>
        <w:rPr>
          <w:b/>
          <w:sz w:val="48"/>
        </w:rPr>
        <w:t>e</w:t>
      </w:r>
      <w:r>
        <w:rPr>
          <w:b/>
          <w:spacing w:val="-76"/>
          <w:sz w:val="48"/>
        </w:rPr>
        <w:t xml:space="preserve"> </w:t>
      </w:r>
      <w:r>
        <w:rPr>
          <w:b/>
          <w:sz w:val="48"/>
        </w:rPr>
        <w:t>r</w:t>
      </w:r>
      <w:r>
        <w:rPr>
          <w:b/>
          <w:spacing w:val="-74"/>
          <w:sz w:val="48"/>
        </w:rPr>
        <w:t xml:space="preserve"> </w:t>
      </w:r>
      <w:r>
        <w:rPr>
          <w:b/>
          <w:sz w:val="48"/>
        </w:rPr>
        <w:t>v</w:t>
      </w:r>
      <w:r>
        <w:rPr>
          <w:b/>
          <w:spacing w:val="-76"/>
          <w:sz w:val="48"/>
        </w:rPr>
        <w:t xml:space="preserve"> </w:t>
      </w:r>
      <w:r>
        <w:rPr>
          <w:b/>
          <w:sz w:val="48"/>
        </w:rPr>
        <w:t>i</w:t>
      </w:r>
      <w:r>
        <w:rPr>
          <w:b/>
          <w:spacing w:val="-73"/>
          <w:sz w:val="48"/>
        </w:rPr>
        <w:t xml:space="preserve"> </w:t>
      </w:r>
      <w:r>
        <w:rPr>
          <w:b/>
          <w:sz w:val="48"/>
        </w:rPr>
        <w:t>e</w:t>
      </w:r>
      <w:r>
        <w:rPr>
          <w:b/>
          <w:spacing w:val="-76"/>
          <w:sz w:val="48"/>
        </w:rPr>
        <w:t xml:space="preserve"> </w:t>
      </w:r>
      <w:r>
        <w:rPr>
          <w:b/>
          <w:sz w:val="48"/>
        </w:rPr>
        <w:t>w</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785" w:right="887"/>
      </w:pPr>
      <w:r>
        <w:t>This chapter contains a product description of the Model 3330 Optical Particle Sizer (OPS) spectrometer and a brief description of how the instrument operates.</w:t>
      </w:r>
    </w:p>
    <w:p w:rsidR="005D3DAD" w:rsidRDefault="005D3DAD">
      <w:pPr>
        <w:pStyle w:val="a3"/>
      </w:pPr>
    </w:p>
    <w:p w:rsidR="005D3DAD" w:rsidRDefault="005D3DAD">
      <w:pPr>
        <w:pStyle w:val="a3"/>
      </w:pPr>
    </w:p>
    <w:p w:rsidR="005D3DAD" w:rsidRDefault="00556434">
      <w:pPr>
        <w:pStyle w:val="a3"/>
        <w:spacing w:before="1"/>
        <w:rPr>
          <w:sz w:val="22"/>
        </w:rPr>
      </w:pPr>
      <w:r>
        <w:pict>
          <v:group id="_x0000_s1752" style="position:absolute;margin-left:64.75pt;margin-top:14.65pt;width:498.45pt;height:4.45pt;z-index:1792;mso-wrap-distance-left:0;mso-wrap-distance-right:0;mso-position-horizontal-relative:page" coordorigin="1295,293" coordsize="9969,89">
            <v:line id="_x0000_s1754" style="position:absolute" from="1295,323" to="11263,323" strokecolor="#00afef" strokeweight="3pt"/>
            <v:line id="_x0000_s1753" style="position:absolute" from="1295,375" to="11263,375" strokecolor="#00afef" strokeweight=".72pt"/>
            <w10:wrap type="topAndBottom" anchorx="page"/>
          </v:group>
        </w:pict>
      </w:r>
    </w:p>
    <w:p w:rsidR="005D3DAD" w:rsidRDefault="0069156D">
      <w:pPr>
        <w:pStyle w:val="2"/>
        <w:tabs>
          <w:tab w:val="left" w:pos="2481"/>
        </w:tabs>
      </w:pPr>
      <w:bookmarkStart w:id="19" w:name="_TOC_250029"/>
      <w:r>
        <w:t>P</w:t>
      </w:r>
      <w:r>
        <w:rPr>
          <w:spacing w:val="-42"/>
        </w:rPr>
        <w:t xml:space="preserve"> </w:t>
      </w:r>
      <w:r>
        <w:t>r</w:t>
      </w:r>
      <w:r>
        <w:rPr>
          <w:spacing w:val="-41"/>
        </w:rPr>
        <w:t xml:space="preserve"> </w:t>
      </w:r>
      <w:r>
        <w:t>o</w:t>
      </w:r>
      <w:r>
        <w:rPr>
          <w:spacing w:val="-42"/>
        </w:rPr>
        <w:t xml:space="preserve"> </w:t>
      </w:r>
      <w:r>
        <w:t>d</w:t>
      </w:r>
      <w:r>
        <w:rPr>
          <w:spacing w:val="-42"/>
        </w:rPr>
        <w:t xml:space="preserve"> </w:t>
      </w:r>
      <w:r>
        <w:t>u</w:t>
      </w:r>
      <w:r>
        <w:rPr>
          <w:spacing w:val="-42"/>
        </w:rPr>
        <w:t xml:space="preserve"> </w:t>
      </w:r>
      <w:r>
        <w:t>c</w:t>
      </w:r>
      <w:r>
        <w:rPr>
          <w:spacing w:val="-42"/>
        </w:rPr>
        <w:t xml:space="preserve"> </w:t>
      </w:r>
      <w:r>
        <w:t>t</w:t>
      </w:r>
      <w:r>
        <w:tab/>
        <w:t>D</w:t>
      </w:r>
      <w:r>
        <w:rPr>
          <w:spacing w:val="-41"/>
        </w:rPr>
        <w:t xml:space="preserve"> </w:t>
      </w:r>
      <w:r>
        <w:t>e</w:t>
      </w:r>
      <w:r>
        <w:rPr>
          <w:spacing w:val="-41"/>
        </w:rPr>
        <w:t xml:space="preserve"> </w:t>
      </w:r>
      <w:r>
        <w:t>s</w:t>
      </w:r>
      <w:r>
        <w:rPr>
          <w:spacing w:val="-41"/>
        </w:rPr>
        <w:t xml:space="preserve"> </w:t>
      </w:r>
      <w:r>
        <w:t>c</w:t>
      </w:r>
      <w:r>
        <w:rPr>
          <w:spacing w:val="-41"/>
        </w:rPr>
        <w:t xml:space="preserve"> </w:t>
      </w:r>
      <w:r>
        <w:t>r</w:t>
      </w:r>
      <w:r>
        <w:rPr>
          <w:spacing w:val="-41"/>
        </w:rPr>
        <w:t xml:space="preserve"> </w:t>
      </w:r>
      <w:r>
        <w:t>i</w:t>
      </w:r>
      <w:r>
        <w:rPr>
          <w:spacing w:val="-41"/>
        </w:rPr>
        <w:t xml:space="preserve"> </w:t>
      </w:r>
      <w:r>
        <w:t>p</w:t>
      </w:r>
      <w:r>
        <w:rPr>
          <w:spacing w:val="-41"/>
        </w:rPr>
        <w:t xml:space="preserve"> </w:t>
      </w:r>
      <w:r>
        <w:t>t</w:t>
      </w:r>
      <w:r>
        <w:rPr>
          <w:spacing w:val="-41"/>
        </w:rPr>
        <w:t xml:space="preserve"> </w:t>
      </w:r>
      <w:r>
        <w:t>i</w:t>
      </w:r>
      <w:r>
        <w:rPr>
          <w:spacing w:val="-41"/>
        </w:rPr>
        <w:t xml:space="preserve"> </w:t>
      </w:r>
      <w:r>
        <w:t>o</w:t>
      </w:r>
      <w:r>
        <w:rPr>
          <w:spacing w:val="-41"/>
        </w:rPr>
        <w:t xml:space="preserve"> </w:t>
      </w:r>
      <w:bookmarkEnd w:id="19"/>
      <w:r>
        <w:t>n</w:t>
      </w:r>
    </w:p>
    <w:p w:rsidR="005D3DAD" w:rsidRDefault="005D3DAD">
      <w:pPr>
        <w:pStyle w:val="a3"/>
        <w:spacing w:before="2"/>
        <w:rPr>
          <w:b/>
          <w:sz w:val="15"/>
        </w:rPr>
      </w:pPr>
    </w:p>
    <w:p w:rsidR="005D3DAD" w:rsidRDefault="0069156D">
      <w:pPr>
        <w:pStyle w:val="a3"/>
        <w:spacing w:before="94" w:line="268" w:lineRule="auto"/>
        <w:ind w:left="3785" w:right="403"/>
      </w:pPr>
      <w:r>
        <w:t>The Model 3330 OPS spectrometer, shown in Figure 1-1, is a high- performance, general-purpose particle spectrometer that measures aerosol optical diameter. The Model 3330 provides accurate count size distributions for particles with optical diameters from 0.3 to 10 micrometers (</w:t>
      </w:r>
      <w:r>
        <w:rPr>
          <w:rFonts w:ascii="Symbol" w:hAnsi="Symbol"/>
        </w:rPr>
        <w:t></w:t>
      </w:r>
      <w:r>
        <w:t>m).</w:t>
      </w:r>
    </w:p>
    <w:p w:rsidR="005D3DAD" w:rsidRDefault="005D3DAD">
      <w:pPr>
        <w:pStyle w:val="a3"/>
        <w:spacing w:before="2"/>
        <w:rPr>
          <w:sz w:val="22"/>
        </w:rPr>
      </w:pPr>
    </w:p>
    <w:p w:rsidR="005D3DAD" w:rsidRDefault="0069156D">
      <w:pPr>
        <w:pStyle w:val="a3"/>
        <w:ind w:left="3785"/>
      </w:pPr>
      <w:r>
        <w:t>The Model 3330 can be operated and collect data in two modes:</w:t>
      </w:r>
    </w:p>
    <w:p w:rsidR="005D3DAD" w:rsidRDefault="0069156D">
      <w:pPr>
        <w:pStyle w:val="a4"/>
        <w:numPr>
          <w:ilvl w:val="2"/>
          <w:numId w:val="15"/>
        </w:numPr>
        <w:tabs>
          <w:tab w:val="left" w:pos="4145"/>
          <w:tab w:val="left" w:pos="4146"/>
        </w:tabs>
        <w:spacing w:before="136" w:line="271" w:lineRule="auto"/>
        <w:ind w:right="550"/>
        <w:rPr>
          <w:sz w:val="20"/>
        </w:rPr>
      </w:pPr>
      <w:r>
        <w:rPr>
          <w:sz w:val="20"/>
        </w:rPr>
        <w:t>Connected to a computer with Aerosol Instrument Manager</w:t>
      </w:r>
      <w:r>
        <w:rPr>
          <w:sz w:val="20"/>
          <w:vertAlign w:val="superscript"/>
        </w:rPr>
        <w:t>®</w:t>
      </w:r>
      <w:r>
        <w:rPr>
          <w:spacing w:val="-13"/>
          <w:sz w:val="20"/>
        </w:rPr>
        <w:t xml:space="preserve"> </w:t>
      </w:r>
      <w:r>
        <w:rPr>
          <w:sz w:val="20"/>
        </w:rPr>
        <w:t>software installed to provide computer controlled operation, data collection/interpretation, data importing/exporting, and</w:t>
      </w:r>
      <w:r>
        <w:rPr>
          <w:spacing w:val="-6"/>
          <w:sz w:val="20"/>
        </w:rPr>
        <w:t xml:space="preserve"> </w:t>
      </w:r>
      <w:r>
        <w:rPr>
          <w:sz w:val="20"/>
        </w:rPr>
        <w:t>printing.</w:t>
      </w:r>
    </w:p>
    <w:p w:rsidR="005D3DAD" w:rsidRDefault="0069156D">
      <w:pPr>
        <w:pStyle w:val="a4"/>
        <w:numPr>
          <w:ilvl w:val="2"/>
          <w:numId w:val="15"/>
        </w:numPr>
        <w:tabs>
          <w:tab w:val="left" w:pos="4145"/>
          <w:tab w:val="left" w:pos="4146"/>
        </w:tabs>
        <w:spacing w:before="104" w:line="271" w:lineRule="auto"/>
        <w:ind w:right="715"/>
        <w:rPr>
          <w:sz w:val="20"/>
        </w:rPr>
      </w:pPr>
      <w:r>
        <w:rPr>
          <w:sz w:val="20"/>
        </w:rPr>
        <w:t>Stand-alone mode, logging data to internal memory which can be viewed on the front panel or saved to an external USB flash thumb drive and imported at a later time into Aerosol Instrument Manager</w:t>
      </w:r>
      <w:r>
        <w:rPr>
          <w:sz w:val="20"/>
          <w:vertAlign w:val="superscript"/>
        </w:rPr>
        <w:t>®</w:t>
      </w:r>
      <w:r>
        <w:rPr>
          <w:sz w:val="20"/>
        </w:rPr>
        <w:t xml:space="preserve"> software for full data</w:t>
      </w:r>
      <w:r>
        <w:rPr>
          <w:spacing w:val="-2"/>
          <w:sz w:val="20"/>
        </w:rPr>
        <w:t xml:space="preserve"> </w:t>
      </w:r>
      <w:r>
        <w:rPr>
          <w:sz w:val="20"/>
        </w:rPr>
        <w:t>analysis.</w:t>
      </w:r>
    </w:p>
    <w:p w:rsidR="005D3DAD" w:rsidRDefault="005D3DAD">
      <w:pPr>
        <w:pStyle w:val="a3"/>
        <w:spacing w:before="5"/>
        <w:rPr>
          <w:sz w:val="22"/>
        </w:rPr>
      </w:pPr>
    </w:p>
    <w:p w:rsidR="005D3DAD" w:rsidRDefault="0069156D">
      <w:pPr>
        <w:pStyle w:val="a3"/>
        <w:ind w:left="3785"/>
      </w:pPr>
      <w:r>
        <w:t>The Model 3330 has a touch-sensitive (touchscreen) LCD display.</w:t>
      </w:r>
    </w:p>
    <w:p w:rsidR="005D3DAD" w:rsidRDefault="0069156D">
      <w:pPr>
        <w:pStyle w:val="a3"/>
        <w:spacing w:before="29" w:line="271" w:lineRule="auto"/>
        <w:ind w:left="3785" w:right="376"/>
      </w:pPr>
      <w:r>
        <w:t>Using the touchscreen you can display and change settings as well as select functions and read operating parameters from menus displayed on the screen. Functions include start, stop, and length of measurement; parameters include inlet pressure, flow rate, and temperature. During the sampling process, the size distribution is shown on-screen in real time. You can also view the information for a specific channel of the instrument including concentration, particle size, and total particle count.</w:t>
      </w:r>
    </w:p>
    <w:p w:rsidR="005D3DAD" w:rsidRDefault="005D3DAD">
      <w:pPr>
        <w:spacing w:line="271" w:lineRule="auto"/>
        <w:sectPr w:rsidR="005D3DAD">
          <w:footerReference w:type="even" r:id="rId38"/>
          <w:footerReference w:type="default" r:id="rId39"/>
          <w:pgSz w:w="12240" w:h="15840"/>
          <w:pgMar w:top="1360" w:right="620" w:bottom="920" w:left="780" w:header="0" w:footer="723" w:gutter="0"/>
          <w:cols w:space="720"/>
        </w:sectPr>
      </w:pPr>
    </w:p>
    <w:p w:rsidR="005D3DAD" w:rsidRDefault="0069156D">
      <w:pPr>
        <w:pStyle w:val="a3"/>
        <w:ind w:left="3468"/>
      </w:pPr>
      <w:r>
        <w:rPr>
          <w:noProof/>
          <w:lang w:val="ru-RU" w:eastAsia="ru-RU" w:bidi="ar-SA"/>
        </w:rPr>
        <w:lastRenderedPageBreak/>
        <w:drawing>
          <wp:inline distT="0" distB="0" distL="0" distR="0">
            <wp:extent cx="2693951" cy="2281428"/>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0" cstate="print"/>
                    <a:stretch>
                      <a:fillRect/>
                    </a:stretch>
                  </pic:blipFill>
                  <pic:spPr>
                    <a:xfrm>
                      <a:off x="0" y="0"/>
                      <a:ext cx="2693951" cy="2281428"/>
                    </a:xfrm>
                    <a:prstGeom prst="rect">
                      <a:avLst/>
                    </a:prstGeom>
                  </pic:spPr>
                </pic:pic>
              </a:graphicData>
            </a:graphic>
          </wp:inline>
        </w:drawing>
      </w:r>
    </w:p>
    <w:p w:rsidR="005D3DAD" w:rsidRDefault="0069156D">
      <w:pPr>
        <w:spacing w:before="137"/>
        <w:ind w:left="3468"/>
        <w:rPr>
          <w:b/>
          <w:sz w:val="18"/>
        </w:rPr>
      </w:pPr>
      <w:r>
        <w:rPr>
          <w:b/>
          <w:sz w:val="18"/>
        </w:rPr>
        <w:t>Figure 1-1</w:t>
      </w:r>
    </w:p>
    <w:p w:rsidR="005D3DAD" w:rsidRDefault="0069156D">
      <w:pPr>
        <w:spacing w:before="14"/>
        <w:ind w:left="3468"/>
        <w:rPr>
          <w:sz w:val="18"/>
        </w:rPr>
      </w:pPr>
      <w:r>
        <w:rPr>
          <w:sz w:val="18"/>
        </w:rPr>
        <w:t>Model 3330 Optical Particle Sizer Spectrometer</w:t>
      </w:r>
    </w:p>
    <w:p w:rsidR="005D3DAD" w:rsidRDefault="005D3DAD">
      <w:pPr>
        <w:pStyle w:val="a3"/>
      </w:pPr>
    </w:p>
    <w:p w:rsidR="005D3DAD" w:rsidRDefault="005D3DAD">
      <w:pPr>
        <w:pStyle w:val="a3"/>
      </w:pPr>
    </w:p>
    <w:p w:rsidR="005D3DAD" w:rsidRDefault="00556434">
      <w:pPr>
        <w:pStyle w:val="a3"/>
        <w:spacing w:before="7"/>
        <w:rPr>
          <w:sz w:val="24"/>
        </w:rPr>
      </w:pPr>
      <w:r>
        <w:pict>
          <v:group id="_x0000_s1749" style="position:absolute;margin-left:48.9pt;margin-top:16.15pt;width:498.45pt;height:4.45pt;z-index:1816;mso-wrap-distance-left:0;mso-wrap-distance-right:0;mso-position-horizontal-relative:page" coordorigin="978,323" coordsize="9969,89">
            <v:line id="_x0000_s1751" style="position:absolute" from="978,353" to="10946,353" strokecolor="#00afef" strokeweight="3pt"/>
            <v:line id="_x0000_s1750" style="position:absolute" from="978,404" to="10946,404" strokecolor="#00afef" strokeweight=".72pt"/>
            <w10:wrap type="topAndBottom" anchorx="page"/>
          </v:group>
        </w:pict>
      </w:r>
    </w:p>
    <w:p w:rsidR="005D3DAD" w:rsidRDefault="0069156D">
      <w:pPr>
        <w:pStyle w:val="2"/>
        <w:spacing w:line="404" w:lineRule="exact"/>
        <w:ind w:left="227"/>
      </w:pPr>
      <w:bookmarkStart w:id="20" w:name="_TOC_250028"/>
      <w:bookmarkEnd w:id="20"/>
      <w:r>
        <w:t>A p p l i c a t i o n s</w:t>
      </w:r>
    </w:p>
    <w:p w:rsidR="005D3DAD" w:rsidRDefault="005D3DAD">
      <w:pPr>
        <w:pStyle w:val="a3"/>
        <w:spacing w:before="1"/>
        <w:rPr>
          <w:b/>
          <w:sz w:val="15"/>
        </w:rPr>
      </w:pPr>
    </w:p>
    <w:p w:rsidR="005D3DAD" w:rsidRDefault="0069156D">
      <w:pPr>
        <w:pStyle w:val="a3"/>
        <w:spacing w:before="94"/>
        <w:ind w:left="3468"/>
      </w:pPr>
      <w:r>
        <w:t>The Model 3330 OPS spectrometer has application in the following areas:</w:t>
      </w:r>
    </w:p>
    <w:p w:rsidR="005D3DAD" w:rsidRDefault="0069156D">
      <w:pPr>
        <w:pStyle w:val="a4"/>
        <w:numPr>
          <w:ilvl w:val="0"/>
          <w:numId w:val="14"/>
        </w:numPr>
        <w:tabs>
          <w:tab w:val="left" w:pos="3828"/>
          <w:tab w:val="left" w:pos="3829"/>
        </w:tabs>
        <w:spacing w:before="77"/>
        <w:rPr>
          <w:sz w:val="20"/>
        </w:rPr>
      </w:pPr>
      <w:r>
        <w:rPr>
          <w:sz w:val="20"/>
        </w:rPr>
        <w:t>Filter testing (i.e., ASHRAE</w:t>
      </w:r>
      <w:r>
        <w:rPr>
          <w:spacing w:val="-5"/>
          <w:sz w:val="20"/>
        </w:rPr>
        <w:t xml:space="preserve"> </w:t>
      </w:r>
      <w:r>
        <w:rPr>
          <w:sz w:val="20"/>
        </w:rPr>
        <w:t>52.2)</w:t>
      </w:r>
    </w:p>
    <w:p w:rsidR="005D3DAD" w:rsidRDefault="0069156D">
      <w:pPr>
        <w:pStyle w:val="a4"/>
        <w:numPr>
          <w:ilvl w:val="0"/>
          <w:numId w:val="14"/>
        </w:numPr>
        <w:tabs>
          <w:tab w:val="left" w:pos="3828"/>
          <w:tab w:val="left" w:pos="3829"/>
        </w:tabs>
        <w:spacing w:before="75"/>
        <w:rPr>
          <w:sz w:val="20"/>
        </w:rPr>
      </w:pPr>
      <w:r>
        <w:rPr>
          <w:sz w:val="20"/>
        </w:rPr>
        <w:t>Indoor air</w:t>
      </w:r>
      <w:r>
        <w:rPr>
          <w:spacing w:val="-1"/>
          <w:sz w:val="20"/>
        </w:rPr>
        <w:t xml:space="preserve"> </w:t>
      </w:r>
      <w:r>
        <w:rPr>
          <w:sz w:val="20"/>
        </w:rPr>
        <w:t>quality</w:t>
      </w:r>
    </w:p>
    <w:p w:rsidR="005D3DAD" w:rsidRDefault="0069156D">
      <w:pPr>
        <w:pStyle w:val="a4"/>
        <w:numPr>
          <w:ilvl w:val="0"/>
          <w:numId w:val="14"/>
        </w:numPr>
        <w:tabs>
          <w:tab w:val="left" w:pos="3828"/>
          <w:tab w:val="left" w:pos="3829"/>
        </w:tabs>
        <w:spacing w:before="74"/>
        <w:rPr>
          <w:sz w:val="20"/>
        </w:rPr>
      </w:pPr>
      <w:r>
        <w:rPr>
          <w:sz w:val="20"/>
        </w:rPr>
        <w:t>Work place</w:t>
      </w:r>
      <w:r>
        <w:rPr>
          <w:spacing w:val="-3"/>
          <w:sz w:val="20"/>
        </w:rPr>
        <w:t xml:space="preserve"> </w:t>
      </w:r>
      <w:r>
        <w:rPr>
          <w:sz w:val="20"/>
        </w:rPr>
        <w:t>studies</w:t>
      </w:r>
    </w:p>
    <w:p w:rsidR="005D3DAD" w:rsidRDefault="0069156D">
      <w:pPr>
        <w:pStyle w:val="a4"/>
        <w:numPr>
          <w:ilvl w:val="0"/>
          <w:numId w:val="14"/>
        </w:numPr>
        <w:tabs>
          <w:tab w:val="left" w:pos="3828"/>
          <w:tab w:val="left" w:pos="3829"/>
        </w:tabs>
        <w:spacing w:before="76"/>
        <w:rPr>
          <w:sz w:val="20"/>
        </w:rPr>
      </w:pPr>
      <w:r>
        <w:rPr>
          <w:sz w:val="20"/>
        </w:rPr>
        <w:t>Outdoor environmental</w:t>
      </w:r>
      <w:r>
        <w:rPr>
          <w:spacing w:val="-1"/>
          <w:sz w:val="20"/>
        </w:rPr>
        <w:t xml:space="preserve"> </w:t>
      </w:r>
      <w:r>
        <w:rPr>
          <w:sz w:val="20"/>
        </w:rPr>
        <w:t>monitoring</w:t>
      </w:r>
    </w:p>
    <w:p w:rsidR="005D3DAD" w:rsidRDefault="0069156D">
      <w:pPr>
        <w:pStyle w:val="a4"/>
        <w:numPr>
          <w:ilvl w:val="0"/>
          <w:numId w:val="14"/>
        </w:numPr>
        <w:tabs>
          <w:tab w:val="left" w:pos="3828"/>
          <w:tab w:val="left" w:pos="3829"/>
        </w:tabs>
        <w:spacing w:before="76"/>
        <w:rPr>
          <w:sz w:val="20"/>
        </w:rPr>
      </w:pPr>
      <w:r>
        <w:rPr>
          <w:sz w:val="20"/>
        </w:rPr>
        <w:t>Industrial</w:t>
      </w:r>
      <w:r>
        <w:rPr>
          <w:spacing w:val="-1"/>
          <w:sz w:val="20"/>
        </w:rPr>
        <w:t xml:space="preserve"> </w:t>
      </w:r>
      <w:r>
        <w:rPr>
          <w:sz w:val="20"/>
        </w:rPr>
        <w:t>measurements</w:t>
      </w:r>
    </w:p>
    <w:p w:rsidR="005D3DAD" w:rsidRDefault="0069156D">
      <w:pPr>
        <w:pStyle w:val="a4"/>
        <w:numPr>
          <w:ilvl w:val="0"/>
          <w:numId w:val="14"/>
        </w:numPr>
        <w:tabs>
          <w:tab w:val="left" w:pos="3828"/>
          <w:tab w:val="left" w:pos="3829"/>
        </w:tabs>
        <w:spacing w:before="74"/>
        <w:rPr>
          <w:sz w:val="20"/>
        </w:rPr>
      </w:pPr>
      <w:r>
        <w:rPr>
          <w:sz w:val="20"/>
        </w:rPr>
        <w:t>Basic Aerosol</w:t>
      </w:r>
      <w:r>
        <w:rPr>
          <w:spacing w:val="-2"/>
          <w:sz w:val="20"/>
        </w:rPr>
        <w:t xml:space="preserve"> </w:t>
      </w:r>
      <w:r>
        <w:rPr>
          <w:sz w:val="20"/>
        </w:rPr>
        <w:t>Research</w:t>
      </w:r>
    </w:p>
    <w:p w:rsidR="005D3DAD" w:rsidRDefault="0069156D">
      <w:pPr>
        <w:pStyle w:val="a4"/>
        <w:numPr>
          <w:ilvl w:val="0"/>
          <w:numId w:val="14"/>
        </w:numPr>
        <w:tabs>
          <w:tab w:val="left" w:pos="3828"/>
          <w:tab w:val="left" w:pos="3829"/>
        </w:tabs>
        <w:spacing w:before="75"/>
        <w:rPr>
          <w:sz w:val="20"/>
        </w:rPr>
      </w:pPr>
      <w:r>
        <w:rPr>
          <w:sz w:val="20"/>
        </w:rPr>
        <w:t>Emissions monitoring &amp;</w:t>
      </w:r>
      <w:r>
        <w:rPr>
          <w:spacing w:val="-2"/>
          <w:sz w:val="20"/>
        </w:rPr>
        <w:t xml:space="preserve"> </w:t>
      </w:r>
      <w:r>
        <w:rPr>
          <w:sz w:val="20"/>
        </w:rPr>
        <w:t>control</w:t>
      </w:r>
    </w:p>
    <w:p w:rsidR="005D3DAD" w:rsidRDefault="0069156D">
      <w:pPr>
        <w:pStyle w:val="a4"/>
        <w:numPr>
          <w:ilvl w:val="0"/>
          <w:numId w:val="14"/>
        </w:numPr>
        <w:tabs>
          <w:tab w:val="left" w:pos="3828"/>
          <w:tab w:val="left" w:pos="3829"/>
        </w:tabs>
        <w:spacing w:before="76"/>
        <w:rPr>
          <w:sz w:val="20"/>
        </w:rPr>
      </w:pPr>
      <w:r>
        <w:rPr>
          <w:sz w:val="20"/>
        </w:rPr>
        <w:t>Many other aerosol related research</w:t>
      </w:r>
      <w:r>
        <w:rPr>
          <w:spacing w:val="-4"/>
          <w:sz w:val="20"/>
        </w:rPr>
        <w:t xml:space="preserve"> </w:t>
      </w:r>
      <w:r>
        <w:rPr>
          <w:sz w:val="20"/>
        </w:rPr>
        <w:t>topics</w:t>
      </w:r>
    </w:p>
    <w:p w:rsidR="005D3DAD" w:rsidRDefault="005D3DAD">
      <w:pPr>
        <w:rPr>
          <w:sz w:val="20"/>
        </w:rPr>
        <w:sectPr w:rsidR="005D3DAD">
          <w:pgSz w:w="12240" w:h="15840"/>
          <w:pgMar w:top="1440" w:right="620" w:bottom="920" w:left="780" w:header="0" w:footer="723" w:gutter="0"/>
          <w:cols w:space="720"/>
        </w:sectPr>
      </w:pPr>
    </w:p>
    <w:p w:rsidR="005D3DAD" w:rsidRDefault="00556434">
      <w:pPr>
        <w:pStyle w:val="a3"/>
        <w:spacing w:line="89" w:lineRule="exact"/>
        <w:ind w:left="484"/>
        <w:rPr>
          <w:sz w:val="8"/>
        </w:rPr>
      </w:pPr>
      <w:r>
        <w:rPr>
          <w:position w:val="-1"/>
          <w:sz w:val="8"/>
        </w:rPr>
      </w:r>
      <w:r>
        <w:rPr>
          <w:position w:val="-1"/>
          <w:sz w:val="8"/>
        </w:rPr>
        <w:pict>
          <v:group id="_x0000_s1746" style="width:498.45pt;height:4.45pt;mso-position-horizontal-relative:char;mso-position-vertical-relative:line" coordsize="9969,89">
            <v:line id="_x0000_s1748" style="position:absolute" from="0,30" to="9968,30" strokecolor="#00afef" strokeweight="3pt"/>
            <v:line id="_x0000_s1747" style="position:absolute" from="0,82" to="9968,82" strokecolor="#00afef" strokeweight=".72pt"/>
            <w10:wrap type="none"/>
            <w10:anchorlock/>
          </v:group>
        </w:pict>
      </w:r>
    </w:p>
    <w:p w:rsidR="005D3DAD" w:rsidRDefault="0069156D">
      <w:pPr>
        <w:pStyle w:val="2"/>
        <w:tabs>
          <w:tab w:val="left" w:pos="1643"/>
          <w:tab w:val="left" w:pos="2521"/>
          <w:tab w:val="left" w:pos="3726"/>
        </w:tabs>
        <w:spacing w:before="19"/>
      </w:pPr>
      <w:bookmarkStart w:id="21" w:name="_TOC_250027"/>
      <w:r>
        <w:t>H</w:t>
      </w:r>
      <w:r>
        <w:rPr>
          <w:spacing w:val="-41"/>
        </w:rPr>
        <w:t xml:space="preserve"> </w:t>
      </w:r>
      <w:r>
        <w:t>o</w:t>
      </w:r>
      <w:r>
        <w:rPr>
          <w:spacing w:val="-42"/>
        </w:rPr>
        <w:t xml:space="preserve"> </w:t>
      </w:r>
      <w:r>
        <w:t>w</w:t>
      </w:r>
      <w:r>
        <w:tab/>
        <w:t>t</w:t>
      </w:r>
      <w:r>
        <w:rPr>
          <w:spacing w:val="-42"/>
        </w:rPr>
        <w:t xml:space="preserve"> </w:t>
      </w:r>
      <w:r>
        <w:t>h</w:t>
      </w:r>
      <w:r>
        <w:rPr>
          <w:spacing w:val="-42"/>
        </w:rPr>
        <w:t xml:space="preserve"> </w:t>
      </w:r>
      <w:r>
        <w:t>e</w:t>
      </w:r>
      <w:r>
        <w:tab/>
        <w:t>3</w:t>
      </w:r>
      <w:r>
        <w:rPr>
          <w:spacing w:val="-42"/>
        </w:rPr>
        <w:t xml:space="preserve"> </w:t>
      </w:r>
      <w:r>
        <w:t>3</w:t>
      </w:r>
      <w:r>
        <w:rPr>
          <w:spacing w:val="-37"/>
        </w:rPr>
        <w:t xml:space="preserve"> </w:t>
      </w:r>
      <w:r>
        <w:rPr>
          <w:spacing w:val="30"/>
        </w:rPr>
        <w:t>30</w:t>
      </w:r>
      <w:r>
        <w:rPr>
          <w:spacing w:val="30"/>
        </w:rPr>
        <w:tab/>
      </w:r>
      <w:r>
        <w:t>O</w:t>
      </w:r>
      <w:r>
        <w:rPr>
          <w:spacing w:val="-41"/>
        </w:rPr>
        <w:t xml:space="preserve"> </w:t>
      </w:r>
      <w:r>
        <w:t>p</w:t>
      </w:r>
      <w:r>
        <w:rPr>
          <w:spacing w:val="-41"/>
        </w:rPr>
        <w:t xml:space="preserve"> </w:t>
      </w:r>
      <w:r>
        <w:t>e</w:t>
      </w:r>
      <w:r>
        <w:rPr>
          <w:spacing w:val="-41"/>
        </w:rPr>
        <w:t xml:space="preserve"> </w:t>
      </w:r>
      <w:r>
        <w:t>r</w:t>
      </w:r>
      <w:r>
        <w:rPr>
          <w:spacing w:val="-41"/>
        </w:rPr>
        <w:t xml:space="preserve"> </w:t>
      </w:r>
      <w:r>
        <w:t>a</w:t>
      </w:r>
      <w:r>
        <w:rPr>
          <w:spacing w:val="-41"/>
        </w:rPr>
        <w:t xml:space="preserve"> </w:t>
      </w:r>
      <w:r>
        <w:t>t</w:t>
      </w:r>
      <w:r>
        <w:rPr>
          <w:spacing w:val="-41"/>
        </w:rPr>
        <w:t xml:space="preserve"> </w:t>
      </w:r>
      <w:r>
        <w:t>e</w:t>
      </w:r>
      <w:r>
        <w:rPr>
          <w:spacing w:val="-41"/>
        </w:rPr>
        <w:t xml:space="preserve"> </w:t>
      </w:r>
      <w:bookmarkEnd w:id="21"/>
      <w:r>
        <w:t>s</w:t>
      </w:r>
    </w:p>
    <w:p w:rsidR="005D3DAD" w:rsidRDefault="005D3DAD">
      <w:pPr>
        <w:pStyle w:val="a3"/>
        <w:spacing w:before="3"/>
        <w:rPr>
          <w:b/>
          <w:sz w:val="15"/>
        </w:rPr>
      </w:pPr>
    </w:p>
    <w:p w:rsidR="005D3DAD" w:rsidRDefault="0069156D">
      <w:pPr>
        <w:pStyle w:val="a3"/>
        <w:spacing w:before="94" w:line="271" w:lineRule="auto"/>
        <w:ind w:left="3785" w:right="404"/>
      </w:pPr>
      <w:r>
        <w:t>The OPS 3330 works on the principle of optical scattering from single particles. Particles are illuminated using a laser beam shaped to a thin sheath focused below the inlet nozzle. As particles pass through this light sheath, they scatter light in the form of pulses that get counted and sized simultaneously. The concentration measured by the OPS is sensitive to the flow rate and hence the flow is tightly controlled to 1.0 L/min ± 5%. There is also a separate sheath flow at 1.0 L/min that keeps the particles tightly confined to the sensing volume. The sheath flow is completely internal to the instrument; the exhaust of the pump is HEPA filtered and recirculated back into the chamber to provide sheath flow. Two pressure transducers monitor the aerosol flow and the sheath flow and adjust the pump voltage to maintain the flows within their</w:t>
      </w:r>
      <w:r>
        <w:rPr>
          <w:spacing w:val="-6"/>
        </w:rPr>
        <w:t xml:space="preserve"> </w:t>
      </w:r>
      <w:r>
        <w:t>specifications.</w:t>
      </w:r>
    </w:p>
    <w:p w:rsidR="005D3DAD" w:rsidRDefault="005D3DAD">
      <w:pPr>
        <w:pStyle w:val="a3"/>
        <w:spacing w:before="8"/>
        <w:rPr>
          <w:sz w:val="22"/>
        </w:rPr>
      </w:pPr>
    </w:p>
    <w:p w:rsidR="005D3DAD" w:rsidRDefault="0069156D">
      <w:pPr>
        <w:pStyle w:val="a3"/>
        <w:spacing w:line="271" w:lineRule="auto"/>
        <w:ind w:left="3785" w:right="431"/>
      </w:pPr>
      <w:r>
        <w:t>Particle pulses are sized and binned in up to the 16 different channels (Note: Channels are user configurable and can be reduced or increased to a maximum of 16 channels). Pulse heights are proportional to the optical particle size. Through calibration using different monodispersed uniformly spherical Polystyrene Latex particles (PSL), different pulse heights are related to different particle sizes.</w:t>
      </w:r>
    </w:p>
    <w:p w:rsidR="005D3DAD" w:rsidRDefault="005D3DAD">
      <w:pPr>
        <w:pStyle w:val="a3"/>
        <w:spacing w:before="8"/>
        <w:rPr>
          <w:sz w:val="22"/>
        </w:rPr>
      </w:pPr>
    </w:p>
    <w:p w:rsidR="005D3DAD" w:rsidRDefault="0069156D">
      <w:pPr>
        <w:pStyle w:val="a3"/>
        <w:spacing w:line="271" w:lineRule="auto"/>
        <w:ind w:left="3785" w:right="416"/>
      </w:pPr>
      <w:r>
        <w:t>Ideally, only one particle will be in the sensing volume at one time. However, if concentration is increased high enough, more than one</w:t>
      </w:r>
      <w:r>
        <w:rPr>
          <w:spacing w:val="-11"/>
        </w:rPr>
        <w:t xml:space="preserve"> </w:t>
      </w:r>
      <w:r>
        <w:t>particle will be in the sensing volume. When that happens, coincidence occurs, which results in a drop in counting efficiency and particles are sized into the wrong channels. Diluters are commonly used upstream of an OPS to reduce concentration at the inlet of the</w:t>
      </w:r>
      <w:r>
        <w:rPr>
          <w:spacing w:val="-9"/>
        </w:rPr>
        <w:t xml:space="preserve"> </w:t>
      </w:r>
      <w:r>
        <w:t>instrument.</w:t>
      </w:r>
    </w:p>
    <w:p w:rsidR="005D3DAD" w:rsidRDefault="005D3DAD">
      <w:pPr>
        <w:pStyle w:val="a3"/>
        <w:spacing w:before="8"/>
        <w:rPr>
          <w:sz w:val="22"/>
        </w:rPr>
      </w:pPr>
    </w:p>
    <w:p w:rsidR="005D3DAD" w:rsidRDefault="0069156D">
      <w:pPr>
        <w:pStyle w:val="a3"/>
        <w:spacing w:before="1"/>
        <w:ind w:left="3785"/>
      </w:pPr>
      <w:r>
        <w:t>Refer to Chapter 5, “</w:t>
      </w:r>
      <w:hyperlink w:anchor="_bookmark15" w:history="1">
        <w:r>
          <w:rPr>
            <w:color w:val="0000FF"/>
            <w:u w:val="single" w:color="0000FF"/>
          </w:rPr>
          <w:t>Theory of Operation</w:t>
        </w:r>
      </w:hyperlink>
      <w:r>
        <w:t>,” for a detailed description.</w:t>
      </w:r>
    </w:p>
    <w:p w:rsidR="005D3DAD" w:rsidRDefault="005D3DAD">
      <w:pPr>
        <w:sectPr w:rsidR="005D3DAD">
          <w:footerReference w:type="even" r:id="rId41"/>
          <w:footerReference w:type="default" r:id="rId42"/>
          <w:pgSz w:w="12240" w:h="15840"/>
          <w:pgMar w:top="1440" w:right="620" w:bottom="920" w:left="780" w:header="0" w:footer="723"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723" w:gutter="0"/>
          <w:cols w:space="720"/>
        </w:sectPr>
      </w:pPr>
    </w:p>
    <w:p w:rsidR="005D3DAD" w:rsidRDefault="0069156D">
      <w:pPr>
        <w:spacing w:before="79" w:line="322" w:lineRule="exact"/>
        <w:ind w:left="3785"/>
        <w:rPr>
          <w:sz w:val="28"/>
        </w:rPr>
      </w:pPr>
      <w:bookmarkStart w:id="22" w:name="CHAPTER_2_Unpacking_and_System_Setup"/>
      <w:bookmarkStart w:id="23" w:name="_bookmark0"/>
      <w:bookmarkEnd w:id="22"/>
      <w:bookmarkEnd w:id="23"/>
      <w:r>
        <w:rPr>
          <w:sz w:val="28"/>
        </w:rPr>
        <w:lastRenderedPageBreak/>
        <w:t>C H A P T E R 2</w:t>
      </w:r>
    </w:p>
    <w:p w:rsidR="005D3DAD" w:rsidRDefault="0069156D">
      <w:pPr>
        <w:tabs>
          <w:tab w:val="left" w:pos="6966"/>
          <w:tab w:val="left" w:pos="8192"/>
        </w:tabs>
        <w:ind w:left="3785" w:right="641"/>
        <w:rPr>
          <w:b/>
          <w:sz w:val="48"/>
        </w:rPr>
      </w:pPr>
      <w:r>
        <w:rPr>
          <w:b/>
          <w:sz w:val="48"/>
        </w:rPr>
        <w:t>U</w:t>
      </w:r>
      <w:r>
        <w:rPr>
          <w:b/>
          <w:spacing w:val="-75"/>
          <w:sz w:val="48"/>
        </w:rPr>
        <w:t xml:space="preserve"> </w:t>
      </w:r>
      <w:r>
        <w:rPr>
          <w:b/>
          <w:sz w:val="48"/>
        </w:rPr>
        <w:t>n</w:t>
      </w:r>
      <w:r>
        <w:rPr>
          <w:b/>
          <w:spacing w:val="-76"/>
          <w:sz w:val="48"/>
        </w:rPr>
        <w:t xml:space="preserve"> </w:t>
      </w:r>
      <w:r>
        <w:rPr>
          <w:b/>
          <w:sz w:val="48"/>
        </w:rPr>
        <w:t>p</w:t>
      </w:r>
      <w:r>
        <w:rPr>
          <w:b/>
          <w:spacing w:val="-74"/>
          <w:sz w:val="48"/>
        </w:rPr>
        <w:t xml:space="preserve"> </w:t>
      </w:r>
      <w:r>
        <w:rPr>
          <w:b/>
          <w:sz w:val="48"/>
        </w:rPr>
        <w:t>a</w:t>
      </w:r>
      <w:r>
        <w:rPr>
          <w:b/>
          <w:spacing w:val="-76"/>
          <w:sz w:val="48"/>
        </w:rPr>
        <w:t xml:space="preserve"> </w:t>
      </w:r>
      <w:r>
        <w:rPr>
          <w:b/>
          <w:sz w:val="48"/>
        </w:rPr>
        <w:t>c</w:t>
      </w:r>
      <w:r>
        <w:rPr>
          <w:b/>
          <w:spacing w:val="-76"/>
          <w:sz w:val="48"/>
        </w:rPr>
        <w:t xml:space="preserve"> </w:t>
      </w:r>
      <w:r>
        <w:rPr>
          <w:b/>
          <w:sz w:val="48"/>
        </w:rPr>
        <w:t>k</w:t>
      </w:r>
      <w:r>
        <w:rPr>
          <w:b/>
          <w:spacing w:val="-76"/>
          <w:sz w:val="48"/>
        </w:rPr>
        <w:t xml:space="preserve"> </w:t>
      </w:r>
      <w:r>
        <w:rPr>
          <w:b/>
          <w:sz w:val="48"/>
        </w:rPr>
        <w:t>i</w:t>
      </w:r>
      <w:r>
        <w:rPr>
          <w:b/>
          <w:spacing w:val="-74"/>
          <w:sz w:val="48"/>
        </w:rPr>
        <w:t xml:space="preserve"> </w:t>
      </w:r>
      <w:r>
        <w:rPr>
          <w:b/>
          <w:sz w:val="48"/>
        </w:rPr>
        <w:t>n</w:t>
      </w:r>
      <w:r>
        <w:rPr>
          <w:b/>
          <w:spacing w:val="-76"/>
          <w:sz w:val="48"/>
        </w:rPr>
        <w:t xml:space="preserve"> </w:t>
      </w:r>
      <w:r>
        <w:rPr>
          <w:b/>
          <w:sz w:val="48"/>
        </w:rPr>
        <w:t>g</w:t>
      </w:r>
      <w:r>
        <w:rPr>
          <w:b/>
          <w:sz w:val="48"/>
        </w:rPr>
        <w:tab/>
        <w:t>a</w:t>
      </w:r>
      <w:r>
        <w:rPr>
          <w:b/>
          <w:spacing w:val="-74"/>
          <w:sz w:val="48"/>
        </w:rPr>
        <w:t xml:space="preserve"> </w:t>
      </w:r>
      <w:r>
        <w:rPr>
          <w:b/>
          <w:sz w:val="48"/>
        </w:rPr>
        <w:t>n</w:t>
      </w:r>
      <w:r>
        <w:rPr>
          <w:b/>
          <w:spacing w:val="-76"/>
          <w:sz w:val="48"/>
        </w:rPr>
        <w:t xml:space="preserve"> </w:t>
      </w:r>
      <w:r>
        <w:rPr>
          <w:b/>
          <w:sz w:val="48"/>
        </w:rPr>
        <w:t>d</w:t>
      </w:r>
      <w:r>
        <w:rPr>
          <w:b/>
          <w:sz w:val="48"/>
        </w:rPr>
        <w:tab/>
        <w:t>S</w:t>
      </w:r>
      <w:r>
        <w:rPr>
          <w:b/>
          <w:spacing w:val="-75"/>
          <w:sz w:val="48"/>
        </w:rPr>
        <w:t xml:space="preserve"> </w:t>
      </w:r>
      <w:r>
        <w:rPr>
          <w:b/>
          <w:sz w:val="48"/>
        </w:rPr>
        <w:t>y</w:t>
      </w:r>
      <w:r>
        <w:rPr>
          <w:b/>
          <w:spacing w:val="-76"/>
          <w:sz w:val="48"/>
        </w:rPr>
        <w:t xml:space="preserve"> </w:t>
      </w:r>
      <w:r>
        <w:rPr>
          <w:b/>
          <w:sz w:val="48"/>
        </w:rPr>
        <w:t>s</w:t>
      </w:r>
      <w:r>
        <w:rPr>
          <w:b/>
          <w:spacing w:val="-75"/>
          <w:sz w:val="48"/>
        </w:rPr>
        <w:t xml:space="preserve"> </w:t>
      </w:r>
      <w:r>
        <w:rPr>
          <w:b/>
          <w:sz w:val="48"/>
        </w:rPr>
        <w:t>t</w:t>
      </w:r>
      <w:r>
        <w:rPr>
          <w:b/>
          <w:spacing w:val="-76"/>
          <w:sz w:val="48"/>
        </w:rPr>
        <w:t xml:space="preserve"> </w:t>
      </w:r>
      <w:r>
        <w:rPr>
          <w:b/>
          <w:sz w:val="48"/>
        </w:rPr>
        <w:t>e</w:t>
      </w:r>
      <w:r>
        <w:rPr>
          <w:b/>
          <w:spacing w:val="-76"/>
          <w:sz w:val="48"/>
        </w:rPr>
        <w:t xml:space="preserve"> </w:t>
      </w:r>
      <w:r>
        <w:rPr>
          <w:b/>
          <w:sz w:val="48"/>
        </w:rPr>
        <w:t>m S</w:t>
      </w:r>
      <w:r>
        <w:rPr>
          <w:b/>
          <w:spacing w:val="-74"/>
          <w:sz w:val="48"/>
        </w:rPr>
        <w:t xml:space="preserve"> </w:t>
      </w:r>
      <w:r>
        <w:rPr>
          <w:b/>
          <w:sz w:val="48"/>
        </w:rPr>
        <w:t>e</w:t>
      </w:r>
      <w:r>
        <w:rPr>
          <w:b/>
          <w:spacing w:val="-75"/>
          <w:sz w:val="48"/>
        </w:rPr>
        <w:t xml:space="preserve"> </w:t>
      </w:r>
      <w:r>
        <w:rPr>
          <w:b/>
          <w:sz w:val="48"/>
        </w:rPr>
        <w:t>t</w:t>
      </w:r>
      <w:r>
        <w:rPr>
          <w:b/>
          <w:spacing w:val="-75"/>
          <w:sz w:val="48"/>
        </w:rPr>
        <w:t xml:space="preserve"> </w:t>
      </w:r>
      <w:r>
        <w:rPr>
          <w:b/>
          <w:sz w:val="48"/>
        </w:rPr>
        <w:t>u</w:t>
      </w:r>
      <w:r>
        <w:rPr>
          <w:b/>
          <w:spacing w:val="-75"/>
          <w:sz w:val="48"/>
        </w:rPr>
        <w:t xml:space="preserve"> </w:t>
      </w:r>
      <w:r>
        <w:rPr>
          <w:b/>
          <w:sz w:val="48"/>
        </w:rPr>
        <w:t>p</w:t>
      </w:r>
    </w:p>
    <w:p w:rsidR="005D3DAD" w:rsidRDefault="005D3DAD">
      <w:pPr>
        <w:pStyle w:val="a3"/>
        <w:rPr>
          <w:b/>
          <w:sz w:val="54"/>
        </w:rPr>
      </w:pPr>
    </w:p>
    <w:p w:rsidR="005D3DAD" w:rsidRDefault="005D3DAD">
      <w:pPr>
        <w:pStyle w:val="a3"/>
        <w:spacing w:before="9"/>
        <w:rPr>
          <w:b/>
          <w:sz w:val="59"/>
        </w:rPr>
      </w:pPr>
    </w:p>
    <w:p w:rsidR="005D3DAD" w:rsidRDefault="0069156D">
      <w:pPr>
        <w:pStyle w:val="a3"/>
        <w:spacing w:line="271" w:lineRule="auto"/>
        <w:ind w:left="3785" w:right="431"/>
      </w:pPr>
      <w:r>
        <w:t>This chapter provides information concerning the accessories shipped with the instrument and describes basic setup procedures.</w:t>
      </w:r>
    </w:p>
    <w:p w:rsidR="005D3DAD" w:rsidRDefault="005D3DAD">
      <w:pPr>
        <w:pStyle w:val="a3"/>
      </w:pPr>
    </w:p>
    <w:p w:rsidR="005D3DAD" w:rsidRDefault="005D3DAD">
      <w:pPr>
        <w:pStyle w:val="a3"/>
      </w:pPr>
    </w:p>
    <w:p w:rsidR="005D3DAD" w:rsidRDefault="00556434">
      <w:pPr>
        <w:pStyle w:val="a3"/>
        <w:spacing w:before="1"/>
        <w:rPr>
          <w:sz w:val="22"/>
        </w:rPr>
      </w:pPr>
      <w:r>
        <w:pict>
          <v:group id="_x0000_s1743" style="position:absolute;margin-left:64.75pt;margin-top:14.65pt;width:498.45pt;height:4.45pt;z-index:1864;mso-wrap-distance-left:0;mso-wrap-distance-right:0;mso-position-horizontal-relative:page" coordorigin="1295,293" coordsize="9969,89">
            <v:line id="_x0000_s1745" style="position:absolute" from="1295,323" to="11263,323" strokecolor="#00afef" strokeweight="3pt"/>
            <v:line id="_x0000_s1744" style="position:absolute" from="1295,375" to="11263,375" strokecolor="#00afef" strokeweight=".72pt"/>
            <w10:wrap type="topAndBottom" anchorx="page"/>
          </v:group>
        </w:pict>
      </w:r>
    </w:p>
    <w:p w:rsidR="005D3DAD" w:rsidRDefault="0069156D">
      <w:pPr>
        <w:pStyle w:val="2"/>
        <w:tabs>
          <w:tab w:val="left" w:pos="2500"/>
        </w:tabs>
        <w:spacing w:line="404" w:lineRule="exact"/>
      </w:pPr>
      <w:bookmarkStart w:id="24" w:name="_TOC_250026"/>
      <w:r>
        <w:t>P</w:t>
      </w:r>
      <w:r>
        <w:rPr>
          <w:spacing w:val="-42"/>
        </w:rPr>
        <w:t xml:space="preserve"> </w:t>
      </w:r>
      <w:r>
        <w:t>a</w:t>
      </w:r>
      <w:r>
        <w:rPr>
          <w:spacing w:val="-42"/>
        </w:rPr>
        <w:t xml:space="preserve"> </w:t>
      </w:r>
      <w:r>
        <w:t>c</w:t>
      </w:r>
      <w:r>
        <w:rPr>
          <w:spacing w:val="-42"/>
        </w:rPr>
        <w:t xml:space="preserve"> </w:t>
      </w:r>
      <w:r>
        <w:t>k</w:t>
      </w:r>
      <w:r>
        <w:rPr>
          <w:spacing w:val="-42"/>
        </w:rPr>
        <w:t xml:space="preserve"> </w:t>
      </w:r>
      <w:r>
        <w:t>i</w:t>
      </w:r>
      <w:r>
        <w:rPr>
          <w:spacing w:val="-42"/>
        </w:rPr>
        <w:t xml:space="preserve"> </w:t>
      </w:r>
      <w:r>
        <w:t>n</w:t>
      </w:r>
      <w:r>
        <w:rPr>
          <w:spacing w:val="-42"/>
        </w:rPr>
        <w:t xml:space="preserve"> </w:t>
      </w:r>
      <w:r>
        <w:t>g</w:t>
      </w:r>
      <w:r>
        <w:tab/>
        <w:t>L</w:t>
      </w:r>
      <w:r>
        <w:rPr>
          <w:spacing w:val="-40"/>
        </w:rPr>
        <w:t xml:space="preserve"> </w:t>
      </w:r>
      <w:r>
        <w:t>i</w:t>
      </w:r>
      <w:r>
        <w:rPr>
          <w:spacing w:val="-41"/>
        </w:rPr>
        <w:t xml:space="preserve"> </w:t>
      </w:r>
      <w:r>
        <w:t>s</w:t>
      </w:r>
      <w:r>
        <w:rPr>
          <w:spacing w:val="-41"/>
        </w:rPr>
        <w:t xml:space="preserve"> </w:t>
      </w:r>
      <w:bookmarkEnd w:id="24"/>
      <w:r>
        <w:t>t</w:t>
      </w:r>
    </w:p>
    <w:p w:rsidR="005D3DAD" w:rsidRDefault="005D3DAD">
      <w:pPr>
        <w:pStyle w:val="a3"/>
        <w:spacing w:before="2"/>
        <w:rPr>
          <w:b/>
          <w:sz w:val="15"/>
        </w:rPr>
      </w:pPr>
    </w:p>
    <w:p w:rsidR="005D3DAD" w:rsidRDefault="0069156D">
      <w:pPr>
        <w:pStyle w:val="a3"/>
        <w:spacing w:before="94" w:line="271" w:lineRule="auto"/>
        <w:ind w:left="3785" w:right="394"/>
        <w:jc w:val="both"/>
      </w:pPr>
      <w:r>
        <w:t>Table 2-1 provides a packing list of all items that should have been shipped to you as the OPS spectrometer and accessory kit. Please compare the list to the items you received. If any items are missing, notify TSI immediately.</w:t>
      </w:r>
    </w:p>
    <w:p w:rsidR="005D3DAD" w:rsidRDefault="005D3DAD">
      <w:pPr>
        <w:pStyle w:val="a3"/>
        <w:rPr>
          <w:sz w:val="13"/>
        </w:rPr>
      </w:pPr>
    </w:p>
    <w:p w:rsidR="005D3DAD" w:rsidRDefault="0069156D">
      <w:pPr>
        <w:spacing w:before="94"/>
        <w:ind w:left="2705"/>
        <w:rPr>
          <w:b/>
          <w:sz w:val="18"/>
        </w:rPr>
      </w:pPr>
      <w:r>
        <w:rPr>
          <w:b/>
          <w:sz w:val="18"/>
        </w:rPr>
        <w:t>Table 2-1</w:t>
      </w:r>
    </w:p>
    <w:p w:rsidR="005D3DAD" w:rsidRDefault="0069156D">
      <w:pPr>
        <w:spacing w:before="14" w:after="13"/>
        <w:ind w:left="2705"/>
        <w:rPr>
          <w:sz w:val="18"/>
        </w:rPr>
      </w:pPr>
      <w:r>
        <w:rPr>
          <w:sz w:val="18"/>
        </w:rPr>
        <w:t>Packing List</w:t>
      </w:r>
    </w:p>
    <w:tbl>
      <w:tblPr>
        <w:tblStyle w:val="TableNormal"/>
        <w:tblW w:w="0" w:type="auto"/>
        <w:tblInd w:w="2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1080"/>
        <w:gridCol w:w="3896"/>
        <w:gridCol w:w="2136"/>
      </w:tblGrid>
      <w:tr w:rsidR="005D3DAD">
        <w:trPr>
          <w:trHeight w:val="488"/>
        </w:trPr>
        <w:tc>
          <w:tcPr>
            <w:tcW w:w="7742" w:type="dxa"/>
            <w:gridSpan w:val="4"/>
            <w:tcBorders>
              <w:top w:val="nil"/>
              <w:left w:val="nil"/>
              <w:bottom w:val="nil"/>
              <w:right w:val="nil"/>
            </w:tcBorders>
            <w:shd w:val="clear" w:color="auto" w:fill="000000"/>
          </w:tcPr>
          <w:p w:rsidR="005D3DAD" w:rsidRDefault="0069156D">
            <w:pPr>
              <w:pStyle w:val="TableParagraph"/>
              <w:spacing w:before="36"/>
              <w:ind w:left="742"/>
              <w:rPr>
                <w:b/>
                <w:sz w:val="18"/>
              </w:rPr>
            </w:pPr>
            <w:r>
              <w:rPr>
                <w:b/>
                <w:color w:val="FFFFFF"/>
                <w:sz w:val="18"/>
              </w:rPr>
              <w:t>Part</w:t>
            </w:r>
          </w:p>
          <w:p w:rsidR="005D3DAD" w:rsidRDefault="0069156D">
            <w:pPr>
              <w:pStyle w:val="TableParagraph"/>
              <w:tabs>
                <w:tab w:val="left" w:pos="742"/>
                <w:tab w:val="left" w:pos="1822"/>
                <w:tab w:val="left" w:pos="6492"/>
              </w:tabs>
              <w:spacing w:before="1"/>
              <w:ind w:left="169"/>
              <w:rPr>
                <w:b/>
                <w:sz w:val="18"/>
              </w:rPr>
            </w:pPr>
            <w:r>
              <w:rPr>
                <w:b/>
                <w:color w:val="FFFFFF"/>
                <w:sz w:val="18"/>
              </w:rPr>
              <w:t>Qty</w:t>
            </w:r>
            <w:r>
              <w:rPr>
                <w:b/>
                <w:color w:val="FFFFFF"/>
                <w:sz w:val="18"/>
              </w:rPr>
              <w:tab/>
              <w:t>Number</w:t>
            </w:r>
            <w:r>
              <w:rPr>
                <w:b/>
                <w:color w:val="FFFFFF"/>
                <w:sz w:val="18"/>
              </w:rPr>
              <w:tab/>
              <w:t>Description</w:t>
            </w:r>
            <w:r>
              <w:rPr>
                <w:b/>
                <w:color w:val="FFFFFF"/>
                <w:sz w:val="18"/>
              </w:rPr>
              <w:tab/>
              <w:t>Item</w:t>
            </w:r>
          </w:p>
        </w:tc>
      </w:tr>
      <w:tr w:rsidR="005D3DAD">
        <w:trPr>
          <w:trHeight w:val="1789"/>
        </w:trPr>
        <w:tc>
          <w:tcPr>
            <w:tcW w:w="630" w:type="dxa"/>
          </w:tcPr>
          <w:p w:rsidR="005D3DAD" w:rsidRDefault="0069156D">
            <w:pPr>
              <w:pStyle w:val="TableParagraph"/>
              <w:spacing w:before="45"/>
              <w:ind w:left="10"/>
              <w:jc w:val="center"/>
              <w:rPr>
                <w:sz w:val="18"/>
              </w:rPr>
            </w:pPr>
            <w:r>
              <w:rPr>
                <w:w w:val="99"/>
                <w:sz w:val="18"/>
              </w:rPr>
              <w:t>1</w:t>
            </w:r>
          </w:p>
        </w:tc>
        <w:tc>
          <w:tcPr>
            <w:tcW w:w="1080" w:type="dxa"/>
          </w:tcPr>
          <w:p w:rsidR="005D3DAD" w:rsidRDefault="0069156D">
            <w:pPr>
              <w:pStyle w:val="TableParagraph"/>
              <w:spacing w:before="45"/>
              <w:rPr>
                <w:sz w:val="18"/>
              </w:rPr>
            </w:pPr>
            <w:r>
              <w:rPr>
                <w:sz w:val="18"/>
              </w:rPr>
              <w:t>3330000</w:t>
            </w:r>
          </w:p>
        </w:tc>
        <w:tc>
          <w:tcPr>
            <w:tcW w:w="3896" w:type="dxa"/>
          </w:tcPr>
          <w:p w:rsidR="005D3DAD" w:rsidRDefault="0069156D">
            <w:pPr>
              <w:pStyle w:val="TableParagraph"/>
              <w:spacing w:before="43"/>
              <w:ind w:right="1097"/>
              <w:rPr>
                <w:sz w:val="18"/>
              </w:rPr>
            </w:pPr>
            <w:r>
              <w:rPr>
                <w:sz w:val="18"/>
              </w:rPr>
              <w:t>Model 3330 Optical Particle Sizer Spectrometer</w:t>
            </w:r>
          </w:p>
        </w:tc>
        <w:tc>
          <w:tcPr>
            <w:tcW w:w="2136" w:type="dxa"/>
          </w:tcPr>
          <w:p w:rsidR="005D3DAD" w:rsidRDefault="005D3DAD">
            <w:pPr>
              <w:pStyle w:val="TableParagraph"/>
              <w:spacing w:before="10"/>
              <w:ind w:left="0"/>
              <w:rPr>
                <w:sz w:val="3"/>
              </w:rPr>
            </w:pPr>
          </w:p>
          <w:p w:rsidR="005D3DAD" w:rsidRDefault="0069156D">
            <w:pPr>
              <w:pStyle w:val="TableParagraph"/>
              <w:ind w:left="3"/>
              <w:rPr>
                <w:sz w:val="20"/>
              </w:rPr>
            </w:pPr>
            <w:r>
              <w:rPr>
                <w:noProof/>
                <w:sz w:val="20"/>
                <w:lang w:val="ru-RU" w:eastAsia="ru-RU" w:bidi="ar-SA"/>
              </w:rPr>
              <w:drawing>
                <wp:inline distT="0" distB="0" distL="0" distR="0">
                  <wp:extent cx="1296848" cy="1072896"/>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3" cstate="print"/>
                          <a:stretch>
                            <a:fillRect/>
                          </a:stretch>
                        </pic:blipFill>
                        <pic:spPr>
                          <a:xfrm>
                            <a:off x="0" y="0"/>
                            <a:ext cx="1296848" cy="1072896"/>
                          </a:xfrm>
                          <a:prstGeom prst="rect">
                            <a:avLst/>
                          </a:prstGeom>
                        </pic:spPr>
                      </pic:pic>
                    </a:graphicData>
                  </a:graphic>
                </wp:inline>
              </w:drawing>
            </w:r>
          </w:p>
        </w:tc>
      </w:tr>
      <w:tr w:rsidR="005D3DAD">
        <w:trPr>
          <w:trHeight w:val="1097"/>
        </w:trPr>
        <w:tc>
          <w:tcPr>
            <w:tcW w:w="630" w:type="dxa"/>
          </w:tcPr>
          <w:p w:rsidR="005D3DAD" w:rsidRDefault="0069156D">
            <w:pPr>
              <w:pStyle w:val="TableParagraph"/>
              <w:spacing w:before="39"/>
              <w:ind w:left="10"/>
              <w:jc w:val="center"/>
              <w:rPr>
                <w:sz w:val="18"/>
              </w:rPr>
            </w:pPr>
            <w:r>
              <w:rPr>
                <w:w w:val="99"/>
                <w:sz w:val="18"/>
              </w:rPr>
              <w:t>1</w:t>
            </w:r>
          </w:p>
        </w:tc>
        <w:tc>
          <w:tcPr>
            <w:tcW w:w="1080" w:type="dxa"/>
          </w:tcPr>
          <w:p w:rsidR="005D3DAD" w:rsidRDefault="0069156D">
            <w:pPr>
              <w:pStyle w:val="TableParagraph"/>
              <w:spacing w:before="39"/>
              <w:rPr>
                <w:sz w:val="18"/>
              </w:rPr>
            </w:pPr>
            <w:r>
              <w:rPr>
                <w:sz w:val="18"/>
              </w:rPr>
              <w:t>801670</w:t>
            </w:r>
          </w:p>
        </w:tc>
        <w:tc>
          <w:tcPr>
            <w:tcW w:w="3896" w:type="dxa"/>
          </w:tcPr>
          <w:p w:rsidR="005D3DAD" w:rsidRDefault="0069156D">
            <w:pPr>
              <w:pStyle w:val="TableParagraph"/>
              <w:spacing w:before="39"/>
              <w:rPr>
                <w:sz w:val="18"/>
              </w:rPr>
            </w:pPr>
            <w:r>
              <w:rPr>
                <w:sz w:val="18"/>
              </w:rPr>
              <w:t>Carrying Case</w:t>
            </w:r>
          </w:p>
        </w:tc>
        <w:tc>
          <w:tcPr>
            <w:tcW w:w="2136" w:type="dxa"/>
          </w:tcPr>
          <w:p w:rsidR="005D3DAD" w:rsidRDefault="005D3DAD">
            <w:pPr>
              <w:pStyle w:val="TableParagraph"/>
              <w:spacing w:before="5"/>
              <w:ind w:left="0"/>
              <w:rPr>
                <w:sz w:val="3"/>
              </w:rPr>
            </w:pPr>
          </w:p>
          <w:p w:rsidR="005D3DAD" w:rsidRDefault="0069156D">
            <w:pPr>
              <w:pStyle w:val="TableParagraph"/>
              <w:ind w:left="401"/>
              <w:rPr>
                <w:sz w:val="20"/>
              </w:rPr>
            </w:pPr>
            <w:r>
              <w:rPr>
                <w:noProof/>
                <w:sz w:val="20"/>
                <w:lang w:val="ru-RU" w:eastAsia="ru-RU" w:bidi="ar-SA"/>
              </w:rPr>
              <w:drawing>
                <wp:inline distT="0" distB="0" distL="0" distR="0">
                  <wp:extent cx="848346" cy="620744"/>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4" cstate="print"/>
                          <a:stretch>
                            <a:fillRect/>
                          </a:stretch>
                        </pic:blipFill>
                        <pic:spPr>
                          <a:xfrm>
                            <a:off x="0" y="0"/>
                            <a:ext cx="848346" cy="620744"/>
                          </a:xfrm>
                          <a:prstGeom prst="rect">
                            <a:avLst/>
                          </a:prstGeom>
                        </pic:spPr>
                      </pic:pic>
                    </a:graphicData>
                  </a:graphic>
                </wp:inline>
              </w:drawing>
            </w:r>
          </w:p>
        </w:tc>
      </w:tr>
      <w:tr w:rsidR="005D3DAD">
        <w:trPr>
          <w:trHeight w:val="1517"/>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7001911</w:t>
            </w:r>
          </w:p>
        </w:tc>
        <w:tc>
          <w:tcPr>
            <w:tcW w:w="3896" w:type="dxa"/>
          </w:tcPr>
          <w:p w:rsidR="005D3DAD" w:rsidRDefault="0069156D">
            <w:pPr>
              <w:pStyle w:val="TableParagraph"/>
              <w:spacing w:before="37"/>
              <w:rPr>
                <w:sz w:val="18"/>
              </w:rPr>
            </w:pPr>
            <w:r>
              <w:rPr>
                <w:sz w:val="18"/>
              </w:rPr>
              <w:t>Aerosol Instrument Manager</w:t>
            </w:r>
            <w:r>
              <w:rPr>
                <w:sz w:val="18"/>
                <w:vertAlign w:val="superscript"/>
              </w:rPr>
              <w:t>®</w:t>
            </w:r>
            <w:r>
              <w:rPr>
                <w:sz w:val="18"/>
              </w:rPr>
              <w:t xml:space="preserve"> Software</w:t>
            </w:r>
          </w:p>
          <w:p w:rsidR="005D3DAD" w:rsidRDefault="0069156D">
            <w:pPr>
              <w:pStyle w:val="TableParagraph"/>
              <w:spacing w:before="1"/>
              <w:ind w:right="167"/>
              <w:rPr>
                <w:sz w:val="18"/>
              </w:rPr>
            </w:pPr>
            <w:r>
              <w:rPr>
                <w:sz w:val="18"/>
              </w:rPr>
              <w:t>CD-ROM. Contains the installation guide and the Aerosol Instrument Manager Software for Optical Particle Sizer (OPS) Spectrometers User’s Manual.</w:t>
            </w:r>
          </w:p>
        </w:tc>
        <w:tc>
          <w:tcPr>
            <w:tcW w:w="2136" w:type="dxa"/>
          </w:tcPr>
          <w:p w:rsidR="005D3DAD" w:rsidRDefault="005D3DAD">
            <w:pPr>
              <w:pStyle w:val="TableParagraph"/>
              <w:spacing w:before="4"/>
              <w:ind w:left="0"/>
              <w:rPr>
                <w:sz w:val="3"/>
              </w:rPr>
            </w:pPr>
          </w:p>
          <w:p w:rsidR="005D3DAD" w:rsidRDefault="0069156D">
            <w:pPr>
              <w:pStyle w:val="TableParagraph"/>
              <w:ind w:left="361"/>
              <w:rPr>
                <w:sz w:val="20"/>
              </w:rPr>
            </w:pPr>
            <w:r>
              <w:rPr>
                <w:noProof/>
                <w:sz w:val="20"/>
                <w:lang w:val="ru-RU" w:eastAsia="ru-RU" w:bidi="ar-SA"/>
              </w:rPr>
              <w:drawing>
                <wp:inline distT="0" distB="0" distL="0" distR="0">
                  <wp:extent cx="923302" cy="922019"/>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5" cstate="print"/>
                          <a:stretch>
                            <a:fillRect/>
                          </a:stretch>
                        </pic:blipFill>
                        <pic:spPr>
                          <a:xfrm>
                            <a:off x="0" y="0"/>
                            <a:ext cx="923302" cy="922019"/>
                          </a:xfrm>
                          <a:prstGeom prst="rect">
                            <a:avLst/>
                          </a:prstGeom>
                        </pic:spPr>
                      </pic:pic>
                    </a:graphicData>
                  </a:graphic>
                </wp:inline>
              </w:drawing>
            </w:r>
          </w:p>
        </w:tc>
      </w:tr>
      <w:tr w:rsidR="005D3DAD">
        <w:trPr>
          <w:trHeight w:val="1111"/>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800663</w:t>
            </w:r>
          </w:p>
        </w:tc>
        <w:tc>
          <w:tcPr>
            <w:tcW w:w="3896" w:type="dxa"/>
          </w:tcPr>
          <w:p w:rsidR="005D3DAD" w:rsidRDefault="0069156D">
            <w:pPr>
              <w:pStyle w:val="TableParagraph"/>
              <w:spacing w:before="38"/>
              <w:rPr>
                <w:sz w:val="18"/>
              </w:rPr>
            </w:pPr>
            <w:r>
              <w:rPr>
                <w:sz w:val="18"/>
              </w:rPr>
              <w:t>Zero Filter</w:t>
            </w:r>
          </w:p>
        </w:tc>
        <w:tc>
          <w:tcPr>
            <w:tcW w:w="2136" w:type="dxa"/>
          </w:tcPr>
          <w:p w:rsidR="005D3DAD" w:rsidRDefault="005D3DAD">
            <w:pPr>
              <w:pStyle w:val="TableParagraph"/>
              <w:spacing w:before="2"/>
              <w:ind w:left="0"/>
              <w:rPr>
                <w:sz w:val="10"/>
              </w:rPr>
            </w:pPr>
          </w:p>
          <w:p w:rsidR="005D3DAD" w:rsidRDefault="0069156D">
            <w:pPr>
              <w:pStyle w:val="TableParagraph"/>
              <w:ind w:left="136" w:right="-17"/>
              <w:rPr>
                <w:sz w:val="20"/>
              </w:rPr>
            </w:pPr>
            <w:r>
              <w:rPr>
                <w:noProof/>
                <w:sz w:val="20"/>
                <w:lang w:val="ru-RU" w:eastAsia="ru-RU" w:bidi="ar-SA"/>
              </w:rPr>
              <w:drawing>
                <wp:inline distT="0" distB="0" distL="0" distR="0">
                  <wp:extent cx="1248408" cy="546925"/>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46" cstate="print"/>
                          <a:stretch>
                            <a:fillRect/>
                          </a:stretch>
                        </pic:blipFill>
                        <pic:spPr>
                          <a:xfrm>
                            <a:off x="0" y="0"/>
                            <a:ext cx="1248408" cy="546925"/>
                          </a:xfrm>
                          <a:prstGeom prst="rect">
                            <a:avLst/>
                          </a:prstGeom>
                        </pic:spPr>
                      </pic:pic>
                    </a:graphicData>
                  </a:graphic>
                </wp:inline>
              </w:drawing>
            </w:r>
          </w:p>
        </w:tc>
      </w:tr>
    </w:tbl>
    <w:p w:rsidR="005D3DAD" w:rsidRDefault="005D3DAD">
      <w:pPr>
        <w:rPr>
          <w:sz w:val="20"/>
        </w:rPr>
        <w:sectPr w:rsidR="005D3DAD">
          <w:footerReference w:type="even" r:id="rId47"/>
          <w:footerReference w:type="default" r:id="rId48"/>
          <w:pgSz w:w="12240" w:h="15840"/>
          <w:pgMar w:top="1360" w:right="620" w:bottom="920" w:left="780" w:header="0" w:footer="723" w:gutter="0"/>
          <w:pgNumType w:start="1"/>
          <w:cols w:space="720"/>
        </w:sectPr>
      </w:pPr>
    </w:p>
    <w:tbl>
      <w:tblPr>
        <w:tblStyle w:val="TableNormal"/>
        <w:tblW w:w="0" w:type="auto"/>
        <w:tblInd w:w="2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1080"/>
        <w:gridCol w:w="3896"/>
        <w:gridCol w:w="369"/>
        <w:gridCol w:w="1411"/>
        <w:gridCol w:w="355"/>
      </w:tblGrid>
      <w:tr w:rsidR="005D3DAD">
        <w:trPr>
          <w:trHeight w:val="489"/>
        </w:trPr>
        <w:tc>
          <w:tcPr>
            <w:tcW w:w="630" w:type="dxa"/>
            <w:tcBorders>
              <w:top w:val="nil"/>
              <w:left w:val="nil"/>
              <w:bottom w:val="nil"/>
              <w:right w:val="nil"/>
            </w:tcBorders>
            <w:shd w:val="clear" w:color="auto" w:fill="000000"/>
          </w:tcPr>
          <w:p w:rsidR="005D3DAD" w:rsidRDefault="005D3DAD">
            <w:pPr>
              <w:pStyle w:val="TableParagraph"/>
              <w:spacing w:before="3"/>
              <w:ind w:left="0"/>
              <w:rPr>
                <w:sz w:val="21"/>
              </w:rPr>
            </w:pPr>
          </w:p>
          <w:p w:rsidR="005D3DAD" w:rsidRDefault="0069156D">
            <w:pPr>
              <w:pStyle w:val="TableParagraph"/>
              <w:ind w:left="148" w:right="140"/>
              <w:jc w:val="center"/>
              <w:rPr>
                <w:b/>
                <w:sz w:val="18"/>
              </w:rPr>
            </w:pPr>
            <w:r>
              <w:rPr>
                <w:b/>
                <w:color w:val="FFFFFF"/>
                <w:sz w:val="18"/>
              </w:rPr>
              <w:t>Qty</w:t>
            </w:r>
          </w:p>
        </w:tc>
        <w:tc>
          <w:tcPr>
            <w:tcW w:w="1080" w:type="dxa"/>
            <w:tcBorders>
              <w:top w:val="nil"/>
              <w:left w:val="nil"/>
              <w:bottom w:val="nil"/>
              <w:right w:val="nil"/>
            </w:tcBorders>
            <w:shd w:val="clear" w:color="auto" w:fill="000000"/>
          </w:tcPr>
          <w:p w:rsidR="005D3DAD" w:rsidRDefault="0069156D">
            <w:pPr>
              <w:pStyle w:val="TableParagraph"/>
              <w:spacing w:before="36"/>
              <w:ind w:left="112" w:right="267"/>
              <w:rPr>
                <w:b/>
                <w:sz w:val="18"/>
              </w:rPr>
            </w:pPr>
            <w:r>
              <w:rPr>
                <w:b/>
                <w:color w:val="FFFFFF"/>
                <w:sz w:val="18"/>
              </w:rPr>
              <w:t>Part Number</w:t>
            </w:r>
          </w:p>
        </w:tc>
        <w:tc>
          <w:tcPr>
            <w:tcW w:w="3896" w:type="dxa"/>
            <w:tcBorders>
              <w:top w:val="nil"/>
              <w:left w:val="nil"/>
              <w:bottom w:val="nil"/>
              <w:right w:val="nil"/>
            </w:tcBorders>
            <w:shd w:val="clear" w:color="auto" w:fill="000000"/>
          </w:tcPr>
          <w:p w:rsidR="005D3DAD" w:rsidRDefault="005D3DAD">
            <w:pPr>
              <w:pStyle w:val="TableParagraph"/>
              <w:spacing w:before="3"/>
              <w:ind w:left="0"/>
              <w:rPr>
                <w:sz w:val="21"/>
              </w:rPr>
            </w:pPr>
          </w:p>
          <w:p w:rsidR="005D3DAD" w:rsidRDefault="0069156D">
            <w:pPr>
              <w:pStyle w:val="TableParagraph"/>
              <w:ind w:left="112"/>
              <w:rPr>
                <w:b/>
                <w:sz w:val="18"/>
              </w:rPr>
            </w:pPr>
            <w:r>
              <w:rPr>
                <w:b/>
                <w:color w:val="FFFFFF"/>
                <w:sz w:val="18"/>
              </w:rPr>
              <w:t>Description</w:t>
            </w:r>
          </w:p>
        </w:tc>
        <w:tc>
          <w:tcPr>
            <w:tcW w:w="369" w:type="dxa"/>
            <w:tcBorders>
              <w:top w:val="nil"/>
              <w:left w:val="nil"/>
              <w:bottom w:val="nil"/>
              <w:right w:val="nil"/>
            </w:tcBorders>
            <w:shd w:val="clear" w:color="auto" w:fill="000000"/>
          </w:tcPr>
          <w:p w:rsidR="005D3DAD" w:rsidRDefault="005D3DAD">
            <w:pPr>
              <w:pStyle w:val="TableParagraph"/>
              <w:ind w:left="0"/>
              <w:rPr>
                <w:rFonts w:ascii="Times New Roman"/>
                <w:sz w:val="18"/>
              </w:rPr>
            </w:pPr>
          </w:p>
        </w:tc>
        <w:tc>
          <w:tcPr>
            <w:tcW w:w="1766" w:type="dxa"/>
            <w:gridSpan w:val="2"/>
            <w:tcBorders>
              <w:top w:val="nil"/>
              <w:left w:val="nil"/>
              <w:bottom w:val="nil"/>
              <w:right w:val="nil"/>
            </w:tcBorders>
            <w:shd w:val="clear" w:color="auto" w:fill="000000"/>
          </w:tcPr>
          <w:p w:rsidR="005D3DAD" w:rsidRDefault="005D3DAD">
            <w:pPr>
              <w:pStyle w:val="TableParagraph"/>
              <w:spacing w:before="3"/>
              <w:ind w:left="0"/>
              <w:rPr>
                <w:sz w:val="21"/>
              </w:rPr>
            </w:pPr>
          </w:p>
          <w:p w:rsidR="005D3DAD" w:rsidRDefault="0069156D">
            <w:pPr>
              <w:pStyle w:val="TableParagraph"/>
              <w:ind w:left="517"/>
              <w:rPr>
                <w:b/>
                <w:sz w:val="18"/>
              </w:rPr>
            </w:pPr>
            <w:r>
              <w:rPr>
                <w:b/>
                <w:color w:val="FFFFFF"/>
                <w:sz w:val="18"/>
              </w:rPr>
              <w:t>Item</w:t>
            </w:r>
          </w:p>
        </w:tc>
      </w:tr>
      <w:tr w:rsidR="005D3DAD">
        <w:trPr>
          <w:trHeight w:val="1177"/>
        </w:trPr>
        <w:tc>
          <w:tcPr>
            <w:tcW w:w="630" w:type="dxa"/>
          </w:tcPr>
          <w:p w:rsidR="005D3DAD" w:rsidRDefault="0069156D">
            <w:pPr>
              <w:pStyle w:val="TableParagraph"/>
              <w:spacing w:before="43"/>
              <w:ind w:left="10"/>
              <w:jc w:val="center"/>
              <w:rPr>
                <w:sz w:val="18"/>
              </w:rPr>
            </w:pPr>
            <w:r>
              <w:rPr>
                <w:w w:val="99"/>
                <w:sz w:val="18"/>
              </w:rPr>
              <w:t>1</w:t>
            </w:r>
          </w:p>
        </w:tc>
        <w:tc>
          <w:tcPr>
            <w:tcW w:w="1080" w:type="dxa"/>
          </w:tcPr>
          <w:p w:rsidR="005D3DAD" w:rsidRDefault="0069156D">
            <w:pPr>
              <w:pStyle w:val="TableParagraph"/>
              <w:spacing w:before="43"/>
              <w:rPr>
                <w:sz w:val="18"/>
              </w:rPr>
            </w:pPr>
            <w:r>
              <w:rPr>
                <w:sz w:val="18"/>
              </w:rPr>
              <w:t>801680</w:t>
            </w:r>
          </w:p>
        </w:tc>
        <w:tc>
          <w:tcPr>
            <w:tcW w:w="3896" w:type="dxa"/>
          </w:tcPr>
          <w:p w:rsidR="005D3DAD" w:rsidRDefault="0069156D">
            <w:pPr>
              <w:pStyle w:val="TableParagraph"/>
              <w:spacing w:before="43"/>
              <w:rPr>
                <w:sz w:val="18"/>
              </w:rPr>
            </w:pPr>
            <w:r>
              <w:rPr>
                <w:sz w:val="18"/>
              </w:rPr>
              <w:t>6600 mAh Lithium Ion Rechargeable Battery</w:t>
            </w:r>
          </w:p>
        </w:tc>
        <w:tc>
          <w:tcPr>
            <w:tcW w:w="2135" w:type="dxa"/>
            <w:gridSpan w:val="3"/>
          </w:tcPr>
          <w:p w:rsidR="005D3DAD" w:rsidRDefault="005D3DAD">
            <w:pPr>
              <w:pStyle w:val="TableParagraph"/>
              <w:ind w:left="0"/>
              <w:rPr>
                <w:sz w:val="13"/>
              </w:rPr>
            </w:pPr>
          </w:p>
          <w:p w:rsidR="005D3DAD" w:rsidRDefault="0069156D">
            <w:pPr>
              <w:pStyle w:val="TableParagraph"/>
              <w:ind w:left="159"/>
              <w:rPr>
                <w:sz w:val="20"/>
              </w:rPr>
            </w:pPr>
            <w:r>
              <w:rPr>
                <w:noProof/>
                <w:sz w:val="20"/>
                <w:lang w:val="ru-RU" w:eastAsia="ru-RU" w:bidi="ar-SA"/>
              </w:rPr>
              <w:drawing>
                <wp:inline distT="0" distB="0" distL="0" distR="0">
                  <wp:extent cx="1180595" cy="632841"/>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9" cstate="print"/>
                          <a:stretch>
                            <a:fillRect/>
                          </a:stretch>
                        </pic:blipFill>
                        <pic:spPr>
                          <a:xfrm>
                            <a:off x="0" y="0"/>
                            <a:ext cx="1180595" cy="632841"/>
                          </a:xfrm>
                          <a:prstGeom prst="rect">
                            <a:avLst/>
                          </a:prstGeom>
                        </pic:spPr>
                      </pic:pic>
                    </a:graphicData>
                  </a:graphic>
                </wp:inline>
              </w:drawing>
            </w:r>
          </w:p>
        </w:tc>
      </w:tr>
      <w:tr w:rsidR="005D3DAD">
        <w:trPr>
          <w:trHeight w:val="1496"/>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1303740</w:t>
            </w:r>
          </w:p>
        </w:tc>
        <w:tc>
          <w:tcPr>
            <w:tcW w:w="3896" w:type="dxa"/>
          </w:tcPr>
          <w:p w:rsidR="005D3DAD" w:rsidRDefault="0069156D">
            <w:pPr>
              <w:pStyle w:val="TableParagraph"/>
              <w:spacing w:before="38"/>
              <w:rPr>
                <w:sz w:val="18"/>
              </w:rPr>
            </w:pPr>
            <w:r>
              <w:rPr>
                <w:sz w:val="18"/>
              </w:rPr>
              <w:t>USB cable (2 m)</w:t>
            </w:r>
          </w:p>
        </w:tc>
        <w:tc>
          <w:tcPr>
            <w:tcW w:w="2135" w:type="dxa"/>
            <w:gridSpan w:val="3"/>
          </w:tcPr>
          <w:p w:rsidR="005D3DAD" w:rsidRDefault="005D3DAD">
            <w:pPr>
              <w:pStyle w:val="TableParagraph"/>
              <w:spacing w:before="5"/>
              <w:ind w:left="0"/>
              <w:rPr>
                <w:sz w:val="3"/>
              </w:rPr>
            </w:pPr>
          </w:p>
          <w:p w:rsidR="005D3DAD" w:rsidRDefault="0069156D">
            <w:pPr>
              <w:pStyle w:val="TableParagraph"/>
              <w:ind w:left="144"/>
              <w:rPr>
                <w:sz w:val="20"/>
              </w:rPr>
            </w:pPr>
            <w:r>
              <w:rPr>
                <w:noProof/>
                <w:sz w:val="20"/>
                <w:lang w:val="ru-RU" w:eastAsia="ru-RU" w:bidi="ar-SA"/>
              </w:rPr>
              <w:drawing>
                <wp:inline distT="0" distB="0" distL="0" distR="0">
                  <wp:extent cx="1196779" cy="905255"/>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50" cstate="print"/>
                          <a:stretch>
                            <a:fillRect/>
                          </a:stretch>
                        </pic:blipFill>
                        <pic:spPr>
                          <a:xfrm>
                            <a:off x="0" y="0"/>
                            <a:ext cx="1196779" cy="905255"/>
                          </a:xfrm>
                          <a:prstGeom prst="rect">
                            <a:avLst/>
                          </a:prstGeom>
                        </pic:spPr>
                      </pic:pic>
                    </a:graphicData>
                  </a:graphic>
                </wp:inline>
              </w:drawing>
            </w:r>
          </w:p>
        </w:tc>
      </w:tr>
      <w:tr w:rsidR="005D3DAD">
        <w:trPr>
          <w:trHeight w:val="1147"/>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801652</w:t>
            </w:r>
          </w:p>
        </w:tc>
        <w:tc>
          <w:tcPr>
            <w:tcW w:w="3896" w:type="dxa"/>
          </w:tcPr>
          <w:p w:rsidR="005D3DAD" w:rsidRDefault="0069156D">
            <w:pPr>
              <w:pStyle w:val="TableParagraph"/>
              <w:spacing w:before="38"/>
              <w:rPr>
                <w:sz w:val="18"/>
              </w:rPr>
            </w:pPr>
            <w:r>
              <w:rPr>
                <w:sz w:val="18"/>
              </w:rPr>
              <w:t>Analog/alarm output cable</w:t>
            </w:r>
          </w:p>
        </w:tc>
        <w:tc>
          <w:tcPr>
            <w:tcW w:w="2135" w:type="dxa"/>
            <w:gridSpan w:val="3"/>
          </w:tcPr>
          <w:p w:rsidR="005D3DAD" w:rsidRDefault="005D3DAD">
            <w:pPr>
              <w:pStyle w:val="TableParagraph"/>
              <w:spacing w:before="5"/>
              <w:ind w:left="0"/>
              <w:rPr>
                <w:sz w:val="3"/>
              </w:rPr>
            </w:pPr>
          </w:p>
          <w:p w:rsidR="005D3DAD" w:rsidRDefault="0069156D">
            <w:pPr>
              <w:pStyle w:val="TableParagraph"/>
              <w:ind w:left="174"/>
              <w:rPr>
                <w:sz w:val="20"/>
              </w:rPr>
            </w:pPr>
            <w:r>
              <w:rPr>
                <w:noProof/>
                <w:sz w:val="20"/>
                <w:lang w:val="ru-RU" w:eastAsia="ru-RU" w:bidi="ar-SA"/>
              </w:rPr>
              <w:drawing>
                <wp:inline distT="0" distB="0" distL="0" distR="0">
                  <wp:extent cx="1159023" cy="683133"/>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51" cstate="print"/>
                          <a:stretch>
                            <a:fillRect/>
                          </a:stretch>
                        </pic:blipFill>
                        <pic:spPr>
                          <a:xfrm>
                            <a:off x="0" y="0"/>
                            <a:ext cx="1159023" cy="683133"/>
                          </a:xfrm>
                          <a:prstGeom prst="rect">
                            <a:avLst/>
                          </a:prstGeom>
                        </pic:spPr>
                      </pic:pic>
                    </a:graphicData>
                  </a:graphic>
                </wp:inline>
              </w:drawing>
            </w:r>
          </w:p>
        </w:tc>
      </w:tr>
      <w:tr w:rsidR="005D3DAD">
        <w:trPr>
          <w:trHeight w:val="1968"/>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6004403</w:t>
            </w:r>
          </w:p>
        </w:tc>
        <w:tc>
          <w:tcPr>
            <w:tcW w:w="3896" w:type="dxa"/>
          </w:tcPr>
          <w:p w:rsidR="005D3DAD" w:rsidRDefault="0069156D">
            <w:pPr>
              <w:pStyle w:val="TableParagraph"/>
              <w:spacing w:before="37"/>
              <w:ind w:right="197"/>
              <w:rPr>
                <w:sz w:val="18"/>
              </w:rPr>
            </w:pPr>
            <w:r>
              <w:rPr>
                <w:sz w:val="18"/>
              </w:rPr>
              <w:t>Model 3330 Optical Particle Sizer Spectrometer Operation and Service Manual (this manual)</w:t>
            </w:r>
          </w:p>
        </w:tc>
        <w:tc>
          <w:tcPr>
            <w:tcW w:w="2135" w:type="dxa"/>
            <w:gridSpan w:val="3"/>
            <w:tcBorders>
              <w:bottom w:val="single" w:sz="4" w:space="0" w:color="7E7E7E"/>
            </w:tcBorders>
          </w:tcPr>
          <w:p w:rsidR="005D3DAD" w:rsidRDefault="005D3DAD">
            <w:pPr>
              <w:pStyle w:val="TableParagraph"/>
              <w:spacing w:before="8"/>
              <w:ind w:left="0"/>
              <w:rPr>
                <w:sz w:val="4"/>
              </w:rPr>
            </w:pPr>
          </w:p>
          <w:p w:rsidR="005D3DAD" w:rsidRDefault="00556434">
            <w:pPr>
              <w:pStyle w:val="TableParagraph"/>
              <w:ind w:left="360"/>
              <w:rPr>
                <w:sz w:val="20"/>
              </w:rPr>
            </w:pPr>
            <w:r>
              <w:rPr>
                <w:sz w:val="20"/>
              </w:rPr>
            </w:r>
            <w:r>
              <w:rPr>
                <w:sz w:val="20"/>
              </w:rPr>
              <w:pict>
                <v:group id="_x0000_s1740" style="width:71.3pt;height:92.5pt;mso-position-horizontal-relative:char;mso-position-vertical-relative:line" coordsize="1426,1850">
                  <v:shape id="_x0000_s1742" type="#_x0000_t75" style="position:absolute;left:14;top:15;width:1252;height:1820">
                    <v:imagedata r:id="rId52" o:title=""/>
                  </v:shape>
                  <v:rect id="_x0000_s1741" style="position:absolute;left:7;top:7;width:1411;height:1835" filled="f" strokecolor="#a6a6a6"/>
                  <w10:wrap type="none"/>
                  <w10:anchorlock/>
                </v:group>
              </w:pict>
            </w:r>
          </w:p>
        </w:tc>
      </w:tr>
      <w:tr w:rsidR="005D3DAD">
        <w:trPr>
          <w:trHeight w:val="1921"/>
        </w:trPr>
        <w:tc>
          <w:tcPr>
            <w:tcW w:w="630" w:type="dxa"/>
          </w:tcPr>
          <w:p w:rsidR="005D3DAD" w:rsidRDefault="0069156D">
            <w:pPr>
              <w:pStyle w:val="TableParagraph"/>
              <w:spacing w:before="39"/>
              <w:ind w:left="10"/>
              <w:jc w:val="center"/>
              <w:rPr>
                <w:sz w:val="18"/>
              </w:rPr>
            </w:pPr>
            <w:r w:rsidRPr="00BB5B84">
              <w:rPr>
                <w:w w:val="99"/>
                <w:sz w:val="18"/>
                <w:highlight w:val="yellow"/>
              </w:rPr>
              <w:t>1</w:t>
            </w:r>
          </w:p>
        </w:tc>
        <w:tc>
          <w:tcPr>
            <w:tcW w:w="1080" w:type="dxa"/>
          </w:tcPr>
          <w:p w:rsidR="005D3DAD" w:rsidRDefault="0069156D">
            <w:pPr>
              <w:pStyle w:val="TableParagraph"/>
              <w:spacing w:before="39"/>
              <w:rPr>
                <w:sz w:val="18"/>
              </w:rPr>
            </w:pPr>
            <w:r w:rsidRPr="00BB5B84">
              <w:rPr>
                <w:sz w:val="18"/>
                <w:highlight w:val="yellow"/>
              </w:rPr>
              <w:t>6004814</w:t>
            </w:r>
          </w:p>
        </w:tc>
        <w:tc>
          <w:tcPr>
            <w:tcW w:w="3896" w:type="dxa"/>
            <w:tcBorders>
              <w:right w:val="single" w:sz="4" w:space="0" w:color="808080"/>
            </w:tcBorders>
          </w:tcPr>
          <w:p w:rsidR="005D3DAD" w:rsidRDefault="0069156D">
            <w:pPr>
              <w:pStyle w:val="TableParagraph"/>
              <w:spacing w:before="38"/>
              <w:ind w:right="1097"/>
              <w:rPr>
                <w:sz w:val="18"/>
              </w:rPr>
            </w:pPr>
            <w:r w:rsidRPr="00BB5B84">
              <w:rPr>
                <w:sz w:val="18"/>
                <w:highlight w:val="yellow"/>
              </w:rPr>
              <w:t>Model 3330 Optical Particle Sizer Spectrometer Quick Start Guide</w:t>
            </w:r>
          </w:p>
        </w:tc>
        <w:tc>
          <w:tcPr>
            <w:tcW w:w="369" w:type="dxa"/>
            <w:tcBorders>
              <w:top w:val="single" w:sz="4" w:space="0" w:color="808080"/>
              <w:left w:val="single" w:sz="4" w:space="0" w:color="808080"/>
              <w:bottom w:val="single" w:sz="4" w:space="0" w:color="808080"/>
              <w:right w:val="single" w:sz="6" w:space="0" w:color="7E7E7E"/>
            </w:tcBorders>
          </w:tcPr>
          <w:p w:rsidR="005D3DAD" w:rsidRDefault="005D3DAD">
            <w:pPr>
              <w:pStyle w:val="TableParagraph"/>
              <w:ind w:left="0"/>
              <w:rPr>
                <w:rFonts w:ascii="Times New Roman"/>
                <w:sz w:val="18"/>
              </w:rPr>
            </w:pPr>
          </w:p>
        </w:tc>
        <w:tc>
          <w:tcPr>
            <w:tcW w:w="1411" w:type="dxa"/>
            <w:tcBorders>
              <w:top w:val="single" w:sz="4" w:space="0" w:color="7E7E7E"/>
              <w:left w:val="single" w:sz="6" w:space="0" w:color="7E7E7E"/>
              <w:bottom w:val="single" w:sz="4" w:space="0" w:color="7E7E7E"/>
              <w:right w:val="single" w:sz="6" w:space="0" w:color="7E7E7E"/>
            </w:tcBorders>
          </w:tcPr>
          <w:p w:rsidR="005D3DAD" w:rsidRDefault="005D3DAD">
            <w:pPr>
              <w:pStyle w:val="TableParagraph"/>
              <w:spacing w:before="1"/>
              <w:ind w:left="0"/>
              <w:rPr>
                <w:sz w:val="6"/>
              </w:rPr>
            </w:pPr>
          </w:p>
          <w:p w:rsidR="005D3DAD" w:rsidRDefault="0069156D">
            <w:pPr>
              <w:pStyle w:val="TableParagraph"/>
              <w:ind w:left="4" w:right="-34"/>
              <w:rPr>
                <w:sz w:val="20"/>
              </w:rPr>
            </w:pPr>
            <w:r>
              <w:rPr>
                <w:noProof/>
                <w:sz w:val="20"/>
                <w:lang w:val="ru-RU" w:eastAsia="ru-RU" w:bidi="ar-SA"/>
              </w:rPr>
              <w:drawing>
                <wp:inline distT="0" distB="0" distL="0" distR="0">
                  <wp:extent cx="879363" cy="1147572"/>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53" cstate="print"/>
                          <a:stretch>
                            <a:fillRect/>
                          </a:stretch>
                        </pic:blipFill>
                        <pic:spPr>
                          <a:xfrm>
                            <a:off x="0" y="0"/>
                            <a:ext cx="879363" cy="1147572"/>
                          </a:xfrm>
                          <a:prstGeom prst="rect">
                            <a:avLst/>
                          </a:prstGeom>
                        </pic:spPr>
                      </pic:pic>
                    </a:graphicData>
                  </a:graphic>
                </wp:inline>
              </w:drawing>
            </w:r>
          </w:p>
        </w:tc>
        <w:tc>
          <w:tcPr>
            <w:tcW w:w="355" w:type="dxa"/>
            <w:tcBorders>
              <w:top w:val="single" w:sz="4" w:space="0" w:color="808080"/>
              <w:left w:val="single" w:sz="6" w:space="0" w:color="7E7E7E"/>
              <w:bottom w:val="single" w:sz="4" w:space="0" w:color="808080"/>
              <w:right w:val="single" w:sz="4" w:space="0" w:color="808080"/>
            </w:tcBorders>
          </w:tcPr>
          <w:p w:rsidR="005D3DAD" w:rsidRDefault="005D3DAD">
            <w:pPr>
              <w:pStyle w:val="TableParagraph"/>
              <w:ind w:left="0"/>
              <w:rPr>
                <w:rFonts w:ascii="Times New Roman"/>
                <w:sz w:val="18"/>
              </w:rPr>
            </w:pPr>
          </w:p>
        </w:tc>
      </w:tr>
      <w:tr w:rsidR="005D3DAD">
        <w:trPr>
          <w:trHeight w:val="1843"/>
        </w:trPr>
        <w:tc>
          <w:tcPr>
            <w:tcW w:w="630" w:type="dxa"/>
          </w:tcPr>
          <w:p w:rsidR="005D3DAD" w:rsidRDefault="0069156D">
            <w:pPr>
              <w:pStyle w:val="TableParagraph"/>
              <w:spacing w:before="39"/>
              <w:ind w:left="10"/>
              <w:jc w:val="center"/>
              <w:rPr>
                <w:sz w:val="18"/>
              </w:rPr>
            </w:pPr>
            <w:r>
              <w:rPr>
                <w:w w:val="99"/>
                <w:sz w:val="18"/>
              </w:rPr>
              <w:t>1</w:t>
            </w:r>
          </w:p>
        </w:tc>
        <w:tc>
          <w:tcPr>
            <w:tcW w:w="1080" w:type="dxa"/>
          </w:tcPr>
          <w:p w:rsidR="005D3DAD" w:rsidRDefault="0069156D">
            <w:pPr>
              <w:pStyle w:val="TableParagraph"/>
              <w:spacing w:before="39"/>
              <w:rPr>
                <w:sz w:val="18"/>
              </w:rPr>
            </w:pPr>
            <w:r>
              <w:rPr>
                <w:sz w:val="18"/>
              </w:rPr>
              <w:t>N/A</w:t>
            </w:r>
          </w:p>
        </w:tc>
        <w:tc>
          <w:tcPr>
            <w:tcW w:w="3896" w:type="dxa"/>
          </w:tcPr>
          <w:p w:rsidR="005D3DAD" w:rsidRDefault="0069156D">
            <w:pPr>
              <w:pStyle w:val="TableParagraph"/>
              <w:spacing w:before="39"/>
              <w:rPr>
                <w:sz w:val="18"/>
              </w:rPr>
            </w:pPr>
            <w:r>
              <w:rPr>
                <w:sz w:val="18"/>
              </w:rPr>
              <w:t>Calibration Certificate</w:t>
            </w:r>
          </w:p>
        </w:tc>
        <w:tc>
          <w:tcPr>
            <w:tcW w:w="2135" w:type="dxa"/>
            <w:gridSpan w:val="3"/>
            <w:tcBorders>
              <w:top w:val="single" w:sz="4" w:space="0" w:color="7E7E7E"/>
            </w:tcBorders>
          </w:tcPr>
          <w:p w:rsidR="005D3DAD" w:rsidRDefault="005D3DAD">
            <w:pPr>
              <w:pStyle w:val="TableParagraph"/>
              <w:spacing w:before="5"/>
              <w:ind w:left="0"/>
              <w:rPr>
                <w:sz w:val="3"/>
              </w:rPr>
            </w:pPr>
          </w:p>
          <w:p w:rsidR="005D3DAD" w:rsidRDefault="0069156D">
            <w:pPr>
              <w:pStyle w:val="TableParagraph"/>
              <w:ind w:left="414"/>
              <w:rPr>
                <w:sz w:val="20"/>
              </w:rPr>
            </w:pPr>
            <w:r>
              <w:rPr>
                <w:noProof/>
                <w:sz w:val="20"/>
                <w:lang w:val="ru-RU" w:eastAsia="ru-RU" w:bidi="ar-SA"/>
              </w:rPr>
              <w:drawing>
                <wp:inline distT="0" distB="0" distL="0" distR="0">
                  <wp:extent cx="851286" cy="1127378"/>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54" cstate="print"/>
                          <a:stretch>
                            <a:fillRect/>
                          </a:stretch>
                        </pic:blipFill>
                        <pic:spPr>
                          <a:xfrm>
                            <a:off x="0" y="0"/>
                            <a:ext cx="851286" cy="1127378"/>
                          </a:xfrm>
                          <a:prstGeom prst="rect">
                            <a:avLst/>
                          </a:prstGeom>
                        </pic:spPr>
                      </pic:pic>
                    </a:graphicData>
                  </a:graphic>
                </wp:inline>
              </w:drawing>
            </w:r>
          </w:p>
        </w:tc>
      </w:tr>
      <w:tr w:rsidR="005D3DAD">
        <w:trPr>
          <w:trHeight w:val="1460"/>
        </w:trPr>
        <w:tc>
          <w:tcPr>
            <w:tcW w:w="630" w:type="dxa"/>
          </w:tcPr>
          <w:p w:rsidR="005D3DAD" w:rsidRDefault="0069156D">
            <w:pPr>
              <w:pStyle w:val="TableParagraph"/>
              <w:spacing w:before="39"/>
              <w:ind w:left="10"/>
              <w:jc w:val="center"/>
              <w:rPr>
                <w:sz w:val="18"/>
              </w:rPr>
            </w:pPr>
            <w:r>
              <w:rPr>
                <w:w w:val="99"/>
                <w:sz w:val="18"/>
              </w:rPr>
              <w:t>1</w:t>
            </w:r>
          </w:p>
        </w:tc>
        <w:tc>
          <w:tcPr>
            <w:tcW w:w="1080" w:type="dxa"/>
          </w:tcPr>
          <w:p w:rsidR="005D3DAD" w:rsidRDefault="0069156D">
            <w:pPr>
              <w:pStyle w:val="TableParagraph"/>
              <w:spacing w:before="39"/>
              <w:rPr>
                <w:sz w:val="18"/>
              </w:rPr>
            </w:pPr>
            <w:r>
              <w:rPr>
                <w:sz w:val="18"/>
              </w:rPr>
              <w:t>801688</w:t>
            </w:r>
          </w:p>
        </w:tc>
        <w:tc>
          <w:tcPr>
            <w:tcW w:w="3896" w:type="dxa"/>
          </w:tcPr>
          <w:p w:rsidR="005D3DAD" w:rsidRDefault="0069156D">
            <w:pPr>
              <w:pStyle w:val="TableParagraph"/>
              <w:spacing w:before="39"/>
              <w:rPr>
                <w:sz w:val="18"/>
              </w:rPr>
            </w:pPr>
            <w:r>
              <w:rPr>
                <w:sz w:val="18"/>
              </w:rPr>
              <w:t>Conductive Tubing; 24 in; 5/16 x 3/16</w:t>
            </w:r>
          </w:p>
        </w:tc>
        <w:tc>
          <w:tcPr>
            <w:tcW w:w="2135" w:type="dxa"/>
            <w:gridSpan w:val="3"/>
          </w:tcPr>
          <w:p w:rsidR="005D3DAD" w:rsidRDefault="005D3DAD">
            <w:pPr>
              <w:pStyle w:val="TableParagraph"/>
              <w:spacing w:before="6"/>
              <w:ind w:left="0"/>
              <w:rPr>
                <w:sz w:val="12"/>
              </w:rPr>
            </w:pPr>
          </w:p>
          <w:p w:rsidR="005D3DAD" w:rsidRDefault="0069156D">
            <w:pPr>
              <w:pStyle w:val="TableParagraph"/>
              <w:ind w:left="165"/>
              <w:rPr>
                <w:sz w:val="20"/>
              </w:rPr>
            </w:pPr>
            <w:r>
              <w:rPr>
                <w:noProof/>
                <w:sz w:val="20"/>
                <w:lang w:val="ru-RU" w:eastAsia="ru-RU" w:bidi="ar-SA"/>
              </w:rPr>
              <w:drawing>
                <wp:inline distT="0" distB="0" distL="0" distR="0">
                  <wp:extent cx="1168815" cy="817244"/>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5" cstate="print"/>
                          <a:stretch>
                            <a:fillRect/>
                          </a:stretch>
                        </pic:blipFill>
                        <pic:spPr>
                          <a:xfrm>
                            <a:off x="0" y="0"/>
                            <a:ext cx="1168815" cy="817244"/>
                          </a:xfrm>
                          <a:prstGeom prst="rect">
                            <a:avLst/>
                          </a:prstGeom>
                        </pic:spPr>
                      </pic:pic>
                    </a:graphicData>
                  </a:graphic>
                </wp:inline>
              </w:drawing>
            </w:r>
          </w:p>
        </w:tc>
      </w:tr>
      <w:tr w:rsidR="005D3DAD">
        <w:trPr>
          <w:trHeight w:val="501"/>
        </w:trPr>
        <w:tc>
          <w:tcPr>
            <w:tcW w:w="630" w:type="dxa"/>
          </w:tcPr>
          <w:p w:rsidR="005D3DAD" w:rsidRDefault="0069156D">
            <w:pPr>
              <w:pStyle w:val="TableParagraph"/>
              <w:spacing w:before="39"/>
              <w:ind w:left="10"/>
              <w:jc w:val="center"/>
              <w:rPr>
                <w:sz w:val="18"/>
              </w:rPr>
            </w:pPr>
            <w:r>
              <w:rPr>
                <w:w w:val="99"/>
                <w:sz w:val="18"/>
              </w:rPr>
              <w:t>1</w:t>
            </w:r>
          </w:p>
        </w:tc>
        <w:tc>
          <w:tcPr>
            <w:tcW w:w="1080" w:type="dxa"/>
          </w:tcPr>
          <w:p w:rsidR="005D3DAD" w:rsidRDefault="0069156D">
            <w:pPr>
              <w:pStyle w:val="TableParagraph"/>
              <w:spacing w:before="39"/>
              <w:rPr>
                <w:sz w:val="18"/>
              </w:rPr>
            </w:pPr>
            <w:r>
              <w:rPr>
                <w:sz w:val="18"/>
              </w:rPr>
              <w:t>801668</w:t>
            </w:r>
          </w:p>
        </w:tc>
        <w:tc>
          <w:tcPr>
            <w:tcW w:w="3896" w:type="dxa"/>
          </w:tcPr>
          <w:p w:rsidR="005D3DAD" w:rsidRDefault="0069156D">
            <w:pPr>
              <w:pStyle w:val="TableParagraph"/>
              <w:spacing w:before="39"/>
              <w:rPr>
                <w:sz w:val="18"/>
              </w:rPr>
            </w:pPr>
            <w:r>
              <w:rPr>
                <w:sz w:val="18"/>
              </w:rPr>
              <w:t>Filter removal tool (Spanner Driver)</w:t>
            </w:r>
          </w:p>
        </w:tc>
        <w:tc>
          <w:tcPr>
            <w:tcW w:w="2135" w:type="dxa"/>
            <w:gridSpan w:val="3"/>
          </w:tcPr>
          <w:p w:rsidR="005D3DAD" w:rsidRDefault="005D3DAD">
            <w:pPr>
              <w:pStyle w:val="TableParagraph"/>
              <w:spacing w:before="5"/>
              <w:ind w:left="0"/>
              <w:rPr>
                <w:sz w:val="3"/>
              </w:rPr>
            </w:pPr>
          </w:p>
          <w:p w:rsidR="005D3DAD" w:rsidRDefault="0069156D">
            <w:pPr>
              <w:pStyle w:val="TableParagraph"/>
              <w:ind w:left="165"/>
              <w:rPr>
                <w:sz w:val="20"/>
              </w:rPr>
            </w:pPr>
            <w:r>
              <w:rPr>
                <w:noProof/>
                <w:sz w:val="20"/>
                <w:lang w:val="ru-RU" w:eastAsia="ru-RU" w:bidi="ar-SA"/>
              </w:rPr>
              <w:drawing>
                <wp:inline distT="0" distB="0" distL="0" distR="0">
                  <wp:extent cx="1164858" cy="268224"/>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6" cstate="print"/>
                          <a:stretch>
                            <a:fillRect/>
                          </a:stretch>
                        </pic:blipFill>
                        <pic:spPr>
                          <a:xfrm>
                            <a:off x="0" y="0"/>
                            <a:ext cx="1164858" cy="268224"/>
                          </a:xfrm>
                          <a:prstGeom prst="rect">
                            <a:avLst/>
                          </a:prstGeom>
                        </pic:spPr>
                      </pic:pic>
                    </a:graphicData>
                  </a:graphic>
                </wp:inline>
              </w:drawing>
            </w:r>
          </w:p>
        </w:tc>
      </w:tr>
    </w:tbl>
    <w:p w:rsidR="005D3DAD" w:rsidRDefault="005D3DAD">
      <w:pPr>
        <w:rPr>
          <w:sz w:val="20"/>
        </w:rPr>
        <w:sectPr w:rsidR="005D3DAD">
          <w:pgSz w:w="12240" w:h="15840"/>
          <w:pgMar w:top="1440" w:right="620" w:bottom="840" w:left="780" w:header="0" w:footer="643" w:gutter="0"/>
          <w:cols w:space="720"/>
        </w:sectPr>
      </w:pPr>
    </w:p>
    <w:tbl>
      <w:tblPr>
        <w:tblStyle w:val="TableNormal"/>
        <w:tblW w:w="0" w:type="auto"/>
        <w:tblInd w:w="2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1080"/>
        <w:gridCol w:w="3896"/>
        <w:gridCol w:w="2136"/>
      </w:tblGrid>
      <w:tr w:rsidR="005D3DAD">
        <w:trPr>
          <w:trHeight w:val="489"/>
        </w:trPr>
        <w:tc>
          <w:tcPr>
            <w:tcW w:w="7742" w:type="dxa"/>
            <w:gridSpan w:val="4"/>
            <w:tcBorders>
              <w:top w:val="nil"/>
              <w:left w:val="nil"/>
              <w:bottom w:val="nil"/>
              <w:right w:val="nil"/>
            </w:tcBorders>
            <w:shd w:val="clear" w:color="auto" w:fill="000000"/>
          </w:tcPr>
          <w:p w:rsidR="005D3DAD" w:rsidRDefault="0069156D">
            <w:pPr>
              <w:pStyle w:val="TableParagraph"/>
              <w:spacing w:before="36"/>
              <w:ind w:left="742"/>
              <w:rPr>
                <w:b/>
                <w:sz w:val="18"/>
              </w:rPr>
            </w:pPr>
            <w:r>
              <w:rPr>
                <w:b/>
                <w:color w:val="FFFFFF"/>
                <w:sz w:val="18"/>
              </w:rPr>
              <w:lastRenderedPageBreak/>
              <w:t>Part</w:t>
            </w:r>
          </w:p>
          <w:p w:rsidR="005D3DAD" w:rsidRDefault="0069156D">
            <w:pPr>
              <w:pStyle w:val="TableParagraph"/>
              <w:tabs>
                <w:tab w:val="left" w:pos="742"/>
                <w:tab w:val="left" w:pos="1822"/>
                <w:tab w:val="left" w:pos="6492"/>
              </w:tabs>
              <w:spacing w:before="2"/>
              <w:ind w:left="169"/>
              <w:rPr>
                <w:b/>
                <w:sz w:val="18"/>
              </w:rPr>
            </w:pPr>
            <w:r>
              <w:rPr>
                <w:b/>
                <w:color w:val="FFFFFF"/>
                <w:sz w:val="18"/>
              </w:rPr>
              <w:t>Qty</w:t>
            </w:r>
            <w:r>
              <w:rPr>
                <w:b/>
                <w:color w:val="FFFFFF"/>
                <w:sz w:val="18"/>
              </w:rPr>
              <w:tab/>
              <w:t>Number</w:t>
            </w:r>
            <w:r>
              <w:rPr>
                <w:b/>
                <w:color w:val="FFFFFF"/>
                <w:sz w:val="18"/>
              </w:rPr>
              <w:tab/>
              <w:t>Description</w:t>
            </w:r>
            <w:r>
              <w:rPr>
                <w:b/>
                <w:color w:val="FFFFFF"/>
                <w:sz w:val="18"/>
              </w:rPr>
              <w:tab/>
              <w:t>Item</w:t>
            </w:r>
          </w:p>
        </w:tc>
      </w:tr>
      <w:tr w:rsidR="005D3DAD">
        <w:trPr>
          <w:trHeight w:val="1165"/>
        </w:trPr>
        <w:tc>
          <w:tcPr>
            <w:tcW w:w="630" w:type="dxa"/>
          </w:tcPr>
          <w:p w:rsidR="005D3DAD" w:rsidRDefault="0069156D">
            <w:pPr>
              <w:pStyle w:val="TableParagraph"/>
              <w:spacing w:before="43"/>
              <w:ind w:left="10"/>
              <w:jc w:val="center"/>
              <w:rPr>
                <w:sz w:val="18"/>
              </w:rPr>
            </w:pPr>
            <w:r>
              <w:rPr>
                <w:w w:val="99"/>
                <w:sz w:val="18"/>
              </w:rPr>
              <w:t>4</w:t>
            </w:r>
          </w:p>
        </w:tc>
        <w:tc>
          <w:tcPr>
            <w:tcW w:w="1080" w:type="dxa"/>
          </w:tcPr>
          <w:p w:rsidR="005D3DAD" w:rsidRDefault="0069156D">
            <w:pPr>
              <w:pStyle w:val="TableParagraph"/>
              <w:spacing w:before="43"/>
              <w:rPr>
                <w:sz w:val="18"/>
              </w:rPr>
            </w:pPr>
            <w:r>
              <w:rPr>
                <w:sz w:val="18"/>
              </w:rPr>
              <w:t>1130006</w:t>
            </w:r>
          </w:p>
        </w:tc>
        <w:tc>
          <w:tcPr>
            <w:tcW w:w="3896" w:type="dxa"/>
          </w:tcPr>
          <w:p w:rsidR="005D3DAD" w:rsidRDefault="0069156D">
            <w:pPr>
              <w:pStyle w:val="TableParagraph"/>
              <w:spacing w:before="42"/>
              <w:rPr>
                <w:sz w:val="18"/>
              </w:rPr>
            </w:pPr>
            <w:r>
              <w:rPr>
                <w:sz w:val="18"/>
              </w:rPr>
              <w:t>Spare Internal Filter Elements</w:t>
            </w:r>
          </w:p>
        </w:tc>
        <w:tc>
          <w:tcPr>
            <w:tcW w:w="2136" w:type="dxa"/>
          </w:tcPr>
          <w:p w:rsidR="005D3DAD" w:rsidRDefault="005D3DAD">
            <w:pPr>
              <w:pStyle w:val="TableParagraph"/>
              <w:spacing w:before="10"/>
              <w:ind w:left="0"/>
              <w:rPr>
                <w:sz w:val="3"/>
              </w:rPr>
            </w:pPr>
          </w:p>
          <w:p w:rsidR="005D3DAD" w:rsidRDefault="0069156D">
            <w:pPr>
              <w:pStyle w:val="TableParagraph"/>
              <w:ind w:left="743"/>
              <w:rPr>
                <w:sz w:val="20"/>
              </w:rPr>
            </w:pPr>
            <w:r>
              <w:rPr>
                <w:noProof/>
                <w:sz w:val="20"/>
                <w:lang w:val="ru-RU" w:eastAsia="ru-RU" w:bidi="ar-SA"/>
              </w:rPr>
              <w:drawing>
                <wp:inline distT="0" distB="0" distL="0" distR="0">
                  <wp:extent cx="434372" cy="670559"/>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7" cstate="print"/>
                          <a:stretch>
                            <a:fillRect/>
                          </a:stretch>
                        </pic:blipFill>
                        <pic:spPr>
                          <a:xfrm>
                            <a:off x="0" y="0"/>
                            <a:ext cx="434372" cy="670559"/>
                          </a:xfrm>
                          <a:prstGeom prst="rect">
                            <a:avLst/>
                          </a:prstGeom>
                        </pic:spPr>
                      </pic:pic>
                    </a:graphicData>
                  </a:graphic>
                </wp:inline>
              </w:drawing>
            </w:r>
          </w:p>
        </w:tc>
      </w:tr>
      <w:tr w:rsidR="005D3DAD">
        <w:trPr>
          <w:trHeight w:val="1155"/>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sidRPr="00BB5B84">
              <w:rPr>
                <w:sz w:val="18"/>
                <w:highlight w:val="yellow"/>
              </w:rPr>
              <w:t>1130002</w:t>
            </w:r>
          </w:p>
        </w:tc>
        <w:tc>
          <w:tcPr>
            <w:tcW w:w="3896" w:type="dxa"/>
          </w:tcPr>
          <w:p w:rsidR="005D3DAD" w:rsidRDefault="0069156D">
            <w:pPr>
              <w:pStyle w:val="TableParagraph"/>
              <w:spacing w:before="37"/>
              <w:ind w:right="1328"/>
              <w:rPr>
                <w:sz w:val="18"/>
              </w:rPr>
            </w:pPr>
            <w:r>
              <w:rPr>
                <w:sz w:val="18"/>
              </w:rPr>
              <w:t>37-mm filter cassette includes: Filter body top</w:t>
            </w:r>
          </w:p>
          <w:p w:rsidR="005D3DAD" w:rsidRDefault="0069156D">
            <w:pPr>
              <w:pStyle w:val="TableParagraph"/>
              <w:spacing w:before="1"/>
              <w:rPr>
                <w:sz w:val="18"/>
              </w:rPr>
            </w:pPr>
            <w:r>
              <w:rPr>
                <w:sz w:val="18"/>
              </w:rPr>
              <w:t>Filter body bottom</w:t>
            </w:r>
          </w:p>
          <w:p w:rsidR="005D3DAD" w:rsidRDefault="0069156D">
            <w:pPr>
              <w:pStyle w:val="TableParagraph"/>
              <w:spacing w:before="39"/>
              <w:ind w:right="1457"/>
              <w:rPr>
                <w:sz w:val="18"/>
              </w:rPr>
            </w:pPr>
            <w:r>
              <w:rPr>
                <w:sz w:val="18"/>
              </w:rPr>
              <w:t>37-mm glass fiber filter Stainless Steel Mesh Screen</w:t>
            </w:r>
          </w:p>
        </w:tc>
        <w:tc>
          <w:tcPr>
            <w:tcW w:w="2136" w:type="dxa"/>
          </w:tcPr>
          <w:p w:rsidR="005D3DAD" w:rsidRDefault="005D3DAD">
            <w:pPr>
              <w:pStyle w:val="TableParagraph"/>
              <w:spacing w:before="5"/>
              <w:ind w:left="0"/>
              <w:rPr>
                <w:sz w:val="3"/>
              </w:rPr>
            </w:pPr>
          </w:p>
          <w:p w:rsidR="005D3DAD" w:rsidRDefault="0069156D">
            <w:pPr>
              <w:pStyle w:val="TableParagraph"/>
              <w:ind w:left="646"/>
              <w:rPr>
                <w:sz w:val="20"/>
              </w:rPr>
            </w:pPr>
            <w:r>
              <w:rPr>
                <w:noProof/>
                <w:sz w:val="20"/>
                <w:lang w:val="ru-RU" w:eastAsia="ru-RU" w:bidi="ar-SA"/>
              </w:rPr>
              <w:drawing>
                <wp:inline distT="0" distB="0" distL="0" distR="0">
                  <wp:extent cx="545212" cy="589788"/>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58" cstate="print"/>
                          <a:stretch>
                            <a:fillRect/>
                          </a:stretch>
                        </pic:blipFill>
                        <pic:spPr>
                          <a:xfrm>
                            <a:off x="0" y="0"/>
                            <a:ext cx="545212" cy="589788"/>
                          </a:xfrm>
                          <a:prstGeom prst="rect">
                            <a:avLst/>
                          </a:prstGeom>
                        </pic:spPr>
                      </pic:pic>
                    </a:graphicData>
                  </a:graphic>
                </wp:inline>
              </w:drawing>
            </w:r>
          </w:p>
        </w:tc>
      </w:tr>
      <w:tr w:rsidR="005D3DAD">
        <w:trPr>
          <w:trHeight w:val="1076"/>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7001303</w:t>
            </w:r>
          </w:p>
        </w:tc>
        <w:tc>
          <w:tcPr>
            <w:tcW w:w="3896" w:type="dxa"/>
          </w:tcPr>
          <w:p w:rsidR="005D3DAD" w:rsidRDefault="0069156D">
            <w:pPr>
              <w:pStyle w:val="TableParagraph"/>
              <w:spacing w:before="38"/>
              <w:rPr>
                <w:sz w:val="18"/>
              </w:rPr>
            </w:pPr>
            <w:r>
              <w:rPr>
                <w:sz w:val="18"/>
              </w:rPr>
              <w:t>37-mm cartridge opening tool</w:t>
            </w:r>
          </w:p>
        </w:tc>
        <w:tc>
          <w:tcPr>
            <w:tcW w:w="2136" w:type="dxa"/>
          </w:tcPr>
          <w:p w:rsidR="005D3DAD" w:rsidRDefault="005D3DAD">
            <w:pPr>
              <w:pStyle w:val="TableParagraph"/>
              <w:spacing w:before="11"/>
              <w:ind w:left="0"/>
              <w:rPr>
                <w:sz w:val="11"/>
              </w:rPr>
            </w:pPr>
          </w:p>
          <w:p w:rsidR="005D3DAD" w:rsidRDefault="0069156D">
            <w:pPr>
              <w:pStyle w:val="TableParagraph"/>
              <w:ind w:left="383"/>
              <w:rPr>
                <w:sz w:val="20"/>
              </w:rPr>
            </w:pPr>
            <w:r>
              <w:rPr>
                <w:noProof/>
                <w:sz w:val="20"/>
                <w:lang w:val="ru-RU" w:eastAsia="ru-RU" w:bidi="ar-SA"/>
              </w:rPr>
              <w:drawing>
                <wp:inline distT="0" distB="0" distL="0" distR="0">
                  <wp:extent cx="884629" cy="536448"/>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9" cstate="print"/>
                          <a:stretch>
                            <a:fillRect/>
                          </a:stretch>
                        </pic:blipFill>
                        <pic:spPr>
                          <a:xfrm>
                            <a:off x="0" y="0"/>
                            <a:ext cx="884629" cy="536448"/>
                          </a:xfrm>
                          <a:prstGeom prst="rect">
                            <a:avLst/>
                          </a:prstGeom>
                        </pic:spPr>
                      </pic:pic>
                    </a:graphicData>
                  </a:graphic>
                </wp:inline>
              </w:drawing>
            </w:r>
          </w:p>
        </w:tc>
      </w:tr>
      <w:tr w:rsidR="005D3DAD">
        <w:trPr>
          <w:trHeight w:val="1498"/>
        </w:trPr>
        <w:tc>
          <w:tcPr>
            <w:tcW w:w="630" w:type="dxa"/>
          </w:tcPr>
          <w:p w:rsidR="005D3DAD" w:rsidRDefault="0069156D">
            <w:pPr>
              <w:pStyle w:val="TableParagraph"/>
              <w:spacing w:before="38"/>
              <w:ind w:left="10"/>
              <w:jc w:val="center"/>
              <w:rPr>
                <w:sz w:val="18"/>
              </w:rPr>
            </w:pPr>
            <w:r>
              <w:rPr>
                <w:w w:val="99"/>
                <w:sz w:val="18"/>
              </w:rPr>
              <w:t>1</w:t>
            </w:r>
          </w:p>
        </w:tc>
        <w:tc>
          <w:tcPr>
            <w:tcW w:w="1080" w:type="dxa"/>
          </w:tcPr>
          <w:p w:rsidR="005D3DAD" w:rsidRDefault="0069156D">
            <w:pPr>
              <w:pStyle w:val="TableParagraph"/>
              <w:spacing w:before="38"/>
              <w:rPr>
                <w:sz w:val="18"/>
              </w:rPr>
            </w:pPr>
            <w:r>
              <w:rPr>
                <w:sz w:val="18"/>
              </w:rPr>
              <w:t>801692</w:t>
            </w:r>
          </w:p>
        </w:tc>
        <w:tc>
          <w:tcPr>
            <w:tcW w:w="3896" w:type="dxa"/>
          </w:tcPr>
          <w:p w:rsidR="005D3DAD" w:rsidRDefault="0069156D">
            <w:pPr>
              <w:pStyle w:val="TableParagraph"/>
              <w:spacing w:before="37"/>
              <w:ind w:right="127"/>
              <w:rPr>
                <w:sz w:val="18"/>
              </w:rPr>
            </w:pPr>
            <w:r>
              <w:rPr>
                <w:sz w:val="18"/>
              </w:rPr>
              <w:t>External AC adapter with adapters for various plug types)</w:t>
            </w:r>
          </w:p>
        </w:tc>
        <w:tc>
          <w:tcPr>
            <w:tcW w:w="2136" w:type="dxa"/>
          </w:tcPr>
          <w:p w:rsidR="005D3DAD" w:rsidRDefault="005D3DAD">
            <w:pPr>
              <w:pStyle w:val="TableParagraph"/>
              <w:spacing w:before="4"/>
              <w:ind w:left="0"/>
              <w:rPr>
                <w:sz w:val="3"/>
              </w:rPr>
            </w:pPr>
          </w:p>
          <w:p w:rsidR="005D3DAD" w:rsidRDefault="0069156D">
            <w:pPr>
              <w:pStyle w:val="TableParagraph"/>
              <w:ind w:left="106"/>
              <w:rPr>
                <w:sz w:val="20"/>
              </w:rPr>
            </w:pPr>
            <w:r>
              <w:rPr>
                <w:noProof/>
                <w:sz w:val="20"/>
                <w:lang w:val="ru-RU" w:eastAsia="ru-RU" w:bidi="ar-SA"/>
              </w:rPr>
              <w:drawing>
                <wp:inline distT="0" distB="0" distL="0" distR="0">
                  <wp:extent cx="1168864" cy="74295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60" cstate="print"/>
                          <a:stretch>
                            <a:fillRect/>
                          </a:stretch>
                        </pic:blipFill>
                        <pic:spPr>
                          <a:xfrm>
                            <a:off x="0" y="0"/>
                            <a:ext cx="1168864" cy="742950"/>
                          </a:xfrm>
                          <a:prstGeom prst="rect">
                            <a:avLst/>
                          </a:prstGeom>
                        </pic:spPr>
                      </pic:pic>
                    </a:graphicData>
                  </a:graphic>
                </wp:inline>
              </w:drawing>
            </w:r>
          </w:p>
        </w:tc>
      </w:tr>
      <w:tr w:rsidR="005D3DAD">
        <w:trPr>
          <w:trHeight w:val="860"/>
        </w:trPr>
        <w:tc>
          <w:tcPr>
            <w:tcW w:w="630" w:type="dxa"/>
          </w:tcPr>
          <w:p w:rsidR="005D3DAD" w:rsidRDefault="0069156D">
            <w:pPr>
              <w:pStyle w:val="TableParagraph"/>
              <w:spacing w:before="38"/>
              <w:ind w:left="10"/>
              <w:jc w:val="center"/>
              <w:rPr>
                <w:sz w:val="18"/>
              </w:rPr>
            </w:pPr>
            <w:r>
              <w:rPr>
                <w:w w:val="99"/>
                <w:sz w:val="18"/>
              </w:rPr>
              <w:t>2</w:t>
            </w:r>
          </w:p>
        </w:tc>
        <w:tc>
          <w:tcPr>
            <w:tcW w:w="1080" w:type="dxa"/>
          </w:tcPr>
          <w:p w:rsidR="005D3DAD" w:rsidRDefault="0069156D">
            <w:pPr>
              <w:pStyle w:val="TableParagraph"/>
              <w:spacing w:before="38"/>
              <w:rPr>
                <w:sz w:val="18"/>
              </w:rPr>
            </w:pPr>
            <w:r>
              <w:rPr>
                <w:sz w:val="18"/>
              </w:rPr>
              <w:t>1319420</w:t>
            </w:r>
          </w:p>
        </w:tc>
        <w:tc>
          <w:tcPr>
            <w:tcW w:w="3896" w:type="dxa"/>
          </w:tcPr>
          <w:p w:rsidR="005D3DAD" w:rsidRDefault="0069156D">
            <w:pPr>
              <w:pStyle w:val="TableParagraph"/>
              <w:spacing w:before="37"/>
              <w:ind w:right="367"/>
              <w:rPr>
                <w:sz w:val="18"/>
              </w:rPr>
            </w:pPr>
            <w:r>
              <w:rPr>
                <w:sz w:val="18"/>
              </w:rPr>
              <w:t>Stylus; When shipped, one stylus will be in the accessory bag, the second stylus is attached to instrument.</w:t>
            </w:r>
          </w:p>
        </w:tc>
        <w:tc>
          <w:tcPr>
            <w:tcW w:w="2136" w:type="dxa"/>
          </w:tcPr>
          <w:p w:rsidR="005D3DAD" w:rsidRDefault="005D3DAD">
            <w:pPr>
              <w:pStyle w:val="TableParagraph"/>
              <w:spacing w:before="4"/>
              <w:ind w:left="0"/>
              <w:rPr>
                <w:sz w:val="3"/>
              </w:rPr>
            </w:pPr>
          </w:p>
          <w:p w:rsidR="005D3DAD" w:rsidRDefault="0069156D">
            <w:pPr>
              <w:pStyle w:val="TableParagraph"/>
              <w:ind w:left="691"/>
              <w:rPr>
                <w:sz w:val="20"/>
              </w:rPr>
            </w:pPr>
            <w:r>
              <w:rPr>
                <w:noProof/>
                <w:sz w:val="20"/>
                <w:lang w:val="ru-RU" w:eastAsia="ru-RU" w:bidi="ar-SA"/>
              </w:rPr>
              <w:drawing>
                <wp:inline distT="0" distB="0" distL="0" distR="0">
                  <wp:extent cx="557705" cy="432053"/>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61" cstate="print"/>
                          <a:stretch>
                            <a:fillRect/>
                          </a:stretch>
                        </pic:blipFill>
                        <pic:spPr>
                          <a:xfrm>
                            <a:off x="0" y="0"/>
                            <a:ext cx="557705" cy="432053"/>
                          </a:xfrm>
                          <a:prstGeom prst="rect">
                            <a:avLst/>
                          </a:prstGeom>
                        </pic:spPr>
                      </pic:pic>
                    </a:graphicData>
                  </a:graphic>
                </wp:inline>
              </w:drawing>
            </w:r>
          </w:p>
        </w:tc>
      </w:tr>
    </w:tbl>
    <w:p w:rsidR="005D3DAD" w:rsidRDefault="005D3DAD">
      <w:pPr>
        <w:pStyle w:val="a3"/>
      </w:pPr>
    </w:p>
    <w:p w:rsidR="005D3DAD" w:rsidRDefault="005D3DAD">
      <w:pPr>
        <w:pStyle w:val="a3"/>
      </w:pPr>
    </w:p>
    <w:p w:rsidR="005D3DAD" w:rsidRDefault="00556434">
      <w:pPr>
        <w:pStyle w:val="a3"/>
        <w:spacing w:before="3"/>
        <w:rPr>
          <w:sz w:val="25"/>
        </w:rPr>
      </w:pPr>
      <w:r>
        <w:pict>
          <v:group id="_x0000_s1737" style="position:absolute;margin-left:64.75pt;margin-top:16.5pt;width:498.45pt;height:4.45pt;z-index:1912;mso-wrap-distance-left:0;mso-wrap-distance-right:0;mso-position-horizontal-relative:page" coordorigin="1295,330" coordsize="9969,89">
            <v:line id="_x0000_s1739" style="position:absolute" from="1295,360" to="11263,360" strokecolor="#00afef" strokeweight="3pt"/>
            <v:line id="_x0000_s1738" style="position:absolute" from="1295,412" to="11263,412" strokecolor="#00afef" strokeweight=".72pt"/>
            <w10:wrap type="topAndBottom" anchorx="page"/>
          </v:group>
        </w:pict>
      </w:r>
    </w:p>
    <w:p w:rsidR="005D3DAD" w:rsidRDefault="0069156D">
      <w:pPr>
        <w:pStyle w:val="2"/>
        <w:tabs>
          <w:tab w:val="left" w:pos="3198"/>
        </w:tabs>
        <w:spacing w:line="404" w:lineRule="exact"/>
      </w:pPr>
      <w:bookmarkStart w:id="25" w:name="_TOC_250025"/>
      <w:r>
        <w:t>V</w:t>
      </w:r>
      <w:r>
        <w:rPr>
          <w:spacing w:val="-42"/>
        </w:rPr>
        <w:t xml:space="preserve"> </w:t>
      </w:r>
      <w:r>
        <w:t>e</w:t>
      </w:r>
      <w:r>
        <w:rPr>
          <w:spacing w:val="-42"/>
        </w:rPr>
        <w:t xml:space="preserve"> </w:t>
      </w:r>
      <w:r>
        <w:t>n</w:t>
      </w:r>
      <w:r>
        <w:rPr>
          <w:spacing w:val="-42"/>
        </w:rPr>
        <w:t xml:space="preserve"> </w:t>
      </w:r>
      <w:r>
        <w:t>t</w:t>
      </w:r>
      <w:r>
        <w:rPr>
          <w:spacing w:val="-42"/>
        </w:rPr>
        <w:t xml:space="preserve"> </w:t>
      </w:r>
      <w:r>
        <w:t>i</w:t>
      </w:r>
      <w:r>
        <w:rPr>
          <w:spacing w:val="-42"/>
        </w:rPr>
        <w:t xml:space="preserve"> </w:t>
      </w:r>
      <w:r>
        <w:t>l</w:t>
      </w:r>
      <w:r>
        <w:rPr>
          <w:spacing w:val="-42"/>
        </w:rPr>
        <w:t xml:space="preserve"> </w:t>
      </w:r>
      <w:r>
        <w:t>a</w:t>
      </w:r>
      <w:r>
        <w:rPr>
          <w:spacing w:val="-42"/>
        </w:rPr>
        <w:t xml:space="preserve"> </w:t>
      </w:r>
      <w:r>
        <w:t>t</w:t>
      </w:r>
      <w:r>
        <w:rPr>
          <w:spacing w:val="-42"/>
        </w:rPr>
        <w:t xml:space="preserve"> </w:t>
      </w:r>
      <w:r>
        <w:t>i</w:t>
      </w:r>
      <w:r>
        <w:rPr>
          <w:spacing w:val="-42"/>
        </w:rPr>
        <w:t xml:space="preserve"> </w:t>
      </w:r>
      <w:r>
        <w:t>o</w:t>
      </w:r>
      <w:r>
        <w:rPr>
          <w:spacing w:val="-41"/>
        </w:rPr>
        <w:t xml:space="preserve"> </w:t>
      </w:r>
      <w:r>
        <w:t>n</w:t>
      </w:r>
      <w:r>
        <w:tab/>
        <w:t>R</w:t>
      </w:r>
      <w:r>
        <w:rPr>
          <w:spacing w:val="-41"/>
        </w:rPr>
        <w:t xml:space="preserve"> </w:t>
      </w:r>
      <w:r>
        <w:t>e</w:t>
      </w:r>
      <w:r>
        <w:rPr>
          <w:spacing w:val="-41"/>
        </w:rPr>
        <w:t xml:space="preserve"> </w:t>
      </w:r>
      <w:r>
        <w:t>q</w:t>
      </w:r>
      <w:r>
        <w:rPr>
          <w:spacing w:val="-41"/>
        </w:rPr>
        <w:t xml:space="preserve"> </w:t>
      </w:r>
      <w:r>
        <w:t>u</w:t>
      </w:r>
      <w:r>
        <w:rPr>
          <w:spacing w:val="-41"/>
        </w:rPr>
        <w:t xml:space="preserve"> </w:t>
      </w:r>
      <w:r>
        <w:t>i</w:t>
      </w:r>
      <w:r>
        <w:rPr>
          <w:spacing w:val="-41"/>
        </w:rPr>
        <w:t xml:space="preserve"> </w:t>
      </w:r>
      <w:r>
        <w:t>r</w:t>
      </w:r>
      <w:r>
        <w:rPr>
          <w:spacing w:val="-41"/>
        </w:rPr>
        <w:t xml:space="preserve"> </w:t>
      </w:r>
      <w:r>
        <w:t>e</w:t>
      </w:r>
      <w:r>
        <w:rPr>
          <w:spacing w:val="-41"/>
        </w:rPr>
        <w:t xml:space="preserve"> </w:t>
      </w:r>
      <w:r>
        <w:t>m</w:t>
      </w:r>
      <w:r>
        <w:rPr>
          <w:spacing w:val="-41"/>
        </w:rPr>
        <w:t xml:space="preserve"> </w:t>
      </w:r>
      <w:r>
        <w:t>e</w:t>
      </w:r>
      <w:r>
        <w:rPr>
          <w:spacing w:val="-41"/>
        </w:rPr>
        <w:t xml:space="preserve"> </w:t>
      </w:r>
      <w:r>
        <w:t>n</w:t>
      </w:r>
      <w:r>
        <w:rPr>
          <w:spacing w:val="-41"/>
        </w:rPr>
        <w:t xml:space="preserve"> </w:t>
      </w:r>
      <w:r>
        <w:t>t</w:t>
      </w:r>
      <w:r>
        <w:rPr>
          <w:spacing w:val="-41"/>
        </w:rPr>
        <w:t xml:space="preserve"> </w:t>
      </w:r>
      <w:bookmarkEnd w:id="25"/>
      <w:r>
        <w:t>s</w:t>
      </w:r>
    </w:p>
    <w:p w:rsidR="005D3DAD" w:rsidRDefault="005D3DAD">
      <w:pPr>
        <w:pStyle w:val="a3"/>
        <w:spacing w:before="2"/>
        <w:rPr>
          <w:b/>
          <w:sz w:val="15"/>
        </w:rPr>
      </w:pPr>
    </w:p>
    <w:p w:rsidR="005D3DAD" w:rsidRDefault="0069156D">
      <w:pPr>
        <w:pStyle w:val="a3"/>
        <w:spacing w:before="94" w:line="271" w:lineRule="auto"/>
        <w:ind w:left="3785" w:right="1276"/>
      </w:pPr>
      <w:r>
        <w:t>The Model 3330 OPS spectrometer requires no special mounting requirements.</w:t>
      </w:r>
    </w:p>
    <w:p w:rsidR="005D3DAD" w:rsidRDefault="005D3DAD">
      <w:pPr>
        <w:pStyle w:val="a3"/>
        <w:spacing w:before="7"/>
        <w:rPr>
          <w:sz w:val="22"/>
        </w:rPr>
      </w:pPr>
    </w:p>
    <w:p w:rsidR="005D3DAD" w:rsidRDefault="0069156D">
      <w:pPr>
        <w:pStyle w:val="a3"/>
        <w:spacing w:line="271" w:lineRule="auto"/>
        <w:ind w:left="3785" w:right="598"/>
      </w:pPr>
      <w:r>
        <w:t>The spectrometer cabinet is designed to be cooled by room air. Sampled air is exhausted from the bottom of the cabinet near the back.</w:t>
      </w:r>
    </w:p>
    <w:p w:rsidR="005D3DAD" w:rsidRDefault="005D3DAD">
      <w:pPr>
        <w:pStyle w:val="a3"/>
        <w:spacing w:before="7"/>
        <w:rPr>
          <w:sz w:val="22"/>
        </w:rPr>
      </w:pPr>
    </w:p>
    <w:p w:rsidR="005D3DAD" w:rsidRDefault="0069156D">
      <w:pPr>
        <w:pStyle w:val="a3"/>
        <w:spacing w:before="1" w:line="271" w:lineRule="auto"/>
        <w:ind w:left="3785" w:right="420"/>
      </w:pPr>
      <w:r>
        <w:t>The cabinet should be placed on a clean, hard surface where there is at least a 4-inch (100 mm) clearance between the back panel and any other surface so that the exhaust air can move freely from the cabinet. The sides should also have at least 3-inch ( 75 mm) clearance between the cabinet and any other surface to allow for cable connections.</w:t>
      </w:r>
    </w:p>
    <w:p w:rsidR="005D3DAD" w:rsidRDefault="005D3DAD">
      <w:pPr>
        <w:spacing w:line="271" w:lineRule="auto"/>
        <w:sectPr w:rsidR="005D3DAD">
          <w:footerReference w:type="even" r:id="rId62"/>
          <w:footerReference w:type="default" r:id="rId63"/>
          <w:pgSz w:w="12240" w:h="15840"/>
          <w:pgMar w:top="1440" w:right="620" w:bottom="920" w:left="780" w:header="0" w:footer="723" w:gutter="0"/>
          <w:pgNumType w:start="3"/>
          <w:cols w:space="720"/>
        </w:sectPr>
      </w:pPr>
    </w:p>
    <w:p w:rsidR="005D3DAD" w:rsidRDefault="00556434">
      <w:pPr>
        <w:pStyle w:val="a3"/>
        <w:spacing w:line="89" w:lineRule="exact"/>
        <w:ind w:left="168"/>
        <w:rPr>
          <w:sz w:val="8"/>
        </w:rPr>
      </w:pPr>
      <w:r>
        <w:rPr>
          <w:position w:val="-1"/>
          <w:sz w:val="8"/>
        </w:rPr>
      </w:r>
      <w:r>
        <w:rPr>
          <w:position w:val="-1"/>
          <w:sz w:val="8"/>
        </w:rPr>
        <w:pict>
          <v:group id="_x0000_s1734" style="width:498.45pt;height:4.45pt;mso-position-horizontal-relative:char;mso-position-vertical-relative:line" coordsize="9969,89">
            <v:line id="_x0000_s1736" style="position:absolute" from="0,30" to="9968,30" strokecolor="#00afef" strokeweight="3pt"/>
            <v:line id="_x0000_s1735" style="position:absolute" from="0,82" to="9968,82" strokecolor="#00afef" strokeweight=".72pt"/>
            <w10:wrap type="none"/>
            <w10:anchorlock/>
          </v:group>
        </w:pict>
      </w:r>
    </w:p>
    <w:p w:rsidR="005D3DAD" w:rsidRDefault="0069156D">
      <w:pPr>
        <w:pStyle w:val="2"/>
        <w:tabs>
          <w:tab w:val="left" w:pos="1766"/>
        </w:tabs>
        <w:spacing w:before="19"/>
        <w:ind w:left="227"/>
      </w:pPr>
      <w:bookmarkStart w:id="26" w:name="_TOC_250024"/>
      <w:r>
        <w:t>P</w:t>
      </w:r>
      <w:r>
        <w:rPr>
          <w:spacing w:val="-42"/>
        </w:rPr>
        <w:t xml:space="preserve"> </w:t>
      </w:r>
      <w:r>
        <w:t>o</w:t>
      </w:r>
      <w:r>
        <w:rPr>
          <w:spacing w:val="-42"/>
        </w:rPr>
        <w:t xml:space="preserve"> </w:t>
      </w:r>
      <w:r>
        <w:t>w</w:t>
      </w:r>
      <w:r>
        <w:rPr>
          <w:spacing w:val="-42"/>
        </w:rPr>
        <w:t xml:space="preserve"> </w:t>
      </w:r>
      <w:r>
        <w:t>e</w:t>
      </w:r>
      <w:r>
        <w:rPr>
          <w:spacing w:val="-39"/>
        </w:rPr>
        <w:t xml:space="preserve"> </w:t>
      </w:r>
      <w:r>
        <w:t>r</w:t>
      </w:r>
      <w:r>
        <w:tab/>
        <w:t>C</w:t>
      </w:r>
      <w:r>
        <w:rPr>
          <w:spacing w:val="-40"/>
        </w:rPr>
        <w:t xml:space="preserve"> </w:t>
      </w:r>
      <w:r>
        <w:t>o</w:t>
      </w:r>
      <w:r>
        <w:rPr>
          <w:spacing w:val="-41"/>
        </w:rPr>
        <w:t xml:space="preserve"> </w:t>
      </w:r>
      <w:r>
        <w:t>n</w:t>
      </w:r>
      <w:r>
        <w:rPr>
          <w:spacing w:val="-41"/>
        </w:rPr>
        <w:t xml:space="preserve"> </w:t>
      </w:r>
      <w:r>
        <w:t>n</w:t>
      </w:r>
      <w:r>
        <w:rPr>
          <w:spacing w:val="-41"/>
        </w:rPr>
        <w:t xml:space="preserve"> </w:t>
      </w:r>
      <w:r>
        <w:t>e</w:t>
      </w:r>
      <w:r>
        <w:rPr>
          <w:spacing w:val="-41"/>
        </w:rPr>
        <w:t xml:space="preserve"> </w:t>
      </w:r>
      <w:r>
        <w:t>c</w:t>
      </w:r>
      <w:r>
        <w:rPr>
          <w:spacing w:val="-41"/>
        </w:rPr>
        <w:t xml:space="preserve"> </w:t>
      </w:r>
      <w:r>
        <w:t>t</w:t>
      </w:r>
      <w:r>
        <w:rPr>
          <w:spacing w:val="-41"/>
        </w:rPr>
        <w:t xml:space="preserve"> </w:t>
      </w:r>
      <w:r>
        <w:t>i</w:t>
      </w:r>
      <w:r>
        <w:rPr>
          <w:spacing w:val="-41"/>
        </w:rPr>
        <w:t xml:space="preserve"> </w:t>
      </w:r>
      <w:r>
        <w:t>o</w:t>
      </w:r>
      <w:r>
        <w:rPr>
          <w:spacing w:val="-41"/>
        </w:rPr>
        <w:t xml:space="preserve"> </w:t>
      </w:r>
      <w:bookmarkEnd w:id="26"/>
      <w:r>
        <w:t>n</w:t>
      </w:r>
    </w:p>
    <w:p w:rsidR="005D3DAD" w:rsidRDefault="005D3DAD">
      <w:pPr>
        <w:pStyle w:val="a3"/>
        <w:spacing w:before="3"/>
        <w:rPr>
          <w:b/>
          <w:sz w:val="15"/>
        </w:rPr>
      </w:pPr>
    </w:p>
    <w:p w:rsidR="005D3DAD" w:rsidRDefault="00556434">
      <w:pPr>
        <w:pStyle w:val="a3"/>
        <w:spacing w:before="94" w:line="271" w:lineRule="auto"/>
        <w:ind w:left="3468" w:right="1020"/>
        <w:jc w:val="both"/>
      </w:pPr>
      <w:r>
        <w:pict>
          <v:shape id="_x0000_s1733" type="#_x0000_t202" style="position:absolute;left:0;text-align:left;margin-left:212.85pt;margin-top:55.7pt;width:333.05pt;height:15.6pt;z-index:2032;mso-position-horizontal-relative:page" fillcolor="#fade00" strokeweight=".72pt">
            <v:textbox inset="0,0,0,0">
              <w:txbxContent>
                <w:p w:rsidR="00556434" w:rsidRDefault="00556434">
                  <w:pPr>
                    <w:spacing w:before="1"/>
                    <w:ind w:left="2471" w:right="2575"/>
                    <w:jc w:val="center"/>
                    <w:rPr>
                      <w:b/>
                      <w:sz w:val="24"/>
                    </w:rPr>
                  </w:pPr>
                  <w:r>
                    <w:rPr>
                      <w:b/>
                      <w:sz w:val="24"/>
                    </w:rPr>
                    <w:t>W A R N I N G</w:t>
                  </w:r>
                </w:p>
              </w:txbxContent>
            </v:textbox>
            <w10:wrap anchorx="page"/>
          </v:shape>
        </w:pict>
      </w:r>
      <w:r w:rsidR="0069156D">
        <w:t>The Model 3330 OPS may be powered using the supplied rechargeable lithium-ion battery (installing an optional second battery provides longer operation) or using the external AC adapter.</w:t>
      </w:r>
    </w:p>
    <w:p w:rsidR="005D3DAD" w:rsidRDefault="0069156D">
      <w:pPr>
        <w:pStyle w:val="a3"/>
        <w:spacing w:before="2"/>
        <w:rPr>
          <w:sz w:val="18"/>
        </w:rPr>
      </w:pPr>
      <w:r>
        <w:rPr>
          <w:noProof/>
          <w:lang w:val="ru-RU" w:eastAsia="ru-RU" w:bidi="ar-SA"/>
        </w:rPr>
        <w:drawing>
          <wp:anchor distT="0" distB="0" distL="0" distR="0" simplePos="0" relativeHeight="1960" behindDoc="0" locked="0" layoutInCell="1" allowOverlap="1">
            <wp:simplePos x="0" y="0"/>
            <wp:positionH relativeFrom="page">
              <wp:posOffset>1783714</wp:posOffset>
            </wp:positionH>
            <wp:positionV relativeFrom="paragraph">
              <wp:posOffset>157553</wp:posOffset>
            </wp:positionV>
            <wp:extent cx="683545" cy="683418"/>
            <wp:effectExtent l="0" t="0" r="0" b="0"/>
            <wp:wrapTopAndBottom/>
            <wp:docPr id="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732" type="#_x0000_t202" style="position:absolute;margin-left:212.85pt;margin-top:27.6pt;width:333.05pt;height:92.8pt;z-index:1984;mso-wrap-distance-left:0;mso-wrap-distance-right:0;mso-position-horizontal-relative:page;mso-position-vertical-relative:text" filled="f" strokeweight=".72pt">
            <v:textbox inset="0,0,0,0">
              <w:txbxContent>
                <w:p w:rsidR="00556434" w:rsidRDefault="00556434">
                  <w:pPr>
                    <w:pStyle w:val="a3"/>
                    <w:ind w:left="178" w:right="92"/>
                  </w:pPr>
                  <w:r>
                    <w:t xml:space="preserve">The instrument has been designed to be used with batteries supplied by TSI. Do </w:t>
                  </w:r>
                  <w:r>
                    <w:rPr>
                      <w:b/>
                      <w:i/>
                    </w:rPr>
                    <w:t xml:space="preserve">not </w:t>
                  </w:r>
                  <w:r>
                    <w:t>use a substitute.</w:t>
                  </w:r>
                </w:p>
                <w:p w:rsidR="00556434" w:rsidRDefault="00556434">
                  <w:pPr>
                    <w:pStyle w:val="a3"/>
                    <w:spacing w:before="8"/>
                    <w:rPr>
                      <w:sz w:val="19"/>
                    </w:rPr>
                  </w:pPr>
                </w:p>
                <w:p w:rsidR="00556434" w:rsidRDefault="00556434">
                  <w:pPr>
                    <w:pStyle w:val="a3"/>
                    <w:ind w:left="178" w:right="137"/>
                  </w:pPr>
                  <w:r>
                    <w:t>Disposing of old batteries must be recycled in accordance with the local environmental regulations.</w:t>
                  </w:r>
                </w:p>
                <w:p w:rsidR="00556434" w:rsidRDefault="00556434">
                  <w:pPr>
                    <w:pStyle w:val="a3"/>
                  </w:pPr>
                </w:p>
                <w:p w:rsidR="00556434" w:rsidRDefault="00556434">
                  <w:pPr>
                    <w:pStyle w:val="a3"/>
                    <w:spacing w:before="1"/>
                    <w:ind w:left="178" w:right="938"/>
                  </w:pPr>
                  <w:r>
                    <w:t xml:space="preserve">Do </w:t>
                  </w:r>
                  <w:r>
                    <w:rPr>
                      <w:b/>
                      <w:i/>
                    </w:rPr>
                    <w:t xml:space="preserve">not </w:t>
                  </w:r>
                  <w:r>
                    <w:t>use non-rechargeable batteries in this instrument. Fire, explosions, or other hazards may result.</w:t>
                  </w:r>
                </w:p>
              </w:txbxContent>
            </v:textbox>
            <w10:wrap type="topAndBottom" anchorx="page"/>
          </v:shape>
        </w:pict>
      </w:r>
    </w:p>
    <w:p w:rsidR="005D3DAD" w:rsidRDefault="005D3DAD">
      <w:pPr>
        <w:pStyle w:val="a3"/>
        <w:spacing w:before="7"/>
      </w:pPr>
    </w:p>
    <w:p w:rsidR="005D3DAD" w:rsidRDefault="0069156D">
      <w:pPr>
        <w:pStyle w:val="a3"/>
        <w:spacing w:line="271" w:lineRule="auto"/>
        <w:ind w:left="3468" w:right="737"/>
      </w:pPr>
      <w:r>
        <w:t>Removing/changing the lithium-ion battery or disconnecting AC power may cause a small amount of lost data; typically less than one minute’s worth if full power is removed from the instrument. However, if one good source of power is available, the other can be applied and removed without interrupting the unit.</w:t>
      </w:r>
    </w:p>
    <w:p w:rsidR="005D3DAD" w:rsidRDefault="005D3DAD">
      <w:pPr>
        <w:pStyle w:val="a3"/>
        <w:spacing w:before="2"/>
      </w:pPr>
    </w:p>
    <w:p w:rsidR="005D3DAD" w:rsidRDefault="0069156D">
      <w:pPr>
        <w:pStyle w:val="3"/>
        <w:spacing w:before="1"/>
      </w:pPr>
      <w:bookmarkStart w:id="27" w:name="_TOC_250023"/>
      <w:bookmarkEnd w:id="27"/>
      <w:r>
        <w:t>Installing the Batteries</w:t>
      </w:r>
    </w:p>
    <w:p w:rsidR="005D3DAD" w:rsidRDefault="0069156D">
      <w:pPr>
        <w:pStyle w:val="a3"/>
        <w:spacing w:before="147" w:line="271" w:lineRule="auto"/>
        <w:ind w:left="3468" w:right="903"/>
      </w:pPr>
      <w:r>
        <w:t>To install the batteries, remove the battery cover and slide one or two batteries into the battery slots. A single battery can be put into either slot. Orient the batteries with the label side facing up (see Figure 2-1).</w:t>
      </w:r>
    </w:p>
    <w:p w:rsidR="005D3DAD" w:rsidRDefault="00556434">
      <w:pPr>
        <w:pStyle w:val="a3"/>
        <w:spacing w:before="10"/>
        <w:rPr>
          <w:sz w:val="16"/>
        </w:rPr>
      </w:pPr>
      <w:r>
        <w:pict>
          <v:group id="_x0000_s1729" style="position:absolute;margin-left:201.95pt;margin-top:11.7pt;width:343.75pt;height:123.15pt;z-index:2008;mso-wrap-distance-left:0;mso-wrap-distance-right:0;mso-position-horizontal-relative:page" coordorigin="4039,234" coordsize="6875,2463">
            <v:shape id="_x0000_s1731" type="#_x0000_t75" style="position:absolute;left:4039;top:584;width:2880;height:2112">
              <v:imagedata r:id="rId64" o:title=""/>
            </v:shape>
            <v:shape id="_x0000_s1730" type="#_x0000_t75" style="position:absolute;left:6949;top:233;width:3965;height:2463">
              <v:imagedata r:id="rId65" o:title=""/>
            </v:shape>
            <w10:wrap type="topAndBottom" anchorx="page"/>
          </v:group>
        </w:pict>
      </w:r>
    </w:p>
    <w:p w:rsidR="005D3DAD" w:rsidRDefault="0069156D">
      <w:pPr>
        <w:spacing w:before="101"/>
        <w:ind w:left="3468"/>
        <w:rPr>
          <w:b/>
          <w:sz w:val="18"/>
        </w:rPr>
      </w:pPr>
      <w:r>
        <w:rPr>
          <w:b/>
          <w:sz w:val="18"/>
        </w:rPr>
        <w:t>Figure 2-1</w:t>
      </w:r>
    </w:p>
    <w:p w:rsidR="005D3DAD" w:rsidRDefault="0069156D">
      <w:pPr>
        <w:spacing w:before="15"/>
        <w:ind w:left="3468"/>
        <w:rPr>
          <w:sz w:val="18"/>
        </w:rPr>
      </w:pPr>
      <w:r>
        <w:rPr>
          <w:sz w:val="18"/>
        </w:rPr>
        <w:t>Install Batteries</w:t>
      </w:r>
    </w:p>
    <w:p w:rsidR="005D3DAD" w:rsidRDefault="005D3DAD">
      <w:pPr>
        <w:pStyle w:val="a3"/>
        <w:spacing w:before="8"/>
        <w:rPr>
          <w:sz w:val="22"/>
        </w:rPr>
      </w:pPr>
    </w:p>
    <w:p w:rsidR="005D3DAD" w:rsidRDefault="0069156D">
      <w:pPr>
        <w:pStyle w:val="3"/>
        <w:spacing w:before="0"/>
      </w:pPr>
      <w:bookmarkStart w:id="28" w:name="_TOC_250022"/>
      <w:bookmarkEnd w:id="28"/>
      <w:r>
        <w:t>Using the AC Adapter to Run the Instrument</w:t>
      </w:r>
    </w:p>
    <w:p w:rsidR="005D3DAD" w:rsidRDefault="0069156D">
      <w:pPr>
        <w:pStyle w:val="a3"/>
        <w:spacing w:before="148" w:line="271" w:lineRule="auto"/>
        <w:ind w:left="3468" w:right="770"/>
      </w:pPr>
      <w:r>
        <w:t>The AC adapter lets you power the OPS from an AC wall outlet. When using the AC adapter, the batteries (if installed) are bypassed. If AC power is lost; however, the batteries will operate the instrument until AC power is restored or the batteries are depleted.</w:t>
      </w:r>
    </w:p>
    <w:p w:rsidR="005D3DAD" w:rsidRDefault="005D3DAD">
      <w:pPr>
        <w:spacing w:line="271" w:lineRule="auto"/>
        <w:sectPr w:rsidR="005D3DAD">
          <w:pgSz w:w="12240" w:h="15840"/>
          <w:pgMar w:top="1440" w:right="620" w:bottom="840" w:left="780" w:header="0" w:footer="643" w:gutter="0"/>
          <w:cols w:space="720"/>
        </w:sectPr>
      </w:pPr>
    </w:p>
    <w:p w:rsidR="005D3DAD" w:rsidRDefault="0069156D">
      <w:pPr>
        <w:pStyle w:val="3"/>
        <w:ind w:left="3785"/>
      </w:pPr>
      <w:bookmarkStart w:id="29" w:name="_TOC_250021"/>
      <w:bookmarkEnd w:id="29"/>
      <w:r>
        <w:lastRenderedPageBreak/>
        <w:t>Battery Charging</w:t>
      </w:r>
    </w:p>
    <w:p w:rsidR="005D3DAD" w:rsidRDefault="00556434">
      <w:pPr>
        <w:pStyle w:val="a3"/>
        <w:spacing w:before="148" w:line="271" w:lineRule="auto"/>
        <w:ind w:left="3785" w:right="386"/>
      </w:pPr>
      <w:r>
        <w:pict>
          <v:shape id="_x0000_s1728" type="#_x0000_t202" style="position:absolute;left:0;text-align:left;margin-left:228.7pt;margin-top:70.45pt;width:333.05pt;height:15.6pt;z-index:2152;mso-position-horizontal-relative:page" fillcolor="#fade00" strokeweight=".72pt">
            <v:textbox inset="0,0,0,0">
              <w:txbxContent>
                <w:p w:rsidR="00556434" w:rsidRDefault="00556434">
                  <w:pPr>
                    <w:ind w:left="2471" w:right="2574"/>
                    <w:jc w:val="center"/>
                    <w:rPr>
                      <w:b/>
                      <w:sz w:val="24"/>
                    </w:rPr>
                  </w:pPr>
                  <w:r>
                    <w:rPr>
                      <w:b/>
                      <w:sz w:val="24"/>
                    </w:rPr>
                    <w:t>W A R N I N G</w:t>
                  </w:r>
                </w:p>
              </w:txbxContent>
            </v:textbox>
            <w10:wrap anchorx="page"/>
          </v:shape>
        </w:pict>
      </w:r>
      <w:r w:rsidR="0069156D">
        <w:t>The instrument charges the Lithium Ion battery pack whenever the AC adapter is plugged into the instrument and the instrument is in stand-by mode. Batteries are not charged if the instrument is turned off or is actively taking measurements. Charging stops when the batteries are fully charged.</w:t>
      </w:r>
    </w:p>
    <w:p w:rsidR="005D3DAD" w:rsidRDefault="0069156D">
      <w:pPr>
        <w:pStyle w:val="a3"/>
        <w:spacing w:before="5"/>
        <w:rPr>
          <w:sz w:val="16"/>
        </w:rPr>
      </w:pPr>
      <w:r>
        <w:rPr>
          <w:noProof/>
          <w:lang w:val="ru-RU" w:eastAsia="ru-RU" w:bidi="ar-SA"/>
        </w:rPr>
        <w:drawing>
          <wp:anchor distT="0" distB="0" distL="0" distR="0" simplePos="0" relativeHeight="2056" behindDoc="0" locked="0" layoutInCell="1" allowOverlap="1">
            <wp:simplePos x="0" y="0"/>
            <wp:positionH relativeFrom="page">
              <wp:posOffset>1985010</wp:posOffset>
            </wp:positionH>
            <wp:positionV relativeFrom="paragraph">
              <wp:posOffset>145107</wp:posOffset>
            </wp:positionV>
            <wp:extent cx="683798" cy="683418"/>
            <wp:effectExtent l="0" t="0" r="0" b="0"/>
            <wp:wrapTopAndBottom/>
            <wp:docPr id="6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png"/>
                    <pic:cNvPicPr/>
                  </pic:nvPicPr>
                  <pic:blipFill>
                    <a:blip r:embed="rId17" cstate="print"/>
                    <a:stretch>
                      <a:fillRect/>
                    </a:stretch>
                  </pic:blipFill>
                  <pic:spPr>
                    <a:xfrm>
                      <a:off x="0" y="0"/>
                      <a:ext cx="683798" cy="683418"/>
                    </a:xfrm>
                    <a:prstGeom prst="rect">
                      <a:avLst/>
                    </a:prstGeom>
                  </pic:spPr>
                </pic:pic>
              </a:graphicData>
            </a:graphic>
          </wp:anchor>
        </w:drawing>
      </w:r>
      <w:r w:rsidR="00556434">
        <w:pict>
          <v:shape id="_x0000_s1727" type="#_x0000_t202" style="position:absolute;margin-left:228.7pt;margin-top:26.65pt;width:333.05pt;height:39.2pt;z-index:2080;mso-wrap-distance-left:0;mso-wrap-distance-right:0;mso-position-horizontal-relative:page;mso-position-vertical-relative:text" filled="f" strokeweight=".72pt">
            <v:textbox inset="0,0,0,0">
              <w:txbxContent>
                <w:p w:rsidR="00556434" w:rsidRDefault="00556434">
                  <w:pPr>
                    <w:pStyle w:val="a3"/>
                    <w:spacing w:line="227" w:lineRule="exact"/>
                    <w:ind w:left="179"/>
                  </w:pPr>
                  <w:r>
                    <w:t>When Charging Battery the ambient temp must not exceed 45°C</w:t>
                  </w:r>
                </w:p>
              </w:txbxContent>
            </v:textbox>
            <w10:wrap type="topAndBottom" anchorx="page"/>
          </v:shape>
        </w:pict>
      </w:r>
    </w:p>
    <w:p w:rsidR="005D3DAD" w:rsidRDefault="005D3DAD">
      <w:pPr>
        <w:pStyle w:val="a3"/>
      </w:pPr>
    </w:p>
    <w:p w:rsidR="005D3DAD" w:rsidRDefault="005D3DAD">
      <w:pPr>
        <w:pStyle w:val="a3"/>
      </w:pPr>
    </w:p>
    <w:p w:rsidR="005D3DAD" w:rsidRDefault="00556434">
      <w:pPr>
        <w:pStyle w:val="a3"/>
        <w:spacing w:before="7"/>
        <w:rPr>
          <w:sz w:val="16"/>
        </w:rPr>
      </w:pPr>
      <w:r>
        <w:pict>
          <v:group id="_x0000_s1724" style="position:absolute;margin-left:64.75pt;margin-top:11.5pt;width:498.45pt;height:4.45pt;z-index:2104;mso-wrap-distance-left:0;mso-wrap-distance-right:0;mso-position-horizontal-relative:page" coordorigin="1295,230" coordsize="9969,89">
            <v:line id="_x0000_s1726" style="position:absolute" from="1295,260" to="11263,260" strokecolor="#00afef" strokeweight="3pt"/>
            <v:line id="_x0000_s1725" style="position:absolute" from="1295,312" to="11263,312" strokecolor="#00afef" strokeweight=".72pt"/>
            <w10:wrap type="topAndBottom" anchorx="page"/>
          </v:group>
        </w:pict>
      </w:r>
    </w:p>
    <w:p w:rsidR="005D3DAD" w:rsidRDefault="0069156D">
      <w:pPr>
        <w:pStyle w:val="2"/>
        <w:tabs>
          <w:tab w:val="left" w:pos="3283"/>
          <w:tab w:val="left" w:pos="3703"/>
        </w:tabs>
      </w:pPr>
      <w:bookmarkStart w:id="30" w:name="_TOC_250020"/>
      <w:r>
        <w:t>C</w:t>
      </w:r>
      <w:r>
        <w:rPr>
          <w:spacing w:val="-41"/>
        </w:rPr>
        <w:t xml:space="preserve"> </w:t>
      </w:r>
      <w:r>
        <w:t>o</w:t>
      </w:r>
      <w:r>
        <w:rPr>
          <w:spacing w:val="-42"/>
        </w:rPr>
        <w:t xml:space="preserve"> </w:t>
      </w:r>
      <w:r>
        <w:t>n</w:t>
      </w:r>
      <w:r>
        <w:rPr>
          <w:spacing w:val="-42"/>
        </w:rPr>
        <w:t xml:space="preserve"> </w:t>
      </w:r>
      <w:r>
        <w:t>n</w:t>
      </w:r>
      <w:r>
        <w:rPr>
          <w:spacing w:val="-42"/>
        </w:rPr>
        <w:t xml:space="preserve"> </w:t>
      </w:r>
      <w:r>
        <w:t>e</w:t>
      </w:r>
      <w:r>
        <w:rPr>
          <w:spacing w:val="-42"/>
        </w:rPr>
        <w:t xml:space="preserve"> </w:t>
      </w:r>
      <w:r>
        <w:t>c</w:t>
      </w:r>
      <w:r>
        <w:rPr>
          <w:spacing w:val="-42"/>
        </w:rPr>
        <w:t xml:space="preserve"> </w:t>
      </w:r>
      <w:r>
        <w:t>t</w:t>
      </w:r>
      <w:r>
        <w:rPr>
          <w:spacing w:val="-42"/>
        </w:rPr>
        <w:t xml:space="preserve"> </w:t>
      </w:r>
      <w:r>
        <w:t>i</w:t>
      </w:r>
      <w:r>
        <w:rPr>
          <w:spacing w:val="-42"/>
        </w:rPr>
        <w:t xml:space="preserve"> </w:t>
      </w:r>
      <w:r>
        <w:t>n</w:t>
      </w:r>
      <w:r>
        <w:rPr>
          <w:spacing w:val="-42"/>
        </w:rPr>
        <w:t xml:space="preserve"> </w:t>
      </w:r>
      <w:r>
        <w:t>g</w:t>
      </w:r>
      <w:r>
        <w:tab/>
        <w:t>a</w:t>
      </w:r>
      <w:r>
        <w:tab/>
        <w:t>C</w:t>
      </w:r>
      <w:r>
        <w:rPr>
          <w:spacing w:val="-41"/>
        </w:rPr>
        <w:t xml:space="preserve"> </w:t>
      </w:r>
      <w:r>
        <w:t>o</w:t>
      </w:r>
      <w:r>
        <w:rPr>
          <w:spacing w:val="-41"/>
        </w:rPr>
        <w:t xml:space="preserve"> </w:t>
      </w:r>
      <w:r>
        <w:t>m</w:t>
      </w:r>
      <w:r>
        <w:rPr>
          <w:spacing w:val="-41"/>
        </w:rPr>
        <w:t xml:space="preserve"> </w:t>
      </w:r>
      <w:r>
        <w:t>p</w:t>
      </w:r>
      <w:r>
        <w:rPr>
          <w:spacing w:val="-41"/>
        </w:rPr>
        <w:t xml:space="preserve"> </w:t>
      </w:r>
      <w:r>
        <w:t>u</w:t>
      </w:r>
      <w:r>
        <w:rPr>
          <w:spacing w:val="-41"/>
        </w:rPr>
        <w:t xml:space="preserve"> </w:t>
      </w:r>
      <w:r>
        <w:t>t</w:t>
      </w:r>
      <w:r>
        <w:rPr>
          <w:spacing w:val="-41"/>
        </w:rPr>
        <w:t xml:space="preserve"> </w:t>
      </w:r>
      <w:r>
        <w:t>e</w:t>
      </w:r>
      <w:r>
        <w:rPr>
          <w:spacing w:val="-41"/>
        </w:rPr>
        <w:t xml:space="preserve"> </w:t>
      </w:r>
      <w:bookmarkEnd w:id="30"/>
      <w:r>
        <w:t>r</w:t>
      </w:r>
    </w:p>
    <w:p w:rsidR="005D3DAD" w:rsidRDefault="005D3DAD">
      <w:pPr>
        <w:pStyle w:val="a3"/>
        <w:spacing w:before="2"/>
        <w:rPr>
          <w:b/>
          <w:sz w:val="15"/>
        </w:rPr>
      </w:pPr>
    </w:p>
    <w:p w:rsidR="005D3DAD" w:rsidRDefault="0069156D">
      <w:pPr>
        <w:pStyle w:val="a3"/>
        <w:spacing w:before="94" w:line="271" w:lineRule="auto"/>
        <w:ind w:left="3785" w:right="509"/>
      </w:pPr>
      <w:r>
        <w:t>Connect the OPS to a computer using the 2-meter USB cable provided with the unit. Connect the USB port of the computer to the USB connector on the left side of the Model 3330 (Figure 2-3).</w:t>
      </w:r>
    </w:p>
    <w:p w:rsidR="005D3DAD" w:rsidRDefault="0069156D">
      <w:pPr>
        <w:pStyle w:val="a3"/>
        <w:spacing w:before="9"/>
        <w:rPr>
          <w:sz w:val="16"/>
        </w:rPr>
      </w:pPr>
      <w:r>
        <w:rPr>
          <w:noProof/>
          <w:lang w:val="ru-RU" w:eastAsia="ru-RU" w:bidi="ar-SA"/>
        </w:rPr>
        <w:drawing>
          <wp:anchor distT="0" distB="0" distL="0" distR="0" simplePos="0" relativeHeight="2128" behindDoc="0" locked="0" layoutInCell="1" allowOverlap="1">
            <wp:simplePos x="0" y="0"/>
            <wp:positionH relativeFrom="page">
              <wp:posOffset>2917825</wp:posOffset>
            </wp:positionH>
            <wp:positionV relativeFrom="paragraph">
              <wp:posOffset>147822</wp:posOffset>
            </wp:positionV>
            <wp:extent cx="3899302" cy="3197256"/>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66" cstate="print"/>
                    <a:stretch>
                      <a:fillRect/>
                    </a:stretch>
                  </pic:blipFill>
                  <pic:spPr>
                    <a:xfrm>
                      <a:off x="0" y="0"/>
                      <a:ext cx="3899302" cy="3197256"/>
                    </a:xfrm>
                    <a:prstGeom prst="rect">
                      <a:avLst/>
                    </a:prstGeom>
                  </pic:spPr>
                </pic:pic>
              </a:graphicData>
            </a:graphic>
          </wp:anchor>
        </w:drawing>
      </w:r>
    </w:p>
    <w:p w:rsidR="005D3DAD" w:rsidRDefault="0069156D">
      <w:pPr>
        <w:spacing w:before="134"/>
        <w:ind w:left="2137" w:right="4543"/>
        <w:jc w:val="center"/>
        <w:rPr>
          <w:b/>
          <w:sz w:val="18"/>
        </w:rPr>
      </w:pPr>
      <w:r>
        <w:rPr>
          <w:b/>
          <w:sz w:val="18"/>
        </w:rPr>
        <w:t>Figure 2-2</w:t>
      </w:r>
    </w:p>
    <w:p w:rsidR="005D3DAD" w:rsidRDefault="0069156D">
      <w:pPr>
        <w:spacing w:before="13"/>
        <w:ind w:left="3785"/>
        <w:rPr>
          <w:sz w:val="18"/>
        </w:rPr>
      </w:pPr>
      <w:r>
        <w:rPr>
          <w:sz w:val="18"/>
        </w:rPr>
        <w:t>USB Port Connector on the Left Side of the Model 3330 OPS Spectrometer</w:t>
      </w:r>
    </w:p>
    <w:p w:rsidR="005D3DAD" w:rsidRDefault="005D3DAD">
      <w:pPr>
        <w:rPr>
          <w:sz w:val="18"/>
        </w:rPr>
        <w:sectPr w:rsidR="005D3DAD">
          <w:pgSz w:w="12240" w:h="15840"/>
          <w:pgMar w:top="1360" w:right="620" w:bottom="920" w:left="780" w:header="0" w:footer="723" w:gutter="0"/>
          <w:cols w:space="720"/>
        </w:sectPr>
      </w:pPr>
    </w:p>
    <w:p w:rsidR="005D3DAD" w:rsidRDefault="00556434">
      <w:pPr>
        <w:pStyle w:val="a3"/>
        <w:spacing w:line="89" w:lineRule="exact"/>
        <w:ind w:left="168"/>
        <w:rPr>
          <w:sz w:val="8"/>
        </w:rPr>
      </w:pPr>
      <w:r>
        <w:rPr>
          <w:position w:val="-1"/>
          <w:sz w:val="8"/>
        </w:rPr>
      </w:r>
      <w:r>
        <w:rPr>
          <w:position w:val="-1"/>
          <w:sz w:val="8"/>
        </w:rPr>
        <w:pict>
          <v:group id="_x0000_s1721" style="width:498.45pt;height:4.45pt;mso-position-horizontal-relative:char;mso-position-vertical-relative:line" coordsize="9969,89">
            <v:line id="_x0000_s1723" style="position:absolute" from="0,30" to="9968,30" strokecolor="#00afef" strokeweight="3pt"/>
            <v:line id="_x0000_s1722" style="position:absolute" from="0,82" to="9968,82" strokecolor="#00afef" strokeweight=".72pt"/>
            <w10:wrap type="none"/>
            <w10:anchorlock/>
          </v:group>
        </w:pict>
      </w:r>
    </w:p>
    <w:p w:rsidR="005D3DAD" w:rsidRDefault="0069156D">
      <w:pPr>
        <w:pStyle w:val="2"/>
        <w:spacing w:before="19"/>
        <w:ind w:left="227"/>
      </w:pPr>
      <w:bookmarkStart w:id="31" w:name="_TOC_250019"/>
      <w:bookmarkEnd w:id="31"/>
      <w:r>
        <w:t>P r i n t i n g</w:t>
      </w:r>
    </w:p>
    <w:p w:rsidR="005D3DAD" w:rsidRDefault="005D3DAD">
      <w:pPr>
        <w:pStyle w:val="a3"/>
        <w:spacing w:before="3"/>
        <w:rPr>
          <w:b/>
          <w:sz w:val="15"/>
        </w:rPr>
      </w:pPr>
    </w:p>
    <w:p w:rsidR="005D3DAD" w:rsidRDefault="0069156D">
      <w:pPr>
        <w:pStyle w:val="a3"/>
        <w:spacing w:before="94" w:line="271" w:lineRule="auto"/>
        <w:ind w:left="3468" w:right="897"/>
      </w:pPr>
      <w:r>
        <w:t>The Model 3330 has no print function, so you cannot print information directly from the instrument. Use the Model 3330 module of the Aerosol Instrument Manager</w:t>
      </w:r>
      <w:r>
        <w:rPr>
          <w:vertAlign w:val="superscript"/>
        </w:rPr>
        <w:t>®</w:t>
      </w:r>
      <w:r>
        <w:t xml:space="preserve"> software to manage data files and print out reports, graphs, etc.</w:t>
      </w:r>
    </w:p>
    <w:p w:rsidR="005D3DAD" w:rsidRDefault="005D3DAD">
      <w:pPr>
        <w:pStyle w:val="a3"/>
      </w:pPr>
    </w:p>
    <w:p w:rsidR="005D3DAD" w:rsidRDefault="005D3DAD">
      <w:pPr>
        <w:pStyle w:val="a3"/>
      </w:pPr>
    </w:p>
    <w:p w:rsidR="005D3DAD" w:rsidRDefault="00556434">
      <w:pPr>
        <w:pStyle w:val="a3"/>
        <w:spacing w:before="1"/>
        <w:rPr>
          <w:sz w:val="22"/>
        </w:rPr>
      </w:pPr>
      <w:r>
        <w:pict>
          <v:group id="_x0000_s1718" style="position:absolute;margin-left:48.9pt;margin-top:14.65pt;width:498.45pt;height:4.45pt;z-index:2200;mso-wrap-distance-left:0;mso-wrap-distance-right:0;mso-position-horizontal-relative:page" coordorigin="978,293" coordsize="9969,89">
            <v:line id="_x0000_s1720" style="position:absolute" from="978,323" to="10946,323" strokecolor="#00afef" strokeweight="3pt"/>
            <v:line id="_x0000_s1719" style="position:absolute" from="978,375" to="10946,375" strokecolor="#00afef" strokeweight=".72pt"/>
            <w10:wrap type="topAndBottom" anchorx="page"/>
          </v:group>
        </w:pict>
      </w:r>
    </w:p>
    <w:p w:rsidR="005D3DAD" w:rsidRDefault="0069156D">
      <w:pPr>
        <w:pStyle w:val="2"/>
        <w:tabs>
          <w:tab w:val="left" w:pos="1044"/>
        </w:tabs>
        <w:spacing w:line="404" w:lineRule="exact"/>
        <w:ind w:left="227"/>
      </w:pPr>
      <w:bookmarkStart w:id="32" w:name="_bookmark1"/>
      <w:bookmarkStart w:id="33" w:name="_TOC_250018"/>
      <w:bookmarkEnd w:id="32"/>
      <w:r>
        <w:t>I</w:t>
      </w:r>
      <w:r>
        <w:rPr>
          <w:spacing w:val="-41"/>
        </w:rPr>
        <w:t xml:space="preserve"> </w:t>
      </w:r>
      <w:r>
        <w:t>/</w:t>
      </w:r>
      <w:r>
        <w:rPr>
          <w:spacing w:val="-41"/>
        </w:rPr>
        <w:t xml:space="preserve"> </w:t>
      </w:r>
      <w:r>
        <w:t>O</w:t>
      </w:r>
      <w:r>
        <w:tab/>
        <w:t>P</w:t>
      </w:r>
      <w:r>
        <w:rPr>
          <w:spacing w:val="-40"/>
        </w:rPr>
        <w:t xml:space="preserve"> </w:t>
      </w:r>
      <w:r>
        <w:t>o</w:t>
      </w:r>
      <w:r>
        <w:rPr>
          <w:spacing w:val="-41"/>
        </w:rPr>
        <w:t xml:space="preserve"> </w:t>
      </w:r>
      <w:r>
        <w:t>r</w:t>
      </w:r>
      <w:r>
        <w:rPr>
          <w:spacing w:val="-40"/>
        </w:rPr>
        <w:t xml:space="preserve"> </w:t>
      </w:r>
      <w:bookmarkEnd w:id="33"/>
      <w:r>
        <w:t>t</w:t>
      </w:r>
    </w:p>
    <w:p w:rsidR="005D3DAD" w:rsidRDefault="005D3DAD">
      <w:pPr>
        <w:pStyle w:val="a3"/>
        <w:spacing w:before="2"/>
        <w:rPr>
          <w:b/>
          <w:sz w:val="15"/>
        </w:rPr>
      </w:pPr>
    </w:p>
    <w:p w:rsidR="005D3DAD" w:rsidRDefault="0069156D">
      <w:pPr>
        <w:pStyle w:val="a3"/>
        <w:spacing w:before="94" w:line="271" w:lineRule="auto"/>
        <w:ind w:left="3468" w:right="938"/>
      </w:pPr>
      <w:r>
        <w:t>The OPS spectrometer has a 4-pin, mini-DIN connector port (Figure 2-4) for connecting the analog/alarm output cable. The pin-outs for the connector and the wiring for the cable are shown below.</w:t>
      </w:r>
    </w:p>
    <w:p w:rsidR="005D3DAD" w:rsidRDefault="00556434">
      <w:pPr>
        <w:pStyle w:val="a3"/>
        <w:spacing w:before="6"/>
        <w:rPr>
          <w:sz w:val="23"/>
        </w:rPr>
      </w:pPr>
      <w:r>
        <w:pict>
          <v:group id="_x0000_s1702" style="position:absolute;margin-left:204.35pt;margin-top:15.45pt;width:251.1pt;height:101.1pt;z-index:2320;mso-wrap-distance-left:0;mso-wrap-distance-right:0;mso-position-horizontal-relative:page" coordorigin="4087,309" coordsize="5022,2022">
            <v:shape id="_x0000_s1717" type="#_x0000_t75" style="position:absolute;left:5197;top:309;width:2226;height:1931">
              <v:imagedata r:id="rId67" o:title=""/>
            </v:shape>
            <v:shape id="_x0000_s1716" style="position:absolute;left:6739;top:849;width:1243;height:375" coordorigin="6739,850" coordsize="1243,375" o:spt="100" adj="0,,0" path="m6893,1049r-154,130l6935,1224r-12,-51l6892,1173r-14,-58l6907,1108r-14,-59xm6907,1108r-29,7l6892,1173r29,-7l6907,1108xm6921,1166r-29,7l6923,1173r-2,-7xm7968,850l6907,1108r14,58l7982,908r-14,-58xe" fillcolor="#c0504d" stroked="f">
              <v:stroke joinstyle="round"/>
              <v:formulas/>
              <v:path arrowok="t" o:connecttype="segments"/>
            </v:shape>
            <v:shape id="_x0000_s1715" style="position:absolute;left:6698;top:1451;width:1286;height:452" coordorigin="6698,1452" coordsize="1286,452" o:spt="100" adj="0,,0" path="m6879,1509r-18,57l7966,1903r18,-57l6879,1509xm6896,1452r-198,33l6844,1624r17,-58l6833,1558r17,-58l6882,1500r14,-48xm6850,1500r-17,58l6861,1566r18,-57l6850,1500xm6882,1500r-32,l6879,1509r3,-9xe" fillcolor="#c0504d" stroked="f">
              <v:stroke joinstyle="round"/>
              <v:formulas/>
              <v:path arrowok="t" o:connecttype="segments"/>
            </v:shape>
            <v:shape id="_x0000_s1714" style="position:absolute;left:4852;top:850;width:1088;height:368" coordorigin="4852,850" coordsize="1088,368" o:spt="100" adj="0,,0" path="m5758,1160r-16,58l5940,1179r-12,-11l5787,1168r-29,-8xm5775,1102r-17,58l5787,1168r17,-58l5775,1102xm5791,1044r-16,58l5804,1110r-17,58l5928,1168,5791,1044xm4868,850r-16,58l5758,1160r17,-58l4868,850xe" fillcolor="#c0504d" stroked="f">
              <v:stroke joinstyle="round"/>
              <v:formulas/>
              <v:path arrowok="t" o:connecttype="segments"/>
            </v:shape>
            <v:shape id="_x0000_s1713" style="position:absolute;left:4910;top:1455;width:1204;height:448" coordorigin="4911,1455" coordsize="1204,448" o:spt="100" adj="0,,0" path="m5934,1512l4911,1846r18,57l5952,1569r-18,-57xm6096,1503r-134,l5981,1560r-29,9l5971,1627r125,-124xm5962,1503r-28,9l5952,1569r29,-9l5962,1503xm5915,1455r19,57l5962,1503r134,l6114,1485r-199,-30xe" fillcolor="#c0504d" stroked="f">
              <v:stroke joinstyle="round"/>
              <v:formulas/>
              <v:path arrowok="t" o:connecttype="segments"/>
            </v:shape>
            <v:rect id="_x0000_s1712" style="position:absolute;left:4087;top:555;width:917;height:397" stroked="f"/>
            <v:rect id="_x0000_s1711" style="position:absolute;left:7788;top:651;width:1145;height:528" stroked="f"/>
            <v:rect id="_x0000_s1710" style="position:absolute;left:7788;top:651;width:1145;height:528" filled="f" strokecolor="white"/>
            <v:rect id="_x0000_s1709" style="position:absolute;left:7788;top:1611;width:1313;height:517" stroked="f"/>
            <v:rect id="_x0000_s1708" style="position:absolute;left:7788;top:1611;width:1313;height:517" filled="f" strokecolor="white"/>
            <v:shape id="_x0000_s1707" style="position:absolute;left:6294;top:1731;width:180;height:600" coordorigin="6295,1731" coordsize="180,600" o:spt="100" adj="0,,0" path="m6355,1911r-1,420l6414,2331r1,-420l6355,1911xm6460,1881r-45,l6415,1911r60,l6460,1881xm6415,1881r-60,l6355,1911r60,l6415,1881xm6385,1731r-90,180l6355,1911r,-30l6460,1881r-75,-150xe" fillcolor="#c0504d" stroked="f">
              <v:stroke joinstyle="round"/>
              <v:formulas/>
              <v:path arrowok="t" o:connecttype="segments"/>
            </v:shape>
            <v:shape id="_x0000_s1706" type="#_x0000_t202" style="position:absolute;left:4231;top:660;width:533;height:224" filled="f" stroked="f">
              <v:textbox inset="0,0,0,0">
                <w:txbxContent>
                  <w:p w:rsidR="00556434" w:rsidRDefault="00556434">
                    <w:pPr>
                      <w:spacing w:line="224" w:lineRule="exact"/>
                      <w:rPr>
                        <w:sz w:val="20"/>
                      </w:rPr>
                    </w:pPr>
                    <w:r>
                      <w:rPr>
                        <w:sz w:val="20"/>
                      </w:rPr>
                      <w:t>White</w:t>
                    </w:r>
                  </w:p>
                </w:txbxContent>
              </v:textbox>
            </v:shape>
            <v:shape id="_x0000_s1705" type="#_x0000_t202" style="position:absolute;left:7941;top:766;width:588;height:224" filled="f" stroked="f">
              <v:textbox inset="0,0,0,0">
                <w:txbxContent>
                  <w:p w:rsidR="00556434" w:rsidRDefault="00556434">
                    <w:pPr>
                      <w:spacing w:line="224" w:lineRule="exact"/>
                      <w:rPr>
                        <w:sz w:val="20"/>
                      </w:rPr>
                    </w:pPr>
                    <w:r>
                      <w:rPr>
                        <w:sz w:val="20"/>
                      </w:rPr>
                      <w:t>Brown</w:t>
                    </w:r>
                  </w:p>
                </w:txbxContent>
              </v:textbox>
            </v:shape>
            <v:shape id="_x0000_s1704" type="#_x0000_t202" style="position:absolute;left:4372;top:1846;width:388;height:224" filled="f" stroked="f">
              <v:textbox inset="0,0,0,0">
                <w:txbxContent>
                  <w:p w:rsidR="00556434" w:rsidRDefault="00556434">
                    <w:pPr>
                      <w:spacing w:line="224" w:lineRule="exact"/>
                      <w:rPr>
                        <w:sz w:val="20"/>
                      </w:rPr>
                    </w:pPr>
                    <w:r>
                      <w:rPr>
                        <w:sz w:val="20"/>
                      </w:rPr>
                      <w:t>Red</w:t>
                    </w:r>
                  </w:p>
                </w:txbxContent>
              </v:textbox>
            </v:shape>
            <v:shape id="_x0000_s1703" type="#_x0000_t202" style="position:absolute;left:7941;top:1726;width:688;height:224" filled="f" stroked="f">
              <v:textbox inset="0,0,0,0">
                <w:txbxContent>
                  <w:p w:rsidR="00556434" w:rsidRDefault="00556434">
                    <w:pPr>
                      <w:spacing w:line="224" w:lineRule="exact"/>
                      <w:rPr>
                        <w:sz w:val="20"/>
                      </w:rPr>
                    </w:pPr>
                    <w:r>
                      <w:rPr>
                        <w:sz w:val="20"/>
                      </w:rPr>
                      <w:t>Orange</w:t>
                    </w:r>
                  </w:p>
                </w:txbxContent>
              </v:textbox>
            </v:shape>
            <w10:wrap type="topAndBottom" anchorx="page"/>
          </v:group>
        </w:pict>
      </w:r>
    </w:p>
    <w:p w:rsidR="005D3DAD" w:rsidRDefault="005D3DAD">
      <w:pPr>
        <w:rPr>
          <w:sz w:val="23"/>
        </w:rPr>
        <w:sectPr w:rsidR="005D3DAD">
          <w:pgSz w:w="12240" w:h="15840"/>
          <w:pgMar w:top="1440" w:right="620" w:bottom="920" w:left="780" w:header="0" w:footer="643" w:gutter="0"/>
          <w:cols w:space="720"/>
        </w:sectPr>
      </w:pPr>
    </w:p>
    <w:p w:rsidR="005D3DAD" w:rsidRDefault="005D3DAD">
      <w:pPr>
        <w:pStyle w:val="a3"/>
      </w:pPr>
    </w:p>
    <w:p w:rsidR="005D3DAD" w:rsidRDefault="0069156D">
      <w:pPr>
        <w:spacing w:before="153"/>
        <w:jc w:val="right"/>
        <w:rPr>
          <w:b/>
          <w:sz w:val="18"/>
        </w:rPr>
      </w:pPr>
      <w:r>
        <w:rPr>
          <w:b/>
          <w:sz w:val="18"/>
        </w:rPr>
        <w:t>Figure 2-3</w:t>
      </w:r>
    </w:p>
    <w:p w:rsidR="005D3DAD" w:rsidRDefault="0069156D">
      <w:pPr>
        <w:pStyle w:val="a3"/>
        <w:spacing w:before="79"/>
        <w:ind w:left="943"/>
      </w:pPr>
      <w:r>
        <w:br w:type="column"/>
        <w:t>Black</w:t>
      </w:r>
    </w:p>
    <w:p w:rsidR="005D3DAD" w:rsidRDefault="005D3DAD">
      <w:pPr>
        <w:sectPr w:rsidR="005D3DAD">
          <w:type w:val="continuous"/>
          <w:pgSz w:w="12240" w:h="15840"/>
          <w:pgMar w:top="540" w:right="620" w:bottom="280" w:left="780" w:header="720" w:footer="720" w:gutter="0"/>
          <w:cols w:num="2" w:space="720" w:equalWidth="0">
            <w:col w:w="4330" w:space="40"/>
            <w:col w:w="6470"/>
          </w:cols>
        </w:sectPr>
      </w:pPr>
    </w:p>
    <w:p w:rsidR="005D3DAD" w:rsidRDefault="0069156D">
      <w:pPr>
        <w:spacing w:before="14"/>
        <w:ind w:left="3468"/>
        <w:rPr>
          <w:sz w:val="18"/>
        </w:rPr>
      </w:pPr>
      <w:r>
        <w:rPr>
          <w:sz w:val="18"/>
        </w:rPr>
        <w:t>4-pin mini-DIN Connector of the Model 3330 OPS Spectrometer</w:t>
      </w:r>
    </w:p>
    <w:p w:rsidR="005D3DAD" w:rsidRDefault="005D3DAD">
      <w:pPr>
        <w:pStyle w:val="a3"/>
      </w:pPr>
    </w:p>
    <w:p w:rsidR="005D3DAD" w:rsidRDefault="005D3DAD">
      <w:pPr>
        <w:pStyle w:val="a3"/>
        <w:spacing w:before="7"/>
        <w:rPr>
          <w:sz w:val="10"/>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6"/>
        <w:gridCol w:w="1800"/>
      </w:tblGrid>
      <w:tr w:rsidR="005D3DAD">
        <w:trPr>
          <w:trHeight w:val="260"/>
        </w:trPr>
        <w:tc>
          <w:tcPr>
            <w:tcW w:w="3456" w:type="dxa"/>
            <w:gridSpan w:val="2"/>
            <w:tcBorders>
              <w:top w:val="nil"/>
              <w:left w:val="nil"/>
              <w:bottom w:val="nil"/>
              <w:right w:val="nil"/>
            </w:tcBorders>
            <w:shd w:val="clear" w:color="auto" w:fill="000000"/>
          </w:tcPr>
          <w:p w:rsidR="005D3DAD" w:rsidRDefault="0069156D">
            <w:pPr>
              <w:pStyle w:val="TableParagraph"/>
              <w:spacing w:before="49" w:line="191" w:lineRule="exact"/>
              <w:ind w:left="798"/>
              <w:rPr>
                <w:b/>
                <w:sz w:val="18"/>
              </w:rPr>
            </w:pPr>
            <w:r>
              <w:rPr>
                <w:b/>
                <w:color w:val="FFFFFF"/>
                <w:sz w:val="18"/>
              </w:rPr>
              <w:t>Cable Wiring Diagram</w:t>
            </w:r>
          </w:p>
        </w:tc>
      </w:tr>
      <w:tr w:rsidR="005D3DAD">
        <w:trPr>
          <w:trHeight w:val="216"/>
        </w:trPr>
        <w:tc>
          <w:tcPr>
            <w:tcW w:w="1656" w:type="dxa"/>
            <w:tcBorders>
              <w:top w:val="nil"/>
            </w:tcBorders>
          </w:tcPr>
          <w:p w:rsidR="005D3DAD" w:rsidRDefault="0069156D">
            <w:pPr>
              <w:pStyle w:val="TableParagraph"/>
              <w:spacing w:before="7" w:line="189" w:lineRule="exact"/>
              <w:rPr>
                <w:sz w:val="18"/>
              </w:rPr>
            </w:pPr>
            <w:r>
              <w:rPr>
                <w:sz w:val="18"/>
              </w:rPr>
              <w:t>Brown Wire</w:t>
            </w:r>
          </w:p>
        </w:tc>
        <w:tc>
          <w:tcPr>
            <w:tcW w:w="1800" w:type="dxa"/>
            <w:tcBorders>
              <w:top w:val="nil"/>
            </w:tcBorders>
          </w:tcPr>
          <w:p w:rsidR="005D3DAD" w:rsidRDefault="0069156D">
            <w:pPr>
              <w:pStyle w:val="TableParagraph"/>
              <w:spacing w:before="7" w:line="189" w:lineRule="exact"/>
              <w:rPr>
                <w:sz w:val="18"/>
              </w:rPr>
            </w:pPr>
            <w:r>
              <w:rPr>
                <w:sz w:val="18"/>
              </w:rPr>
              <w:t>Analog Ground</w:t>
            </w:r>
          </w:p>
        </w:tc>
      </w:tr>
      <w:tr w:rsidR="005D3DAD">
        <w:trPr>
          <w:trHeight w:val="207"/>
        </w:trPr>
        <w:tc>
          <w:tcPr>
            <w:tcW w:w="1656" w:type="dxa"/>
          </w:tcPr>
          <w:p w:rsidR="005D3DAD" w:rsidRDefault="0069156D">
            <w:pPr>
              <w:pStyle w:val="TableParagraph"/>
              <w:spacing w:line="187" w:lineRule="exact"/>
              <w:rPr>
                <w:sz w:val="18"/>
              </w:rPr>
            </w:pPr>
            <w:r>
              <w:rPr>
                <w:sz w:val="18"/>
              </w:rPr>
              <w:t>Orange Wire</w:t>
            </w:r>
          </w:p>
        </w:tc>
        <w:tc>
          <w:tcPr>
            <w:tcW w:w="1800" w:type="dxa"/>
          </w:tcPr>
          <w:p w:rsidR="005D3DAD" w:rsidRDefault="0069156D">
            <w:pPr>
              <w:pStyle w:val="TableParagraph"/>
              <w:spacing w:line="187" w:lineRule="exact"/>
              <w:rPr>
                <w:sz w:val="18"/>
              </w:rPr>
            </w:pPr>
            <w:r>
              <w:rPr>
                <w:sz w:val="18"/>
              </w:rPr>
              <w:t>Analog Out</w:t>
            </w:r>
          </w:p>
        </w:tc>
      </w:tr>
      <w:tr w:rsidR="005D3DAD">
        <w:trPr>
          <w:trHeight w:val="205"/>
        </w:trPr>
        <w:tc>
          <w:tcPr>
            <w:tcW w:w="1656" w:type="dxa"/>
          </w:tcPr>
          <w:p w:rsidR="005D3DAD" w:rsidRDefault="0069156D">
            <w:pPr>
              <w:pStyle w:val="TableParagraph"/>
              <w:spacing w:line="186" w:lineRule="exact"/>
              <w:rPr>
                <w:sz w:val="18"/>
              </w:rPr>
            </w:pPr>
            <w:r>
              <w:rPr>
                <w:sz w:val="18"/>
              </w:rPr>
              <w:t>Red Wire</w:t>
            </w:r>
          </w:p>
        </w:tc>
        <w:tc>
          <w:tcPr>
            <w:tcW w:w="1800" w:type="dxa"/>
          </w:tcPr>
          <w:p w:rsidR="005D3DAD" w:rsidRDefault="0069156D">
            <w:pPr>
              <w:pStyle w:val="TableParagraph"/>
              <w:spacing w:line="186" w:lineRule="exact"/>
              <w:rPr>
                <w:sz w:val="18"/>
              </w:rPr>
            </w:pPr>
            <w:r>
              <w:rPr>
                <w:sz w:val="18"/>
              </w:rPr>
              <w:t>Alarm (+)</w:t>
            </w:r>
          </w:p>
        </w:tc>
      </w:tr>
      <w:tr w:rsidR="005D3DAD">
        <w:trPr>
          <w:trHeight w:val="207"/>
        </w:trPr>
        <w:tc>
          <w:tcPr>
            <w:tcW w:w="1656" w:type="dxa"/>
          </w:tcPr>
          <w:p w:rsidR="005D3DAD" w:rsidRDefault="0069156D">
            <w:pPr>
              <w:pStyle w:val="TableParagraph"/>
              <w:spacing w:line="187" w:lineRule="exact"/>
              <w:rPr>
                <w:sz w:val="18"/>
              </w:rPr>
            </w:pPr>
            <w:r>
              <w:rPr>
                <w:sz w:val="18"/>
              </w:rPr>
              <w:t>White Wire</w:t>
            </w:r>
          </w:p>
        </w:tc>
        <w:tc>
          <w:tcPr>
            <w:tcW w:w="1800" w:type="dxa"/>
          </w:tcPr>
          <w:p w:rsidR="005D3DAD" w:rsidRDefault="0069156D">
            <w:pPr>
              <w:pStyle w:val="TableParagraph"/>
              <w:spacing w:line="187" w:lineRule="exact"/>
              <w:rPr>
                <w:sz w:val="18"/>
              </w:rPr>
            </w:pPr>
            <w:r>
              <w:rPr>
                <w:sz w:val="18"/>
              </w:rPr>
              <w:t>Alarm (-)</w:t>
            </w:r>
          </w:p>
        </w:tc>
      </w:tr>
      <w:tr w:rsidR="005D3DAD">
        <w:trPr>
          <w:trHeight w:val="207"/>
        </w:trPr>
        <w:tc>
          <w:tcPr>
            <w:tcW w:w="1656" w:type="dxa"/>
          </w:tcPr>
          <w:p w:rsidR="005D3DAD" w:rsidRDefault="0069156D">
            <w:pPr>
              <w:pStyle w:val="TableParagraph"/>
              <w:spacing w:line="187" w:lineRule="exact"/>
              <w:rPr>
                <w:sz w:val="18"/>
              </w:rPr>
            </w:pPr>
            <w:r>
              <w:rPr>
                <w:sz w:val="18"/>
              </w:rPr>
              <w:t>Black Wire</w:t>
            </w:r>
          </w:p>
        </w:tc>
        <w:tc>
          <w:tcPr>
            <w:tcW w:w="1800" w:type="dxa"/>
          </w:tcPr>
          <w:p w:rsidR="005D3DAD" w:rsidRDefault="0069156D">
            <w:pPr>
              <w:pStyle w:val="TableParagraph"/>
              <w:spacing w:line="187" w:lineRule="exact"/>
              <w:rPr>
                <w:sz w:val="18"/>
              </w:rPr>
            </w:pPr>
            <w:r>
              <w:rPr>
                <w:sz w:val="18"/>
              </w:rPr>
              <w:t>Shield</w:t>
            </w:r>
          </w:p>
        </w:tc>
      </w:tr>
    </w:tbl>
    <w:p w:rsidR="005D3DAD" w:rsidRDefault="005D3DAD">
      <w:pPr>
        <w:pStyle w:val="a3"/>
      </w:pPr>
    </w:p>
    <w:p w:rsidR="005D3DAD" w:rsidRDefault="005D3DAD">
      <w:pPr>
        <w:pStyle w:val="a3"/>
        <w:spacing w:before="2"/>
        <w:rPr>
          <w:sz w:val="25"/>
        </w:rPr>
      </w:pPr>
    </w:p>
    <w:p w:rsidR="005D3DAD" w:rsidRDefault="0069156D">
      <w:pPr>
        <w:pStyle w:val="3"/>
        <w:spacing w:before="0"/>
      </w:pPr>
      <w:bookmarkStart w:id="34" w:name="_TOC_250017"/>
      <w:bookmarkEnd w:id="34"/>
      <w:r>
        <w:t>Wiring the Analog Output</w:t>
      </w:r>
    </w:p>
    <w:p w:rsidR="005D3DAD" w:rsidRDefault="0069156D">
      <w:pPr>
        <w:pStyle w:val="a4"/>
        <w:numPr>
          <w:ilvl w:val="0"/>
          <w:numId w:val="1"/>
        </w:numPr>
        <w:tabs>
          <w:tab w:val="left" w:pos="3828"/>
          <w:tab w:val="left" w:pos="3829"/>
        </w:tabs>
        <w:spacing w:before="134"/>
        <w:rPr>
          <w:sz w:val="20"/>
        </w:rPr>
      </w:pPr>
      <w:r>
        <w:rPr>
          <w:sz w:val="20"/>
        </w:rPr>
        <w:t>Output voltage: 0 to 5 VDC. With a maximum output of 15</w:t>
      </w:r>
      <w:r>
        <w:rPr>
          <w:spacing w:val="-9"/>
          <w:sz w:val="20"/>
        </w:rPr>
        <w:t xml:space="preserve"> </w:t>
      </w:r>
      <w:r>
        <w:rPr>
          <w:sz w:val="20"/>
        </w:rPr>
        <w:t>mA</w:t>
      </w:r>
    </w:p>
    <w:p w:rsidR="005D3DAD" w:rsidRDefault="0069156D">
      <w:pPr>
        <w:pStyle w:val="a4"/>
        <w:numPr>
          <w:ilvl w:val="0"/>
          <w:numId w:val="1"/>
        </w:numPr>
        <w:tabs>
          <w:tab w:val="left" w:pos="3828"/>
          <w:tab w:val="left" w:pos="3829"/>
        </w:tabs>
        <w:spacing w:before="136" w:line="266" w:lineRule="auto"/>
        <w:ind w:right="1007"/>
        <w:rPr>
          <w:sz w:val="20"/>
        </w:rPr>
      </w:pPr>
      <w:r>
        <w:rPr>
          <w:sz w:val="20"/>
        </w:rPr>
        <w:t>Output Current 4 mA to 20 mA with a maximum load impendence of 250</w:t>
      </w:r>
      <w:r>
        <w:rPr>
          <w:spacing w:val="-1"/>
          <w:sz w:val="20"/>
        </w:rPr>
        <w:t xml:space="preserve"> </w:t>
      </w:r>
      <w:r>
        <w:rPr>
          <w:sz w:val="20"/>
        </w:rPr>
        <w:t>ohms.</w:t>
      </w:r>
    </w:p>
    <w:p w:rsidR="005D3DAD" w:rsidRDefault="0069156D">
      <w:pPr>
        <w:pStyle w:val="a4"/>
        <w:numPr>
          <w:ilvl w:val="0"/>
          <w:numId w:val="1"/>
        </w:numPr>
        <w:tabs>
          <w:tab w:val="left" w:pos="3828"/>
          <w:tab w:val="left" w:pos="3829"/>
        </w:tabs>
        <w:spacing w:before="112"/>
        <w:rPr>
          <w:sz w:val="20"/>
        </w:rPr>
      </w:pPr>
      <w:r>
        <w:rPr>
          <w:sz w:val="20"/>
        </w:rPr>
        <w:t>Correct polarity must be observed (see pin-outs</w:t>
      </w:r>
      <w:r>
        <w:rPr>
          <w:spacing w:val="-6"/>
          <w:sz w:val="20"/>
        </w:rPr>
        <w:t xml:space="preserve"> </w:t>
      </w:r>
      <w:r>
        <w:rPr>
          <w:sz w:val="20"/>
        </w:rPr>
        <w:t>above).</w:t>
      </w:r>
    </w:p>
    <w:p w:rsidR="005D3DAD" w:rsidRDefault="005D3DAD">
      <w:pPr>
        <w:pStyle w:val="a3"/>
        <w:spacing w:before="1"/>
        <w:rPr>
          <w:sz w:val="25"/>
        </w:rPr>
      </w:pPr>
    </w:p>
    <w:p w:rsidR="005D3DAD" w:rsidRDefault="0069156D">
      <w:pPr>
        <w:pStyle w:val="a3"/>
        <w:spacing w:line="271" w:lineRule="auto"/>
        <w:ind w:left="3468" w:right="1337"/>
      </w:pPr>
      <w:r>
        <w:t>The output cable supplied is labeled with the pin-out wiring diagram. Additional equipment may be needed for making connections to the system. It is your responsibility to specify and supply all additional equipment.</w:t>
      </w:r>
    </w:p>
    <w:p w:rsidR="005D3DAD" w:rsidRDefault="005D3DAD">
      <w:pPr>
        <w:spacing w:line="271" w:lineRule="auto"/>
        <w:sectPr w:rsidR="005D3DAD">
          <w:type w:val="continuous"/>
          <w:pgSz w:w="12240" w:h="15840"/>
          <w:pgMar w:top="540" w:right="620" w:bottom="280" w:left="780" w:header="720" w:footer="720" w:gutter="0"/>
          <w:cols w:space="720"/>
        </w:sectPr>
      </w:pPr>
    </w:p>
    <w:p w:rsidR="005D3DAD" w:rsidRDefault="00556434">
      <w:pPr>
        <w:pStyle w:val="3"/>
        <w:ind w:left="3208" w:right="4236"/>
        <w:jc w:val="center"/>
      </w:pPr>
      <w:r>
        <w:lastRenderedPageBreak/>
        <w:pict>
          <v:shape id="_x0000_s1701" type="#_x0000_t202" style="position:absolute;left:0;text-align:left;margin-left:228.7pt;margin-top:366pt;width:333.05pt;height:15.6pt;z-index:2488;mso-position-horizontal-relative:page;mso-position-vertical-relative:page" fillcolor="#fade00" strokeweight=".72pt">
            <v:textbox inset="0,0,0,0">
              <w:txbxContent>
                <w:p w:rsidR="00556434" w:rsidRDefault="00556434">
                  <w:pPr>
                    <w:spacing w:before="1"/>
                    <w:ind w:left="2471" w:right="2574"/>
                    <w:jc w:val="center"/>
                    <w:rPr>
                      <w:b/>
                      <w:sz w:val="24"/>
                    </w:rPr>
                  </w:pPr>
                  <w:r>
                    <w:rPr>
                      <w:b/>
                      <w:sz w:val="24"/>
                    </w:rPr>
                    <w:t>W A R N I N G</w:t>
                  </w:r>
                </w:p>
              </w:txbxContent>
            </v:textbox>
            <w10:wrap anchorx="page" anchory="page"/>
          </v:shape>
        </w:pict>
      </w:r>
      <w:bookmarkStart w:id="35" w:name="_bookmark2"/>
      <w:bookmarkStart w:id="36" w:name="_TOC_250016"/>
      <w:bookmarkEnd w:id="35"/>
      <w:bookmarkEnd w:id="36"/>
      <w:r w:rsidR="0069156D">
        <w:t>Wiring the Alarm</w:t>
      </w:r>
    </w:p>
    <w:p w:rsidR="005D3DAD" w:rsidRDefault="0069156D">
      <w:pPr>
        <w:pStyle w:val="a3"/>
        <w:spacing w:before="148"/>
        <w:ind w:left="3208" w:right="4496"/>
        <w:jc w:val="center"/>
      </w:pPr>
      <w:r>
        <w:t>System specifications:</w:t>
      </w:r>
    </w:p>
    <w:p w:rsidR="005D3DAD" w:rsidRDefault="0069156D">
      <w:pPr>
        <w:pStyle w:val="a4"/>
        <w:numPr>
          <w:ilvl w:val="1"/>
          <w:numId w:val="1"/>
        </w:numPr>
        <w:tabs>
          <w:tab w:val="left" w:pos="4145"/>
          <w:tab w:val="left" w:pos="4146"/>
        </w:tabs>
        <w:spacing w:before="136"/>
        <w:rPr>
          <w:sz w:val="20"/>
        </w:rPr>
      </w:pPr>
      <w:r>
        <w:rPr>
          <w:sz w:val="20"/>
        </w:rPr>
        <w:t>Maximum voltage: 30 VDC (</w:t>
      </w:r>
      <w:r>
        <w:rPr>
          <w:b/>
          <w:sz w:val="20"/>
        </w:rPr>
        <w:t>DO NOT USE AC</w:t>
      </w:r>
      <w:r>
        <w:rPr>
          <w:b/>
          <w:spacing w:val="-6"/>
          <w:sz w:val="20"/>
        </w:rPr>
        <w:t xml:space="preserve"> </w:t>
      </w:r>
      <w:r>
        <w:rPr>
          <w:b/>
          <w:sz w:val="20"/>
        </w:rPr>
        <w:t>POWER</w:t>
      </w:r>
      <w:r>
        <w:rPr>
          <w:sz w:val="20"/>
        </w:rPr>
        <w:t>)</w:t>
      </w:r>
    </w:p>
    <w:p w:rsidR="005D3DAD" w:rsidRDefault="0069156D">
      <w:pPr>
        <w:pStyle w:val="a4"/>
        <w:numPr>
          <w:ilvl w:val="1"/>
          <w:numId w:val="1"/>
        </w:numPr>
        <w:tabs>
          <w:tab w:val="left" w:pos="4145"/>
          <w:tab w:val="left" w:pos="4146"/>
        </w:tabs>
        <w:spacing w:before="136"/>
        <w:rPr>
          <w:sz w:val="20"/>
        </w:rPr>
      </w:pPr>
      <w:r>
        <w:rPr>
          <w:sz w:val="20"/>
        </w:rPr>
        <w:t>Maximum current: 2</w:t>
      </w:r>
      <w:r>
        <w:rPr>
          <w:spacing w:val="-2"/>
          <w:sz w:val="20"/>
        </w:rPr>
        <w:t xml:space="preserve"> </w:t>
      </w:r>
      <w:r>
        <w:rPr>
          <w:sz w:val="20"/>
        </w:rPr>
        <w:t>Amp</w:t>
      </w:r>
    </w:p>
    <w:p w:rsidR="005D3DAD" w:rsidRDefault="0069156D">
      <w:pPr>
        <w:pStyle w:val="a4"/>
        <w:numPr>
          <w:ilvl w:val="1"/>
          <w:numId w:val="1"/>
        </w:numPr>
        <w:tabs>
          <w:tab w:val="left" w:pos="4145"/>
          <w:tab w:val="left" w:pos="4146"/>
        </w:tabs>
        <w:spacing w:before="134"/>
        <w:rPr>
          <w:sz w:val="20"/>
        </w:rPr>
      </w:pPr>
      <w:r>
        <w:rPr>
          <w:sz w:val="20"/>
        </w:rPr>
        <w:t>Correct polarity must be observed (see pin-outs</w:t>
      </w:r>
      <w:r>
        <w:rPr>
          <w:spacing w:val="-6"/>
          <w:sz w:val="20"/>
        </w:rPr>
        <w:t xml:space="preserve"> </w:t>
      </w:r>
      <w:r>
        <w:rPr>
          <w:sz w:val="20"/>
        </w:rPr>
        <w:t>above)</w:t>
      </w:r>
    </w:p>
    <w:p w:rsidR="005D3DAD" w:rsidRDefault="00556434">
      <w:pPr>
        <w:pStyle w:val="a4"/>
        <w:numPr>
          <w:ilvl w:val="1"/>
          <w:numId w:val="1"/>
        </w:numPr>
        <w:tabs>
          <w:tab w:val="left" w:pos="4145"/>
          <w:tab w:val="left" w:pos="4146"/>
        </w:tabs>
        <w:spacing w:before="136"/>
        <w:rPr>
          <w:sz w:val="20"/>
        </w:rPr>
      </w:pPr>
      <w:r>
        <w:pict>
          <v:shape id="_x0000_s1700" type="#_x0000_t202" style="position:absolute;left:0;text-align:left;margin-left:228.7pt;margin-top:112.95pt;width:333.05pt;height:15.6pt;z-index:2512;mso-position-horizontal-relative:page" fillcolor="#fade00" strokeweight=".72pt">
            <v:textbox inset="0,0,0,0">
              <w:txbxContent>
                <w:p w:rsidR="00556434" w:rsidRDefault="00556434">
                  <w:pPr>
                    <w:ind w:left="2471" w:right="2571"/>
                    <w:jc w:val="center"/>
                    <w:rPr>
                      <w:b/>
                      <w:sz w:val="24"/>
                    </w:rPr>
                  </w:pPr>
                  <w:r>
                    <w:rPr>
                      <w:b/>
                      <w:sz w:val="24"/>
                    </w:rPr>
                    <w:t>C a u t i o n</w:t>
                  </w:r>
                </w:p>
              </w:txbxContent>
            </v:textbox>
            <w10:wrap anchorx="page"/>
          </v:shape>
        </w:pict>
      </w:r>
      <w:r>
        <w:pict>
          <v:shape id="_x0000_s1699" type="#_x0000_t202" style="position:absolute;left:0;text-align:left;margin-left:228.7pt;margin-top:31.5pt;width:333.05pt;height:15.55pt;z-index:2536;mso-position-horizontal-relative:page" fillcolor="#fade00" strokeweight=".72pt">
            <v:textbox inset="0,0,0,0">
              <w:txbxContent>
                <w:p w:rsidR="00556434" w:rsidRDefault="00556434">
                  <w:pPr>
                    <w:ind w:left="2471" w:right="2574"/>
                    <w:jc w:val="center"/>
                    <w:rPr>
                      <w:b/>
                      <w:sz w:val="24"/>
                    </w:rPr>
                  </w:pPr>
                  <w:r>
                    <w:rPr>
                      <w:b/>
                      <w:sz w:val="24"/>
                    </w:rPr>
                    <w:t>W A R N I N G</w:t>
                  </w:r>
                </w:p>
              </w:txbxContent>
            </v:textbox>
            <w10:wrap anchorx="page"/>
          </v:shape>
        </w:pict>
      </w:r>
      <w:r w:rsidR="0069156D">
        <w:rPr>
          <w:sz w:val="20"/>
        </w:rPr>
        <w:t>The alarm out connection is rated for a 30 VDC</w:t>
      </w:r>
      <w:r w:rsidR="0069156D">
        <w:rPr>
          <w:spacing w:val="-5"/>
          <w:sz w:val="20"/>
        </w:rPr>
        <w:t xml:space="preserve"> </w:t>
      </w:r>
      <w:r w:rsidR="0069156D">
        <w:rPr>
          <w:sz w:val="20"/>
        </w:rPr>
        <w:t>insulation</w:t>
      </w:r>
    </w:p>
    <w:p w:rsidR="005D3DAD" w:rsidRDefault="0069156D">
      <w:pPr>
        <w:pStyle w:val="a3"/>
        <w:spacing w:before="9"/>
        <w:rPr>
          <w:sz w:val="18"/>
        </w:rPr>
      </w:pPr>
      <w:r>
        <w:rPr>
          <w:noProof/>
          <w:lang w:val="ru-RU" w:eastAsia="ru-RU" w:bidi="ar-SA"/>
        </w:rPr>
        <w:drawing>
          <wp:anchor distT="0" distB="0" distL="0" distR="0" simplePos="0" relativeHeight="2344" behindDoc="0" locked="0" layoutInCell="1" allowOverlap="1">
            <wp:simplePos x="0" y="0"/>
            <wp:positionH relativeFrom="page">
              <wp:posOffset>1985010</wp:posOffset>
            </wp:positionH>
            <wp:positionV relativeFrom="paragraph">
              <wp:posOffset>162540</wp:posOffset>
            </wp:positionV>
            <wp:extent cx="683545" cy="683418"/>
            <wp:effectExtent l="0" t="0" r="0" b="0"/>
            <wp:wrapTopAndBottom/>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17" cstate="print"/>
                    <a:stretch>
                      <a:fillRect/>
                    </a:stretch>
                  </pic:blipFill>
                  <pic:spPr>
                    <a:xfrm>
                      <a:off x="0" y="0"/>
                      <a:ext cx="683545" cy="683418"/>
                    </a:xfrm>
                    <a:prstGeom prst="rect">
                      <a:avLst/>
                    </a:prstGeom>
                  </pic:spPr>
                </pic:pic>
              </a:graphicData>
            </a:graphic>
          </wp:anchor>
        </w:drawing>
      </w:r>
      <w:r w:rsidR="00556434">
        <w:pict>
          <v:shape id="_x0000_s1698" type="#_x0000_t202" style="position:absolute;margin-left:228.7pt;margin-top:28pt;width:333.05pt;height:39.25pt;z-index:2368;mso-wrap-distance-left:0;mso-wrap-distance-right:0;mso-position-horizontal-relative:page;mso-position-vertical-relative:text" filled="f" strokeweight=".72pt">
            <v:textbox inset="0,0,0,0">
              <w:txbxContent>
                <w:p w:rsidR="00556434" w:rsidRDefault="00556434">
                  <w:pPr>
                    <w:pStyle w:val="a3"/>
                    <w:ind w:left="81" w:right="412"/>
                  </w:pPr>
                  <w:r>
                    <w:t xml:space="preserve">The monitor Alarm Output function should </w:t>
                  </w:r>
                  <w:r>
                    <w:rPr>
                      <w:b/>
                      <w:i/>
                    </w:rPr>
                    <w:t xml:space="preserve">not </w:t>
                  </w:r>
                  <w:r>
                    <w:t>be used to detect hazardous conditions or to provide an alarm for protecting human life, health, or safety.</w:t>
                  </w:r>
                </w:p>
              </w:txbxContent>
            </v:textbox>
            <w10:wrap type="topAndBottom" anchorx="page"/>
          </v:shape>
        </w:pict>
      </w:r>
    </w:p>
    <w:p w:rsidR="005D3DAD" w:rsidRDefault="005D3DAD">
      <w:pPr>
        <w:pStyle w:val="a3"/>
      </w:pPr>
    </w:p>
    <w:p w:rsidR="005D3DAD" w:rsidRDefault="0069156D">
      <w:pPr>
        <w:pStyle w:val="a3"/>
        <w:spacing w:before="5"/>
      </w:pPr>
      <w:r>
        <w:rPr>
          <w:noProof/>
          <w:lang w:val="ru-RU" w:eastAsia="ru-RU" w:bidi="ar-SA"/>
        </w:rPr>
        <w:drawing>
          <wp:anchor distT="0" distB="0" distL="0" distR="0" simplePos="0" relativeHeight="2392" behindDoc="0" locked="0" layoutInCell="1" allowOverlap="1">
            <wp:simplePos x="0" y="0"/>
            <wp:positionH relativeFrom="page">
              <wp:posOffset>1985010</wp:posOffset>
            </wp:positionH>
            <wp:positionV relativeFrom="paragraph">
              <wp:posOffset>174256</wp:posOffset>
            </wp:positionV>
            <wp:extent cx="683418" cy="683418"/>
            <wp:effectExtent l="0" t="0" r="0" b="0"/>
            <wp:wrapTopAndBottom/>
            <wp:docPr id="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png"/>
                    <pic:cNvPicPr/>
                  </pic:nvPicPr>
                  <pic:blipFill>
                    <a:blip r:embed="rId17" cstate="print"/>
                    <a:stretch>
                      <a:fillRect/>
                    </a:stretch>
                  </pic:blipFill>
                  <pic:spPr>
                    <a:xfrm>
                      <a:off x="0" y="0"/>
                      <a:ext cx="683418" cy="683418"/>
                    </a:xfrm>
                    <a:prstGeom prst="rect">
                      <a:avLst/>
                    </a:prstGeom>
                  </pic:spPr>
                </pic:pic>
              </a:graphicData>
            </a:graphic>
          </wp:anchor>
        </w:drawing>
      </w:r>
      <w:r w:rsidR="00556434">
        <w:pict>
          <v:shape id="_x0000_s1697" type="#_x0000_t202" style="position:absolute;margin-left:228.7pt;margin-top:28.95pt;width:333.05pt;height:46.75pt;z-index:2416;mso-wrap-distance-left:0;mso-wrap-distance-right:0;mso-position-horizontal-relative:page;mso-position-vertical-relative:text" filled="f" strokeweight=".72pt">
            <v:textbox inset="0,0,0,0">
              <w:txbxContent>
                <w:p w:rsidR="00556434" w:rsidRDefault="00556434">
                  <w:pPr>
                    <w:pStyle w:val="a3"/>
                    <w:ind w:left="81" w:right="145"/>
                  </w:pPr>
                  <w:r>
                    <w:t>The alarm switch must not be wired to AC power! Failure to properly install the user alarm could damage the instrument and/or void the instrument warranty! Please read and follow all instructions before wiring or operating the user alarm.</w:t>
                  </w:r>
                </w:p>
              </w:txbxContent>
            </v:textbox>
            <w10:wrap type="topAndBottom" anchorx="page"/>
          </v:shape>
        </w:pict>
      </w:r>
    </w:p>
    <w:p w:rsidR="005D3DAD" w:rsidRDefault="005D3DAD">
      <w:pPr>
        <w:pStyle w:val="a3"/>
      </w:pPr>
    </w:p>
    <w:p w:rsidR="005D3DAD" w:rsidRDefault="0069156D">
      <w:pPr>
        <w:pStyle w:val="a3"/>
        <w:spacing w:before="6"/>
      </w:pPr>
      <w:r>
        <w:rPr>
          <w:noProof/>
          <w:lang w:val="ru-RU" w:eastAsia="ru-RU" w:bidi="ar-SA"/>
        </w:rPr>
        <w:drawing>
          <wp:anchor distT="0" distB="0" distL="0" distR="0" simplePos="0" relativeHeight="2440" behindDoc="0" locked="0" layoutInCell="1" allowOverlap="1">
            <wp:simplePos x="0" y="0"/>
            <wp:positionH relativeFrom="page">
              <wp:posOffset>1985010</wp:posOffset>
            </wp:positionH>
            <wp:positionV relativeFrom="paragraph">
              <wp:posOffset>174637</wp:posOffset>
            </wp:positionV>
            <wp:extent cx="683671" cy="683418"/>
            <wp:effectExtent l="0" t="0" r="0" b="0"/>
            <wp:wrapTopAndBottom/>
            <wp:docPr id="7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r:embed="rId17" cstate="print"/>
                    <a:stretch>
                      <a:fillRect/>
                    </a:stretch>
                  </pic:blipFill>
                  <pic:spPr>
                    <a:xfrm>
                      <a:off x="0" y="0"/>
                      <a:ext cx="683671" cy="683418"/>
                    </a:xfrm>
                    <a:prstGeom prst="rect">
                      <a:avLst/>
                    </a:prstGeom>
                  </pic:spPr>
                </pic:pic>
              </a:graphicData>
            </a:graphic>
          </wp:anchor>
        </w:drawing>
      </w:r>
      <w:r w:rsidR="00556434">
        <w:pict>
          <v:shape id="_x0000_s1696" type="#_x0000_t202" style="position:absolute;margin-left:228.7pt;margin-top:28.95pt;width:333.05pt;height:39.2pt;z-index:2464;mso-wrap-distance-left:0;mso-wrap-distance-right:0;mso-position-horizontal-relative:page;mso-position-vertical-relative:text" filled="f" strokeweight=".72pt">
            <v:textbox inset="0,0,0,0">
              <w:txbxContent>
                <w:p w:rsidR="00556434" w:rsidRDefault="00556434">
                  <w:pPr>
                    <w:pStyle w:val="a3"/>
                    <w:ind w:left="81" w:right="378"/>
                  </w:pPr>
                  <w:r>
                    <w:t>When connected to the analog out and alarm out connector, you must use safety certified equipment and/or power sources.</w:t>
                  </w:r>
                </w:p>
              </w:txbxContent>
            </v:textbox>
            <w10:wrap type="topAndBottom" anchorx="page"/>
          </v:shape>
        </w:pict>
      </w:r>
    </w:p>
    <w:p w:rsidR="005D3DAD" w:rsidRDefault="005D3DAD">
      <w:pPr>
        <w:sectPr w:rsidR="005D3DAD">
          <w:pgSz w:w="12240" w:h="15840"/>
          <w:pgMar w:top="1360" w:right="620" w:bottom="920" w:left="780" w:header="0" w:footer="723"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643" w:gutter="0"/>
          <w:cols w:space="720"/>
        </w:sectPr>
      </w:pPr>
    </w:p>
    <w:p w:rsidR="005D3DAD" w:rsidRDefault="0069156D">
      <w:pPr>
        <w:spacing w:before="79" w:line="322" w:lineRule="exact"/>
        <w:ind w:left="3785"/>
        <w:rPr>
          <w:sz w:val="28"/>
        </w:rPr>
      </w:pPr>
      <w:bookmarkStart w:id="37" w:name="CHAPTER_3_Description_of_the_OPS_Spectro"/>
      <w:bookmarkEnd w:id="37"/>
      <w:r>
        <w:rPr>
          <w:sz w:val="28"/>
        </w:rPr>
        <w:lastRenderedPageBreak/>
        <w:t>C H A P T E R 3</w:t>
      </w:r>
    </w:p>
    <w:p w:rsidR="005D3DAD" w:rsidRDefault="0069156D">
      <w:pPr>
        <w:tabs>
          <w:tab w:val="left" w:pos="7274"/>
          <w:tab w:val="left" w:pos="8038"/>
          <w:tab w:val="left" w:pos="9131"/>
        </w:tabs>
        <w:ind w:left="3785" w:right="564"/>
        <w:rPr>
          <w:b/>
          <w:sz w:val="48"/>
        </w:rPr>
      </w:pPr>
      <w:r>
        <w:rPr>
          <w:b/>
          <w:sz w:val="48"/>
        </w:rPr>
        <w:t>D</w:t>
      </w:r>
      <w:r>
        <w:rPr>
          <w:b/>
          <w:spacing w:val="-75"/>
          <w:sz w:val="48"/>
        </w:rPr>
        <w:t xml:space="preserve"> </w:t>
      </w:r>
      <w:r>
        <w:rPr>
          <w:b/>
          <w:sz w:val="48"/>
        </w:rPr>
        <w:t>e</w:t>
      </w:r>
      <w:r>
        <w:rPr>
          <w:b/>
          <w:spacing w:val="-76"/>
          <w:sz w:val="48"/>
        </w:rPr>
        <w:t xml:space="preserve"> </w:t>
      </w:r>
      <w:r>
        <w:rPr>
          <w:b/>
          <w:sz w:val="48"/>
        </w:rPr>
        <w:t>s</w:t>
      </w:r>
      <w:r>
        <w:rPr>
          <w:b/>
          <w:spacing w:val="-75"/>
          <w:sz w:val="48"/>
        </w:rPr>
        <w:t xml:space="preserve"> </w:t>
      </w:r>
      <w:r>
        <w:rPr>
          <w:b/>
          <w:sz w:val="48"/>
        </w:rPr>
        <w:t>c</w:t>
      </w:r>
      <w:r>
        <w:rPr>
          <w:b/>
          <w:spacing w:val="-76"/>
          <w:sz w:val="48"/>
        </w:rPr>
        <w:t xml:space="preserve"> </w:t>
      </w:r>
      <w:r>
        <w:rPr>
          <w:b/>
          <w:sz w:val="48"/>
        </w:rPr>
        <w:t>r</w:t>
      </w:r>
      <w:r>
        <w:rPr>
          <w:b/>
          <w:spacing w:val="-75"/>
          <w:sz w:val="48"/>
        </w:rPr>
        <w:t xml:space="preserve"> </w:t>
      </w:r>
      <w:r>
        <w:rPr>
          <w:b/>
          <w:sz w:val="48"/>
        </w:rPr>
        <w:t>i</w:t>
      </w:r>
      <w:r>
        <w:rPr>
          <w:b/>
          <w:spacing w:val="-75"/>
          <w:sz w:val="48"/>
        </w:rPr>
        <w:t xml:space="preserve"> </w:t>
      </w:r>
      <w:r>
        <w:rPr>
          <w:b/>
          <w:sz w:val="48"/>
        </w:rPr>
        <w:t>p</w:t>
      </w:r>
      <w:r>
        <w:rPr>
          <w:b/>
          <w:spacing w:val="-74"/>
          <w:sz w:val="48"/>
        </w:rPr>
        <w:t xml:space="preserve"> </w:t>
      </w:r>
      <w:r>
        <w:rPr>
          <w:b/>
          <w:sz w:val="48"/>
        </w:rPr>
        <w:t>t</w:t>
      </w:r>
      <w:r>
        <w:rPr>
          <w:b/>
          <w:spacing w:val="-76"/>
          <w:sz w:val="48"/>
        </w:rPr>
        <w:t xml:space="preserve"> </w:t>
      </w:r>
      <w:r>
        <w:rPr>
          <w:b/>
          <w:sz w:val="48"/>
        </w:rPr>
        <w:t>i</w:t>
      </w:r>
      <w:r>
        <w:rPr>
          <w:b/>
          <w:spacing w:val="-75"/>
          <w:sz w:val="48"/>
        </w:rPr>
        <w:t xml:space="preserve"> </w:t>
      </w:r>
      <w:r>
        <w:rPr>
          <w:b/>
          <w:sz w:val="48"/>
        </w:rPr>
        <w:t>o</w:t>
      </w:r>
      <w:r>
        <w:rPr>
          <w:b/>
          <w:spacing w:val="-76"/>
          <w:sz w:val="48"/>
        </w:rPr>
        <w:t xml:space="preserve"> </w:t>
      </w:r>
      <w:r>
        <w:rPr>
          <w:b/>
          <w:sz w:val="48"/>
        </w:rPr>
        <w:t>n</w:t>
      </w:r>
      <w:r>
        <w:rPr>
          <w:b/>
          <w:sz w:val="48"/>
        </w:rPr>
        <w:tab/>
        <w:t>o</w:t>
      </w:r>
      <w:r>
        <w:rPr>
          <w:b/>
          <w:spacing w:val="-75"/>
          <w:sz w:val="48"/>
        </w:rPr>
        <w:t xml:space="preserve"> </w:t>
      </w:r>
      <w:r>
        <w:rPr>
          <w:b/>
          <w:sz w:val="48"/>
        </w:rPr>
        <w:t>f</w:t>
      </w:r>
      <w:r>
        <w:rPr>
          <w:b/>
          <w:sz w:val="48"/>
        </w:rPr>
        <w:tab/>
        <w:t>t</w:t>
      </w:r>
      <w:r>
        <w:rPr>
          <w:b/>
          <w:spacing w:val="-73"/>
          <w:sz w:val="48"/>
        </w:rPr>
        <w:t xml:space="preserve"> </w:t>
      </w:r>
      <w:r>
        <w:rPr>
          <w:b/>
          <w:sz w:val="48"/>
        </w:rPr>
        <w:t>h</w:t>
      </w:r>
      <w:r>
        <w:rPr>
          <w:b/>
          <w:spacing w:val="-76"/>
          <w:sz w:val="48"/>
        </w:rPr>
        <w:t xml:space="preserve"> </w:t>
      </w:r>
      <w:r>
        <w:rPr>
          <w:b/>
          <w:sz w:val="48"/>
        </w:rPr>
        <w:t>e</w:t>
      </w:r>
      <w:r>
        <w:rPr>
          <w:b/>
          <w:sz w:val="48"/>
        </w:rPr>
        <w:tab/>
        <w:t>O</w:t>
      </w:r>
      <w:r>
        <w:rPr>
          <w:b/>
          <w:spacing w:val="-65"/>
          <w:sz w:val="48"/>
        </w:rPr>
        <w:t xml:space="preserve"> </w:t>
      </w:r>
      <w:r>
        <w:rPr>
          <w:b/>
          <w:sz w:val="48"/>
        </w:rPr>
        <w:t>P</w:t>
      </w:r>
      <w:r>
        <w:rPr>
          <w:b/>
          <w:spacing w:val="-74"/>
          <w:sz w:val="48"/>
        </w:rPr>
        <w:t xml:space="preserve"> </w:t>
      </w:r>
      <w:r>
        <w:rPr>
          <w:b/>
          <w:sz w:val="48"/>
        </w:rPr>
        <w:t>S S</w:t>
      </w:r>
      <w:r>
        <w:rPr>
          <w:b/>
          <w:spacing w:val="-74"/>
          <w:sz w:val="48"/>
        </w:rPr>
        <w:t xml:space="preserve"> </w:t>
      </w:r>
      <w:r>
        <w:rPr>
          <w:b/>
          <w:sz w:val="48"/>
        </w:rPr>
        <w:t>p</w:t>
      </w:r>
      <w:r>
        <w:rPr>
          <w:b/>
          <w:spacing w:val="-76"/>
          <w:sz w:val="48"/>
        </w:rPr>
        <w:t xml:space="preserve"> </w:t>
      </w:r>
      <w:r>
        <w:rPr>
          <w:b/>
          <w:sz w:val="48"/>
        </w:rPr>
        <w:t>e</w:t>
      </w:r>
      <w:r>
        <w:rPr>
          <w:b/>
          <w:spacing w:val="-74"/>
          <w:sz w:val="48"/>
        </w:rPr>
        <w:t xml:space="preserve"> </w:t>
      </w:r>
      <w:r>
        <w:rPr>
          <w:b/>
          <w:sz w:val="48"/>
        </w:rPr>
        <w:t>c</w:t>
      </w:r>
      <w:r>
        <w:rPr>
          <w:b/>
          <w:spacing w:val="-76"/>
          <w:sz w:val="48"/>
        </w:rPr>
        <w:t xml:space="preserve"> </w:t>
      </w:r>
      <w:r>
        <w:rPr>
          <w:b/>
          <w:sz w:val="48"/>
        </w:rPr>
        <w:t>t</w:t>
      </w:r>
      <w:r>
        <w:rPr>
          <w:b/>
          <w:spacing w:val="-76"/>
          <w:sz w:val="48"/>
        </w:rPr>
        <w:t xml:space="preserve"> </w:t>
      </w:r>
      <w:r>
        <w:rPr>
          <w:b/>
          <w:sz w:val="48"/>
        </w:rPr>
        <w:t>r</w:t>
      </w:r>
      <w:r>
        <w:rPr>
          <w:b/>
          <w:spacing w:val="-74"/>
          <w:sz w:val="48"/>
        </w:rPr>
        <w:t xml:space="preserve"> </w:t>
      </w:r>
      <w:r>
        <w:rPr>
          <w:b/>
          <w:sz w:val="48"/>
        </w:rPr>
        <w:t>o</w:t>
      </w:r>
      <w:r>
        <w:rPr>
          <w:b/>
          <w:spacing w:val="-73"/>
          <w:sz w:val="48"/>
        </w:rPr>
        <w:t xml:space="preserve"> </w:t>
      </w:r>
      <w:r>
        <w:rPr>
          <w:b/>
          <w:sz w:val="48"/>
        </w:rPr>
        <w:t>m</w:t>
      </w:r>
      <w:r>
        <w:rPr>
          <w:b/>
          <w:spacing w:val="-74"/>
          <w:sz w:val="48"/>
        </w:rPr>
        <w:t xml:space="preserve"> </w:t>
      </w:r>
      <w:r>
        <w:rPr>
          <w:b/>
          <w:sz w:val="48"/>
        </w:rPr>
        <w:t>e</w:t>
      </w:r>
      <w:r>
        <w:rPr>
          <w:b/>
          <w:spacing w:val="-76"/>
          <w:sz w:val="48"/>
        </w:rPr>
        <w:t xml:space="preserve"> </w:t>
      </w:r>
      <w:r>
        <w:rPr>
          <w:b/>
          <w:sz w:val="48"/>
        </w:rPr>
        <w:t>t</w:t>
      </w:r>
      <w:r>
        <w:rPr>
          <w:b/>
          <w:spacing w:val="-76"/>
          <w:sz w:val="48"/>
        </w:rPr>
        <w:t xml:space="preserve"> </w:t>
      </w:r>
      <w:r>
        <w:rPr>
          <w:b/>
          <w:sz w:val="48"/>
        </w:rPr>
        <w:t>e</w:t>
      </w:r>
      <w:r>
        <w:rPr>
          <w:b/>
          <w:spacing w:val="-76"/>
          <w:sz w:val="48"/>
        </w:rPr>
        <w:t xml:space="preserve"> </w:t>
      </w:r>
      <w:r>
        <w:rPr>
          <w:b/>
          <w:sz w:val="48"/>
        </w:rPr>
        <w:t>r</w:t>
      </w:r>
    </w:p>
    <w:p w:rsidR="005D3DAD" w:rsidRDefault="005D3DAD">
      <w:pPr>
        <w:pStyle w:val="a3"/>
        <w:rPr>
          <w:b/>
          <w:sz w:val="54"/>
        </w:rPr>
      </w:pPr>
    </w:p>
    <w:p w:rsidR="005D3DAD" w:rsidRDefault="005D3DAD">
      <w:pPr>
        <w:pStyle w:val="a3"/>
        <w:spacing w:before="9"/>
        <w:rPr>
          <w:b/>
          <w:sz w:val="59"/>
        </w:rPr>
      </w:pPr>
    </w:p>
    <w:p w:rsidR="005D3DAD" w:rsidRDefault="0069156D">
      <w:pPr>
        <w:pStyle w:val="a3"/>
        <w:spacing w:line="271" w:lineRule="auto"/>
        <w:ind w:left="3785" w:right="487"/>
      </w:pPr>
      <w:r>
        <w:t xml:space="preserve">This chapter describes the components of the Model 3330 Optical Particle Sizer (OPS) spectrometer (see </w:t>
      </w:r>
      <w:hyperlink w:anchor="_bookmark3" w:history="1">
        <w:r>
          <w:t>Figure 3-1</w:t>
        </w:r>
      </w:hyperlink>
      <w:r>
        <w:t>).</w:t>
      </w:r>
    </w:p>
    <w:p w:rsidR="005D3DAD" w:rsidRDefault="005D3DAD">
      <w:pPr>
        <w:pStyle w:val="a3"/>
        <w:spacing w:before="7"/>
        <w:rPr>
          <w:sz w:val="22"/>
        </w:rPr>
      </w:pPr>
    </w:p>
    <w:p w:rsidR="005D3DAD" w:rsidRDefault="00556434">
      <w:pPr>
        <w:pStyle w:val="a3"/>
        <w:spacing w:before="1" w:line="271" w:lineRule="auto"/>
        <w:ind w:left="3785" w:right="409"/>
      </w:pPr>
      <w:r>
        <w:pict>
          <v:shape id="_x0000_s1695" type="#_x0000_t202" style="position:absolute;left:0;text-align:left;margin-left:228.6pt;margin-top:132.55pt;width:333.1pt;height:15.6pt;z-index:2704;mso-position-horizontal-relative:page" fillcolor="#fade00" strokeweight=".72pt">
            <v:textbox inset="0,0,0,0">
              <w:txbxContent>
                <w:p w:rsidR="00556434" w:rsidRDefault="00556434">
                  <w:pPr>
                    <w:ind w:left="2472" w:right="2573"/>
                    <w:jc w:val="center"/>
                    <w:rPr>
                      <w:b/>
                      <w:sz w:val="24"/>
                    </w:rPr>
                  </w:pPr>
                  <w:r>
                    <w:rPr>
                      <w:b/>
                      <w:sz w:val="24"/>
                    </w:rPr>
                    <w:t>C a u t i o n</w:t>
                  </w:r>
                </w:p>
              </w:txbxContent>
            </v:textbox>
            <w10:wrap anchorx="page"/>
          </v:shape>
        </w:pict>
      </w:r>
      <w:r>
        <w:pict>
          <v:shape id="_x0000_s1694" type="#_x0000_t202" style="position:absolute;left:0;text-align:left;margin-left:228.6pt;margin-top:64.05pt;width:333.1pt;height:15.6pt;z-index:2728;mso-position-horizontal-relative:page" fillcolor="#fade00" strokeweight=".72pt">
            <v:textbox inset="0,0,0,0">
              <w:txbxContent>
                <w:p w:rsidR="00556434" w:rsidRDefault="00556434">
                  <w:pPr>
                    <w:spacing w:before="1"/>
                    <w:ind w:left="2472" w:right="2573"/>
                    <w:jc w:val="center"/>
                    <w:rPr>
                      <w:b/>
                      <w:sz w:val="24"/>
                    </w:rPr>
                  </w:pPr>
                  <w:r>
                    <w:rPr>
                      <w:b/>
                      <w:sz w:val="24"/>
                    </w:rPr>
                    <w:t>C a u t i o n</w:t>
                  </w:r>
                </w:p>
              </w:txbxContent>
            </v:textbox>
            <w10:wrap anchorx="page"/>
          </v:shape>
        </w:pict>
      </w:r>
      <w:r w:rsidR="0069156D">
        <w:t>The front-panel LCD display provides continuous real-time sampling information and access to the menus for system operation. A plastic stylus, for use with the touchscreen interface, locks into place in the case near the top of the unit when not in use.</w:t>
      </w:r>
    </w:p>
    <w:p w:rsidR="005D3DAD" w:rsidRDefault="0069156D">
      <w:pPr>
        <w:pStyle w:val="a3"/>
        <w:spacing w:before="2"/>
        <w:rPr>
          <w:sz w:val="18"/>
        </w:rPr>
      </w:pPr>
      <w:r>
        <w:rPr>
          <w:noProof/>
          <w:lang w:val="ru-RU" w:eastAsia="ru-RU" w:bidi="ar-SA"/>
        </w:rPr>
        <w:drawing>
          <wp:anchor distT="0" distB="0" distL="0" distR="0" simplePos="0" relativeHeight="2560" behindDoc="0" locked="0" layoutInCell="1" allowOverlap="1">
            <wp:simplePos x="0" y="0"/>
            <wp:positionH relativeFrom="page">
              <wp:posOffset>2099310</wp:posOffset>
            </wp:positionH>
            <wp:positionV relativeFrom="paragraph">
              <wp:posOffset>157524</wp:posOffset>
            </wp:positionV>
            <wp:extent cx="683671" cy="683418"/>
            <wp:effectExtent l="0" t="0" r="0" b="0"/>
            <wp:wrapTopAndBottom/>
            <wp:docPr id="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png"/>
                    <pic:cNvPicPr/>
                  </pic:nvPicPr>
                  <pic:blipFill>
                    <a:blip r:embed="rId17" cstate="print"/>
                    <a:stretch>
                      <a:fillRect/>
                    </a:stretch>
                  </pic:blipFill>
                  <pic:spPr>
                    <a:xfrm>
                      <a:off x="0" y="0"/>
                      <a:ext cx="683671" cy="683418"/>
                    </a:xfrm>
                    <a:prstGeom prst="rect">
                      <a:avLst/>
                    </a:prstGeom>
                  </pic:spPr>
                </pic:pic>
              </a:graphicData>
            </a:graphic>
          </wp:anchor>
        </w:drawing>
      </w:r>
      <w:r w:rsidR="00556434">
        <w:pict>
          <v:shape id="_x0000_s1693" type="#_x0000_t202" style="position:absolute;margin-left:228.6pt;margin-top:27.6pt;width:333.1pt;height:39.2pt;z-index:2584;mso-wrap-distance-left:0;mso-wrap-distance-right:0;mso-position-horizontal-relative:page;mso-position-vertical-relative:text" filled="f" strokeweight=".72pt">
            <v:textbox inset="0,0,0,0">
              <w:txbxContent>
                <w:p w:rsidR="00556434" w:rsidRDefault="00556434">
                  <w:pPr>
                    <w:pStyle w:val="a3"/>
                    <w:spacing w:before="27" w:line="271" w:lineRule="auto"/>
                    <w:ind w:left="82" w:right="29"/>
                  </w:pPr>
                  <w:r>
                    <w:t xml:space="preserve">Use your fingertip or the stylus only. Do </w:t>
                  </w:r>
                  <w:r>
                    <w:rPr>
                      <w:b/>
                    </w:rPr>
                    <w:t xml:space="preserve">not </w:t>
                  </w:r>
                  <w:r>
                    <w:t>use sharp objects, such as pens or pencils, on the touchscreen as they may damage it.</w:t>
                  </w:r>
                </w:p>
              </w:txbxContent>
            </v:textbox>
            <w10:wrap type="topAndBottom" anchorx="page"/>
          </v:shape>
        </w:pict>
      </w:r>
      <w:r>
        <w:rPr>
          <w:noProof/>
          <w:lang w:val="ru-RU" w:eastAsia="ru-RU" w:bidi="ar-SA"/>
        </w:rPr>
        <w:drawing>
          <wp:anchor distT="0" distB="0" distL="0" distR="0" simplePos="0" relativeHeight="2608" behindDoc="0" locked="0" layoutInCell="1" allowOverlap="1">
            <wp:simplePos x="0" y="0"/>
            <wp:positionH relativeFrom="page">
              <wp:posOffset>2099310</wp:posOffset>
            </wp:positionH>
            <wp:positionV relativeFrom="paragraph">
              <wp:posOffset>1027220</wp:posOffset>
            </wp:positionV>
            <wp:extent cx="683418" cy="683418"/>
            <wp:effectExtent l="0" t="0" r="0" b="0"/>
            <wp:wrapTopAndBottom/>
            <wp:docPr id="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png"/>
                    <pic:cNvPicPr/>
                  </pic:nvPicPr>
                  <pic:blipFill>
                    <a:blip r:embed="rId17" cstate="print"/>
                    <a:stretch>
                      <a:fillRect/>
                    </a:stretch>
                  </pic:blipFill>
                  <pic:spPr>
                    <a:xfrm>
                      <a:off x="0" y="0"/>
                      <a:ext cx="683418" cy="683418"/>
                    </a:xfrm>
                    <a:prstGeom prst="rect">
                      <a:avLst/>
                    </a:prstGeom>
                  </pic:spPr>
                </pic:pic>
              </a:graphicData>
            </a:graphic>
          </wp:anchor>
        </w:drawing>
      </w:r>
      <w:r w:rsidR="00556434">
        <w:pict>
          <v:shape id="_x0000_s1692" type="#_x0000_t202" style="position:absolute;margin-left:228.6pt;margin-top:96.1pt;width:333.1pt;height:156.75pt;z-index:2632;mso-wrap-distance-left:0;mso-wrap-distance-right:0;mso-position-horizontal-relative:page;mso-position-vertical-relative:text" filled="f" strokeweight=".72pt">
            <v:textbox inset="0,0,0,0">
              <w:txbxContent>
                <w:p w:rsidR="00556434" w:rsidRDefault="00556434">
                  <w:pPr>
                    <w:pStyle w:val="a3"/>
                    <w:spacing w:before="27" w:line="271" w:lineRule="auto"/>
                    <w:ind w:left="82" w:right="24"/>
                  </w:pPr>
                  <w:r>
                    <w:t>If you are attaching the inlet of the OPS to a particle generator or test duct that has positive pressure, you should have the OPS pump turned on before connecting to the generator or duct. This can be accomplished by starting a sample prior to attaching tubing to the OPS inlet nozzle or by using the “Keep Pump On” mode (see Note below). The OPS is protected against contamination using sheath flow technology. If particles are introduced into the instrument without first having the pump running (by starting a sample), then the optics chamber is at risk of becoming contaminated, and/or the unit may not be able to start the measurement because of high background scattering light. Similarly, make sure you disconnect the inlet from the particle generator while the OPS pump is  still</w:t>
                  </w:r>
                  <w:r>
                    <w:rPr>
                      <w:spacing w:val="-1"/>
                    </w:rPr>
                    <w:t xml:space="preserve"> </w:t>
                  </w:r>
                  <w:r>
                    <w:t>running.</w:t>
                  </w:r>
                </w:p>
              </w:txbxContent>
            </v:textbox>
            <w10:wrap type="topAndBottom" anchorx="page"/>
          </v:shape>
        </w:pict>
      </w:r>
      <w:r w:rsidR="00556434">
        <w:pict>
          <v:shape id="_x0000_s1691" type="#_x0000_t202" style="position:absolute;margin-left:229pt;margin-top:266.25pt;width:332.4pt;height:15.55pt;z-index:2656;mso-wrap-distance-left:0;mso-wrap-distance-right:0;mso-position-horizontal-relative:page;mso-position-vertical-relative:text" fillcolor="black" stroked="f">
            <v:textbox inset="0,0,0,0">
              <w:txbxContent>
                <w:p w:rsidR="00556434" w:rsidRDefault="00556434">
                  <w:pPr>
                    <w:spacing w:before="15"/>
                    <w:ind w:left="2722" w:right="2822"/>
                    <w:jc w:val="center"/>
                    <w:rPr>
                      <w:b/>
                      <w:sz w:val="24"/>
                    </w:rPr>
                  </w:pPr>
                  <w:r>
                    <w:rPr>
                      <w:b/>
                      <w:color w:val="FFFFFF"/>
                      <w:sz w:val="24"/>
                    </w:rPr>
                    <w:t>N  o  t e</w:t>
                  </w:r>
                </w:p>
              </w:txbxContent>
            </v:textbox>
            <w10:wrap type="topAndBottom" anchorx="page"/>
          </v:shape>
        </w:pict>
      </w:r>
    </w:p>
    <w:p w:rsidR="005D3DAD" w:rsidRDefault="005D3DAD">
      <w:pPr>
        <w:pStyle w:val="a3"/>
        <w:spacing w:before="10"/>
        <w:rPr>
          <w:sz w:val="17"/>
        </w:rPr>
      </w:pPr>
    </w:p>
    <w:p w:rsidR="005D3DAD" w:rsidRDefault="005D3DAD">
      <w:pPr>
        <w:pStyle w:val="a3"/>
        <w:spacing w:before="11"/>
        <w:rPr>
          <w:sz w:val="17"/>
        </w:rPr>
      </w:pPr>
    </w:p>
    <w:p w:rsidR="005D3DAD" w:rsidRDefault="00556434">
      <w:pPr>
        <w:pStyle w:val="a3"/>
        <w:ind w:left="3784"/>
      </w:pPr>
      <w:r>
        <w:pict>
          <v:shape id="_x0000_s1824" type="#_x0000_t202" style="width:333.1pt;height:108.8pt;mso-left-percent:-10001;mso-top-percent:-10001;mso-position-horizontal:absolute;mso-position-horizontal-relative:char;mso-position-vertical:absolute;mso-position-vertical-relative:line;mso-left-percent:-10001;mso-top-percent:-10001" filled="f" strokeweight=".72pt">
            <v:textbox inset="0,0,0,0">
              <w:txbxContent>
                <w:p w:rsidR="00556434" w:rsidRDefault="00556434">
                  <w:pPr>
                    <w:pStyle w:val="a3"/>
                    <w:spacing w:before="8" w:line="249" w:lineRule="auto"/>
                    <w:ind w:left="86" w:right="134"/>
                  </w:pPr>
                  <w:r>
                    <w:t xml:space="preserve">In order to avoid the problem described above, the OPS pump can be configured to run continuously. In "Keep Pump On" mode, the OPS pump is always running any time the unit is turned ON. Use discretion when enabling "Keep Pump On" mode as the pump life will be reduced if the OPS pump is left running all the time. For applications where the unit is connected to a test duct, TSI recommends that "Keep Pump On" mode be enabled. Further details regarding "Keep Pump On" mode can be found in the manual under </w:t>
                  </w:r>
                  <w:r>
                    <w:rPr>
                      <w:b/>
                    </w:rPr>
                    <w:t xml:space="preserve">Setup </w:t>
                  </w:r>
                  <w:r>
                    <w:t xml:space="preserve">| </w:t>
                  </w:r>
                  <w:r>
                    <w:rPr>
                      <w:b/>
                    </w:rPr>
                    <w:t xml:space="preserve">System </w:t>
                  </w:r>
                  <w:r>
                    <w:t xml:space="preserve">| </w:t>
                  </w:r>
                  <w:r>
                    <w:rPr>
                      <w:b/>
                    </w:rPr>
                    <w:t>Flow Calibration</w:t>
                  </w:r>
                  <w:r>
                    <w:t xml:space="preserve">. This also affects the diagnostics screen under </w:t>
                  </w:r>
                  <w:r>
                    <w:rPr>
                      <w:b/>
                    </w:rPr>
                    <w:t xml:space="preserve">Setup </w:t>
                  </w:r>
                  <w:r>
                    <w:t xml:space="preserve">| </w:t>
                  </w:r>
                  <w:r>
                    <w:rPr>
                      <w:b/>
                    </w:rPr>
                    <w:t xml:space="preserve">Device </w:t>
                  </w:r>
                  <w:r>
                    <w:t>|</w:t>
                  </w:r>
                  <w:r>
                    <w:rPr>
                      <w:spacing w:val="-9"/>
                    </w:rPr>
                    <w:t xml:space="preserve"> </w:t>
                  </w:r>
                  <w:r>
                    <w:rPr>
                      <w:b/>
                    </w:rPr>
                    <w:t>Diagnostics</w:t>
                  </w:r>
                  <w:r>
                    <w:t>.</w:t>
                  </w:r>
                </w:p>
              </w:txbxContent>
            </v:textbox>
            <w10:wrap type="none"/>
            <w10:anchorlock/>
          </v:shape>
        </w:pict>
      </w:r>
    </w:p>
    <w:p w:rsidR="005D3DAD" w:rsidRDefault="005D3DAD">
      <w:pPr>
        <w:sectPr w:rsidR="005D3DAD">
          <w:footerReference w:type="even" r:id="rId68"/>
          <w:footerReference w:type="default" r:id="rId69"/>
          <w:pgSz w:w="12240" w:h="15840"/>
          <w:pgMar w:top="1360" w:right="620" w:bottom="920" w:left="780" w:header="0" w:footer="723" w:gutter="0"/>
          <w:cols w:space="720"/>
        </w:sectPr>
      </w:pPr>
    </w:p>
    <w:p w:rsidR="005D3DAD" w:rsidRDefault="0069156D">
      <w:pPr>
        <w:pStyle w:val="a3"/>
        <w:ind w:left="3498"/>
      </w:pPr>
      <w:r>
        <w:rPr>
          <w:noProof/>
          <w:lang w:val="ru-RU" w:eastAsia="ru-RU" w:bidi="ar-SA"/>
        </w:rPr>
        <w:lastRenderedPageBreak/>
        <w:drawing>
          <wp:inline distT="0" distB="0" distL="0" distR="0">
            <wp:extent cx="3653528" cy="3205829"/>
            <wp:effectExtent l="0" t="0" r="0" b="0"/>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70" cstate="print"/>
                    <a:stretch>
                      <a:fillRect/>
                    </a:stretch>
                  </pic:blipFill>
                  <pic:spPr>
                    <a:xfrm>
                      <a:off x="0" y="0"/>
                      <a:ext cx="3653528" cy="3205829"/>
                    </a:xfrm>
                    <a:prstGeom prst="rect">
                      <a:avLst/>
                    </a:prstGeom>
                  </pic:spPr>
                </pic:pic>
              </a:graphicData>
            </a:graphic>
          </wp:inline>
        </w:drawing>
      </w:r>
    </w:p>
    <w:p w:rsidR="005D3DAD" w:rsidRDefault="0069156D">
      <w:pPr>
        <w:spacing w:before="135"/>
        <w:ind w:left="3468"/>
        <w:rPr>
          <w:b/>
          <w:sz w:val="18"/>
        </w:rPr>
      </w:pPr>
      <w:bookmarkStart w:id="38" w:name="_bookmark3"/>
      <w:bookmarkEnd w:id="38"/>
      <w:r>
        <w:rPr>
          <w:b/>
          <w:sz w:val="18"/>
        </w:rPr>
        <w:t>Figure 3-1</w:t>
      </w:r>
    </w:p>
    <w:p w:rsidR="005D3DAD" w:rsidRDefault="0069156D">
      <w:pPr>
        <w:spacing w:before="14" w:line="254" w:lineRule="auto"/>
        <w:ind w:left="3468" w:right="798"/>
        <w:rPr>
          <w:sz w:val="18"/>
        </w:rPr>
      </w:pPr>
      <w:r>
        <w:rPr>
          <w:sz w:val="18"/>
        </w:rPr>
        <w:t>Model 3330 OPS Spectrometer Components Showing Inlet Nozzle, On/Off Button, Stylus, and Communications Connections</w:t>
      </w:r>
    </w:p>
    <w:p w:rsidR="005D3DAD" w:rsidRDefault="005D3DAD">
      <w:pPr>
        <w:pStyle w:val="a3"/>
      </w:pPr>
    </w:p>
    <w:p w:rsidR="005D3DAD" w:rsidRDefault="005D3DAD">
      <w:pPr>
        <w:pStyle w:val="a3"/>
        <w:spacing w:before="8"/>
        <w:rPr>
          <w:sz w:val="26"/>
        </w:rPr>
      </w:pPr>
    </w:p>
    <w:p w:rsidR="005D3DAD" w:rsidRDefault="0069156D">
      <w:pPr>
        <w:pStyle w:val="a3"/>
        <w:spacing w:before="1" w:line="271" w:lineRule="auto"/>
        <w:ind w:left="3468" w:right="852"/>
      </w:pPr>
      <w:r>
        <w:t>Although you may want to use the Aerosol Instrument Manager</w:t>
      </w:r>
      <w:r>
        <w:rPr>
          <w:vertAlign w:val="superscript"/>
        </w:rPr>
        <w:t>®</w:t>
      </w:r>
      <w:r>
        <w:t xml:space="preserve"> software to display, collect, save, and print data, this display provides a local interface to the instrument and allows the user to change settings and display data in various formats at the instrument itself.</w:t>
      </w:r>
    </w:p>
    <w:p w:rsidR="005D3DAD" w:rsidRDefault="005D3DAD">
      <w:pPr>
        <w:pStyle w:val="a3"/>
        <w:spacing w:before="7"/>
        <w:rPr>
          <w:sz w:val="22"/>
        </w:rPr>
      </w:pPr>
    </w:p>
    <w:p w:rsidR="005D3DAD" w:rsidRDefault="0069156D">
      <w:pPr>
        <w:pStyle w:val="a3"/>
        <w:spacing w:line="271" w:lineRule="auto"/>
        <w:ind w:left="3468" w:right="870"/>
      </w:pPr>
      <w:r>
        <w:t>The inlet nozzle, and the on/off button are also accessed from the front of the unit.</w:t>
      </w:r>
    </w:p>
    <w:p w:rsidR="005D3DAD" w:rsidRDefault="005D3DAD">
      <w:pPr>
        <w:pStyle w:val="a3"/>
        <w:spacing w:before="7"/>
        <w:rPr>
          <w:sz w:val="22"/>
        </w:rPr>
      </w:pPr>
    </w:p>
    <w:p w:rsidR="005D3DAD" w:rsidRDefault="0069156D">
      <w:pPr>
        <w:pStyle w:val="a3"/>
        <w:spacing w:line="271" w:lineRule="auto"/>
        <w:ind w:left="3468" w:right="1059"/>
      </w:pPr>
      <w:r>
        <w:t>The left side panel provides communications connections, and the right side provides a power connector for the AC adapter.</w:t>
      </w:r>
    </w:p>
    <w:p w:rsidR="005D3DAD" w:rsidRDefault="005D3DAD">
      <w:pPr>
        <w:spacing w:line="271" w:lineRule="auto"/>
        <w:sectPr w:rsidR="005D3DAD">
          <w:pgSz w:w="12240" w:h="15840"/>
          <w:pgMar w:top="1440" w:right="620" w:bottom="920" w:left="780" w:header="0" w:footer="723" w:gutter="0"/>
          <w:cols w:space="720"/>
        </w:sectPr>
      </w:pPr>
    </w:p>
    <w:p w:rsidR="005D3DAD" w:rsidRDefault="0069156D">
      <w:pPr>
        <w:pStyle w:val="a3"/>
        <w:ind w:left="3815"/>
      </w:pPr>
      <w:r>
        <w:rPr>
          <w:noProof/>
          <w:lang w:val="ru-RU" w:eastAsia="ru-RU" w:bidi="ar-SA"/>
        </w:rPr>
        <w:lastRenderedPageBreak/>
        <w:drawing>
          <wp:inline distT="0" distB="0" distL="0" distR="0">
            <wp:extent cx="3674586" cy="3101816"/>
            <wp:effectExtent l="0" t="0" r="0" b="0"/>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71" cstate="print"/>
                    <a:stretch>
                      <a:fillRect/>
                    </a:stretch>
                  </pic:blipFill>
                  <pic:spPr>
                    <a:xfrm>
                      <a:off x="0" y="0"/>
                      <a:ext cx="3674586" cy="3101816"/>
                    </a:xfrm>
                    <a:prstGeom prst="rect">
                      <a:avLst/>
                    </a:prstGeom>
                  </pic:spPr>
                </pic:pic>
              </a:graphicData>
            </a:graphic>
          </wp:inline>
        </w:drawing>
      </w:r>
    </w:p>
    <w:p w:rsidR="005D3DAD" w:rsidRDefault="0069156D">
      <w:pPr>
        <w:spacing w:before="107"/>
        <w:ind w:left="2137" w:right="4543"/>
        <w:jc w:val="center"/>
        <w:rPr>
          <w:b/>
          <w:sz w:val="18"/>
        </w:rPr>
      </w:pPr>
      <w:r>
        <w:rPr>
          <w:b/>
          <w:sz w:val="18"/>
        </w:rPr>
        <w:t>Figure 3-2</w:t>
      </w:r>
    </w:p>
    <w:p w:rsidR="005D3DAD" w:rsidRDefault="0069156D">
      <w:pPr>
        <w:spacing w:before="14"/>
        <w:ind w:left="3785"/>
        <w:rPr>
          <w:sz w:val="18"/>
        </w:rPr>
      </w:pPr>
      <w:r>
        <w:rPr>
          <w:sz w:val="18"/>
        </w:rPr>
        <w:t>Analog/Alarm Output, USB Host, USB Device, and Ethernet Connections</w:t>
      </w:r>
    </w:p>
    <w:p w:rsidR="005D3DAD" w:rsidRDefault="0069156D">
      <w:pPr>
        <w:pStyle w:val="a3"/>
        <w:spacing w:before="4"/>
        <w:rPr>
          <w:sz w:val="19"/>
        </w:rPr>
      </w:pPr>
      <w:r>
        <w:rPr>
          <w:noProof/>
          <w:lang w:val="ru-RU" w:eastAsia="ru-RU" w:bidi="ar-SA"/>
        </w:rPr>
        <w:drawing>
          <wp:anchor distT="0" distB="0" distL="0" distR="0" simplePos="0" relativeHeight="2752" behindDoc="0" locked="0" layoutInCell="1" allowOverlap="1">
            <wp:simplePos x="0" y="0"/>
            <wp:positionH relativeFrom="page">
              <wp:posOffset>2917825</wp:posOffset>
            </wp:positionH>
            <wp:positionV relativeFrom="paragraph">
              <wp:posOffset>166392</wp:posOffset>
            </wp:positionV>
            <wp:extent cx="3654817" cy="3101530"/>
            <wp:effectExtent l="0" t="0" r="0" b="0"/>
            <wp:wrapTopAndBottom/>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jpeg"/>
                    <pic:cNvPicPr/>
                  </pic:nvPicPr>
                  <pic:blipFill>
                    <a:blip r:embed="rId72" cstate="print"/>
                    <a:stretch>
                      <a:fillRect/>
                    </a:stretch>
                  </pic:blipFill>
                  <pic:spPr>
                    <a:xfrm>
                      <a:off x="0" y="0"/>
                      <a:ext cx="3654817" cy="3101530"/>
                    </a:xfrm>
                    <a:prstGeom prst="rect">
                      <a:avLst/>
                    </a:prstGeom>
                  </pic:spPr>
                </pic:pic>
              </a:graphicData>
            </a:graphic>
          </wp:anchor>
        </w:drawing>
      </w:r>
    </w:p>
    <w:p w:rsidR="005D3DAD" w:rsidRDefault="0069156D">
      <w:pPr>
        <w:spacing w:before="105"/>
        <w:ind w:left="2137" w:right="4543"/>
        <w:jc w:val="center"/>
        <w:rPr>
          <w:b/>
          <w:sz w:val="18"/>
        </w:rPr>
      </w:pPr>
      <w:r>
        <w:rPr>
          <w:b/>
          <w:sz w:val="18"/>
        </w:rPr>
        <w:t>Figure 3-3</w:t>
      </w:r>
    </w:p>
    <w:p w:rsidR="005D3DAD" w:rsidRDefault="0069156D">
      <w:pPr>
        <w:spacing w:before="14"/>
        <w:ind w:left="2666" w:right="4543"/>
        <w:jc w:val="center"/>
        <w:rPr>
          <w:sz w:val="18"/>
        </w:rPr>
      </w:pPr>
      <w:r>
        <w:rPr>
          <w:sz w:val="18"/>
        </w:rPr>
        <w:t>Power Connector</w:t>
      </w:r>
    </w:p>
    <w:p w:rsidR="005D3DAD" w:rsidRDefault="005D3DAD">
      <w:pPr>
        <w:pStyle w:val="a3"/>
        <w:spacing w:before="1"/>
        <w:rPr>
          <w:sz w:val="25"/>
        </w:rPr>
      </w:pPr>
    </w:p>
    <w:p w:rsidR="005D3DAD" w:rsidRDefault="0069156D">
      <w:pPr>
        <w:pStyle w:val="a3"/>
        <w:spacing w:line="271" w:lineRule="auto"/>
        <w:ind w:left="3785" w:right="454"/>
      </w:pPr>
      <w:r>
        <w:t>Internal components consist of the flow system, the optics system, and the signal processing electronics.</w:t>
      </w:r>
    </w:p>
    <w:p w:rsidR="005D3DAD" w:rsidRDefault="005D3DAD">
      <w:pPr>
        <w:spacing w:line="271" w:lineRule="auto"/>
        <w:sectPr w:rsidR="005D3DAD">
          <w:footerReference w:type="even" r:id="rId73"/>
          <w:footerReference w:type="default" r:id="rId74"/>
          <w:pgSz w:w="12240" w:h="15840"/>
          <w:pgMar w:top="1440" w:right="620" w:bottom="920" w:left="780" w:header="0" w:footer="723" w:gutter="0"/>
          <w:cols w:space="720"/>
        </w:sectPr>
      </w:pPr>
    </w:p>
    <w:p w:rsidR="005D3DAD" w:rsidRDefault="0069156D">
      <w:pPr>
        <w:pStyle w:val="a3"/>
        <w:spacing w:before="67" w:line="271" w:lineRule="auto"/>
        <w:ind w:left="3468" w:right="930"/>
        <w:jc w:val="both"/>
      </w:pPr>
      <w:r>
        <w:lastRenderedPageBreak/>
        <w:t>The inlet nozzle on the top of the Model 3330 is designed so that aerosol can be sampled from a chamber or open air with good efficiency. Tubing can be attached to the inlet to sample when necessary. The inlet is</w:t>
      </w:r>
    </w:p>
    <w:p w:rsidR="005D3DAD" w:rsidRDefault="0069156D">
      <w:pPr>
        <w:pStyle w:val="a3"/>
        <w:spacing w:line="271" w:lineRule="auto"/>
        <w:ind w:left="3468" w:right="1112"/>
      </w:pPr>
      <w:r>
        <w:t>0.25 inches (6.35 mm) in diameter for use with ¼-inch Swagelok</w:t>
      </w:r>
      <w:r>
        <w:rPr>
          <w:position w:val="6"/>
          <w:sz w:val="14"/>
        </w:rPr>
        <w:t>®</w:t>
      </w:r>
      <w:r>
        <w:t>-type connectors or with slightly smaller inner diameter flexible tubing.</w:t>
      </w:r>
    </w:p>
    <w:p w:rsidR="005D3DAD" w:rsidRDefault="005D3DAD">
      <w:pPr>
        <w:pStyle w:val="a3"/>
        <w:spacing w:before="4"/>
        <w:rPr>
          <w:sz w:val="22"/>
        </w:rPr>
      </w:pPr>
    </w:p>
    <w:p w:rsidR="005D3DAD" w:rsidRDefault="0069156D">
      <w:pPr>
        <w:spacing w:line="271" w:lineRule="auto"/>
        <w:ind w:left="4088" w:right="929" w:hanging="641"/>
        <w:rPr>
          <w:i/>
          <w:sz w:val="20"/>
        </w:rPr>
      </w:pPr>
      <w:r>
        <w:rPr>
          <w:b/>
          <w:i/>
          <w:sz w:val="20"/>
        </w:rPr>
        <w:t>Note</w:t>
      </w:r>
      <w:r>
        <w:rPr>
          <w:i/>
          <w:sz w:val="20"/>
        </w:rPr>
        <w:t>: Conductive tubing is recommended for use with the OPS spectrometer to minimize particle loss due to electrostatic charge. Suitable tubing is supplied with the 3330 and additional tubing is available from TSI.</w:t>
      </w:r>
    </w:p>
    <w:p w:rsidR="005D3DAD" w:rsidRDefault="005D3DAD">
      <w:pPr>
        <w:pStyle w:val="a3"/>
        <w:spacing w:before="4"/>
        <w:rPr>
          <w:i/>
          <w:sz w:val="22"/>
        </w:rPr>
      </w:pPr>
    </w:p>
    <w:p w:rsidR="005D3DAD" w:rsidRDefault="0069156D">
      <w:pPr>
        <w:pStyle w:val="a3"/>
        <w:spacing w:line="271" w:lineRule="auto"/>
        <w:ind w:left="3468" w:right="1014"/>
      </w:pPr>
      <w:r>
        <w:t xml:space="preserve">Sample aerosol is exhausted through the Exhaust Port on the bottom of the instrument (see </w:t>
      </w:r>
      <w:hyperlink w:anchor="_bookmark4" w:history="1">
        <w:r>
          <w:t>Figure 3-4</w:t>
        </w:r>
      </w:hyperlink>
      <w:r>
        <w:t>).</w:t>
      </w:r>
    </w:p>
    <w:p w:rsidR="005D3DAD" w:rsidRDefault="005D3DAD">
      <w:pPr>
        <w:pStyle w:val="a3"/>
        <w:spacing w:before="7"/>
        <w:rPr>
          <w:sz w:val="22"/>
        </w:rPr>
      </w:pPr>
    </w:p>
    <w:p w:rsidR="005D3DAD" w:rsidRDefault="0069156D">
      <w:pPr>
        <w:pStyle w:val="a3"/>
        <w:spacing w:line="271" w:lineRule="auto"/>
        <w:ind w:left="3468" w:right="703"/>
      </w:pPr>
      <w:r>
        <w:t>The pump exhaust connector is a 0.25 diameter connector that allows connection to the exhaust flow. The exhaust can be vented to a hood or connected in line to equalize pressure when sampling from a chamber or in an aircraft. The exhaust flow is 1.0 L/min. Make certain the exhaust tube allows the exhausted sample to flow freely (check for crimps and constrictions).</w:t>
      </w:r>
    </w:p>
    <w:p w:rsidR="005D3DAD" w:rsidRDefault="0069156D">
      <w:pPr>
        <w:pStyle w:val="a3"/>
        <w:spacing w:before="10"/>
        <w:rPr>
          <w:sz w:val="16"/>
        </w:rPr>
      </w:pPr>
      <w:r>
        <w:rPr>
          <w:noProof/>
          <w:lang w:val="ru-RU" w:eastAsia="ru-RU" w:bidi="ar-SA"/>
        </w:rPr>
        <w:drawing>
          <wp:anchor distT="0" distB="0" distL="0" distR="0" simplePos="0" relativeHeight="2776" behindDoc="0" locked="0" layoutInCell="1" allowOverlap="1">
            <wp:simplePos x="0" y="0"/>
            <wp:positionH relativeFrom="page">
              <wp:posOffset>2716529</wp:posOffset>
            </wp:positionH>
            <wp:positionV relativeFrom="paragraph">
              <wp:posOffset>148475</wp:posOffset>
            </wp:positionV>
            <wp:extent cx="2756753" cy="2712339"/>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a:blip r:embed="rId75" cstate="print"/>
                    <a:stretch>
                      <a:fillRect/>
                    </a:stretch>
                  </pic:blipFill>
                  <pic:spPr>
                    <a:xfrm>
                      <a:off x="0" y="0"/>
                      <a:ext cx="2756753" cy="2712339"/>
                    </a:xfrm>
                    <a:prstGeom prst="rect">
                      <a:avLst/>
                    </a:prstGeom>
                  </pic:spPr>
                </pic:pic>
              </a:graphicData>
            </a:graphic>
          </wp:anchor>
        </w:drawing>
      </w:r>
    </w:p>
    <w:p w:rsidR="005D3DAD" w:rsidRDefault="0069156D">
      <w:pPr>
        <w:spacing w:before="80"/>
        <w:ind w:left="3468"/>
        <w:rPr>
          <w:b/>
          <w:sz w:val="18"/>
        </w:rPr>
      </w:pPr>
      <w:bookmarkStart w:id="39" w:name="_bookmark4"/>
      <w:bookmarkEnd w:id="39"/>
      <w:r>
        <w:rPr>
          <w:b/>
          <w:sz w:val="18"/>
        </w:rPr>
        <w:t>Figure 3-4</w:t>
      </w:r>
    </w:p>
    <w:p w:rsidR="005D3DAD" w:rsidRDefault="0069156D">
      <w:pPr>
        <w:spacing w:before="14"/>
        <w:ind w:left="3468"/>
        <w:rPr>
          <w:sz w:val="18"/>
        </w:rPr>
      </w:pPr>
      <w:r>
        <w:rPr>
          <w:sz w:val="18"/>
        </w:rPr>
        <w:t>Exhaust Port</w:t>
      </w:r>
    </w:p>
    <w:p w:rsidR="005D3DAD" w:rsidRDefault="005D3DAD">
      <w:pPr>
        <w:pStyle w:val="a3"/>
        <w:spacing w:before="2"/>
        <w:rPr>
          <w:sz w:val="25"/>
        </w:rPr>
      </w:pPr>
    </w:p>
    <w:p w:rsidR="005D3DAD" w:rsidRDefault="0069156D">
      <w:pPr>
        <w:pStyle w:val="a3"/>
        <w:ind w:left="3468"/>
        <w:rPr>
          <w:b/>
        </w:rPr>
      </w:pPr>
      <w:r>
        <w:t xml:space="preserve">If the aerosol sample is exhausted without tubing, make sure you do </w:t>
      </w:r>
      <w:r>
        <w:rPr>
          <w:b/>
        </w:rPr>
        <w:t>not</w:t>
      </w:r>
    </w:p>
    <w:p w:rsidR="005D3DAD" w:rsidRDefault="0069156D">
      <w:pPr>
        <w:pStyle w:val="a3"/>
        <w:spacing w:before="30"/>
        <w:ind w:left="3468"/>
      </w:pPr>
      <w:r>
        <w:t>block the Pump Exhaust.</w:t>
      </w:r>
    </w:p>
    <w:p w:rsidR="005D3DAD" w:rsidRDefault="005D3DAD">
      <w:pPr>
        <w:pStyle w:val="a3"/>
        <w:spacing w:before="2"/>
        <w:rPr>
          <w:sz w:val="25"/>
        </w:rPr>
      </w:pPr>
    </w:p>
    <w:p w:rsidR="005D3DAD" w:rsidRDefault="0069156D">
      <w:pPr>
        <w:pStyle w:val="a3"/>
        <w:spacing w:line="271" w:lineRule="auto"/>
        <w:ind w:left="3468" w:right="733"/>
      </w:pPr>
      <w:r>
        <w:t xml:space="preserve">The only serviceable components of the Model 3330 OPS spectrometer are the inlet nozzle and the filters, which require routine maintenance (refer to </w:t>
      </w:r>
      <w:hyperlink w:anchor="_bookmark18" w:history="1">
        <w:r>
          <w:rPr>
            <w:color w:val="0000FF"/>
            <w:u w:val="single" w:color="0000FF"/>
          </w:rPr>
          <w:t>Chapter</w:t>
        </w:r>
        <w:r>
          <w:rPr>
            <w:color w:val="0000FF"/>
            <w:spacing w:val="-1"/>
            <w:u w:val="single" w:color="0000FF"/>
          </w:rPr>
          <w:t xml:space="preserve"> </w:t>
        </w:r>
        <w:r>
          <w:rPr>
            <w:color w:val="0000FF"/>
            <w:u w:val="single" w:color="0000FF"/>
          </w:rPr>
          <w:t>6</w:t>
        </w:r>
      </w:hyperlink>
      <w:r>
        <w:t>).</w:t>
      </w:r>
    </w:p>
    <w:p w:rsidR="005D3DAD" w:rsidRDefault="005D3DAD">
      <w:pPr>
        <w:pStyle w:val="a3"/>
      </w:pPr>
    </w:p>
    <w:p w:rsidR="005D3DAD" w:rsidRDefault="00556434">
      <w:pPr>
        <w:pStyle w:val="a3"/>
        <w:spacing w:before="3"/>
        <w:rPr>
          <w:sz w:val="19"/>
        </w:rPr>
      </w:pPr>
      <w:r>
        <w:pict>
          <v:line id="_x0000_s1689" style="position:absolute;z-index:2800;mso-wrap-distance-left:0;mso-wrap-distance-right:0;mso-position-horizontal-relative:page" from="50.4pt,13.3pt" to="194.4pt,13.3pt" strokeweight=".48pt">
            <w10:wrap type="topAndBottom" anchorx="page"/>
          </v:line>
        </w:pict>
      </w:r>
    </w:p>
    <w:p w:rsidR="005D3DAD" w:rsidRDefault="0069156D">
      <w:pPr>
        <w:spacing w:before="85"/>
        <w:ind w:left="227"/>
        <w:rPr>
          <w:sz w:val="18"/>
        </w:rPr>
      </w:pPr>
      <w:r>
        <w:rPr>
          <w:position w:val="6"/>
          <w:sz w:val="14"/>
        </w:rPr>
        <w:t>®</w:t>
      </w:r>
      <w:r>
        <w:rPr>
          <w:sz w:val="18"/>
        </w:rPr>
        <w:t>Swagelok is a registered trademark of Swagelok® Companies, Solon, Ohio.</w:t>
      </w:r>
    </w:p>
    <w:p w:rsidR="005D3DAD" w:rsidRDefault="005D3DAD">
      <w:pPr>
        <w:rPr>
          <w:sz w:val="18"/>
        </w:rPr>
        <w:sectPr w:rsidR="005D3DAD">
          <w:pgSz w:w="12240" w:h="15840"/>
          <w:pgMar w:top="1400" w:right="620" w:bottom="920" w:left="780" w:header="0" w:footer="723" w:gutter="0"/>
          <w:cols w:space="720"/>
        </w:sectPr>
      </w:pPr>
    </w:p>
    <w:p w:rsidR="005D3DAD" w:rsidRDefault="00556434">
      <w:pPr>
        <w:spacing w:before="79" w:line="322" w:lineRule="exact"/>
        <w:ind w:left="3785"/>
        <w:rPr>
          <w:sz w:val="28"/>
        </w:rPr>
      </w:pPr>
      <w:r>
        <w:lastRenderedPageBreak/>
        <w:pict>
          <v:line id="_x0000_s1688" style="position:absolute;left:0;text-align:left;z-index:2968;mso-position-horizontal-relative:page;mso-position-vertical-relative:page" from="229pt,555.8pt" to="561.3pt,555.8pt" strokeweight=".72pt">
            <w10:wrap anchorx="page" anchory="page"/>
          </v:line>
        </w:pict>
      </w:r>
      <w:r>
        <w:pict>
          <v:group id="_x0000_s1684" style="position:absolute;left:0;text-align:left;margin-left:228.25pt;margin-top:664.25pt;width:333.85pt;height:.75pt;z-index:2992;mso-position-horizontal-relative:page;mso-position-vertical-relative:page" coordorigin="4565,13285" coordsize="6677,15">
            <v:rect id="_x0000_s1687" style="position:absolute;left:4565;top:13284;width:15;height:15" fillcolor="black" stroked="f"/>
            <v:line id="_x0000_s1686" style="position:absolute" from="4580,13292" to="11227,13292" strokeweight=".72pt"/>
            <v:rect id="_x0000_s1685" style="position:absolute;left:11227;top:13284;width:15;height:15" fillcolor="black" stroked="f"/>
            <w10:wrap anchorx="page" anchory="page"/>
          </v:group>
        </w:pict>
      </w:r>
      <w:r>
        <w:pict>
          <v:shape id="_x0000_s1683" type="#_x0000_t202" style="position:absolute;left:0;text-align:left;margin-left:229pt;margin-top:540.6pt;width:332.4pt;height:15.6pt;z-index:3016;mso-position-horizontal-relative:page;mso-position-vertical-relative:page" fillcolor="black" stroked="f">
            <v:textbox inset="0,0,0,0">
              <w:txbxContent>
                <w:p w:rsidR="00556434" w:rsidRDefault="00556434">
                  <w:pPr>
                    <w:spacing w:before="1"/>
                    <w:ind w:left="2722" w:right="2822"/>
                    <w:jc w:val="center"/>
                    <w:rPr>
                      <w:b/>
                      <w:sz w:val="24"/>
                    </w:rPr>
                  </w:pPr>
                  <w:r>
                    <w:rPr>
                      <w:b/>
                      <w:color w:val="FFFFFF"/>
                      <w:sz w:val="24"/>
                    </w:rPr>
                    <w:t>N  o  t e</w:t>
                  </w:r>
                </w:p>
              </w:txbxContent>
            </v:textbox>
            <w10:wrap anchorx="page" anchory="page"/>
          </v:shape>
        </w:pict>
      </w:r>
      <w:bookmarkStart w:id="40" w:name="CHAPTER_4_OPS_Spectrometer_Operation"/>
      <w:bookmarkEnd w:id="40"/>
      <w:r w:rsidR="0069156D">
        <w:rPr>
          <w:sz w:val="28"/>
        </w:rPr>
        <w:t>C H A P T E R 4</w:t>
      </w:r>
    </w:p>
    <w:p w:rsidR="005D3DAD" w:rsidRDefault="0069156D">
      <w:pPr>
        <w:ind w:left="3785" w:right="1708"/>
        <w:rPr>
          <w:b/>
          <w:sz w:val="48"/>
        </w:rPr>
      </w:pPr>
      <w:r>
        <w:rPr>
          <w:b/>
          <w:sz w:val="48"/>
        </w:rPr>
        <w:t>O</w:t>
      </w:r>
      <w:r>
        <w:rPr>
          <w:b/>
          <w:spacing w:val="-75"/>
          <w:sz w:val="48"/>
        </w:rPr>
        <w:t xml:space="preserve"> </w:t>
      </w:r>
      <w:r>
        <w:rPr>
          <w:b/>
          <w:sz w:val="48"/>
        </w:rPr>
        <w:t>P</w:t>
      </w:r>
      <w:r>
        <w:rPr>
          <w:b/>
          <w:spacing w:val="-75"/>
          <w:sz w:val="48"/>
        </w:rPr>
        <w:t xml:space="preserve"> </w:t>
      </w:r>
      <w:r>
        <w:rPr>
          <w:b/>
          <w:sz w:val="48"/>
        </w:rPr>
        <w:t>S S</w:t>
      </w:r>
      <w:r>
        <w:rPr>
          <w:b/>
          <w:spacing w:val="-75"/>
          <w:sz w:val="48"/>
        </w:rPr>
        <w:t xml:space="preserve"> </w:t>
      </w:r>
      <w:r>
        <w:rPr>
          <w:b/>
          <w:sz w:val="48"/>
        </w:rPr>
        <w:t>p</w:t>
      </w:r>
      <w:r>
        <w:rPr>
          <w:b/>
          <w:spacing w:val="-76"/>
          <w:sz w:val="48"/>
        </w:rPr>
        <w:t xml:space="preserve"> </w:t>
      </w:r>
      <w:r>
        <w:rPr>
          <w:b/>
          <w:sz w:val="48"/>
        </w:rPr>
        <w:t>e</w:t>
      </w:r>
      <w:r>
        <w:rPr>
          <w:b/>
          <w:spacing w:val="-75"/>
          <w:sz w:val="48"/>
        </w:rPr>
        <w:t xml:space="preserve"> </w:t>
      </w:r>
      <w:r>
        <w:rPr>
          <w:b/>
          <w:sz w:val="48"/>
        </w:rPr>
        <w:t>c</w:t>
      </w:r>
      <w:r>
        <w:rPr>
          <w:b/>
          <w:spacing w:val="-76"/>
          <w:sz w:val="48"/>
        </w:rPr>
        <w:t xml:space="preserve"> </w:t>
      </w:r>
      <w:r>
        <w:rPr>
          <w:b/>
          <w:sz w:val="48"/>
        </w:rPr>
        <w:t>t</w:t>
      </w:r>
      <w:r>
        <w:rPr>
          <w:b/>
          <w:spacing w:val="-76"/>
          <w:sz w:val="48"/>
        </w:rPr>
        <w:t xml:space="preserve"> </w:t>
      </w:r>
      <w:r>
        <w:rPr>
          <w:b/>
          <w:sz w:val="48"/>
        </w:rPr>
        <w:t>r</w:t>
      </w:r>
      <w:r>
        <w:rPr>
          <w:b/>
          <w:spacing w:val="-75"/>
          <w:sz w:val="48"/>
        </w:rPr>
        <w:t xml:space="preserve"> </w:t>
      </w:r>
      <w:r>
        <w:rPr>
          <w:b/>
          <w:sz w:val="48"/>
        </w:rPr>
        <w:t>o</w:t>
      </w:r>
      <w:r>
        <w:rPr>
          <w:b/>
          <w:spacing w:val="-74"/>
          <w:sz w:val="48"/>
        </w:rPr>
        <w:t xml:space="preserve"> </w:t>
      </w:r>
      <w:r>
        <w:rPr>
          <w:b/>
          <w:sz w:val="48"/>
        </w:rPr>
        <w:t>m</w:t>
      </w:r>
      <w:r>
        <w:rPr>
          <w:b/>
          <w:spacing w:val="-75"/>
          <w:sz w:val="48"/>
        </w:rPr>
        <w:t xml:space="preserve"> </w:t>
      </w:r>
      <w:r>
        <w:rPr>
          <w:b/>
          <w:sz w:val="48"/>
        </w:rPr>
        <w:t>e</w:t>
      </w:r>
      <w:r>
        <w:rPr>
          <w:b/>
          <w:spacing w:val="-76"/>
          <w:sz w:val="48"/>
        </w:rPr>
        <w:t xml:space="preserve"> </w:t>
      </w:r>
      <w:r>
        <w:rPr>
          <w:b/>
          <w:sz w:val="48"/>
        </w:rPr>
        <w:t>t</w:t>
      </w:r>
      <w:r>
        <w:rPr>
          <w:b/>
          <w:spacing w:val="-76"/>
          <w:sz w:val="48"/>
        </w:rPr>
        <w:t xml:space="preserve"> </w:t>
      </w:r>
      <w:r>
        <w:rPr>
          <w:b/>
          <w:sz w:val="48"/>
        </w:rPr>
        <w:t>e</w:t>
      </w:r>
      <w:r>
        <w:rPr>
          <w:b/>
          <w:spacing w:val="-76"/>
          <w:sz w:val="48"/>
        </w:rPr>
        <w:t xml:space="preserve"> </w:t>
      </w:r>
      <w:r>
        <w:rPr>
          <w:b/>
          <w:sz w:val="48"/>
        </w:rPr>
        <w:t>r O</w:t>
      </w:r>
      <w:r>
        <w:rPr>
          <w:b/>
          <w:spacing w:val="-76"/>
          <w:sz w:val="48"/>
        </w:rPr>
        <w:t xml:space="preserve"> </w:t>
      </w:r>
      <w:r>
        <w:rPr>
          <w:b/>
          <w:sz w:val="48"/>
        </w:rPr>
        <w:t>p</w:t>
      </w:r>
      <w:r>
        <w:rPr>
          <w:b/>
          <w:spacing w:val="-76"/>
          <w:sz w:val="48"/>
        </w:rPr>
        <w:t xml:space="preserve"> </w:t>
      </w:r>
      <w:r>
        <w:rPr>
          <w:b/>
          <w:sz w:val="48"/>
        </w:rPr>
        <w:t>e</w:t>
      </w:r>
      <w:r>
        <w:rPr>
          <w:b/>
          <w:spacing w:val="-74"/>
          <w:sz w:val="48"/>
        </w:rPr>
        <w:t xml:space="preserve"> </w:t>
      </w:r>
      <w:r>
        <w:rPr>
          <w:b/>
          <w:sz w:val="48"/>
        </w:rPr>
        <w:t>r</w:t>
      </w:r>
      <w:r>
        <w:rPr>
          <w:b/>
          <w:spacing w:val="-74"/>
          <w:sz w:val="48"/>
        </w:rPr>
        <w:t xml:space="preserve"> </w:t>
      </w:r>
      <w:r>
        <w:rPr>
          <w:b/>
          <w:sz w:val="48"/>
        </w:rPr>
        <w:t>a</w:t>
      </w:r>
      <w:r>
        <w:rPr>
          <w:b/>
          <w:spacing w:val="-76"/>
          <w:sz w:val="48"/>
        </w:rPr>
        <w:t xml:space="preserve"> </w:t>
      </w:r>
      <w:r>
        <w:rPr>
          <w:b/>
          <w:sz w:val="48"/>
        </w:rPr>
        <w:t>t</w:t>
      </w:r>
      <w:r>
        <w:rPr>
          <w:b/>
          <w:spacing w:val="-76"/>
          <w:sz w:val="48"/>
        </w:rPr>
        <w:t xml:space="preserve"> </w:t>
      </w:r>
      <w:r>
        <w:rPr>
          <w:b/>
          <w:sz w:val="48"/>
        </w:rPr>
        <w:t>i</w:t>
      </w:r>
      <w:r>
        <w:rPr>
          <w:b/>
          <w:spacing w:val="-74"/>
          <w:sz w:val="48"/>
        </w:rPr>
        <w:t xml:space="preserve"> </w:t>
      </w:r>
      <w:r>
        <w:rPr>
          <w:b/>
          <w:sz w:val="48"/>
        </w:rPr>
        <w:t>o</w:t>
      </w:r>
      <w:r>
        <w:rPr>
          <w:b/>
          <w:spacing w:val="-76"/>
          <w:sz w:val="48"/>
        </w:rPr>
        <w:t xml:space="preserve"> </w:t>
      </w:r>
      <w:r>
        <w:rPr>
          <w:b/>
          <w:sz w:val="48"/>
        </w:rPr>
        <w:t>n</w:t>
      </w:r>
    </w:p>
    <w:p w:rsidR="005D3DAD" w:rsidRDefault="005D3DAD">
      <w:pPr>
        <w:pStyle w:val="a3"/>
        <w:rPr>
          <w:b/>
          <w:sz w:val="54"/>
        </w:rPr>
      </w:pPr>
    </w:p>
    <w:p w:rsidR="005D3DAD" w:rsidRDefault="005D3DAD">
      <w:pPr>
        <w:pStyle w:val="a3"/>
        <w:spacing w:before="9"/>
        <w:rPr>
          <w:b/>
          <w:sz w:val="59"/>
        </w:rPr>
      </w:pPr>
    </w:p>
    <w:p w:rsidR="005D3DAD" w:rsidRDefault="00556434">
      <w:pPr>
        <w:pStyle w:val="a3"/>
        <w:spacing w:line="271" w:lineRule="auto"/>
        <w:ind w:left="3785" w:right="436"/>
      </w:pPr>
      <w:r>
        <w:pict>
          <v:shape id="_x0000_s1682" type="#_x0000_t202" style="position:absolute;left:0;text-align:left;margin-left:228.6pt;margin-top:145.5pt;width:333.1pt;height:15.55pt;z-index:3040;mso-position-horizontal-relative:page" fillcolor="#fade00" strokeweight=".72pt">
            <v:textbox inset="0,0,0,0">
              <w:txbxContent>
                <w:p w:rsidR="00556434" w:rsidRDefault="00556434">
                  <w:pPr>
                    <w:ind w:left="2472" w:right="2573"/>
                    <w:jc w:val="center"/>
                    <w:rPr>
                      <w:b/>
                      <w:sz w:val="24"/>
                    </w:rPr>
                  </w:pPr>
                  <w:r>
                    <w:rPr>
                      <w:b/>
                      <w:sz w:val="24"/>
                    </w:rPr>
                    <w:t>C a u t i o n</w:t>
                  </w:r>
                </w:p>
              </w:txbxContent>
            </v:textbox>
            <w10:wrap anchorx="page"/>
          </v:shape>
        </w:pict>
      </w:r>
      <w:r>
        <w:pict>
          <v:shape id="_x0000_s1681" type="#_x0000_t202" style="position:absolute;left:0;text-align:left;margin-left:228.6pt;margin-top:64pt;width:333.1pt;height:15.6pt;z-index:3064;mso-position-horizontal-relative:page" fillcolor="#fade00" strokeweight=".72pt">
            <v:textbox inset="0,0,0,0">
              <w:txbxContent>
                <w:p w:rsidR="00556434" w:rsidRDefault="00556434">
                  <w:pPr>
                    <w:spacing w:before="1"/>
                    <w:ind w:left="2472" w:right="2573"/>
                    <w:jc w:val="center"/>
                    <w:rPr>
                      <w:b/>
                      <w:sz w:val="24"/>
                    </w:rPr>
                  </w:pPr>
                  <w:r>
                    <w:rPr>
                      <w:b/>
                      <w:sz w:val="24"/>
                    </w:rPr>
                    <w:t>C a u t i o n</w:t>
                  </w:r>
                </w:p>
              </w:txbxContent>
            </v:textbox>
            <w10:wrap anchorx="page"/>
          </v:shape>
        </w:pict>
      </w:r>
      <w:r w:rsidR="0069156D">
        <w:t>This chapter describes how to operate the Model 3330 using the interface provided through the touchscreen. To operate the instrument using the Aerosol Instrument Manager</w:t>
      </w:r>
      <w:r w:rsidR="0069156D">
        <w:rPr>
          <w:vertAlign w:val="superscript"/>
        </w:rPr>
        <w:t>®</w:t>
      </w:r>
      <w:r w:rsidR="0069156D">
        <w:t xml:space="preserve"> software for OPS spectrometers, refer to the manual for that software (TSI P/N 6004402).</w:t>
      </w:r>
    </w:p>
    <w:p w:rsidR="005D3DAD" w:rsidRDefault="0069156D">
      <w:pPr>
        <w:pStyle w:val="a3"/>
        <w:spacing w:before="2"/>
        <w:rPr>
          <w:sz w:val="18"/>
        </w:rPr>
      </w:pPr>
      <w:r>
        <w:rPr>
          <w:noProof/>
          <w:lang w:val="ru-RU" w:eastAsia="ru-RU" w:bidi="ar-SA"/>
        </w:rPr>
        <w:drawing>
          <wp:anchor distT="0" distB="0" distL="0" distR="0" simplePos="0" relativeHeight="2824" behindDoc="0" locked="0" layoutInCell="1" allowOverlap="1">
            <wp:simplePos x="0" y="0"/>
            <wp:positionH relativeFrom="page">
              <wp:posOffset>2099310</wp:posOffset>
            </wp:positionH>
            <wp:positionV relativeFrom="paragraph">
              <wp:posOffset>157991</wp:posOffset>
            </wp:positionV>
            <wp:extent cx="683671" cy="683418"/>
            <wp:effectExtent l="0" t="0" r="0" b="0"/>
            <wp:wrapTopAndBottom/>
            <wp:docPr id="8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pic:cNvPicPr/>
                  </pic:nvPicPr>
                  <pic:blipFill>
                    <a:blip r:embed="rId17" cstate="print"/>
                    <a:stretch>
                      <a:fillRect/>
                    </a:stretch>
                  </pic:blipFill>
                  <pic:spPr>
                    <a:xfrm>
                      <a:off x="0" y="0"/>
                      <a:ext cx="683671" cy="683418"/>
                    </a:xfrm>
                    <a:prstGeom prst="rect">
                      <a:avLst/>
                    </a:prstGeom>
                  </pic:spPr>
                </pic:pic>
              </a:graphicData>
            </a:graphic>
          </wp:anchor>
        </w:drawing>
      </w:r>
      <w:r w:rsidR="00556434">
        <w:pict>
          <v:shape id="_x0000_s1680" type="#_x0000_t202" style="position:absolute;margin-left:228.6pt;margin-top:27.65pt;width:333.1pt;height:39.2pt;z-index:2848;mso-wrap-distance-left:0;mso-wrap-distance-right:0;mso-position-horizontal-relative:page;mso-position-vertical-relative:text" filled="f" strokeweight=".72pt">
            <v:textbox inset="0,0,0,0">
              <w:txbxContent>
                <w:p w:rsidR="00556434" w:rsidRDefault="00556434">
                  <w:pPr>
                    <w:pStyle w:val="a3"/>
                    <w:spacing w:before="27" w:line="271" w:lineRule="auto"/>
                    <w:ind w:left="82" w:right="29"/>
                  </w:pPr>
                  <w:r>
                    <w:t xml:space="preserve">Use your fingertip or the stylus only. Do </w:t>
                  </w:r>
                  <w:r>
                    <w:rPr>
                      <w:b/>
                    </w:rPr>
                    <w:t xml:space="preserve">not </w:t>
                  </w:r>
                  <w:r>
                    <w:t>use sharp objects, such as pens or pencils, on the touchscreen as they may damage it.</w:t>
                  </w:r>
                </w:p>
              </w:txbxContent>
            </v:textbox>
            <w10:wrap type="topAndBottom" anchorx="page"/>
          </v:shape>
        </w:pict>
      </w:r>
    </w:p>
    <w:p w:rsidR="005D3DAD" w:rsidRDefault="005D3DAD">
      <w:pPr>
        <w:pStyle w:val="a3"/>
      </w:pPr>
    </w:p>
    <w:p w:rsidR="005D3DAD" w:rsidRDefault="0069156D">
      <w:pPr>
        <w:pStyle w:val="a3"/>
        <w:spacing w:before="6"/>
      </w:pPr>
      <w:r>
        <w:rPr>
          <w:noProof/>
          <w:lang w:val="ru-RU" w:eastAsia="ru-RU" w:bidi="ar-SA"/>
        </w:rPr>
        <w:drawing>
          <wp:anchor distT="0" distB="0" distL="0" distR="0" simplePos="0" relativeHeight="2872" behindDoc="0" locked="0" layoutInCell="1" allowOverlap="1">
            <wp:simplePos x="0" y="0"/>
            <wp:positionH relativeFrom="page">
              <wp:posOffset>2099310</wp:posOffset>
            </wp:positionH>
            <wp:positionV relativeFrom="paragraph">
              <wp:posOffset>174637</wp:posOffset>
            </wp:positionV>
            <wp:extent cx="683418" cy="683418"/>
            <wp:effectExtent l="0" t="0" r="0" b="0"/>
            <wp:wrapTopAndBottom/>
            <wp:docPr id="9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17" cstate="print"/>
                    <a:stretch>
                      <a:fillRect/>
                    </a:stretch>
                  </pic:blipFill>
                  <pic:spPr>
                    <a:xfrm>
                      <a:off x="0" y="0"/>
                      <a:ext cx="683418" cy="683418"/>
                    </a:xfrm>
                    <a:prstGeom prst="rect">
                      <a:avLst/>
                    </a:prstGeom>
                  </pic:spPr>
                </pic:pic>
              </a:graphicData>
            </a:graphic>
          </wp:anchor>
        </w:drawing>
      </w:r>
      <w:r w:rsidR="00556434">
        <w:pict>
          <v:shape id="_x0000_s1679" type="#_x0000_t202" style="position:absolute;margin-left:228.6pt;margin-top:28.95pt;width:333.1pt;height:156.8pt;z-index:2896;mso-wrap-distance-left:0;mso-wrap-distance-right:0;mso-position-horizontal-relative:page;mso-position-vertical-relative:text" filled="f" strokeweight=".72pt">
            <v:textbox inset="0,0,0,0">
              <w:txbxContent>
                <w:p w:rsidR="00556434" w:rsidRDefault="00556434">
                  <w:pPr>
                    <w:pStyle w:val="a3"/>
                    <w:spacing w:before="27" w:line="271" w:lineRule="auto"/>
                    <w:ind w:left="82" w:right="24"/>
                  </w:pPr>
                  <w:r>
                    <w:t>If you are attaching the inlet of the OPS to a particle generator or test duct that has positive pressure, you should have the OPS pump turned on before connecting to the generator or duct. This can be accomplished by starting a sample prior to attaching tubing to the OPS inlet nozzle or by using the “Keep Pump On” mode (see Note below). The OPS is protected against contamination using sheath flow technology. If particles are introduced into the instrument without first having the pump running (by starting a sample), then the optics chamber is at risk of becoming contaminated, and/or the unit may not be able to start the measurement because of high background scattering light. Similarly, make sure you disconnect the inlet from the particle generator while the OPS pump is  still</w:t>
                  </w:r>
                  <w:r>
                    <w:rPr>
                      <w:spacing w:val="-1"/>
                    </w:rPr>
                    <w:t xml:space="preserve"> </w:t>
                  </w:r>
                  <w:r>
                    <w:t>running.</w:t>
                  </w:r>
                </w:p>
              </w:txbxContent>
            </v:textbox>
            <w10:wrap type="topAndBottom" anchorx="page"/>
          </v:shape>
        </w:pict>
      </w:r>
      <w:r w:rsidR="00556434">
        <w:pict>
          <v:line id="_x0000_s1678" style="position:absolute;z-index:2920;mso-wrap-distance-left:0;mso-wrap-distance-right:0;mso-position-horizontal-relative:page;mso-position-vertical-relative:text" from="229pt,199.45pt" to="561.35pt,199.45pt" strokeweight=".72pt">
            <w10:wrap type="topAndBottom" anchorx="page"/>
          </v:line>
        </w:pict>
      </w:r>
      <w:r w:rsidR="00556434">
        <w:pict>
          <v:shape id="_x0000_s1677" type="#_x0000_t202" style="position:absolute;margin-left:229pt;margin-top:215.4pt;width:332.4pt;height:108.1pt;z-index:2944;mso-wrap-distance-left:0;mso-wrap-distance-right:0;mso-position-horizontal-relative:page;mso-position-vertical-relative:text" filled="f" stroked="f">
            <v:textbox inset="0,0,0,0">
              <w:txbxContent>
                <w:p w:rsidR="00556434" w:rsidRDefault="00556434">
                  <w:pPr>
                    <w:pStyle w:val="a3"/>
                    <w:spacing w:before="8" w:line="249" w:lineRule="auto"/>
                    <w:ind w:left="86" w:right="135"/>
                  </w:pPr>
                  <w:r>
                    <w:t xml:space="preserve">In order to avoid the problem described above, the OPS pump can be configured to run continuously. In "Keep Pump On" mode, the OPS pump is always running any time the unit is turned ON. Use discretion when enabling "Keep Pump On" mode as the pump life will be reduced if the OPS pump is left running all the time. For applications where the unit is connected to a test duct, TSI recommends that "Keep Pump On" mode be enabled. Further details regarding "Keep Pump On" mode can be found in the manual under </w:t>
                  </w:r>
                  <w:r>
                    <w:rPr>
                      <w:b/>
                    </w:rPr>
                    <w:t xml:space="preserve">Setup </w:t>
                  </w:r>
                  <w:r>
                    <w:t xml:space="preserve">| </w:t>
                  </w:r>
                  <w:r>
                    <w:rPr>
                      <w:b/>
                    </w:rPr>
                    <w:t xml:space="preserve">System </w:t>
                  </w:r>
                  <w:r>
                    <w:t xml:space="preserve">| </w:t>
                  </w:r>
                  <w:r>
                    <w:rPr>
                      <w:b/>
                    </w:rPr>
                    <w:t>Flow Calibration</w:t>
                  </w:r>
                  <w:r>
                    <w:t xml:space="preserve">. This also affects the diagnostics screen under </w:t>
                  </w:r>
                  <w:r>
                    <w:rPr>
                      <w:b/>
                    </w:rPr>
                    <w:t xml:space="preserve">Setup </w:t>
                  </w:r>
                  <w:r>
                    <w:t xml:space="preserve">| </w:t>
                  </w:r>
                  <w:r>
                    <w:rPr>
                      <w:b/>
                    </w:rPr>
                    <w:t xml:space="preserve">Device </w:t>
                  </w:r>
                  <w:r>
                    <w:t>|</w:t>
                  </w:r>
                  <w:r>
                    <w:rPr>
                      <w:spacing w:val="-9"/>
                    </w:rPr>
                    <w:t xml:space="preserve"> </w:t>
                  </w:r>
                  <w:r>
                    <w:rPr>
                      <w:b/>
                    </w:rPr>
                    <w:t>Diagnostics</w:t>
                  </w:r>
                  <w:r>
                    <w:t>.</w:t>
                  </w:r>
                </w:p>
              </w:txbxContent>
            </v:textbox>
            <w10:wrap type="topAndBottom" anchorx="page"/>
          </v:shape>
        </w:pict>
      </w:r>
    </w:p>
    <w:p w:rsidR="005D3DAD" w:rsidRDefault="005D3DAD">
      <w:pPr>
        <w:pStyle w:val="a3"/>
        <w:spacing w:before="5"/>
        <w:rPr>
          <w:sz w:val="16"/>
        </w:rPr>
      </w:pPr>
    </w:p>
    <w:p w:rsidR="005D3DAD" w:rsidRDefault="005D3DAD">
      <w:pPr>
        <w:pStyle w:val="a3"/>
        <w:spacing w:before="5"/>
        <w:rPr>
          <w:sz w:val="22"/>
        </w:rPr>
      </w:pPr>
    </w:p>
    <w:p w:rsidR="005D3DAD" w:rsidRDefault="005D3DAD">
      <w:pPr>
        <w:sectPr w:rsidR="005D3DAD">
          <w:footerReference w:type="even" r:id="rId76"/>
          <w:footerReference w:type="default" r:id="rId77"/>
          <w:pgSz w:w="12240" w:h="15840"/>
          <w:pgMar w:top="1360" w:right="620" w:bottom="920" w:left="780" w:header="0" w:footer="723" w:gutter="0"/>
          <w:pgNumType w:start="1"/>
          <w:cols w:space="720"/>
        </w:sectPr>
      </w:pPr>
    </w:p>
    <w:p w:rsidR="005D3DAD" w:rsidRDefault="0069156D">
      <w:pPr>
        <w:pStyle w:val="a3"/>
        <w:spacing w:before="67"/>
        <w:ind w:left="3468"/>
      </w:pPr>
      <w:r>
        <w:lastRenderedPageBreak/>
        <w:t>To turn on the instrument:</w:t>
      </w:r>
    </w:p>
    <w:p w:rsidR="005D3DAD" w:rsidRDefault="0069156D">
      <w:pPr>
        <w:pStyle w:val="a4"/>
        <w:numPr>
          <w:ilvl w:val="0"/>
          <w:numId w:val="13"/>
        </w:numPr>
        <w:tabs>
          <w:tab w:val="left" w:pos="3829"/>
        </w:tabs>
        <w:rPr>
          <w:sz w:val="20"/>
        </w:rPr>
      </w:pPr>
      <w:r>
        <w:rPr>
          <w:sz w:val="20"/>
        </w:rPr>
        <w:t>Apply power either using the AC adapter or install the</w:t>
      </w:r>
      <w:r>
        <w:rPr>
          <w:spacing w:val="-7"/>
          <w:sz w:val="20"/>
        </w:rPr>
        <w:t xml:space="preserve"> </w:t>
      </w:r>
      <w:r>
        <w:rPr>
          <w:sz w:val="20"/>
        </w:rPr>
        <w:t>batteries.</w:t>
      </w:r>
    </w:p>
    <w:p w:rsidR="005D3DAD" w:rsidRDefault="0069156D">
      <w:pPr>
        <w:pStyle w:val="a4"/>
        <w:numPr>
          <w:ilvl w:val="0"/>
          <w:numId w:val="13"/>
        </w:numPr>
        <w:tabs>
          <w:tab w:val="left" w:pos="3829"/>
        </w:tabs>
        <w:rPr>
          <w:sz w:val="20"/>
        </w:rPr>
      </w:pPr>
      <w:r>
        <w:rPr>
          <w:sz w:val="20"/>
        </w:rPr>
        <w:t xml:space="preserve">Press the </w:t>
      </w:r>
      <w:r>
        <w:rPr>
          <w:b/>
          <w:sz w:val="20"/>
        </w:rPr>
        <w:t>On/Off</w:t>
      </w:r>
      <w:r>
        <w:rPr>
          <w:b/>
          <w:spacing w:val="-1"/>
          <w:sz w:val="20"/>
        </w:rPr>
        <w:t xml:space="preserve"> </w:t>
      </w:r>
      <w:r>
        <w:rPr>
          <w:sz w:val="20"/>
        </w:rPr>
        <w:t>button.</w:t>
      </w:r>
    </w:p>
    <w:p w:rsidR="005D3DAD" w:rsidRDefault="005D3DAD">
      <w:pPr>
        <w:pStyle w:val="a3"/>
        <w:spacing w:before="3"/>
        <w:rPr>
          <w:sz w:val="25"/>
        </w:rPr>
      </w:pPr>
    </w:p>
    <w:p w:rsidR="005D3DAD" w:rsidRDefault="0069156D">
      <w:pPr>
        <w:pStyle w:val="a3"/>
        <w:spacing w:line="271" w:lineRule="auto"/>
        <w:ind w:left="3468" w:right="1237"/>
      </w:pPr>
      <w:r>
        <w:t>After a splash screen displays the TSI logo, a brief start-up sequence begins as the system boots up.</w:t>
      </w:r>
    </w:p>
    <w:p w:rsidR="005D3DAD" w:rsidRDefault="005D3DAD">
      <w:pPr>
        <w:pStyle w:val="a3"/>
        <w:spacing w:before="7"/>
        <w:rPr>
          <w:sz w:val="22"/>
        </w:rPr>
      </w:pPr>
    </w:p>
    <w:p w:rsidR="005D3DAD" w:rsidRDefault="0069156D">
      <w:pPr>
        <w:pStyle w:val="a3"/>
        <w:spacing w:before="1" w:line="271" w:lineRule="auto"/>
        <w:ind w:left="3468" w:right="1293"/>
      </w:pPr>
      <w:r>
        <w:t xml:space="preserve">The instrument is ready for operation when the Main tab </w:t>
      </w:r>
      <w:hyperlink w:anchor="_bookmark5" w:history="1">
        <w:r>
          <w:t>(Figure 4-1</w:t>
        </w:r>
      </w:hyperlink>
      <w:r>
        <w:t>) appears.</w:t>
      </w:r>
    </w:p>
    <w:p w:rsidR="005D3DAD" w:rsidRDefault="00556434">
      <w:pPr>
        <w:pStyle w:val="a3"/>
        <w:rPr>
          <w:sz w:val="18"/>
        </w:rPr>
      </w:pPr>
      <w:r>
        <w:pict>
          <v:group id="_x0000_s1674" style="position:absolute;margin-left:213.15pt;margin-top:12.35pt;width:253.45pt;height:190.65pt;z-index:3088;mso-wrap-distance-left:0;mso-wrap-distance-right:0;mso-position-horizontal-relative:page" coordorigin="4263,247" coordsize="5069,3813">
            <v:shape id="_x0000_s1676" type="#_x0000_t75" style="position:absolute;left:4278;top:262;width:5039;height:3783">
              <v:imagedata r:id="rId78" o:title=""/>
            </v:shape>
            <v:rect id="_x0000_s1675" style="position:absolute;left:4270;top:254;width:5054;height:3798" filled="f" strokecolor="#7e7e7e"/>
            <w10:wrap type="topAndBottom" anchorx="page"/>
          </v:group>
        </w:pict>
      </w:r>
    </w:p>
    <w:p w:rsidR="005D3DAD" w:rsidRDefault="0069156D">
      <w:pPr>
        <w:spacing w:before="112"/>
        <w:ind w:left="3468"/>
        <w:rPr>
          <w:b/>
          <w:sz w:val="18"/>
        </w:rPr>
      </w:pPr>
      <w:bookmarkStart w:id="41" w:name="_bookmark5"/>
      <w:bookmarkEnd w:id="41"/>
      <w:r>
        <w:rPr>
          <w:b/>
          <w:sz w:val="18"/>
        </w:rPr>
        <w:t>Figure 4-1</w:t>
      </w:r>
    </w:p>
    <w:p w:rsidR="005D3DAD" w:rsidRDefault="0069156D">
      <w:pPr>
        <w:spacing w:before="14"/>
        <w:ind w:left="3468"/>
        <w:rPr>
          <w:sz w:val="18"/>
        </w:rPr>
      </w:pPr>
      <w:r>
        <w:rPr>
          <w:sz w:val="18"/>
        </w:rPr>
        <w:t>Main Tab Screen</w:t>
      </w:r>
    </w:p>
    <w:p w:rsidR="005D3DAD" w:rsidRDefault="005D3DAD">
      <w:pPr>
        <w:rPr>
          <w:sz w:val="18"/>
        </w:rPr>
        <w:sectPr w:rsidR="005D3DAD">
          <w:pgSz w:w="12240" w:h="15840"/>
          <w:pgMar w:top="1400" w:right="620" w:bottom="920" w:left="780" w:header="0" w:footer="723" w:gutter="0"/>
          <w:cols w:space="720"/>
        </w:sectPr>
      </w:pPr>
    </w:p>
    <w:p w:rsidR="005D3DAD" w:rsidRDefault="00556434">
      <w:pPr>
        <w:pStyle w:val="a3"/>
        <w:spacing w:line="89" w:lineRule="exact"/>
        <w:ind w:left="484"/>
        <w:rPr>
          <w:sz w:val="8"/>
        </w:rPr>
      </w:pPr>
      <w:r>
        <w:rPr>
          <w:position w:val="-1"/>
          <w:sz w:val="8"/>
        </w:rPr>
      </w:r>
      <w:r>
        <w:rPr>
          <w:position w:val="-1"/>
          <w:sz w:val="8"/>
        </w:rPr>
        <w:pict>
          <v:group id="_x0000_s1671" style="width:498.45pt;height:4.45pt;mso-position-horizontal-relative:char;mso-position-vertical-relative:line" coordsize="9969,89">
            <v:line id="_x0000_s1673" style="position:absolute" from="0,30" to="9968,30" strokecolor="#00afef" strokeweight="3pt"/>
            <v:line id="_x0000_s1672" style="position:absolute" from="0,82" to="9968,82" strokecolor="#00afef" strokeweight=".72pt"/>
            <w10:wrap type="none"/>
            <w10:anchorlock/>
          </v:group>
        </w:pict>
      </w:r>
    </w:p>
    <w:p w:rsidR="005D3DAD" w:rsidRDefault="0069156D">
      <w:pPr>
        <w:pStyle w:val="2"/>
        <w:tabs>
          <w:tab w:val="left" w:pos="2262"/>
          <w:tab w:val="left" w:pos="3960"/>
          <w:tab w:val="left" w:pos="4939"/>
        </w:tabs>
        <w:spacing w:before="19"/>
      </w:pPr>
      <w:bookmarkStart w:id="42" w:name="_TOC_250015"/>
      <w:r>
        <w:t>S</w:t>
      </w:r>
      <w:r>
        <w:rPr>
          <w:spacing w:val="-42"/>
        </w:rPr>
        <w:t xml:space="preserve"> </w:t>
      </w:r>
      <w:r>
        <w:t>c</w:t>
      </w:r>
      <w:r>
        <w:rPr>
          <w:spacing w:val="-42"/>
        </w:rPr>
        <w:t xml:space="preserve"> </w:t>
      </w:r>
      <w:r>
        <w:t>r</w:t>
      </w:r>
      <w:r>
        <w:rPr>
          <w:spacing w:val="-41"/>
        </w:rPr>
        <w:t xml:space="preserve"> </w:t>
      </w:r>
      <w:r>
        <w:t>e</w:t>
      </w:r>
      <w:r>
        <w:rPr>
          <w:spacing w:val="-42"/>
        </w:rPr>
        <w:t xml:space="preserve"> </w:t>
      </w:r>
      <w:r>
        <w:t>e</w:t>
      </w:r>
      <w:r>
        <w:rPr>
          <w:spacing w:val="-42"/>
        </w:rPr>
        <w:t xml:space="preserve"> </w:t>
      </w:r>
      <w:r>
        <w:t>n</w:t>
      </w:r>
      <w:r>
        <w:tab/>
        <w:t>L</w:t>
      </w:r>
      <w:r>
        <w:rPr>
          <w:spacing w:val="-41"/>
        </w:rPr>
        <w:t xml:space="preserve"> </w:t>
      </w:r>
      <w:r>
        <w:t>a</w:t>
      </w:r>
      <w:r>
        <w:rPr>
          <w:spacing w:val="-42"/>
        </w:rPr>
        <w:t xml:space="preserve"> </w:t>
      </w:r>
      <w:r>
        <w:t>y</w:t>
      </w:r>
      <w:r>
        <w:rPr>
          <w:spacing w:val="-42"/>
        </w:rPr>
        <w:t xml:space="preserve"> </w:t>
      </w:r>
      <w:r>
        <w:t>o</w:t>
      </w:r>
      <w:r>
        <w:rPr>
          <w:spacing w:val="-42"/>
        </w:rPr>
        <w:t xml:space="preserve"> </w:t>
      </w:r>
      <w:r>
        <w:t>u</w:t>
      </w:r>
      <w:r>
        <w:rPr>
          <w:spacing w:val="-42"/>
        </w:rPr>
        <w:t xml:space="preserve"> </w:t>
      </w:r>
      <w:r>
        <w:t>t</w:t>
      </w:r>
      <w:r>
        <w:tab/>
        <w:t>a</w:t>
      </w:r>
      <w:r>
        <w:rPr>
          <w:spacing w:val="-42"/>
        </w:rPr>
        <w:t xml:space="preserve"> </w:t>
      </w:r>
      <w:r>
        <w:t>n</w:t>
      </w:r>
      <w:r>
        <w:rPr>
          <w:spacing w:val="-42"/>
        </w:rPr>
        <w:t xml:space="preserve"> </w:t>
      </w:r>
      <w:r>
        <w:t>d</w:t>
      </w:r>
      <w:r>
        <w:tab/>
        <w:t>F</w:t>
      </w:r>
      <w:r>
        <w:rPr>
          <w:spacing w:val="-41"/>
        </w:rPr>
        <w:t xml:space="preserve"> </w:t>
      </w:r>
      <w:r>
        <w:t>u</w:t>
      </w:r>
      <w:r>
        <w:rPr>
          <w:spacing w:val="-41"/>
        </w:rPr>
        <w:t xml:space="preserve"> </w:t>
      </w:r>
      <w:r>
        <w:t>n</w:t>
      </w:r>
      <w:r>
        <w:rPr>
          <w:spacing w:val="-41"/>
        </w:rPr>
        <w:t xml:space="preserve"> </w:t>
      </w:r>
      <w:r>
        <w:t>c</w:t>
      </w:r>
      <w:r>
        <w:rPr>
          <w:spacing w:val="-41"/>
        </w:rPr>
        <w:t xml:space="preserve"> </w:t>
      </w:r>
      <w:r>
        <w:t>t</w:t>
      </w:r>
      <w:r>
        <w:rPr>
          <w:spacing w:val="-41"/>
        </w:rPr>
        <w:t xml:space="preserve"> </w:t>
      </w:r>
      <w:r>
        <w:t>i</w:t>
      </w:r>
      <w:r>
        <w:rPr>
          <w:spacing w:val="-41"/>
        </w:rPr>
        <w:t xml:space="preserve"> </w:t>
      </w:r>
      <w:r>
        <w:t>o</w:t>
      </w:r>
      <w:r>
        <w:rPr>
          <w:spacing w:val="-41"/>
        </w:rPr>
        <w:t xml:space="preserve"> </w:t>
      </w:r>
      <w:r>
        <w:t>n</w:t>
      </w:r>
      <w:r>
        <w:rPr>
          <w:spacing w:val="-41"/>
        </w:rPr>
        <w:t xml:space="preserve"> </w:t>
      </w:r>
      <w:r>
        <w:t>a</w:t>
      </w:r>
      <w:r>
        <w:rPr>
          <w:spacing w:val="-41"/>
        </w:rPr>
        <w:t xml:space="preserve"> </w:t>
      </w:r>
      <w:r>
        <w:t>l</w:t>
      </w:r>
      <w:r>
        <w:rPr>
          <w:spacing w:val="-41"/>
        </w:rPr>
        <w:t xml:space="preserve"> </w:t>
      </w:r>
      <w:r>
        <w:t>i</w:t>
      </w:r>
      <w:r>
        <w:rPr>
          <w:spacing w:val="-41"/>
        </w:rPr>
        <w:t xml:space="preserve"> </w:t>
      </w:r>
      <w:r>
        <w:t>t</w:t>
      </w:r>
      <w:r>
        <w:rPr>
          <w:spacing w:val="-41"/>
        </w:rPr>
        <w:t xml:space="preserve"> </w:t>
      </w:r>
      <w:bookmarkEnd w:id="42"/>
      <w:r>
        <w:t>y</w:t>
      </w:r>
    </w:p>
    <w:p w:rsidR="005D3DAD" w:rsidRDefault="005D3DAD">
      <w:pPr>
        <w:pStyle w:val="a3"/>
        <w:spacing w:before="3"/>
        <w:rPr>
          <w:b/>
          <w:sz w:val="15"/>
        </w:rPr>
      </w:pPr>
    </w:p>
    <w:p w:rsidR="005D3DAD" w:rsidRDefault="0069156D">
      <w:pPr>
        <w:pStyle w:val="a3"/>
        <w:spacing w:before="94" w:line="271" w:lineRule="auto"/>
        <w:ind w:left="3785" w:right="398"/>
      </w:pPr>
      <w:r>
        <w:t>There are three main screens (tabs): Main, Setup, and Data. The operation of each of these screens, the information displayed on them, and the functions that can be performed from each are described in the remainder of this chapter.</w:t>
      </w:r>
    </w:p>
    <w:p w:rsidR="005D3DAD" w:rsidRDefault="005D3DAD">
      <w:pPr>
        <w:pStyle w:val="a3"/>
        <w:spacing w:before="7"/>
        <w:rPr>
          <w:sz w:val="22"/>
        </w:rPr>
      </w:pPr>
    </w:p>
    <w:p w:rsidR="005D3DAD" w:rsidRDefault="0069156D">
      <w:pPr>
        <w:pStyle w:val="a3"/>
        <w:spacing w:line="271" w:lineRule="auto"/>
        <w:ind w:left="3785" w:right="531"/>
      </w:pPr>
      <w:r>
        <w:t xml:space="preserve">Some screens require or allow you to enter information. To enter information, tap on the screen in an editable field and an on-screen keyboard appears </w:t>
      </w:r>
      <w:hyperlink w:anchor="_bookmark6" w:history="1">
        <w:r>
          <w:t>(Figure 4-2</w:t>
        </w:r>
      </w:hyperlink>
      <w:r>
        <w:t xml:space="preserve">). Use the stylus (or your finger) to enter the information and then press the </w:t>
      </w:r>
      <w:r>
        <w:rPr>
          <w:b/>
        </w:rPr>
        <w:t xml:space="preserve">Enter </w:t>
      </w:r>
      <w:r>
        <w:t xml:space="preserve">(or return </w:t>
      </w:r>
      <w:r>
        <w:rPr>
          <w:rFonts w:ascii="Wingdings 3" w:hAnsi="Wingdings 3"/>
        </w:rPr>
        <w:t></w:t>
      </w:r>
      <w:r>
        <w:rPr>
          <w:rFonts w:ascii="Times New Roman" w:hAnsi="Times New Roman"/>
        </w:rPr>
        <w:t xml:space="preserve"> </w:t>
      </w:r>
      <w:r>
        <w:t xml:space="preserve">) key. To exit the on- screen keyboard use the </w:t>
      </w:r>
      <w:r>
        <w:rPr>
          <w:b/>
        </w:rPr>
        <w:t xml:space="preserve">Esc </w:t>
      </w:r>
      <w:r>
        <w:t>key.</w:t>
      </w:r>
    </w:p>
    <w:p w:rsidR="005D3DAD" w:rsidRDefault="00556434">
      <w:pPr>
        <w:pStyle w:val="a3"/>
        <w:rPr>
          <w:sz w:val="19"/>
        </w:rPr>
      </w:pPr>
      <w:r>
        <w:pict>
          <v:group id="_x0000_s1668" style="position:absolute;margin-left:229.5pt;margin-top:12.95pt;width:252.5pt;height:189.3pt;z-index:3136;mso-wrap-distance-left:0;mso-wrap-distance-right:0;mso-position-horizontal-relative:page" coordorigin="4590,259" coordsize="5050,3786">
            <v:shape id="_x0000_s1670" type="#_x0000_t75" style="position:absolute;left:4595;top:263;width:5040;height:3729">
              <v:imagedata r:id="rId79" o:title=""/>
            </v:shape>
            <v:rect id="_x0000_s1669" style="position:absolute;left:4592;top:261;width:5045;height:3781" filled="f" strokeweight=".25pt"/>
            <w10:wrap type="topAndBottom" anchorx="page"/>
          </v:group>
        </w:pict>
      </w:r>
    </w:p>
    <w:p w:rsidR="005D3DAD" w:rsidRDefault="0069156D">
      <w:pPr>
        <w:spacing w:before="130"/>
        <w:ind w:left="2137" w:right="4543"/>
        <w:jc w:val="center"/>
        <w:rPr>
          <w:b/>
          <w:sz w:val="18"/>
        </w:rPr>
      </w:pPr>
      <w:bookmarkStart w:id="43" w:name="_bookmark6"/>
      <w:bookmarkEnd w:id="43"/>
      <w:r>
        <w:rPr>
          <w:b/>
          <w:sz w:val="18"/>
        </w:rPr>
        <w:t>Figure 4-2</w:t>
      </w:r>
    </w:p>
    <w:p w:rsidR="005D3DAD" w:rsidRDefault="0069156D">
      <w:pPr>
        <w:spacing w:before="14"/>
        <w:ind w:left="2936" w:right="4543"/>
        <w:jc w:val="center"/>
        <w:rPr>
          <w:sz w:val="18"/>
        </w:rPr>
      </w:pPr>
      <w:r>
        <w:rPr>
          <w:sz w:val="18"/>
        </w:rPr>
        <w:t>On-screen Keyboard</w:t>
      </w:r>
    </w:p>
    <w:p w:rsidR="005D3DAD" w:rsidRDefault="005D3DAD">
      <w:pPr>
        <w:jc w:val="center"/>
        <w:rPr>
          <w:sz w:val="18"/>
        </w:rPr>
        <w:sectPr w:rsidR="005D3DAD">
          <w:footerReference w:type="even" r:id="rId80"/>
          <w:footerReference w:type="default" r:id="rId81"/>
          <w:pgSz w:w="12240" w:h="15840"/>
          <w:pgMar w:top="1440" w:right="620" w:bottom="920" w:left="780" w:header="0" w:footer="723" w:gutter="0"/>
          <w:pgNumType w:start="3"/>
          <w:cols w:space="720"/>
        </w:sectPr>
      </w:pPr>
    </w:p>
    <w:p w:rsidR="005D3DAD" w:rsidRDefault="0069156D">
      <w:pPr>
        <w:pStyle w:val="3"/>
      </w:pPr>
      <w:bookmarkStart w:id="44" w:name="_TOC_250014"/>
      <w:bookmarkEnd w:id="44"/>
      <w:r>
        <w:lastRenderedPageBreak/>
        <w:t>Main Tab</w:t>
      </w:r>
    </w:p>
    <w:p w:rsidR="005D3DAD" w:rsidRDefault="0069156D">
      <w:pPr>
        <w:pStyle w:val="a3"/>
        <w:spacing w:before="148" w:line="271" w:lineRule="auto"/>
        <w:ind w:left="3468" w:right="1037"/>
      </w:pPr>
      <w:r>
        <w:t>The Main Tab is the default screen. The left side of the screen presents either a graph or table of the most recent particle size data.</w:t>
      </w:r>
    </w:p>
    <w:p w:rsidR="005D3DAD" w:rsidRDefault="005D3DAD">
      <w:pPr>
        <w:pStyle w:val="a3"/>
        <w:spacing w:before="7"/>
        <w:rPr>
          <w:sz w:val="22"/>
        </w:rPr>
      </w:pPr>
    </w:p>
    <w:p w:rsidR="005D3DAD" w:rsidRDefault="0069156D">
      <w:pPr>
        <w:pStyle w:val="a3"/>
        <w:spacing w:line="271" w:lineRule="auto"/>
        <w:ind w:left="3468" w:right="781"/>
      </w:pPr>
      <w:r>
        <w:t xml:space="preserve">The status bar at the top of the screen shows the name of the current data set, the current time and date settings (see the </w:t>
      </w:r>
      <w:hyperlink w:anchor="_bookmark7" w:history="1">
        <w:r>
          <w:rPr>
            <w:color w:val="0000FF"/>
            <w:u w:val="single" w:color="0000FF"/>
          </w:rPr>
          <w:t>Setup Tab</w:t>
        </w:r>
      </w:hyperlink>
      <w:r>
        <w:t>) and indicates:</w:t>
      </w:r>
    </w:p>
    <w:p w:rsidR="005D3DAD" w:rsidRDefault="005D3DAD">
      <w:pPr>
        <w:pStyle w:val="a3"/>
        <w:spacing w:before="2" w:after="1"/>
        <w:rPr>
          <w:sz w:val="21"/>
        </w:rPr>
      </w:pPr>
    </w:p>
    <w:tbl>
      <w:tblPr>
        <w:tblStyle w:val="TableNormal"/>
        <w:tblW w:w="0" w:type="auto"/>
        <w:tblInd w:w="3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85"/>
        <w:gridCol w:w="5894"/>
      </w:tblGrid>
      <w:tr w:rsidR="005D3DAD">
        <w:trPr>
          <w:trHeight w:val="281"/>
        </w:trPr>
        <w:tc>
          <w:tcPr>
            <w:tcW w:w="6679" w:type="dxa"/>
            <w:gridSpan w:val="2"/>
            <w:tcBorders>
              <w:top w:val="nil"/>
              <w:left w:val="nil"/>
              <w:bottom w:val="nil"/>
              <w:right w:val="nil"/>
            </w:tcBorders>
            <w:shd w:val="clear" w:color="auto" w:fill="000000"/>
          </w:tcPr>
          <w:p w:rsidR="005D3DAD" w:rsidRDefault="0069156D">
            <w:pPr>
              <w:pStyle w:val="TableParagraph"/>
              <w:tabs>
                <w:tab w:val="left" w:pos="897"/>
              </w:tabs>
              <w:spacing w:before="37"/>
              <w:ind w:left="112"/>
              <w:rPr>
                <w:b/>
                <w:sz w:val="18"/>
              </w:rPr>
            </w:pPr>
            <w:r>
              <w:rPr>
                <w:b/>
                <w:color w:val="FFFFFF"/>
                <w:sz w:val="18"/>
              </w:rPr>
              <w:t>Icon</w:t>
            </w:r>
            <w:r>
              <w:rPr>
                <w:b/>
                <w:color w:val="FFFFFF"/>
                <w:sz w:val="18"/>
              </w:rPr>
              <w:tab/>
              <w:t>Description</w:t>
            </w:r>
          </w:p>
        </w:tc>
      </w:tr>
      <w:tr w:rsidR="005D3DAD">
        <w:trPr>
          <w:trHeight w:val="540"/>
        </w:trPr>
        <w:tc>
          <w:tcPr>
            <w:tcW w:w="785" w:type="dxa"/>
          </w:tcPr>
          <w:p w:rsidR="005D3DAD" w:rsidRDefault="005D3DAD">
            <w:pPr>
              <w:pStyle w:val="TableParagraph"/>
              <w:spacing w:before="9"/>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9427" cy="290607"/>
                  <wp:effectExtent l="0" t="0" r="0" b="0"/>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82" cstate="print"/>
                          <a:stretch>
                            <a:fillRect/>
                          </a:stretch>
                        </pic:blipFill>
                        <pic:spPr>
                          <a:xfrm>
                            <a:off x="0" y="0"/>
                            <a:ext cx="229427" cy="290607"/>
                          </a:xfrm>
                          <a:prstGeom prst="rect">
                            <a:avLst/>
                          </a:prstGeom>
                        </pic:spPr>
                      </pic:pic>
                    </a:graphicData>
                  </a:graphic>
                </wp:inline>
              </w:drawing>
            </w:r>
          </w:p>
        </w:tc>
        <w:tc>
          <w:tcPr>
            <w:tcW w:w="5894" w:type="dxa"/>
          </w:tcPr>
          <w:p w:rsidR="005D3DAD" w:rsidRDefault="0069156D">
            <w:pPr>
              <w:pStyle w:val="TableParagraph"/>
              <w:spacing w:before="42"/>
              <w:ind w:right="514"/>
              <w:rPr>
                <w:sz w:val="18"/>
              </w:rPr>
            </w:pPr>
            <w:r>
              <w:rPr>
                <w:sz w:val="18"/>
              </w:rPr>
              <w:t xml:space="preserve">An error has occurred. Click on this icon to review which error has occurred and refer to the </w:t>
            </w:r>
            <w:hyperlink w:anchor="_bookmark19" w:history="1">
              <w:r>
                <w:rPr>
                  <w:color w:val="0000FF"/>
                  <w:sz w:val="18"/>
                  <w:u w:val="single" w:color="0000FF"/>
                </w:rPr>
                <w:t>Appendix B</w:t>
              </w:r>
              <w:r>
                <w:rPr>
                  <w:color w:val="0000FF"/>
                  <w:sz w:val="18"/>
                </w:rPr>
                <w:t xml:space="preserve"> </w:t>
              </w:r>
            </w:hyperlink>
            <w:r>
              <w:rPr>
                <w:sz w:val="18"/>
              </w:rPr>
              <w:t>for more information.</w:t>
            </w:r>
          </w:p>
        </w:tc>
      </w:tr>
      <w:tr w:rsidR="005D3DAD">
        <w:trPr>
          <w:trHeight w:val="415"/>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8191" cy="204787"/>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83" cstate="print"/>
                          <a:stretch>
                            <a:fillRect/>
                          </a:stretch>
                        </pic:blipFill>
                        <pic:spPr>
                          <a:xfrm>
                            <a:off x="0" y="0"/>
                            <a:ext cx="228191" cy="204787"/>
                          </a:xfrm>
                          <a:prstGeom prst="rect">
                            <a:avLst/>
                          </a:prstGeom>
                        </pic:spPr>
                      </pic:pic>
                    </a:graphicData>
                  </a:graphic>
                </wp:inline>
              </w:drawing>
            </w:r>
          </w:p>
        </w:tc>
        <w:tc>
          <w:tcPr>
            <w:tcW w:w="5894" w:type="dxa"/>
          </w:tcPr>
          <w:p w:rsidR="005D3DAD" w:rsidRDefault="0069156D">
            <w:pPr>
              <w:pStyle w:val="TableParagraph"/>
              <w:spacing w:before="38"/>
              <w:rPr>
                <w:sz w:val="18"/>
              </w:rPr>
            </w:pPr>
            <w:r>
              <w:rPr>
                <w:sz w:val="18"/>
              </w:rPr>
              <w:t>Sufficient flow through the Model 3330.</w:t>
            </w:r>
          </w:p>
        </w:tc>
      </w:tr>
      <w:tr w:rsidR="005D3DAD">
        <w:trPr>
          <w:trHeight w:val="416"/>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8191" cy="204787"/>
                  <wp:effectExtent l="0" t="0" r="0" b="0"/>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84" cstate="print"/>
                          <a:stretch>
                            <a:fillRect/>
                          </a:stretch>
                        </pic:blipFill>
                        <pic:spPr>
                          <a:xfrm>
                            <a:off x="0" y="0"/>
                            <a:ext cx="228191" cy="204787"/>
                          </a:xfrm>
                          <a:prstGeom prst="rect">
                            <a:avLst/>
                          </a:prstGeom>
                        </pic:spPr>
                      </pic:pic>
                    </a:graphicData>
                  </a:graphic>
                </wp:inline>
              </w:drawing>
            </w:r>
          </w:p>
        </w:tc>
        <w:tc>
          <w:tcPr>
            <w:tcW w:w="5894" w:type="dxa"/>
          </w:tcPr>
          <w:p w:rsidR="005D3DAD" w:rsidRDefault="0069156D">
            <w:pPr>
              <w:pStyle w:val="TableParagraph"/>
              <w:spacing w:before="38"/>
              <w:rPr>
                <w:sz w:val="18"/>
              </w:rPr>
            </w:pPr>
            <w:r>
              <w:rPr>
                <w:sz w:val="18"/>
              </w:rPr>
              <w:t>Insufficient flow through the Model 3330.</w:t>
            </w:r>
          </w:p>
        </w:tc>
      </w:tr>
      <w:tr w:rsidR="005D3DAD">
        <w:trPr>
          <w:trHeight w:val="427"/>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1265" cy="221265"/>
                  <wp:effectExtent l="0" t="0" r="0" b="0"/>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85" cstate="print"/>
                          <a:stretch>
                            <a:fillRect/>
                          </a:stretch>
                        </pic:blipFill>
                        <pic:spPr>
                          <a:xfrm>
                            <a:off x="0" y="0"/>
                            <a:ext cx="221265" cy="221265"/>
                          </a:xfrm>
                          <a:prstGeom prst="rect">
                            <a:avLst/>
                          </a:prstGeom>
                        </pic:spPr>
                      </pic:pic>
                    </a:graphicData>
                  </a:graphic>
                </wp:inline>
              </w:drawing>
            </w:r>
          </w:p>
        </w:tc>
        <w:tc>
          <w:tcPr>
            <w:tcW w:w="5894" w:type="dxa"/>
          </w:tcPr>
          <w:p w:rsidR="005D3DAD" w:rsidRDefault="0069156D">
            <w:pPr>
              <w:pStyle w:val="TableParagraph"/>
              <w:spacing w:before="38"/>
              <w:rPr>
                <w:sz w:val="18"/>
              </w:rPr>
            </w:pPr>
            <w:r>
              <w:rPr>
                <w:sz w:val="18"/>
              </w:rPr>
              <w:t>Operating on AC power, no battery installed.</w:t>
            </w:r>
          </w:p>
        </w:tc>
      </w:tr>
      <w:tr w:rsidR="005D3DAD">
        <w:trPr>
          <w:trHeight w:val="403"/>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8600" cy="205739"/>
                  <wp:effectExtent l="0" t="0" r="0" b="0"/>
                  <wp:docPr id="10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png"/>
                          <pic:cNvPicPr/>
                        </pic:nvPicPr>
                        <pic:blipFill>
                          <a:blip r:embed="rId86" cstate="print"/>
                          <a:stretch>
                            <a:fillRect/>
                          </a:stretch>
                        </pic:blipFill>
                        <pic:spPr>
                          <a:xfrm>
                            <a:off x="0" y="0"/>
                            <a:ext cx="228600" cy="205739"/>
                          </a:xfrm>
                          <a:prstGeom prst="rect">
                            <a:avLst/>
                          </a:prstGeom>
                        </pic:spPr>
                      </pic:pic>
                    </a:graphicData>
                  </a:graphic>
                </wp:inline>
              </w:drawing>
            </w:r>
          </w:p>
        </w:tc>
        <w:tc>
          <w:tcPr>
            <w:tcW w:w="5894" w:type="dxa"/>
          </w:tcPr>
          <w:p w:rsidR="005D3DAD" w:rsidRDefault="0069156D">
            <w:pPr>
              <w:pStyle w:val="TableParagraph"/>
              <w:spacing w:before="38"/>
              <w:rPr>
                <w:sz w:val="18"/>
              </w:rPr>
            </w:pPr>
            <w:r>
              <w:rPr>
                <w:sz w:val="18"/>
              </w:rPr>
              <w:t>Operating on AC power, battery is installed and not charging.</w:t>
            </w:r>
          </w:p>
        </w:tc>
      </w:tr>
      <w:tr w:rsidR="005D3DAD">
        <w:trPr>
          <w:trHeight w:val="368"/>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9076" cy="176212"/>
                  <wp:effectExtent l="0" t="0" r="0" b="0"/>
                  <wp:docPr id="10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png"/>
                          <pic:cNvPicPr/>
                        </pic:nvPicPr>
                        <pic:blipFill>
                          <a:blip r:embed="rId87" cstate="print"/>
                          <a:stretch>
                            <a:fillRect/>
                          </a:stretch>
                        </pic:blipFill>
                        <pic:spPr>
                          <a:xfrm>
                            <a:off x="0" y="0"/>
                            <a:ext cx="229076" cy="176212"/>
                          </a:xfrm>
                          <a:prstGeom prst="rect">
                            <a:avLst/>
                          </a:prstGeom>
                        </pic:spPr>
                      </pic:pic>
                    </a:graphicData>
                  </a:graphic>
                </wp:inline>
              </w:drawing>
            </w:r>
          </w:p>
        </w:tc>
        <w:tc>
          <w:tcPr>
            <w:tcW w:w="5894" w:type="dxa"/>
          </w:tcPr>
          <w:p w:rsidR="005D3DAD" w:rsidRDefault="0069156D">
            <w:pPr>
              <w:pStyle w:val="TableParagraph"/>
              <w:spacing w:before="38"/>
              <w:rPr>
                <w:sz w:val="18"/>
              </w:rPr>
            </w:pPr>
            <w:r>
              <w:rPr>
                <w:sz w:val="18"/>
              </w:rPr>
              <w:t>Operating on battery power and the battery is fully charged.</w:t>
            </w:r>
          </w:p>
        </w:tc>
      </w:tr>
      <w:tr w:rsidR="005D3DAD">
        <w:trPr>
          <w:trHeight w:val="700"/>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7885" cy="182308"/>
                  <wp:effectExtent l="0" t="0" r="0" b="0"/>
                  <wp:docPr id="1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png"/>
                          <pic:cNvPicPr/>
                        </pic:nvPicPr>
                        <pic:blipFill>
                          <a:blip r:embed="rId88" cstate="print"/>
                          <a:stretch>
                            <a:fillRect/>
                          </a:stretch>
                        </pic:blipFill>
                        <pic:spPr>
                          <a:xfrm>
                            <a:off x="0" y="0"/>
                            <a:ext cx="227885" cy="182308"/>
                          </a:xfrm>
                          <a:prstGeom prst="rect">
                            <a:avLst/>
                          </a:prstGeom>
                        </pic:spPr>
                      </pic:pic>
                    </a:graphicData>
                  </a:graphic>
                </wp:inline>
              </w:drawing>
            </w:r>
          </w:p>
        </w:tc>
        <w:tc>
          <w:tcPr>
            <w:tcW w:w="5894" w:type="dxa"/>
          </w:tcPr>
          <w:p w:rsidR="005D3DAD" w:rsidRDefault="0069156D">
            <w:pPr>
              <w:pStyle w:val="TableParagraph"/>
              <w:spacing w:before="37"/>
              <w:ind w:right="193"/>
              <w:rPr>
                <w:sz w:val="18"/>
              </w:rPr>
            </w:pPr>
            <w:r>
              <w:rPr>
                <w:sz w:val="18"/>
              </w:rPr>
              <w:t>Operating on battery power and the Battery is ¼ or less charged. When the battery is charging, the icon is animated and changes every second, cycling through all the battery level icons.</w:t>
            </w:r>
          </w:p>
        </w:tc>
      </w:tr>
      <w:tr w:rsidR="005D3DAD">
        <w:trPr>
          <w:trHeight w:val="701"/>
        </w:trPr>
        <w:tc>
          <w:tcPr>
            <w:tcW w:w="785" w:type="dxa"/>
          </w:tcPr>
          <w:p w:rsidR="005D3DAD" w:rsidRDefault="005D3DAD">
            <w:pPr>
              <w:pStyle w:val="TableParagraph"/>
              <w:spacing w:before="5"/>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28714" cy="190595"/>
                  <wp:effectExtent l="0" t="0" r="0" b="0"/>
                  <wp:docPr id="10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2.png"/>
                          <pic:cNvPicPr/>
                        </pic:nvPicPr>
                        <pic:blipFill>
                          <a:blip r:embed="rId89" cstate="print"/>
                          <a:stretch>
                            <a:fillRect/>
                          </a:stretch>
                        </pic:blipFill>
                        <pic:spPr>
                          <a:xfrm>
                            <a:off x="0" y="0"/>
                            <a:ext cx="228714" cy="190595"/>
                          </a:xfrm>
                          <a:prstGeom prst="rect">
                            <a:avLst/>
                          </a:prstGeom>
                        </pic:spPr>
                      </pic:pic>
                    </a:graphicData>
                  </a:graphic>
                </wp:inline>
              </w:drawing>
            </w:r>
          </w:p>
        </w:tc>
        <w:tc>
          <w:tcPr>
            <w:tcW w:w="5894" w:type="dxa"/>
          </w:tcPr>
          <w:p w:rsidR="005D3DAD" w:rsidRDefault="0069156D">
            <w:pPr>
              <w:pStyle w:val="TableParagraph"/>
              <w:spacing w:before="38"/>
              <w:ind w:right="24"/>
              <w:rPr>
                <w:sz w:val="18"/>
              </w:rPr>
            </w:pPr>
            <w:r>
              <w:rPr>
                <w:sz w:val="18"/>
              </w:rPr>
              <w:t>Operating on battery power but the Battery is so low the instrument will turn off within 5 minutes. An on-screen message is displayed to warn you that the instrument will shut down in approximately 5 minutes.</w:t>
            </w:r>
          </w:p>
        </w:tc>
      </w:tr>
      <w:tr w:rsidR="005D3DAD">
        <w:trPr>
          <w:trHeight w:val="494"/>
        </w:trPr>
        <w:tc>
          <w:tcPr>
            <w:tcW w:w="785" w:type="dxa"/>
          </w:tcPr>
          <w:p w:rsidR="005D3DAD" w:rsidRDefault="005D3DAD">
            <w:pPr>
              <w:pStyle w:val="TableParagraph"/>
              <w:spacing w:before="4"/>
              <w:ind w:left="0"/>
              <w:rPr>
                <w:sz w:val="3"/>
              </w:rPr>
            </w:pPr>
          </w:p>
          <w:p w:rsidR="005D3DAD" w:rsidRDefault="0069156D">
            <w:pPr>
              <w:pStyle w:val="TableParagraph"/>
              <w:ind w:left="137"/>
              <w:rPr>
                <w:sz w:val="20"/>
              </w:rPr>
            </w:pPr>
            <w:r>
              <w:rPr>
                <w:noProof/>
                <w:sz w:val="20"/>
                <w:lang w:val="ru-RU" w:eastAsia="ru-RU" w:bidi="ar-SA"/>
              </w:rPr>
              <w:drawing>
                <wp:inline distT="0" distB="0" distL="0" distR="0">
                  <wp:extent cx="236600" cy="236600"/>
                  <wp:effectExtent l="0" t="0" r="0" b="0"/>
                  <wp:docPr id="10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3.png"/>
                          <pic:cNvPicPr/>
                        </pic:nvPicPr>
                        <pic:blipFill>
                          <a:blip r:embed="rId90" cstate="print"/>
                          <a:stretch>
                            <a:fillRect/>
                          </a:stretch>
                        </pic:blipFill>
                        <pic:spPr>
                          <a:xfrm>
                            <a:off x="0" y="0"/>
                            <a:ext cx="236600" cy="236600"/>
                          </a:xfrm>
                          <a:prstGeom prst="rect">
                            <a:avLst/>
                          </a:prstGeom>
                        </pic:spPr>
                      </pic:pic>
                    </a:graphicData>
                  </a:graphic>
                </wp:inline>
              </w:drawing>
            </w:r>
          </w:p>
        </w:tc>
        <w:tc>
          <w:tcPr>
            <w:tcW w:w="5894" w:type="dxa"/>
          </w:tcPr>
          <w:p w:rsidR="005D3DAD" w:rsidRDefault="0069156D">
            <w:pPr>
              <w:pStyle w:val="TableParagraph"/>
              <w:spacing w:before="37"/>
              <w:ind w:right="264"/>
              <w:rPr>
                <w:sz w:val="18"/>
              </w:rPr>
            </w:pPr>
            <w:r>
              <w:rPr>
                <w:sz w:val="18"/>
              </w:rPr>
              <w:t>An alarm has been triggered. If the alarm is audible, click on this icon to disable the buzzer.</w:t>
            </w:r>
          </w:p>
        </w:tc>
      </w:tr>
    </w:tbl>
    <w:p w:rsidR="005D3DAD" w:rsidRDefault="005D3DAD">
      <w:pPr>
        <w:pStyle w:val="a3"/>
        <w:rPr>
          <w:sz w:val="25"/>
        </w:rPr>
      </w:pPr>
    </w:p>
    <w:p w:rsidR="005D3DAD" w:rsidRDefault="0069156D">
      <w:pPr>
        <w:pStyle w:val="a3"/>
        <w:ind w:left="3468"/>
      </w:pPr>
      <w:r>
        <w:t>The right side of the Main Tab shows the:</w:t>
      </w:r>
    </w:p>
    <w:p w:rsidR="005D3DAD" w:rsidRDefault="0069156D">
      <w:pPr>
        <w:pStyle w:val="a4"/>
        <w:numPr>
          <w:ilvl w:val="0"/>
          <w:numId w:val="1"/>
        </w:numPr>
        <w:tabs>
          <w:tab w:val="left" w:pos="3828"/>
          <w:tab w:val="left" w:pos="3829"/>
        </w:tabs>
        <w:spacing w:before="136"/>
        <w:rPr>
          <w:sz w:val="20"/>
        </w:rPr>
      </w:pPr>
      <w:r>
        <w:rPr>
          <w:sz w:val="20"/>
        </w:rPr>
        <w:t>Total number of particles</w:t>
      </w:r>
      <w:r>
        <w:rPr>
          <w:spacing w:val="-3"/>
          <w:sz w:val="20"/>
        </w:rPr>
        <w:t xml:space="preserve"> </w:t>
      </w:r>
      <w:r>
        <w:rPr>
          <w:sz w:val="20"/>
        </w:rPr>
        <w:t>counted.</w:t>
      </w:r>
    </w:p>
    <w:p w:rsidR="005D3DAD" w:rsidRDefault="0069156D">
      <w:pPr>
        <w:pStyle w:val="a4"/>
        <w:numPr>
          <w:ilvl w:val="0"/>
          <w:numId w:val="1"/>
        </w:numPr>
        <w:tabs>
          <w:tab w:val="left" w:pos="3828"/>
          <w:tab w:val="left" w:pos="3829"/>
        </w:tabs>
        <w:spacing w:before="135"/>
        <w:rPr>
          <w:sz w:val="20"/>
        </w:rPr>
      </w:pPr>
      <w:r>
        <w:rPr>
          <w:sz w:val="20"/>
        </w:rPr>
        <w:t>Total number concentration in particles per cubic centimeter</w:t>
      </w:r>
      <w:r>
        <w:rPr>
          <w:spacing w:val="-8"/>
          <w:sz w:val="20"/>
        </w:rPr>
        <w:t xml:space="preserve"> </w:t>
      </w:r>
      <w:r>
        <w:rPr>
          <w:sz w:val="20"/>
        </w:rPr>
        <w:t>(#/cm</w:t>
      </w:r>
      <w:r>
        <w:rPr>
          <w:sz w:val="20"/>
          <w:vertAlign w:val="superscript"/>
        </w:rPr>
        <w:t>3</w:t>
      </w:r>
      <w:r>
        <w:rPr>
          <w:sz w:val="20"/>
        </w:rPr>
        <w:t>).</w:t>
      </w:r>
    </w:p>
    <w:p w:rsidR="005D3DAD" w:rsidRDefault="0069156D">
      <w:pPr>
        <w:pStyle w:val="a4"/>
        <w:numPr>
          <w:ilvl w:val="0"/>
          <w:numId w:val="1"/>
        </w:numPr>
        <w:tabs>
          <w:tab w:val="left" w:pos="3828"/>
          <w:tab w:val="left" w:pos="3829"/>
        </w:tabs>
        <w:spacing w:before="136" w:line="266" w:lineRule="auto"/>
        <w:ind w:right="1329"/>
        <w:rPr>
          <w:sz w:val="20"/>
        </w:rPr>
      </w:pPr>
      <w:r>
        <w:rPr>
          <w:sz w:val="20"/>
        </w:rPr>
        <w:t>Total particle mass concentration in micrograms per cubic meter (µg/m</w:t>
      </w:r>
      <w:r>
        <w:rPr>
          <w:sz w:val="20"/>
          <w:vertAlign w:val="superscript"/>
        </w:rPr>
        <w:t>3</w:t>
      </w:r>
      <w:r>
        <w:rPr>
          <w:sz w:val="20"/>
        </w:rPr>
        <w:t>).</w:t>
      </w:r>
    </w:p>
    <w:p w:rsidR="005D3DAD" w:rsidRDefault="005D3DAD">
      <w:pPr>
        <w:spacing w:line="266" w:lineRule="auto"/>
        <w:rPr>
          <w:sz w:val="20"/>
        </w:rPr>
        <w:sectPr w:rsidR="005D3DAD">
          <w:pgSz w:w="12240" w:h="15840"/>
          <w:pgMar w:top="1360" w:right="620" w:bottom="920" w:left="780" w:header="0" w:footer="723" w:gutter="0"/>
          <w:cols w:space="720"/>
        </w:sectPr>
      </w:pPr>
    </w:p>
    <w:p w:rsidR="005D3DAD" w:rsidRDefault="0069156D">
      <w:pPr>
        <w:pStyle w:val="a3"/>
        <w:spacing w:before="67"/>
        <w:ind w:left="730" w:right="773"/>
        <w:jc w:val="center"/>
      </w:pPr>
      <w:r>
        <w:lastRenderedPageBreak/>
        <w:t>The icons below these totals let you:</w:t>
      </w:r>
    </w:p>
    <w:p w:rsidR="005D3DAD" w:rsidRDefault="0069156D">
      <w:pPr>
        <w:pStyle w:val="a4"/>
        <w:numPr>
          <w:ilvl w:val="1"/>
          <w:numId w:val="1"/>
        </w:numPr>
        <w:tabs>
          <w:tab w:val="left" w:pos="4145"/>
          <w:tab w:val="left" w:pos="4146"/>
        </w:tabs>
        <w:spacing w:before="123"/>
        <w:rPr>
          <w:sz w:val="20"/>
        </w:rPr>
      </w:pPr>
      <w:r>
        <w:rPr>
          <w:sz w:val="20"/>
        </w:rPr>
        <w:t xml:space="preserve">Switch between displaying data in a graph </w:t>
      </w:r>
      <w:r>
        <w:rPr>
          <w:noProof/>
          <w:spacing w:val="-26"/>
          <w:position w:val="-5"/>
          <w:sz w:val="20"/>
          <w:lang w:val="ru-RU" w:eastAsia="ru-RU" w:bidi="ar-SA"/>
        </w:rPr>
        <w:drawing>
          <wp:inline distT="0" distB="0" distL="0" distR="0">
            <wp:extent cx="197485" cy="182778"/>
            <wp:effectExtent l="0" t="0" r="0" b="0"/>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jpeg"/>
                    <pic:cNvPicPr/>
                  </pic:nvPicPr>
                  <pic:blipFill>
                    <a:blip r:embed="rId91" cstate="print"/>
                    <a:stretch>
                      <a:fillRect/>
                    </a:stretch>
                  </pic:blipFill>
                  <pic:spPr>
                    <a:xfrm>
                      <a:off x="0" y="0"/>
                      <a:ext cx="197485" cy="182778"/>
                    </a:xfrm>
                    <a:prstGeom prst="rect">
                      <a:avLst/>
                    </a:prstGeom>
                  </pic:spPr>
                </pic:pic>
              </a:graphicData>
            </a:graphic>
          </wp:inline>
        </w:drawing>
      </w:r>
      <w:r>
        <w:rPr>
          <w:rFonts w:ascii="Times New Roman"/>
          <w:spacing w:val="5"/>
          <w:sz w:val="20"/>
        </w:rPr>
        <w:t xml:space="preserve"> </w:t>
      </w:r>
      <w:r>
        <w:rPr>
          <w:sz w:val="20"/>
        </w:rPr>
        <w:t>or table</w:t>
      </w:r>
      <w:r>
        <w:rPr>
          <w:spacing w:val="-2"/>
          <w:sz w:val="20"/>
        </w:rPr>
        <w:t xml:space="preserve"> </w:t>
      </w:r>
      <w:r>
        <w:rPr>
          <w:noProof/>
          <w:spacing w:val="-27"/>
          <w:position w:val="-5"/>
          <w:sz w:val="20"/>
          <w:lang w:val="ru-RU" w:eastAsia="ru-RU" w:bidi="ar-SA"/>
        </w:rPr>
        <w:drawing>
          <wp:inline distT="0" distB="0" distL="0" distR="0">
            <wp:extent cx="204470" cy="182448"/>
            <wp:effectExtent l="0" t="0" r="0" b="0"/>
            <wp:docPr id="11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5.jpeg"/>
                    <pic:cNvPicPr/>
                  </pic:nvPicPr>
                  <pic:blipFill>
                    <a:blip r:embed="rId92" cstate="print"/>
                    <a:stretch>
                      <a:fillRect/>
                    </a:stretch>
                  </pic:blipFill>
                  <pic:spPr>
                    <a:xfrm>
                      <a:off x="0" y="0"/>
                      <a:ext cx="204470" cy="182448"/>
                    </a:xfrm>
                    <a:prstGeom prst="rect">
                      <a:avLst/>
                    </a:prstGeom>
                  </pic:spPr>
                </pic:pic>
              </a:graphicData>
            </a:graphic>
          </wp:inline>
        </w:drawing>
      </w:r>
      <w:r>
        <w:rPr>
          <w:sz w:val="20"/>
        </w:rPr>
        <w:t>.</w:t>
      </w:r>
    </w:p>
    <w:p w:rsidR="005D3DAD" w:rsidRDefault="0069156D">
      <w:pPr>
        <w:pStyle w:val="a4"/>
        <w:numPr>
          <w:ilvl w:val="1"/>
          <w:numId w:val="1"/>
        </w:numPr>
        <w:tabs>
          <w:tab w:val="left" w:pos="4145"/>
          <w:tab w:val="left" w:pos="4146"/>
        </w:tabs>
        <w:spacing w:before="134"/>
        <w:rPr>
          <w:sz w:val="20"/>
        </w:rPr>
      </w:pPr>
      <w:r>
        <w:rPr>
          <w:sz w:val="20"/>
        </w:rPr>
        <w:t>Display data using one of the flowing</w:t>
      </w:r>
      <w:r>
        <w:rPr>
          <w:spacing w:val="-6"/>
          <w:sz w:val="20"/>
        </w:rPr>
        <w:t xml:space="preserve"> </w:t>
      </w:r>
      <w:r>
        <w:rPr>
          <w:sz w:val="20"/>
        </w:rPr>
        <w:t>units</w:t>
      </w:r>
    </w:p>
    <w:p w:rsidR="005D3DAD" w:rsidRDefault="0069156D">
      <w:pPr>
        <w:pStyle w:val="a4"/>
        <w:numPr>
          <w:ilvl w:val="2"/>
          <w:numId w:val="1"/>
        </w:numPr>
        <w:tabs>
          <w:tab w:val="left" w:pos="4865"/>
          <w:tab w:val="left" w:pos="4866"/>
        </w:tabs>
        <w:spacing w:before="148"/>
        <w:rPr>
          <w:sz w:val="20"/>
        </w:rPr>
      </w:pPr>
      <w:r>
        <w:rPr>
          <w:sz w:val="20"/>
        </w:rPr>
        <w:t>Text</w:t>
      </w:r>
      <w:r>
        <w:rPr>
          <w:spacing w:val="-1"/>
          <w:sz w:val="20"/>
        </w:rPr>
        <w:t xml:space="preserve"> </w:t>
      </w:r>
      <w:r>
        <w:rPr>
          <w:sz w:val="20"/>
        </w:rPr>
        <w:t>display</w:t>
      </w:r>
    </w:p>
    <w:p w:rsidR="005D3DAD" w:rsidRDefault="0069156D">
      <w:pPr>
        <w:pStyle w:val="a4"/>
        <w:numPr>
          <w:ilvl w:val="3"/>
          <w:numId w:val="1"/>
        </w:numPr>
        <w:tabs>
          <w:tab w:val="left" w:pos="5585"/>
          <w:tab w:val="left" w:pos="5586"/>
        </w:tabs>
        <w:spacing w:before="73"/>
        <w:rPr>
          <w:sz w:val="20"/>
        </w:rPr>
      </w:pPr>
      <w:r>
        <w:rPr>
          <w:sz w:val="20"/>
        </w:rPr>
        <w:t>dC;</w:t>
      </w:r>
      <w:r>
        <w:rPr>
          <w:spacing w:val="-1"/>
          <w:sz w:val="20"/>
        </w:rPr>
        <w:t xml:space="preserve"> </w:t>
      </w:r>
      <w:r>
        <w:rPr>
          <w:sz w:val="20"/>
        </w:rPr>
        <w:t>Counts</w:t>
      </w:r>
    </w:p>
    <w:p w:rsidR="005D3DAD" w:rsidRDefault="0069156D">
      <w:pPr>
        <w:pStyle w:val="a4"/>
        <w:numPr>
          <w:ilvl w:val="3"/>
          <w:numId w:val="1"/>
        </w:numPr>
        <w:tabs>
          <w:tab w:val="left" w:pos="5585"/>
          <w:tab w:val="left" w:pos="5586"/>
        </w:tabs>
        <w:spacing w:before="90"/>
        <w:rPr>
          <w:sz w:val="20"/>
        </w:rPr>
      </w:pPr>
      <w:r>
        <w:rPr>
          <w:sz w:val="20"/>
        </w:rPr>
        <w:t>dW; Number and Mass</w:t>
      </w:r>
      <w:r>
        <w:rPr>
          <w:spacing w:val="-2"/>
          <w:sz w:val="20"/>
        </w:rPr>
        <w:t xml:space="preserve"> </w:t>
      </w:r>
      <w:r>
        <w:rPr>
          <w:sz w:val="20"/>
        </w:rPr>
        <w:t>Concentration</w:t>
      </w:r>
    </w:p>
    <w:p w:rsidR="005D3DAD" w:rsidRDefault="0069156D">
      <w:pPr>
        <w:pStyle w:val="a4"/>
        <w:numPr>
          <w:ilvl w:val="3"/>
          <w:numId w:val="1"/>
        </w:numPr>
        <w:tabs>
          <w:tab w:val="left" w:pos="5585"/>
          <w:tab w:val="left" w:pos="5586"/>
        </w:tabs>
        <w:spacing w:before="89" w:line="271" w:lineRule="auto"/>
        <w:ind w:right="839"/>
        <w:rPr>
          <w:sz w:val="20"/>
        </w:rPr>
      </w:pPr>
      <w:r>
        <w:rPr>
          <w:sz w:val="20"/>
        </w:rPr>
        <w:t>dW/dD; Number and Mass Concentration Linearly Normalized</w:t>
      </w:r>
    </w:p>
    <w:p w:rsidR="005D3DAD" w:rsidRDefault="0069156D">
      <w:pPr>
        <w:pStyle w:val="a4"/>
        <w:numPr>
          <w:ilvl w:val="3"/>
          <w:numId w:val="1"/>
        </w:numPr>
        <w:tabs>
          <w:tab w:val="left" w:pos="5585"/>
          <w:tab w:val="left" w:pos="5586"/>
        </w:tabs>
        <w:spacing w:before="61" w:line="271" w:lineRule="auto"/>
        <w:ind w:right="1261"/>
        <w:rPr>
          <w:sz w:val="20"/>
        </w:rPr>
      </w:pPr>
      <w:r>
        <w:rPr>
          <w:sz w:val="20"/>
        </w:rPr>
        <w:t>dW/dLogD; Number and Mass Concentration Logarithmically</w:t>
      </w:r>
      <w:r>
        <w:rPr>
          <w:spacing w:val="-2"/>
          <w:sz w:val="20"/>
        </w:rPr>
        <w:t xml:space="preserve"> </w:t>
      </w:r>
      <w:r>
        <w:rPr>
          <w:sz w:val="20"/>
        </w:rPr>
        <w:t>Normalized</w:t>
      </w:r>
    </w:p>
    <w:p w:rsidR="005D3DAD" w:rsidRDefault="0069156D">
      <w:pPr>
        <w:pStyle w:val="a4"/>
        <w:numPr>
          <w:ilvl w:val="2"/>
          <w:numId w:val="1"/>
        </w:numPr>
        <w:tabs>
          <w:tab w:val="left" w:pos="4865"/>
          <w:tab w:val="left" w:pos="4866"/>
        </w:tabs>
        <w:spacing w:before="120"/>
        <w:rPr>
          <w:sz w:val="20"/>
        </w:rPr>
      </w:pPr>
      <w:r>
        <w:rPr>
          <w:sz w:val="20"/>
        </w:rPr>
        <w:t>Graph</w:t>
      </w:r>
      <w:r>
        <w:rPr>
          <w:spacing w:val="-1"/>
          <w:sz w:val="20"/>
        </w:rPr>
        <w:t xml:space="preserve"> </w:t>
      </w:r>
      <w:r>
        <w:rPr>
          <w:sz w:val="20"/>
        </w:rPr>
        <w:t>Display</w:t>
      </w:r>
    </w:p>
    <w:p w:rsidR="005D3DAD" w:rsidRDefault="0069156D">
      <w:pPr>
        <w:pStyle w:val="a4"/>
        <w:numPr>
          <w:ilvl w:val="3"/>
          <w:numId w:val="1"/>
        </w:numPr>
        <w:tabs>
          <w:tab w:val="left" w:pos="5585"/>
          <w:tab w:val="left" w:pos="5586"/>
        </w:tabs>
        <w:spacing w:before="73"/>
        <w:rPr>
          <w:sz w:val="20"/>
        </w:rPr>
      </w:pPr>
      <w:r>
        <w:rPr>
          <w:sz w:val="20"/>
        </w:rPr>
        <w:t>dC;</w:t>
      </w:r>
      <w:r>
        <w:rPr>
          <w:spacing w:val="-1"/>
          <w:sz w:val="20"/>
        </w:rPr>
        <w:t xml:space="preserve"> </w:t>
      </w:r>
      <w:r>
        <w:rPr>
          <w:sz w:val="20"/>
        </w:rPr>
        <w:t>Counts</w:t>
      </w:r>
    </w:p>
    <w:p w:rsidR="005D3DAD" w:rsidRDefault="0069156D">
      <w:pPr>
        <w:pStyle w:val="a4"/>
        <w:numPr>
          <w:ilvl w:val="3"/>
          <w:numId w:val="1"/>
        </w:numPr>
        <w:tabs>
          <w:tab w:val="left" w:pos="5585"/>
          <w:tab w:val="left" w:pos="5586"/>
        </w:tabs>
        <w:spacing w:before="89"/>
        <w:rPr>
          <w:sz w:val="20"/>
        </w:rPr>
      </w:pPr>
      <w:r>
        <w:rPr>
          <w:sz w:val="20"/>
        </w:rPr>
        <w:t>dN; Number</w:t>
      </w:r>
      <w:r>
        <w:rPr>
          <w:spacing w:val="-2"/>
          <w:sz w:val="20"/>
        </w:rPr>
        <w:t xml:space="preserve"> </w:t>
      </w:r>
      <w:r>
        <w:rPr>
          <w:sz w:val="20"/>
        </w:rPr>
        <w:t>Concentration</w:t>
      </w:r>
    </w:p>
    <w:p w:rsidR="005D3DAD" w:rsidRDefault="0069156D">
      <w:pPr>
        <w:pStyle w:val="a4"/>
        <w:numPr>
          <w:ilvl w:val="3"/>
          <w:numId w:val="1"/>
        </w:numPr>
        <w:tabs>
          <w:tab w:val="left" w:pos="5585"/>
          <w:tab w:val="left" w:pos="5586"/>
        </w:tabs>
        <w:spacing w:before="91"/>
        <w:rPr>
          <w:sz w:val="20"/>
        </w:rPr>
      </w:pPr>
      <w:r>
        <w:rPr>
          <w:sz w:val="20"/>
        </w:rPr>
        <w:t>dM; Mass</w:t>
      </w:r>
      <w:r>
        <w:rPr>
          <w:spacing w:val="-1"/>
          <w:sz w:val="20"/>
        </w:rPr>
        <w:t xml:space="preserve"> </w:t>
      </w:r>
      <w:r>
        <w:rPr>
          <w:sz w:val="20"/>
        </w:rPr>
        <w:t>Concentration</w:t>
      </w:r>
    </w:p>
    <w:p w:rsidR="005D3DAD" w:rsidRDefault="0069156D">
      <w:pPr>
        <w:pStyle w:val="a4"/>
        <w:numPr>
          <w:ilvl w:val="3"/>
          <w:numId w:val="1"/>
        </w:numPr>
        <w:tabs>
          <w:tab w:val="left" w:pos="5585"/>
          <w:tab w:val="left" w:pos="5586"/>
        </w:tabs>
        <w:spacing w:before="90"/>
        <w:rPr>
          <w:sz w:val="20"/>
        </w:rPr>
      </w:pPr>
      <w:r>
        <w:rPr>
          <w:sz w:val="20"/>
        </w:rPr>
        <w:t>dN/dD; Number Concentration Linearly</w:t>
      </w:r>
      <w:r>
        <w:rPr>
          <w:spacing w:val="-3"/>
          <w:sz w:val="20"/>
        </w:rPr>
        <w:t xml:space="preserve"> </w:t>
      </w:r>
      <w:r>
        <w:rPr>
          <w:sz w:val="20"/>
        </w:rPr>
        <w:t>Normalized</w:t>
      </w:r>
    </w:p>
    <w:p w:rsidR="005D3DAD" w:rsidRDefault="0069156D">
      <w:pPr>
        <w:pStyle w:val="a4"/>
        <w:numPr>
          <w:ilvl w:val="3"/>
          <w:numId w:val="1"/>
        </w:numPr>
        <w:tabs>
          <w:tab w:val="left" w:pos="5585"/>
          <w:tab w:val="left" w:pos="5586"/>
        </w:tabs>
        <w:spacing w:before="89"/>
        <w:rPr>
          <w:sz w:val="20"/>
        </w:rPr>
      </w:pPr>
      <w:r>
        <w:rPr>
          <w:sz w:val="20"/>
        </w:rPr>
        <w:t>dM/dD; Mass Concentration Linearly</w:t>
      </w:r>
      <w:r>
        <w:rPr>
          <w:spacing w:val="-3"/>
          <w:sz w:val="20"/>
        </w:rPr>
        <w:t xml:space="preserve"> </w:t>
      </w:r>
      <w:r>
        <w:rPr>
          <w:sz w:val="20"/>
        </w:rPr>
        <w:t>Normalized</w:t>
      </w:r>
    </w:p>
    <w:p w:rsidR="005D3DAD" w:rsidRDefault="0069156D">
      <w:pPr>
        <w:pStyle w:val="a4"/>
        <w:numPr>
          <w:ilvl w:val="3"/>
          <w:numId w:val="1"/>
        </w:numPr>
        <w:tabs>
          <w:tab w:val="left" w:pos="5585"/>
          <w:tab w:val="left" w:pos="5586"/>
        </w:tabs>
        <w:spacing w:before="91" w:line="271" w:lineRule="auto"/>
        <w:ind w:right="839"/>
        <w:rPr>
          <w:sz w:val="20"/>
        </w:rPr>
      </w:pPr>
      <w:r>
        <w:rPr>
          <w:sz w:val="20"/>
        </w:rPr>
        <w:t>dN/dLogD; Number Concentration Logarithmically Normalized</w:t>
      </w:r>
    </w:p>
    <w:p w:rsidR="005D3DAD" w:rsidRDefault="0069156D">
      <w:pPr>
        <w:pStyle w:val="a4"/>
        <w:numPr>
          <w:ilvl w:val="3"/>
          <w:numId w:val="1"/>
        </w:numPr>
        <w:tabs>
          <w:tab w:val="left" w:pos="5585"/>
          <w:tab w:val="left" w:pos="5586"/>
        </w:tabs>
        <w:spacing w:before="60" w:line="271" w:lineRule="auto"/>
        <w:ind w:right="1049"/>
        <w:rPr>
          <w:sz w:val="20"/>
        </w:rPr>
      </w:pPr>
      <w:r>
        <w:rPr>
          <w:sz w:val="20"/>
        </w:rPr>
        <w:t>dM/dLogD; Mass Concentration Logarithmically Normalized</w:t>
      </w:r>
    </w:p>
    <w:p w:rsidR="005D3DAD" w:rsidRDefault="0069156D">
      <w:pPr>
        <w:pStyle w:val="a4"/>
        <w:numPr>
          <w:ilvl w:val="1"/>
          <w:numId w:val="1"/>
        </w:numPr>
        <w:tabs>
          <w:tab w:val="left" w:pos="4145"/>
          <w:tab w:val="left" w:pos="4146"/>
        </w:tabs>
        <w:spacing w:before="114"/>
        <w:rPr>
          <w:sz w:val="20"/>
        </w:rPr>
      </w:pPr>
      <w:r>
        <w:rPr>
          <w:spacing w:val="-1"/>
          <w:sz w:val="20"/>
        </w:rPr>
        <w:t xml:space="preserve">Start  </w:t>
      </w:r>
      <w:r>
        <w:rPr>
          <w:noProof/>
          <w:spacing w:val="-12"/>
          <w:position w:val="-5"/>
          <w:sz w:val="20"/>
          <w:lang w:val="ru-RU" w:eastAsia="ru-RU" w:bidi="ar-SA"/>
        </w:rPr>
        <w:drawing>
          <wp:inline distT="0" distB="0" distL="0" distR="0">
            <wp:extent cx="224075" cy="215839"/>
            <wp:effectExtent l="0" t="0" r="0" b="0"/>
            <wp:docPr id="11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6.jpeg"/>
                    <pic:cNvPicPr/>
                  </pic:nvPicPr>
                  <pic:blipFill>
                    <a:blip r:embed="rId93" cstate="print"/>
                    <a:stretch>
                      <a:fillRect/>
                    </a:stretch>
                  </pic:blipFill>
                  <pic:spPr>
                    <a:xfrm>
                      <a:off x="0" y="0"/>
                      <a:ext cx="224075" cy="215839"/>
                    </a:xfrm>
                    <a:prstGeom prst="rect">
                      <a:avLst/>
                    </a:prstGeom>
                  </pic:spPr>
                </pic:pic>
              </a:graphicData>
            </a:graphic>
          </wp:inline>
        </w:drawing>
      </w:r>
      <w:r>
        <w:rPr>
          <w:rFonts w:ascii="Times New Roman"/>
          <w:spacing w:val="-12"/>
          <w:sz w:val="20"/>
        </w:rPr>
        <w:t xml:space="preserve"> </w:t>
      </w:r>
      <w:r>
        <w:rPr>
          <w:rFonts w:ascii="Times New Roman"/>
          <w:spacing w:val="-23"/>
          <w:sz w:val="20"/>
        </w:rPr>
        <w:t xml:space="preserve"> </w:t>
      </w:r>
      <w:r>
        <w:rPr>
          <w:sz w:val="20"/>
        </w:rPr>
        <w:t xml:space="preserve">and stop </w:t>
      </w:r>
      <w:r>
        <w:rPr>
          <w:noProof/>
          <w:spacing w:val="-19"/>
          <w:position w:val="-5"/>
          <w:sz w:val="20"/>
          <w:lang w:val="ru-RU" w:eastAsia="ru-RU" w:bidi="ar-SA"/>
        </w:rPr>
        <w:drawing>
          <wp:inline distT="0" distB="0" distL="0" distR="0">
            <wp:extent cx="194132" cy="182384"/>
            <wp:effectExtent l="0" t="0" r="0" b="0"/>
            <wp:docPr id="11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jpeg"/>
                    <pic:cNvPicPr/>
                  </pic:nvPicPr>
                  <pic:blipFill>
                    <a:blip r:embed="rId94" cstate="print"/>
                    <a:stretch>
                      <a:fillRect/>
                    </a:stretch>
                  </pic:blipFill>
                  <pic:spPr>
                    <a:xfrm>
                      <a:off x="0" y="0"/>
                      <a:ext cx="194132" cy="182384"/>
                    </a:xfrm>
                    <a:prstGeom prst="rect">
                      <a:avLst/>
                    </a:prstGeom>
                  </pic:spPr>
                </pic:pic>
              </a:graphicData>
            </a:graphic>
          </wp:inline>
        </w:drawing>
      </w:r>
      <w:r>
        <w:rPr>
          <w:rFonts w:ascii="Times New Roman"/>
          <w:spacing w:val="3"/>
          <w:sz w:val="20"/>
        </w:rPr>
        <w:t xml:space="preserve"> </w:t>
      </w:r>
      <w:r>
        <w:rPr>
          <w:sz w:val="20"/>
        </w:rPr>
        <w:t>data</w:t>
      </w:r>
      <w:r>
        <w:rPr>
          <w:spacing w:val="-27"/>
          <w:sz w:val="20"/>
        </w:rPr>
        <w:t xml:space="preserve"> </w:t>
      </w:r>
      <w:r>
        <w:rPr>
          <w:sz w:val="20"/>
        </w:rPr>
        <w:t>collection.</w:t>
      </w:r>
    </w:p>
    <w:p w:rsidR="005D3DAD" w:rsidRDefault="0069156D">
      <w:pPr>
        <w:pStyle w:val="a4"/>
        <w:numPr>
          <w:ilvl w:val="1"/>
          <w:numId w:val="1"/>
        </w:numPr>
        <w:tabs>
          <w:tab w:val="left" w:pos="4145"/>
          <w:tab w:val="left" w:pos="4146"/>
        </w:tabs>
        <w:spacing w:before="135"/>
        <w:rPr>
          <w:sz w:val="20"/>
        </w:rPr>
      </w:pPr>
      <w:r>
        <w:rPr>
          <w:sz w:val="20"/>
        </w:rPr>
        <w:t>The instrument state icons</w:t>
      </w:r>
      <w:r>
        <w:rPr>
          <w:spacing w:val="-3"/>
          <w:sz w:val="20"/>
        </w:rPr>
        <w:t xml:space="preserve"> </w:t>
      </w:r>
      <w:r>
        <w:rPr>
          <w:sz w:val="20"/>
        </w:rPr>
        <w:t>are:</w:t>
      </w:r>
    </w:p>
    <w:p w:rsidR="005D3DAD" w:rsidRDefault="0069156D">
      <w:pPr>
        <w:pStyle w:val="a4"/>
        <w:numPr>
          <w:ilvl w:val="2"/>
          <w:numId w:val="1"/>
        </w:numPr>
        <w:tabs>
          <w:tab w:val="left" w:pos="4865"/>
          <w:tab w:val="left" w:pos="4866"/>
        </w:tabs>
        <w:spacing w:before="149"/>
        <w:rPr>
          <w:sz w:val="20"/>
        </w:rPr>
      </w:pPr>
      <w:r>
        <w:rPr>
          <w:sz w:val="20"/>
        </w:rPr>
        <w:t>“D”; Dead Time Correction is</w:t>
      </w:r>
      <w:r>
        <w:rPr>
          <w:spacing w:val="-2"/>
          <w:sz w:val="20"/>
        </w:rPr>
        <w:t xml:space="preserve"> </w:t>
      </w:r>
      <w:r>
        <w:rPr>
          <w:sz w:val="20"/>
        </w:rPr>
        <w:t>enabled</w:t>
      </w:r>
    </w:p>
    <w:p w:rsidR="005D3DAD" w:rsidRDefault="0069156D">
      <w:pPr>
        <w:pStyle w:val="a4"/>
        <w:numPr>
          <w:ilvl w:val="2"/>
          <w:numId w:val="1"/>
        </w:numPr>
        <w:tabs>
          <w:tab w:val="left" w:pos="4865"/>
          <w:tab w:val="left" w:pos="4866"/>
        </w:tabs>
        <w:spacing w:before="132"/>
        <w:rPr>
          <w:sz w:val="20"/>
        </w:rPr>
      </w:pPr>
      <w:r>
        <w:rPr>
          <w:sz w:val="20"/>
        </w:rPr>
        <w:t>“U”; User Calibration (Index of Refraction) is</w:t>
      </w:r>
      <w:r>
        <w:rPr>
          <w:spacing w:val="-8"/>
          <w:sz w:val="20"/>
        </w:rPr>
        <w:t xml:space="preserve"> </w:t>
      </w:r>
      <w:r>
        <w:rPr>
          <w:sz w:val="20"/>
        </w:rPr>
        <w:t>enabled</w:t>
      </w:r>
    </w:p>
    <w:p w:rsidR="005D3DAD" w:rsidRDefault="0069156D">
      <w:pPr>
        <w:pStyle w:val="a4"/>
        <w:numPr>
          <w:ilvl w:val="2"/>
          <w:numId w:val="1"/>
        </w:numPr>
        <w:tabs>
          <w:tab w:val="left" w:pos="4865"/>
          <w:tab w:val="left" w:pos="4866"/>
        </w:tabs>
        <w:spacing w:before="132"/>
        <w:rPr>
          <w:sz w:val="20"/>
        </w:rPr>
      </w:pPr>
      <w:r>
        <w:rPr>
          <w:sz w:val="20"/>
        </w:rPr>
        <w:t>“A”; Alarm is</w:t>
      </w:r>
      <w:r>
        <w:rPr>
          <w:spacing w:val="-3"/>
          <w:sz w:val="20"/>
        </w:rPr>
        <w:t xml:space="preserve"> </w:t>
      </w:r>
      <w:r>
        <w:rPr>
          <w:sz w:val="20"/>
        </w:rPr>
        <w:t>enabled</w:t>
      </w:r>
    </w:p>
    <w:p w:rsidR="005D3DAD" w:rsidRDefault="0069156D">
      <w:pPr>
        <w:pStyle w:val="a4"/>
        <w:numPr>
          <w:ilvl w:val="2"/>
          <w:numId w:val="1"/>
        </w:numPr>
        <w:tabs>
          <w:tab w:val="left" w:pos="4865"/>
          <w:tab w:val="left" w:pos="4866"/>
        </w:tabs>
        <w:spacing w:before="133"/>
        <w:rPr>
          <w:sz w:val="20"/>
        </w:rPr>
      </w:pPr>
      <w:r>
        <w:rPr>
          <w:sz w:val="20"/>
        </w:rPr>
        <w:t>“L”; Logging is</w:t>
      </w:r>
      <w:r>
        <w:rPr>
          <w:spacing w:val="-2"/>
          <w:sz w:val="20"/>
        </w:rPr>
        <w:t xml:space="preserve"> </w:t>
      </w:r>
      <w:r>
        <w:rPr>
          <w:sz w:val="20"/>
        </w:rPr>
        <w:t>enabled</w:t>
      </w:r>
    </w:p>
    <w:p w:rsidR="005D3DAD" w:rsidRDefault="0069156D">
      <w:pPr>
        <w:pStyle w:val="a4"/>
        <w:numPr>
          <w:ilvl w:val="2"/>
          <w:numId w:val="1"/>
        </w:numPr>
        <w:tabs>
          <w:tab w:val="left" w:pos="4865"/>
          <w:tab w:val="left" w:pos="4866"/>
        </w:tabs>
        <w:spacing w:before="133"/>
        <w:rPr>
          <w:sz w:val="20"/>
        </w:rPr>
      </w:pPr>
      <w:r>
        <w:rPr>
          <w:sz w:val="20"/>
        </w:rPr>
        <w:t>“AO”; Analog Out is</w:t>
      </w:r>
      <w:r>
        <w:rPr>
          <w:spacing w:val="-3"/>
          <w:sz w:val="20"/>
        </w:rPr>
        <w:t xml:space="preserve"> </w:t>
      </w:r>
      <w:r>
        <w:rPr>
          <w:sz w:val="20"/>
        </w:rPr>
        <w:t>enabled</w:t>
      </w:r>
    </w:p>
    <w:p w:rsidR="005D3DAD" w:rsidRDefault="005D3DAD">
      <w:pPr>
        <w:rPr>
          <w:sz w:val="20"/>
        </w:rPr>
        <w:sectPr w:rsidR="005D3DAD">
          <w:pgSz w:w="12240" w:h="15840"/>
          <w:pgMar w:top="1400" w:right="620" w:bottom="920" w:left="780" w:header="0" w:footer="723" w:gutter="0"/>
          <w:cols w:space="720"/>
        </w:sectPr>
      </w:pPr>
    </w:p>
    <w:p w:rsidR="005D3DAD" w:rsidRDefault="00556434">
      <w:pPr>
        <w:pStyle w:val="a3"/>
        <w:ind w:left="3482"/>
      </w:pPr>
      <w:r>
        <w:pict>
          <v:group id="_x0000_s1664" style="width:260.1pt;height:181.1pt;mso-position-horizontal-relative:char;mso-position-vertical-relative:line" coordsize="5202,3622">
            <v:shape id="_x0000_s1667" type="#_x0000_t75" style="position:absolute;left:26;top:26;width:5028;height:3563">
              <v:imagedata r:id="rId95" o:title=""/>
            </v:shape>
            <v:rect id="_x0000_s1666" style="position:absolute;left:7;top:7;width:5055;height:3607" filled="f" strokecolor="#a6a6a6"/>
            <v:shape id="_x0000_s1665" style="position:absolute;left:4533;top:1364;width:648;height:1992" coordorigin="4533,1365" coordsize="648,1992" path="m4857,1365r-69,23l4723,1454r-57,103l4640,1621r-23,73l4596,1773r-19,85l4562,1949r-12,97l4541,2147r-6,105l4533,2361r2,108l4541,2575r9,101l4562,2772r15,92l4596,2949r21,79l4640,3100r26,65l4694,3221r61,85l4822,3351r35,6l4892,3351r68,-45l5021,3221r27,-56l5074,3100r24,-72l5119,2949r18,-85l5152,2772r13,-96l5174,2575r5,-106l5181,2361r-2,-109l5174,2147r-9,-101l5152,1949r-15,-91l5119,1773r-21,-79l5074,1621r-26,-64l5021,1501r-61,-85l4892,1371r-35,-6xe" filled="f" strokecolor="#c0504d" strokeweight="2pt">
              <v:path arrowok="t"/>
            </v:shape>
            <w10:wrap type="none"/>
            <w10:anchorlock/>
          </v:group>
        </w:pict>
      </w:r>
    </w:p>
    <w:p w:rsidR="005D3DAD" w:rsidRDefault="0069156D">
      <w:pPr>
        <w:spacing w:before="125"/>
        <w:ind w:left="3468"/>
        <w:rPr>
          <w:b/>
          <w:sz w:val="18"/>
        </w:rPr>
      </w:pPr>
      <w:bookmarkStart w:id="45" w:name="_bookmark7"/>
      <w:bookmarkEnd w:id="45"/>
      <w:r>
        <w:rPr>
          <w:b/>
          <w:sz w:val="18"/>
        </w:rPr>
        <w:t>Figure 4-3</w:t>
      </w:r>
    </w:p>
    <w:p w:rsidR="005D3DAD" w:rsidRDefault="0069156D">
      <w:pPr>
        <w:spacing w:before="14"/>
        <w:ind w:left="3468"/>
        <w:rPr>
          <w:sz w:val="18"/>
        </w:rPr>
      </w:pPr>
      <w:r>
        <w:rPr>
          <w:sz w:val="18"/>
        </w:rPr>
        <w:t>Instrument State Icons</w:t>
      </w:r>
    </w:p>
    <w:p w:rsidR="005D3DAD" w:rsidRDefault="005D3DAD">
      <w:pPr>
        <w:pStyle w:val="a3"/>
        <w:spacing w:before="10"/>
      </w:pPr>
    </w:p>
    <w:p w:rsidR="005D3DAD" w:rsidRDefault="0069156D">
      <w:pPr>
        <w:pStyle w:val="3"/>
        <w:spacing w:before="0"/>
      </w:pPr>
      <w:bookmarkStart w:id="46" w:name="_TOC_250013"/>
      <w:bookmarkEnd w:id="46"/>
      <w:r>
        <w:t>Setup Tab</w:t>
      </w:r>
    </w:p>
    <w:p w:rsidR="005D3DAD" w:rsidRDefault="00556434">
      <w:pPr>
        <w:pStyle w:val="a3"/>
        <w:spacing w:before="10"/>
        <w:rPr>
          <w:b/>
          <w:sz w:val="8"/>
        </w:rPr>
      </w:pPr>
      <w:r>
        <w:pict>
          <v:group id="_x0000_s1661" style="position:absolute;margin-left:213.4pt;margin-top:7.05pt;width:253pt;height:190.2pt;z-index:3184;mso-wrap-distance-left:0;mso-wrap-distance-right:0;mso-position-horizontal-relative:page" coordorigin="4268,141" coordsize="5060,3804">
            <v:shape id="_x0000_s1663" type="#_x0000_t75" style="position:absolute;left:4278;top:151;width:5040;height:3784">
              <v:imagedata r:id="rId96" o:title=""/>
            </v:shape>
            <v:rect id="_x0000_s1662" style="position:absolute;left:4273;top:146;width:5050;height:3794" filled="f" strokeweight=".5pt"/>
            <w10:wrap type="topAndBottom" anchorx="page"/>
          </v:group>
        </w:pict>
      </w:r>
    </w:p>
    <w:p w:rsidR="005D3DAD" w:rsidRDefault="0069156D">
      <w:pPr>
        <w:spacing w:before="117"/>
        <w:ind w:left="3468"/>
        <w:rPr>
          <w:b/>
          <w:sz w:val="18"/>
        </w:rPr>
      </w:pPr>
      <w:r>
        <w:rPr>
          <w:b/>
          <w:sz w:val="18"/>
        </w:rPr>
        <w:t>Figure 4-4</w:t>
      </w:r>
    </w:p>
    <w:p w:rsidR="005D3DAD" w:rsidRDefault="0069156D">
      <w:pPr>
        <w:spacing w:before="15"/>
        <w:ind w:left="3468"/>
        <w:rPr>
          <w:sz w:val="18"/>
        </w:rPr>
      </w:pPr>
      <w:r>
        <w:rPr>
          <w:sz w:val="18"/>
        </w:rPr>
        <w:t>Setup Tab Screen</w:t>
      </w:r>
    </w:p>
    <w:p w:rsidR="005D3DAD" w:rsidRDefault="005D3DAD">
      <w:pPr>
        <w:pStyle w:val="a3"/>
        <w:spacing w:before="9"/>
        <w:rPr>
          <w:sz w:val="26"/>
        </w:rPr>
      </w:pPr>
    </w:p>
    <w:p w:rsidR="005D3DAD" w:rsidRDefault="00556434">
      <w:pPr>
        <w:pStyle w:val="a3"/>
        <w:ind w:left="3468"/>
      </w:pPr>
      <w:r>
        <w:pict>
          <v:shape id="_x0000_s1660" type="#_x0000_t202" style="position:absolute;left:0;text-align:left;margin-left:293.4pt;margin-top:27.15pt;width:253.45pt;height:126.5pt;z-index:323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54"/>
                  </w:tblGrid>
                  <w:tr w:rsidR="00556434">
                    <w:trPr>
                      <w:trHeight w:val="287"/>
                    </w:trPr>
                    <w:tc>
                      <w:tcPr>
                        <w:tcW w:w="5054" w:type="dxa"/>
                        <w:tcBorders>
                          <w:left w:val="nil"/>
                        </w:tcBorders>
                      </w:tcPr>
                      <w:p w:rsidR="00556434" w:rsidRDefault="00556434">
                        <w:pPr>
                          <w:pStyle w:val="TableParagraph"/>
                          <w:spacing w:before="39"/>
                          <w:rPr>
                            <w:sz w:val="18"/>
                          </w:rPr>
                        </w:pPr>
                        <w:r>
                          <w:rPr>
                            <w:sz w:val="18"/>
                          </w:rPr>
                          <w:t>Save and clear all logged data and reset the protocol list.</w:t>
                        </w:r>
                      </w:p>
                    </w:tc>
                  </w:tr>
                  <w:tr w:rsidR="00556434">
                    <w:trPr>
                      <w:trHeight w:val="286"/>
                    </w:trPr>
                    <w:tc>
                      <w:tcPr>
                        <w:tcW w:w="5054" w:type="dxa"/>
                        <w:tcBorders>
                          <w:left w:val="nil"/>
                        </w:tcBorders>
                      </w:tcPr>
                      <w:p w:rsidR="00556434" w:rsidRDefault="00556434">
                        <w:pPr>
                          <w:pStyle w:val="TableParagraph"/>
                          <w:spacing w:before="38"/>
                          <w:rPr>
                            <w:sz w:val="18"/>
                          </w:rPr>
                        </w:pPr>
                        <w:r>
                          <w:rPr>
                            <w:sz w:val="18"/>
                          </w:rPr>
                          <w:t>Change the flow rate and set the analog out device.</w:t>
                        </w:r>
                      </w:p>
                    </w:tc>
                  </w:tr>
                  <w:tr w:rsidR="00556434">
                    <w:trPr>
                      <w:trHeight w:val="701"/>
                    </w:trPr>
                    <w:tc>
                      <w:tcPr>
                        <w:tcW w:w="5054" w:type="dxa"/>
                        <w:tcBorders>
                          <w:left w:val="nil"/>
                        </w:tcBorders>
                      </w:tcPr>
                      <w:p w:rsidR="00556434" w:rsidRDefault="00556434">
                        <w:pPr>
                          <w:pStyle w:val="TableParagraph"/>
                          <w:spacing w:before="38"/>
                          <w:ind w:right="279"/>
                          <w:rPr>
                            <w:sz w:val="18"/>
                          </w:rPr>
                        </w:pPr>
                        <w:r>
                          <w:rPr>
                            <w:sz w:val="18"/>
                          </w:rPr>
                          <w:t>Set the date and time, recalibrate the touchscreen display, set up communications, and view important information about the system.</w:t>
                        </w:r>
                      </w:p>
                    </w:tc>
                  </w:tr>
                  <w:tr w:rsidR="00556434">
                    <w:trPr>
                      <w:trHeight w:val="700"/>
                    </w:trPr>
                    <w:tc>
                      <w:tcPr>
                        <w:tcW w:w="5054" w:type="dxa"/>
                        <w:tcBorders>
                          <w:left w:val="nil"/>
                        </w:tcBorders>
                      </w:tcPr>
                      <w:p w:rsidR="00556434" w:rsidRDefault="00556434">
                        <w:pPr>
                          <w:pStyle w:val="TableParagraph"/>
                          <w:spacing w:before="37"/>
                          <w:ind w:right="349"/>
                          <w:rPr>
                            <w:sz w:val="18"/>
                          </w:rPr>
                        </w:pPr>
                        <w:r>
                          <w:rPr>
                            <w:sz w:val="18"/>
                          </w:rPr>
                          <w:t>Set up how sampling is displayed and handled. Set alarm thresholds, user calibration, define a new set of channel boundaries, and manipulate the protocols.</w:t>
                        </w:r>
                      </w:p>
                    </w:tc>
                  </w:tr>
                  <w:tr w:rsidR="00556434">
                    <w:trPr>
                      <w:trHeight w:val="494"/>
                    </w:trPr>
                    <w:tc>
                      <w:tcPr>
                        <w:tcW w:w="5054" w:type="dxa"/>
                        <w:tcBorders>
                          <w:left w:val="nil"/>
                        </w:tcBorders>
                      </w:tcPr>
                      <w:p w:rsidR="00556434" w:rsidRDefault="00556434">
                        <w:pPr>
                          <w:pStyle w:val="TableParagraph"/>
                          <w:spacing w:before="37"/>
                          <w:ind w:right="359"/>
                          <w:rPr>
                            <w:sz w:val="18"/>
                          </w:rPr>
                        </w:pPr>
                        <w:r>
                          <w:rPr>
                            <w:sz w:val="18"/>
                          </w:rPr>
                          <w:t>Save a group of settings (protocols) that you use often so you do not have to reset individual settings.</w:t>
                        </w:r>
                      </w:p>
                    </w:tc>
                  </w:tr>
                </w:tbl>
                <w:p w:rsidR="00556434" w:rsidRDefault="00556434">
                  <w:pPr>
                    <w:pStyle w:val="a3"/>
                  </w:pPr>
                </w:p>
              </w:txbxContent>
            </v:textbox>
            <w10:wrap anchorx="page"/>
          </v:shape>
        </w:pict>
      </w:r>
      <w:r w:rsidR="0069156D">
        <w:t>The setup tab lets you set up operations for the following:</w:t>
      </w:r>
    </w:p>
    <w:p w:rsidR="005D3DAD" w:rsidRDefault="00556434">
      <w:pPr>
        <w:pStyle w:val="a3"/>
        <w:spacing w:before="4"/>
        <w:rPr>
          <w:sz w:val="24"/>
        </w:rPr>
      </w:pPr>
      <w:r>
        <w:pict>
          <v:shape id="_x0000_s1659" type="#_x0000_t202" style="position:absolute;margin-left:212.65pt;margin-top:16.2pt;width:80.55pt;height:125.5pt;z-index:3208;mso-wrap-distance-left:0;mso-wrap-distance-right:0;mso-position-horizontal-relative:page" fillcolor="black" strokeweight=".48pt">
            <v:textbox inset="0,0,0,0">
              <w:txbxContent>
                <w:p w:rsidR="00556434" w:rsidRDefault="00556434">
                  <w:pPr>
                    <w:spacing w:before="32" w:line="343" w:lineRule="auto"/>
                    <w:ind w:left="98" w:right="852"/>
                    <w:rPr>
                      <w:b/>
                      <w:sz w:val="18"/>
                    </w:rPr>
                  </w:pPr>
                  <w:r>
                    <w:rPr>
                      <w:b/>
                      <w:color w:val="FFFFFF"/>
                      <w:sz w:val="18"/>
                    </w:rPr>
                    <w:t>Data System Device</w:t>
                  </w:r>
                </w:p>
                <w:p w:rsidR="00556434" w:rsidRDefault="00556434">
                  <w:pPr>
                    <w:pStyle w:val="a3"/>
                  </w:pPr>
                </w:p>
                <w:p w:rsidR="00556434" w:rsidRDefault="00556434">
                  <w:pPr>
                    <w:pStyle w:val="a3"/>
                    <w:spacing w:before="3"/>
                    <w:rPr>
                      <w:sz w:val="16"/>
                    </w:rPr>
                  </w:pPr>
                </w:p>
                <w:p w:rsidR="00556434" w:rsidRDefault="00556434">
                  <w:pPr>
                    <w:ind w:left="98"/>
                    <w:rPr>
                      <w:b/>
                      <w:sz w:val="18"/>
                    </w:rPr>
                  </w:pPr>
                  <w:r>
                    <w:rPr>
                      <w:b/>
                      <w:color w:val="FFFFFF"/>
                      <w:sz w:val="18"/>
                    </w:rPr>
                    <w:t>Sampling</w:t>
                  </w:r>
                </w:p>
                <w:p w:rsidR="00556434" w:rsidRDefault="00556434">
                  <w:pPr>
                    <w:pStyle w:val="a3"/>
                  </w:pPr>
                </w:p>
                <w:p w:rsidR="00556434" w:rsidRDefault="00556434">
                  <w:pPr>
                    <w:pStyle w:val="a3"/>
                  </w:pPr>
                </w:p>
                <w:p w:rsidR="00556434" w:rsidRDefault="00556434">
                  <w:pPr>
                    <w:spacing w:before="123"/>
                    <w:ind w:left="98"/>
                    <w:rPr>
                      <w:b/>
                      <w:sz w:val="18"/>
                    </w:rPr>
                  </w:pPr>
                  <w:r>
                    <w:rPr>
                      <w:b/>
                      <w:color w:val="FFFFFF"/>
                      <w:sz w:val="18"/>
                    </w:rPr>
                    <w:t>Protocol</w:t>
                  </w:r>
                </w:p>
              </w:txbxContent>
            </v:textbox>
            <w10:wrap type="topAndBottom" anchorx="page"/>
          </v:shape>
        </w:pict>
      </w:r>
    </w:p>
    <w:p w:rsidR="005D3DAD" w:rsidRDefault="005D3DAD">
      <w:pPr>
        <w:rPr>
          <w:sz w:val="24"/>
        </w:rPr>
        <w:sectPr w:rsidR="005D3DAD">
          <w:pgSz w:w="12240" w:h="15840"/>
          <w:pgMar w:top="1460" w:right="620" w:bottom="920" w:left="780" w:header="0" w:footer="723" w:gutter="0"/>
          <w:cols w:space="720"/>
        </w:sectPr>
      </w:pPr>
    </w:p>
    <w:p w:rsidR="005D3DAD" w:rsidRDefault="0069156D">
      <w:pPr>
        <w:pStyle w:val="4"/>
        <w:spacing w:before="78"/>
        <w:ind w:left="3785"/>
      </w:pPr>
      <w:bookmarkStart w:id="47" w:name="Data_Setup_Screen"/>
      <w:bookmarkEnd w:id="47"/>
      <w:r>
        <w:lastRenderedPageBreak/>
        <w:t>Data Setup Screen</w:t>
      </w:r>
    </w:p>
    <w:p w:rsidR="005D3DAD" w:rsidRDefault="0069156D">
      <w:pPr>
        <w:pStyle w:val="a3"/>
        <w:spacing w:before="149" w:line="271" w:lineRule="auto"/>
        <w:ind w:left="3785" w:right="497"/>
      </w:pPr>
      <w:r>
        <w:t>This screen lets you save logged data to a flash drive or clear logged data in the instrument.</w:t>
      </w:r>
    </w:p>
    <w:p w:rsidR="005D3DAD" w:rsidRDefault="00556434">
      <w:pPr>
        <w:pStyle w:val="a3"/>
        <w:rPr>
          <w:sz w:val="19"/>
        </w:rPr>
      </w:pPr>
      <w:r>
        <w:pict>
          <v:group id="_x0000_s1656" style="position:absolute;margin-left:229.5pt;margin-top:12.9pt;width:252.5pt;height:189.5pt;z-index:3256;mso-wrap-distance-left:0;mso-wrap-distance-right:0;mso-position-horizontal-relative:page" coordorigin="4590,258" coordsize="5050,3790">
            <v:shape id="_x0000_s1658" type="#_x0000_t75" style="position:absolute;left:4595;top:263;width:5040;height:3733">
              <v:imagedata r:id="rId97" o:title=""/>
            </v:shape>
            <v:rect id="_x0000_s1657" style="position:absolute;left:4592;top:260;width:5045;height:3785" filled="f" strokeweight=".25pt"/>
            <w10:wrap type="topAndBottom" anchorx="page"/>
          </v:group>
        </w:pict>
      </w:r>
    </w:p>
    <w:p w:rsidR="005D3DAD" w:rsidRDefault="0069156D">
      <w:pPr>
        <w:spacing w:before="126"/>
        <w:ind w:left="3785"/>
        <w:rPr>
          <w:b/>
          <w:sz w:val="18"/>
        </w:rPr>
      </w:pPr>
      <w:r>
        <w:rPr>
          <w:b/>
          <w:sz w:val="18"/>
        </w:rPr>
        <w:t>Figure 4-5</w:t>
      </w:r>
    </w:p>
    <w:p w:rsidR="005D3DAD" w:rsidRDefault="0069156D">
      <w:pPr>
        <w:spacing w:before="13"/>
        <w:ind w:left="3785"/>
        <w:rPr>
          <w:sz w:val="18"/>
        </w:rPr>
      </w:pPr>
      <w:r>
        <w:rPr>
          <w:sz w:val="18"/>
        </w:rPr>
        <w:t>Data Setup Screen</w:t>
      </w:r>
    </w:p>
    <w:p w:rsidR="005D3DAD" w:rsidRDefault="005D3DAD">
      <w:pPr>
        <w:pStyle w:val="a3"/>
      </w:pPr>
    </w:p>
    <w:p w:rsidR="005D3DAD" w:rsidRDefault="005D3DAD">
      <w:pPr>
        <w:pStyle w:val="a3"/>
        <w:spacing w:before="3"/>
        <w:rPr>
          <w:sz w:val="25"/>
        </w:rPr>
      </w:pPr>
    </w:p>
    <w:p w:rsidR="005D3DAD" w:rsidRDefault="0069156D">
      <w:pPr>
        <w:pStyle w:val="4"/>
        <w:ind w:left="3785"/>
      </w:pPr>
      <w:bookmarkStart w:id="48" w:name="To_Save_Logged_Data_to_a_Flash_Drive"/>
      <w:bookmarkEnd w:id="48"/>
      <w:r>
        <w:t>To Save Logged Data to a Flash Drive</w:t>
      </w:r>
    </w:p>
    <w:p w:rsidR="005D3DAD" w:rsidRDefault="0069156D">
      <w:pPr>
        <w:pStyle w:val="a4"/>
        <w:numPr>
          <w:ilvl w:val="1"/>
          <w:numId w:val="13"/>
        </w:numPr>
        <w:tabs>
          <w:tab w:val="left" w:pos="4146"/>
        </w:tabs>
        <w:rPr>
          <w:sz w:val="20"/>
        </w:rPr>
      </w:pPr>
      <w:r>
        <w:rPr>
          <w:sz w:val="20"/>
        </w:rPr>
        <w:t>Insert a flash drive in the USB</w:t>
      </w:r>
      <w:r>
        <w:rPr>
          <w:spacing w:val="-6"/>
          <w:sz w:val="20"/>
        </w:rPr>
        <w:t xml:space="preserve"> </w:t>
      </w:r>
      <w:r>
        <w:rPr>
          <w:sz w:val="20"/>
        </w:rPr>
        <w:t>port.</w:t>
      </w:r>
    </w:p>
    <w:p w:rsidR="005D3DAD" w:rsidRDefault="0069156D">
      <w:pPr>
        <w:pStyle w:val="a4"/>
        <w:numPr>
          <w:ilvl w:val="1"/>
          <w:numId w:val="13"/>
        </w:numPr>
        <w:tabs>
          <w:tab w:val="left" w:pos="4146"/>
        </w:tabs>
        <w:spacing w:before="149"/>
        <w:rPr>
          <w:sz w:val="20"/>
        </w:rPr>
      </w:pPr>
      <w:r>
        <w:rPr>
          <w:sz w:val="20"/>
        </w:rPr>
        <w:t xml:space="preserve">Select </w:t>
      </w:r>
      <w:r>
        <w:rPr>
          <w:b/>
          <w:sz w:val="20"/>
        </w:rPr>
        <w:t>Save Logged</w:t>
      </w:r>
      <w:r>
        <w:rPr>
          <w:b/>
          <w:spacing w:val="-3"/>
          <w:sz w:val="20"/>
        </w:rPr>
        <w:t xml:space="preserve"> </w:t>
      </w:r>
      <w:r>
        <w:rPr>
          <w:b/>
          <w:sz w:val="20"/>
        </w:rPr>
        <w:t>Data</w:t>
      </w:r>
      <w:r>
        <w:rPr>
          <w:sz w:val="20"/>
        </w:rPr>
        <w:t>.</w:t>
      </w:r>
    </w:p>
    <w:p w:rsidR="005D3DAD" w:rsidRDefault="0069156D">
      <w:pPr>
        <w:pStyle w:val="a4"/>
        <w:numPr>
          <w:ilvl w:val="1"/>
          <w:numId w:val="13"/>
        </w:numPr>
        <w:tabs>
          <w:tab w:val="left" w:pos="4146"/>
        </w:tabs>
        <w:spacing w:before="151"/>
        <w:rPr>
          <w:sz w:val="20"/>
        </w:rPr>
      </w:pPr>
      <w:r>
        <w:rPr>
          <w:sz w:val="20"/>
        </w:rPr>
        <w:t>Verify that you want to save all samples by selecting</w:t>
      </w:r>
      <w:r>
        <w:rPr>
          <w:spacing w:val="-7"/>
          <w:sz w:val="20"/>
        </w:rPr>
        <w:t xml:space="preserve"> </w:t>
      </w:r>
      <w:r>
        <w:rPr>
          <w:b/>
          <w:sz w:val="20"/>
        </w:rPr>
        <w:t>OK</w:t>
      </w:r>
      <w:r>
        <w:rPr>
          <w:sz w:val="20"/>
        </w:rPr>
        <w:t>.</w:t>
      </w:r>
    </w:p>
    <w:p w:rsidR="005D3DAD" w:rsidRDefault="005D3DAD">
      <w:pPr>
        <w:pStyle w:val="a3"/>
        <w:spacing w:before="1"/>
        <w:rPr>
          <w:sz w:val="25"/>
        </w:rPr>
      </w:pPr>
    </w:p>
    <w:p w:rsidR="005D3DAD" w:rsidRDefault="0069156D">
      <w:pPr>
        <w:pStyle w:val="a3"/>
        <w:spacing w:before="1" w:line="271" w:lineRule="auto"/>
        <w:ind w:left="3785" w:right="530"/>
      </w:pPr>
      <w:r>
        <w:t xml:space="preserve">The samples are saved to the flash drive and a message indicates the operation has completed successfully; the operation can take several minutes depending upon how much data you are saving. See </w:t>
      </w:r>
      <w:hyperlink w:anchor="_bookmark19" w:history="1">
        <w:r>
          <w:rPr>
            <w:color w:val="0000FF"/>
            <w:u w:val="single" w:color="0000FF"/>
          </w:rPr>
          <w:t>Appendix B</w:t>
        </w:r>
      </w:hyperlink>
      <w:r>
        <w:rPr>
          <w:color w:val="0000FF"/>
        </w:rPr>
        <w:t xml:space="preserve"> </w:t>
      </w:r>
      <w:r>
        <w:t>for a description of the information saved and the format of the .csv files.</w:t>
      </w:r>
    </w:p>
    <w:p w:rsidR="005D3DAD" w:rsidRDefault="005D3DAD">
      <w:pPr>
        <w:pStyle w:val="a3"/>
        <w:spacing w:before="8"/>
        <w:rPr>
          <w:sz w:val="22"/>
        </w:rPr>
      </w:pPr>
    </w:p>
    <w:p w:rsidR="005D3DAD" w:rsidRDefault="0069156D">
      <w:pPr>
        <w:pStyle w:val="a3"/>
        <w:spacing w:line="271" w:lineRule="auto"/>
        <w:ind w:left="3785" w:right="454"/>
      </w:pPr>
      <w:r>
        <w:t>The instrument verifies there is at least 5 MB is available on the flash drive before allowing the save to begin.</w:t>
      </w:r>
    </w:p>
    <w:p w:rsidR="005D3DAD" w:rsidRDefault="005D3DAD">
      <w:pPr>
        <w:pStyle w:val="a3"/>
        <w:spacing w:before="1"/>
      </w:pPr>
    </w:p>
    <w:p w:rsidR="005D3DAD" w:rsidRDefault="0069156D">
      <w:pPr>
        <w:pStyle w:val="4"/>
        <w:ind w:left="3785"/>
      </w:pPr>
      <w:bookmarkStart w:id="49" w:name="To_Clear_Logged_Data_from_the_Instrument"/>
      <w:bookmarkEnd w:id="49"/>
      <w:r>
        <w:t>To Clear Logged Data from the Instrument</w:t>
      </w:r>
    </w:p>
    <w:p w:rsidR="005D3DAD" w:rsidRDefault="0069156D">
      <w:pPr>
        <w:pStyle w:val="a4"/>
        <w:numPr>
          <w:ilvl w:val="0"/>
          <w:numId w:val="12"/>
        </w:numPr>
        <w:tabs>
          <w:tab w:val="left" w:pos="4146"/>
        </w:tabs>
        <w:spacing w:before="149"/>
        <w:rPr>
          <w:sz w:val="20"/>
        </w:rPr>
      </w:pPr>
      <w:r>
        <w:rPr>
          <w:sz w:val="20"/>
        </w:rPr>
        <w:t xml:space="preserve">Select </w:t>
      </w:r>
      <w:r>
        <w:rPr>
          <w:b/>
          <w:sz w:val="20"/>
        </w:rPr>
        <w:t>Clear Logged</w:t>
      </w:r>
      <w:r>
        <w:rPr>
          <w:b/>
          <w:spacing w:val="-3"/>
          <w:sz w:val="20"/>
        </w:rPr>
        <w:t xml:space="preserve"> </w:t>
      </w:r>
      <w:r>
        <w:rPr>
          <w:b/>
          <w:sz w:val="20"/>
        </w:rPr>
        <w:t>Data</w:t>
      </w:r>
      <w:r>
        <w:rPr>
          <w:sz w:val="20"/>
        </w:rPr>
        <w:t>.</w:t>
      </w:r>
    </w:p>
    <w:p w:rsidR="005D3DAD" w:rsidRDefault="0069156D">
      <w:pPr>
        <w:pStyle w:val="a4"/>
        <w:numPr>
          <w:ilvl w:val="0"/>
          <w:numId w:val="12"/>
        </w:numPr>
        <w:tabs>
          <w:tab w:val="left" w:pos="4146"/>
        </w:tabs>
        <w:rPr>
          <w:sz w:val="20"/>
        </w:rPr>
      </w:pPr>
      <w:r>
        <w:rPr>
          <w:sz w:val="20"/>
        </w:rPr>
        <w:t>Verify that you want to clear all sample data by selecting</w:t>
      </w:r>
      <w:r>
        <w:rPr>
          <w:spacing w:val="-8"/>
          <w:sz w:val="20"/>
        </w:rPr>
        <w:t xml:space="preserve"> </w:t>
      </w:r>
      <w:r>
        <w:rPr>
          <w:b/>
          <w:sz w:val="20"/>
        </w:rPr>
        <w:t>Yes</w:t>
      </w:r>
      <w:r>
        <w:rPr>
          <w:sz w:val="20"/>
        </w:rPr>
        <w:t>.</w:t>
      </w:r>
    </w:p>
    <w:p w:rsidR="005D3DAD" w:rsidRDefault="005D3DAD">
      <w:pPr>
        <w:pStyle w:val="a3"/>
        <w:spacing w:before="3"/>
        <w:rPr>
          <w:sz w:val="25"/>
        </w:rPr>
      </w:pPr>
    </w:p>
    <w:p w:rsidR="005D3DAD" w:rsidRDefault="0069156D">
      <w:pPr>
        <w:pStyle w:val="a3"/>
        <w:spacing w:line="271" w:lineRule="auto"/>
        <w:ind w:left="3785" w:right="1342"/>
      </w:pPr>
      <w:r>
        <w:t>The data is removed and a message indicates the operation has completed successfully.</w:t>
      </w:r>
    </w:p>
    <w:p w:rsidR="005D3DAD" w:rsidRDefault="005D3DAD">
      <w:pPr>
        <w:spacing w:line="271" w:lineRule="auto"/>
        <w:sectPr w:rsidR="005D3DAD">
          <w:pgSz w:w="12240" w:h="15840"/>
          <w:pgMar w:top="1360" w:right="620" w:bottom="920" w:left="780" w:header="0" w:footer="723" w:gutter="0"/>
          <w:cols w:space="720"/>
        </w:sectPr>
      </w:pPr>
    </w:p>
    <w:p w:rsidR="005D3DAD" w:rsidRDefault="0069156D">
      <w:pPr>
        <w:pStyle w:val="4"/>
        <w:spacing w:before="78"/>
      </w:pPr>
      <w:bookmarkStart w:id="50" w:name="To_Reset_the_Protocol_List_on_the_Instru"/>
      <w:bookmarkEnd w:id="50"/>
      <w:r>
        <w:lastRenderedPageBreak/>
        <w:t>To Reset the Protocol List on the Instrument</w:t>
      </w:r>
    </w:p>
    <w:p w:rsidR="005D3DAD" w:rsidRDefault="0069156D">
      <w:pPr>
        <w:pStyle w:val="a4"/>
        <w:numPr>
          <w:ilvl w:val="0"/>
          <w:numId w:val="11"/>
        </w:numPr>
        <w:tabs>
          <w:tab w:val="left" w:pos="3829"/>
        </w:tabs>
        <w:spacing w:before="149"/>
        <w:rPr>
          <w:sz w:val="20"/>
        </w:rPr>
      </w:pPr>
      <w:r>
        <w:rPr>
          <w:sz w:val="20"/>
        </w:rPr>
        <w:t xml:space="preserve">Select </w:t>
      </w:r>
      <w:r>
        <w:rPr>
          <w:b/>
          <w:sz w:val="20"/>
        </w:rPr>
        <w:t>Reset Protocol</w:t>
      </w:r>
      <w:r>
        <w:rPr>
          <w:b/>
          <w:spacing w:val="-2"/>
          <w:sz w:val="20"/>
        </w:rPr>
        <w:t xml:space="preserve"> </w:t>
      </w:r>
      <w:r>
        <w:rPr>
          <w:b/>
          <w:sz w:val="20"/>
        </w:rPr>
        <w:t>List</w:t>
      </w:r>
      <w:r>
        <w:rPr>
          <w:sz w:val="20"/>
        </w:rPr>
        <w:t>.</w:t>
      </w:r>
    </w:p>
    <w:p w:rsidR="005D3DAD" w:rsidRDefault="0069156D">
      <w:pPr>
        <w:pStyle w:val="a4"/>
        <w:numPr>
          <w:ilvl w:val="0"/>
          <w:numId w:val="11"/>
        </w:numPr>
        <w:tabs>
          <w:tab w:val="left" w:pos="3829"/>
        </w:tabs>
        <w:rPr>
          <w:sz w:val="20"/>
        </w:rPr>
      </w:pPr>
      <w:r>
        <w:rPr>
          <w:sz w:val="20"/>
        </w:rPr>
        <w:t>Verify that you want to reset the list data by selecting</w:t>
      </w:r>
      <w:r>
        <w:rPr>
          <w:spacing w:val="-7"/>
          <w:sz w:val="20"/>
        </w:rPr>
        <w:t xml:space="preserve"> </w:t>
      </w:r>
      <w:r>
        <w:rPr>
          <w:b/>
          <w:sz w:val="20"/>
        </w:rPr>
        <w:t>Yes</w:t>
      </w:r>
      <w:r>
        <w:rPr>
          <w:sz w:val="20"/>
        </w:rPr>
        <w:t>.</w:t>
      </w:r>
    </w:p>
    <w:p w:rsidR="005D3DAD" w:rsidRDefault="005D3DAD">
      <w:pPr>
        <w:pStyle w:val="a3"/>
        <w:spacing w:before="3"/>
        <w:rPr>
          <w:sz w:val="25"/>
        </w:rPr>
      </w:pPr>
    </w:p>
    <w:p w:rsidR="005D3DAD" w:rsidRDefault="0069156D">
      <w:pPr>
        <w:pStyle w:val="a3"/>
        <w:spacing w:line="271" w:lineRule="auto"/>
        <w:ind w:left="3468" w:right="1103"/>
      </w:pPr>
      <w:r>
        <w:t>The list of protocols will be reset and contain only the factory default protocols. A message appears to indicate the operation has completed successfully.</w:t>
      </w:r>
    </w:p>
    <w:p w:rsidR="005D3DAD" w:rsidRDefault="005D3DAD">
      <w:pPr>
        <w:pStyle w:val="a3"/>
        <w:rPr>
          <w:sz w:val="22"/>
        </w:rPr>
      </w:pPr>
    </w:p>
    <w:p w:rsidR="005D3DAD" w:rsidRDefault="005D3DAD">
      <w:pPr>
        <w:pStyle w:val="a3"/>
        <w:spacing w:before="8"/>
      </w:pPr>
    </w:p>
    <w:p w:rsidR="005D3DAD" w:rsidRDefault="0069156D">
      <w:pPr>
        <w:pStyle w:val="3"/>
        <w:spacing w:before="1"/>
      </w:pPr>
      <w:bookmarkStart w:id="51" w:name="_TOC_250012"/>
      <w:bookmarkEnd w:id="51"/>
      <w:r>
        <w:t>System Setup Screen</w:t>
      </w:r>
    </w:p>
    <w:p w:rsidR="005D3DAD" w:rsidRDefault="0069156D">
      <w:pPr>
        <w:pStyle w:val="a3"/>
        <w:spacing w:before="149" w:line="271" w:lineRule="auto"/>
        <w:ind w:left="3468" w:right="837"/>
      </w:pPr>
      <w:r>
        <w:t>From the System Setup screen you can calibrate the flow rate and set the analog out device.</w:t>
      </w:r>
    </w:p>
    <w:p w:rsidR="005D3DAD" w:rsidRDefault="00556434">
      <w:pPr>
        <w:pStyle w:val="a3"/>
        <w:spacing w:before="6"/>
        <w:rPr>
          <w:sz w:val="18"/>
        </w:rPr>
      </w:pPr>
      <w:r>
        <w:pict>
          <v:group id="_x0000_s1653" style="position:absolute;margin-left:213.4pt;margin-top:12.6pt;width:253pt;height:190pt;z-index:3280;mso-wrap-distance-left:0;mso-wrap-distance-right:0;mso-position-horizontal-relative:page" coordorigin="4268,252" coordsize="5060,3800">
            <v:shape id="_x0000_s1655" type="#_x0000_t75" style="position:absolute;left:4278;top:262;width:5040;height:3702">
              <v:imagedata r:id="rId98" o:title=""/>
            </v:shape>
            <v:rect id="_x0000_s1654" style="position:absolute;left:4273;top:257;width:5050;height:3790" filled="f" strokeweight=".5pt"/>
            <w10:wrap type="topAndBottom" anchorx="page"/>
          </v:group>
        </w:pict>
      </w:r>
    </w:p>
    <w:p w:rsidR="005D3DAD" w:rsidRDefault="0069156D">
      <w:pPr>
        <w:spacing w:before="121"/>
        <w:ind w:left="3468"/>
        <w:rPr>
          <w:b/>
          <w:sz w:val="18"/>
        </w:rPr>
      </w:pPr>
      <w:r>
        <w:rPr>
          <w:b/>
          <w:sz w:val="18"/>
        </w:rPr>
        <w:t>Figure 4-6</w:t>
      </w:r>
    </w:p>
    <w:p w:rsidR="005D3DAD" w:rsidRDefault="0069156D">
      <w:pPr>
        <w:spacing w:before="15"/>
        <w:ind w:left="3468"/>
        <w:rPr>
          <w:sz w:val="18"/>
        </w:rPr>
      </w:pPr>
      <w:r>
        <w:rPr>
          <w:sz w:val="18"/>
        </w:rPr>
        <w:t>System Setup Screen</w:t>
      </w:r>
    </w:p>
    <w:p w:rsidR="005D3DAD" w:rsidRDefault="005D3DAD">
      <w:pPr>
        <w:rPr>
          <w:sz w:val="18"/>
        </w:rPr>
        <w:sectPr w:rsidR="005D3DAD">
          <w:pgSz w:w="12240" w:h="15840"/>
          <w:pgMar w:top="1360" w:right="620" w:bottom="920" w:left="780" w:header="0" w:footer="723" w:gutter="0"/>
          <w:cols w:space="720"/>
        </w:sectPr>
      </w:pPr>
    </w:p>
    <w:p w:rsidR="005D3DAD" w:rsidRDefault="0069156D">
      <w:pPr>
        <w:pStyle w:val="4"/>
        <w:spacing w:before="78"/>
        <w:ind w:left="3785"/>
      </w:pPr>
      <w:bookmarkStart w:id="52" w:name="Flow_Calibration"/>
      <w:bookmarkEnd w:id="52"/>
      <w:r>
        <w:lastRenderedPageBreak/>
        <w:t>Flow Calibration</w:t>
      </w:r>
    </w:p>
    <w:p w:rsidR="005D3DAD" w:rsidRDefault="0069156D">
      <w:pPr>
        <w:pStyle w:val="a3"/>
        <w:spacing w:before="149" w:line="271" w:lineRule="auto"/>
        <w:ind w:left="3785" w:right="1032"/>
      </w:pPr>
      <w:r>
        <w:t>This screen is used in conjunction with a flow meter to calibrate flow through the instrument and to select the “Keep Pump On” function.</w:t>
      </w:r>
    </w:p>
    <w:p w:rsidR="005D3DAD" w:rsidRDefault="00556434">
      <w:pPr>
        <w:pStyle w:val="a3"/>
        <w:spacing w:before="1"/>
        <w:rPr>
          <w:sz w:val="18"/>
        </w:rPr>
      </w:pPr>
      <w:r>
        <w:pict>
          <v:group id="_x0000_s1650" style="position:absolute;margin-left:229pt;margin-top:12.4pt;width:255.85pt;height:192.25pt;z-index:3304;mso-wrap-distance-left:0;mso-wrap-distance-right:0;mso-position-horizontal-relative:page" coordorigin="4580,248" coordsize="5117,3845">
            <v:shape id="_x0000_s1652" type="#_x0000_t75" style="position:absolute;left:4595;top:263;width:5087;height:3768">
              <v:imagedata r:id="rId99" o:title=""/>
            </v:shape>
            <v:rect id="_x0000_s1651" style="position:absolute;left:4587;top:255;width:5102;height:3830" filled="f" strokecolor="#7e7e7e"/>
            <w10:wrap type="topAndBottom" anchorx="page"/>
          </v:group>
        </w:pict>
      </w:r>
    </w:p>
    <w:p w:rsidR="005D3DAD" w:rsidRDefault="0069156D">
      <w:pPr>
        <w:spacing w:before="111"/>
        <w:ind w:left="2137" w:right="4543"/>
        <w:jc w:val="center"/>
        <w:rPr>
          <w:b/>
          <w:sz w:val="18"/>
        </w:rPr>
      </w:pPr>
      <w:r>
        <w:rPr>
          <w:b/>
          <w:sz w:val="18"/>
        </w:rPr>
        <w:t>Figure 4-7</w:t>
      </w:r>
    </w:p>
    <w:p w:rsidR="005D3DAD" w:rsidRDefault="0069156D">
      <w:pPr>
        <w:spacing w:before="13"/>
        <w:ind w:left="3185" w:right="4543"/>
        <w:jc w:val="center"/>
        <w:rPr>
          <w:sz w:val="18"/>
        </w:rPr>
      </w:pPr>
      <w:r>
        <w:rPr>
          <w:sz w:val="18"/>
        </w:rPr>
        <w:t>Flow Calibration Screen</w:t>
      </w:r>
    </w:p>
    <w:p w:rsidR="005D3DAD" w:rsidRDefault="005D3DAD">
      <w:pPr>
        <w:pStyle w:val="a3"/>
      </w:pPr>
    </w:p>
    <w:p w:rsidR="005D3DAD" w:rsidRDefault="005D3DAD">
      <w:pPr>
        <w:pStyle w:val="a3"/>
        <w:spacing w:before="9"/>
        <w:rPr>
          <w:sz w:val="27"/>
        </w:rPr>
      </w:pPr>
    </w:p>
    <w:p w:rsidR="005D3DAD" w:rsidRDefault="0069156D">
      <w:pPr>
        <w:pStyle w:val="a3"/>
        <w:ind w:left="3121" w:right="4543"/>
        <w:jc w:val="center"/>
      </w:pPr>
      <w:r>
        <w:t>To calibrate the flow:</w:t>
      </w:r>
    </w:p>
    <w:p w:rsidR="005D3DAD" w:rsidRDefault="0069156D">
      <w:pPr>
        <w:pStyle w:val="a4"/>
        <w:numPr>
          <w:ilvl w:val="1"/>
          <w:numId w:val="11"/>
        </w:numPr>
        <w:tabs>
          <w:tab w:val="left" w:pos="4146"/>
        </w:tabs>
        <w:rPr>
          <w:sz w:val="20"/>
        </w:rPr>
      </w:pPr>
      <w:r>
        <w:rPr>
          <w:sz w:val="20"/>
        </w:rPr>
        <w:t>Verify the instrument is on and there is flow through the</w:t>
      </w:r>
      <w:r>
        <w:rPr>
          <w:spacing w:val="-5"/>
          <w:sz w:val="20"/>
        </w:rPr>
        <w:t xml:space="preserve"> </w:t>
      </w:r>
      <w:r>
        <w:rPr>
          <w:sz w:val="20"/>
        </w:rPr>
        <w:t>instrument.</w:t>
      </w:r>
    </w:p>
    <w:p w:rsidR="005D3DAD" w:rsidRDefault="0069156D">
      <w:pPr>
        <w:pStyle w:val="a4"/>
        <w:numPr>
          <w:ilvl w:val="1"/>
          <w:numId w:val="11"/>
        </w:numPr>
        <w:tabs>
          <w:tab w:val="left" w:pos="4146"/>
        </w:tabs>
        <w:spacing w:before="151"/>
        <w:rPr>
          <w:sz w:val="20"/>
        </w:rPr>
      </w:pPr>
      <w:r>
        <w:rPr>
          <w:sz w:val="20"/>
        </w:rPr>
        <w:t>Attach a flow meter to Inlet Nozzle. The flow meter should read</w:t>
      </w:r>
      <w:r>
        <w:rPr>
          <w:spacing w:val="-9"/>
          <w:sz w:val="20"/>
        </w:rPr>
        <w:t xml:space="preserve"> </w:t>
      </w:r>
      <w:r>
        <w:rPr>
          <w:sz w:val="20"/>
        </w:rPr>
        <w:t>about</w:t>
      </w:r>
    </w:p>
    <w:p w:rsidR="005D3DAD" w:rsidRDefault="0069156D">
      <w:pPr>
        <w:pStyle w:val="a3"/>
        <w:spacing w:before="30"/>
        <w:ind w:left="4145"/>
      </w:pPr>
      <w:r>
        <w:t>1.00 L/min.</w:t>
      </w:r>
    </w:p>
    <w:p w:rsidR="005D3DAD" w:rsidRDefault="0069156D">
      <w:pPr>
        <w:pStyle w:val="a4"/>
        <w:numPr>
          <w:ilvl w:val="1"/>
          <w:numId w:val="11"/>
        </w:numPr>
        <w:tabs>
          <w:tab w:val="left" w:pos="4146"/>
        </w:tabs>
        <w:spacing w:before="149"/>
        <w:rPr>
          <w:sz w:val="20"/>
        </w:rPr>
      </w:pPr>
      <w:r>
        <w:rPr>
          <w:sz w:val="20"/>
        </w:rPr>
        <w:t>If it does not, adjust flow using the up and down arrows until it</w:t>
      </w:r>
      <w:r>
        <w:rPr>
          <w:spacing w:val="-8"/>
          <w:sz w:val="20"/>
        </w:rPr>
        <w:t xml:space="preserve"> </w:t>
      </w:r>
      <w:r>
        <w:rPr>
          <w:sz w:val="20"/>
        </w:rPr>
        <w:t>reads</w:t>
      </w:r>
    </w:p>
    <w:p w:rsidR="005D3DAD" w:rsidRDefault="0069156D">
      <w:pPr>
        <w:pStyle w:val="a3"/>
        <w:spacing w:before="31"/>
        <w:ind w:left="4145"/>
      </w:pPr>
      <w:r>
        <w:t>1.00 L/min.</w:t>
      </w:r>
    </w:p>
    <w:p w:rsidR="005D3DAD" w:rsidRDefault="0069156D">
      <w:pPr>
        <w:pStyle w:val="a4"/>
        <w:numPr>
          <w:ilvl w:val="1"/>
          <w:numId w:val="11"/>
        </w:numPr>
        <w:tabs>
          <w:tab w:val="left" w:pos="4146"/>
        </w:tabs>
        <w:rPr>
          <w:sz w:val="20"/>
        </w:rPr>
      </w:pPr>
      <w:r>
        <w:rPr>
          <w:sz w:val="20"/>
        </w:rPr>
        <w:t>Press</w:t>
      </w:r>
      <w:r>
        <w:rPr>
          <w:spacing w:val="-1"/>
          <w:sz w:val="20"/>
        </w:rPr>
        <w:t xml:space="preserve"> </w:t>
      </w:r>
      <w:r>
        <w:rPr>
          <w:b/>
          <w:sz w:val="20"/>
        </w:rPr>
        <w:t>OK</w:t>
      </w:r>
      <w:r>
        <w:rPr>
          <w:sz w:val="20"/>
        </w:rPr>
        <w:t>.</w:t>
      </w:r>
    </w:p>
    <w:p w:rsidR="005D3DAD" w:rsidRDefault="005D3DAD">
      <w:pPr>
        <w:pStyle w:val="a3"/>
        <w:spacing w:before="2"/>
        <w:rPr>
          <w:sz w:val="25"/>
        </w:rPr>
      </w:pPr>
    </w:p>
    <w:p w:rsidR="005D3DAD" w:rsidRDefault="0069156D">
      <w:pPr>
        <w:pStyle w:val="a3"/>
        <w:spacing w:line="271" w:lineRule="auto"/>
        <w:ind w:left="3785" w:right="392"/>
      </w:pPr>
      <w:r>
        <w:t>This screen is also used to set the mode in which the pump is operated when the unit is turned ON, but not sampling (idle). Checking the “Keep Pump On” option allows the OPS pump to run all the time even when the OPS is not sampling. This feature is particularly useful when the OPS is sampling from a duct or other applications where aerosol is being forced into the OPS, which may contaminate the chamber if the pump is not running. Keeping the pump running all the time allows for sheath flow to be present all the time irrespective of whether the OPS is sampling or not. Use discretion when keeping the pump running continuously as the pump life will be reduced if the pump is left running all the time. To activate the option to run the pump at all times, click the check box next to “Keep Pump On” as shown</w:t>
      </w:r>
      <w:r>
        <w:rPr>
          <w:spacing w:val="-1"/>
        </w:rPr>
        <w:t xml:space="preserve"> </w:t>
      </w:r>
      <w:r>
        <w:t>below.</w:t>
      </w:r>
    </w:p>
    <w:p w:rsidR="005D3DAD" w:rsidRDefault="005D3DAD">
      <w:pPr>
        <w:spacing w:line="271" w:lineRule="auto"/>
        <w:sectPr w:rsidR="005D3DAD">
          <w:pgSz w:w="12240" w:h="15840"/>
          <w:pgMar w:top="1360" w:right="620" w:bottom="920" w:left="780" w:header="0" w:footer="723" w:gutter="0"/>
          <w:cols w:space="720"/>
        </w:sectPr>
      </w:pPr>
    </w:p>
    <w:p w:rsidR="005D3DAD" w:rsidRDefault="00556434">
      <w:pPr>
        <w:pStyle w:val="a3"/>
        <w:ind w:left="3482"/>
      </w:pPr>
      <w:r>
        <w:lastRenderedPageBreak/>
        <w:pict>
          <v:line id="_x0000_s1649" style="position:absolute;left:0;text-align:left;z-index:3400;mso-position-horizontal-relative:page;mso-position-vertical-relative:page" from="213.15pt,505.35pt" to="545.5pt,505.35pt" strokeweight=".72pt">
            <w10:wrap anchorx="page" anchory="page"/>
          </v:line>
        </w:pict>
      </w:r>
      <w:r>
        <w:pict>
          <v:group id="_x0000_s1646" style="width:255.85pt;height:192.25pt;mso-position-horizontal-relative:char;mso-position-vertical-relative:line" coordsize="5117,3845">
            <v:shape id="_x0000_s1648" type="#_x0000_t75" style="position:absolute;left:15;top:15;width:5087;height:3768">
              <v:imagedata r:id="rId100" o:title=""/>
            </v:shape>
            <v:rect id="_x0000_s1647" style="position:absolute;left:7;top:7;width:5102;height:3830" filled="f" strokecolor="#7e7e7e"/>
            <w10:wrap type="none"/>
            <w10:anchorlock/>
          </v:group>
        </w:pict>
      </w:r>
    </w:p>
    <w:p w:rsidR="005D3DAD" w:rsidRDefault="0069156D">
      <w:pPr>
        <w:spacing w:before="105"/>
        <w:ind w:left="3468"/>
        <w:rPr>
          <w:b/>
          <w:sz w:val="18"/>
        </w:rPr>
      </w:pPr>
      <w:r>
        <w:rPr>
          <w:b/>
          <w:sz w:val="18"/>
        </w:rPr>
        <w:t>Figure 4-8</w:t>
      </w:r>
    </w:p>
    <w:p w:rsidR="005D3DAD" w:rsidRDefault="0069156D">
      <w:pPr>
        <w:spacing w:before="14"/>
        <w:ind w:left="3468"/>
        <w:rPr>
          <w:sz w:val="18"/>
        </w:rPr>
      </w:pPr>
      <w:r>
        <w:rPr>
          <w:sz w:val="18"/>
        </w:rPr>
        <w:t>Flow Calibration Screen with Keep Pump On Selected</w:t>
      </w:r>
    </w:p>
    <w:p w:rsidR="005D3DAD" w:rsidRDefault="005D3DAD">
      <w:pPr>
        <w:pStyle w:val="a3"/>
        <w:spacing w:before="1"/>
        <w:rPr>
          <w:sz w:val="25"/>
        </w:rPr>
      </w:pPr>
    </w:p>
    <w:p w:rsidR="005D3DAD" w:rsidRDefault="00556434">
      <w:pPr>
        <w:pStyle w:val="a3"/>
        <w:spacing w:line="271" w:lineRule="auto"/>
        <w:ind w:left="3468" w:right="1248"/>
      </w:pPr>
      <w:r>
        <w:pict>
          <v:line id="_x0000_s1645" style="position:absolute;left:0;text-align:left;z-index:3376;mso-position-horizontal-relative:page" from="213.15pt,66.55pt" to="545.45pt,66.55pt" strokeweight=".72pt">
            <w10:wrap anchorx="page"/>
          </v:line>
        </w:pict>
      </w:r>
      <w:r>
        <w:pict>
          <v:shape id="_x0000_s1644" type="#_x0000_t202" style="position:absolute;left:0;text-align:left;margin-left:213.15pt;margin-top:50.65pt;width:332.4pt;height:16.3pt;z-index:3424;mso-position-horizontal-relative:page" fillcolor="black" stroked="f">
            <v:textbox inset="0,0,0,0">
              <w:txbxContent>
                <w:p w:rsidR="00556434" w:rsidRDefault="00556434">
                  <w:pPr>
                    <w:spacing w:before="15"/>
                    <w:ind w:left="2722" w:right="2822"/>
                    <w:jc w:val="center"/>
                    <w:rPr>
                      <w:b/>
                      <w:sz w:val="24"/>
                    </w:rPr>
                  </w:pPr>
                  <w:r>
                    <w:rPr>
                      <w:b/>
                      <w:color w:val="FFFFFF"/>
                      <w:sz w:val="24"/>
                    </w:rPr>
                    <w:t xml:space="preserve">N o t e </w:t>
                  </w:r>
                  <w:r>
                    <w:rPr>
                      <w:b/>
                      <w:color w:val="FFFFFF"/>
                      <w:spacing w:val="61"/>
                      <w:sz w:val="24"/>
                    </w:rPr>
                    <w:t xml:space="preserve"> </w:t>
                  </w:r>
                  <w:r>
                    <w:rPr>
                      <w:b/>
                      <w:color w:val="FFFFFF"/>
                      <w:sz w:val="24"/>
                    </w:rPr>
                    <w:t>s</w:t>
                  </w:r>
                </w:p>
              </w:txbxContent>
            </v:textbox>
            <w10:wrap anchorx="page"/>
          </v:shape>
        </w:pict>
      </w:r>
      <w:r w:rsidR="0069156D">
        <w:t xml:space="preserve">This also affects the diagnostics screen under </w:t>
      </w:r>
      <w:r w:rsidR="0069156D">
        <w:rPr>
          <w:b/>
        </w:rPr>
        <w:t>Setup | Device | Diagnostics</w:t>
      </w:r>
      <w:r w:rsidR="0069156D">
        <w:t xml:space="preserve">. Further details on this mode of operation are described under the </w:t>
      </w:r>
      <w:hyperlink w:anchor="_bookmark8" w:history="1">
        <w:r w:rsidR="0069156D">
          <w:rPr>
            <w:color w:val="0000FF"/>
            <w:u w:val="single" w:color="0000FF"/>
          </w:rPr>
          <w:t>Diagnostic Screen</w:t>
        </w:r>
        <w:r w:rsidR="0069156D">
          <w:rPr>
            <w:color w:val="0000FF"/>
          </w:rPr>
          <w:t xml:space="preserve"> </w:t>
        </w:r>
      </w:hyperlink>
      <w:r w:rsidR="0069156D">
        <w:t>section.</w:t>
      </w:r>
    </w:p>
    <w:p w:rsidR="005D3DAD" w:rsidRDefault="005D3DAD">
      <w:pPr>
        <w:pStyle w:val="a3"/>
      </w:pPr>
    </w:p>
    <w:p w:rsidR="005D3DAD" w:rsidRDefault="00556434">
      <w:pPr>
        <w:pStyle w:val="a3"/>
        <w:spacing w:before="6"/>
        <w:rPr>
          <w:sz w:val="26"/>
        </w:rPr>
      </w:pPr>
      <w:r>
        <w:pict>
          <v:shape id="_x0000_s1643" type="#_x0000_t202" style="position:absolute;margin-left:213.15pt;margin-top:16.5pt;width:332.4pt;height:130.25pt;z-index:3352;mso-wrap-distance-left:0;mso-wrap-distance-right:0;mso-position-horizontal-relative:page" filled="f" stroked="f">
            <v:textbox inset="0,0,0,0">
              <w:txbxContent>
                <w:p w:rsidR="00556434" w:rsidRDefault="00556434">
                  <w:pPr>
                    <w:pStyle w:val="a3"/>
                    <w:numPr>
                      <w:ilvl w:val="0"/>
                      <w:numId w:val="10"/>
                    </w:numPr>
                    <w:tabs>
                      <w:tab w:val="left" w:pos="446"/>
                      <w:tab w:val="left" w:pos="447"/>
                    </w:tabs>
                    <w:spacing w:before="57"/>
                    <w:ind w:right="396"/>
                  </w:pPr>
                  <w:r>
                    <w:t>The “Keep Pump ON” option is stored as part of a Protocol on the OPS.</w:t>
                  </w:r>
                </w:p>
                <w:p w:rsidR="00556434" w:rsidRDefault="00556434">
                  <w:pPr>
                    <w:pStyle w:val="a3"/>
                    <w:numPr>
                      <w:ilvl w:val="0"/>
                      <w:numId w:val="10"/>
                    </w:numPr>
                    <w:tabs>
                      <w:tab w:val="left" w:pos="446"/>
                      <w:tab w:val="left" w:pos="447"/>
                    </w:tabs>
                    <w:spacing w:before="59"/>
                    <w:ind w:right="151"/>
                  </w:pPr>
                  <w:r>
                    <w:t>If a self check fails, the “Keep Pump ON” option will be automatically disabled. You will need to re-enable “Keep Pump On” after addressing the cause of</w:t>
                  </w:r>
                  <w:r>
                    <w:rPr>
                      <w:spacing w:val="-4"/>
                    </w:rPr>
                    <w:t xml:space="preserve"> </w:t>
                  </w:r>
                  <w:r>
                    <w:t>failure.</w:t>
                  </w:r>
                </w:p>
                <w:p w:rsidR="00556434" w:rsidRDefault="00556434">
                  <w:pPr>
                    <w:pStyle w:val="a3"/>
                    <w:numPr>
                      <w:ilvl w:val="0"/>
                      <w:numId w:val="10"/>
                    </w:numPr>
                    <w:tabs>
                      <w:tab w:val="left" w:pos="446"/>
                      <w:tab w:val="left" w:pos="447"/>
                    </w:tabs>
                    <w:spacing w:before="58"/>
                    <w:ind w:right="39"/>
                  </w:pPr>
                  <w:r>
                    <w:t>The status bar will indicate flow state and errors on all screens except for the DATA tab. Errors will not be reported until leaving the Data tab.</w:t>
                  </w:r>
                </w:p>
                <w:p w:rsidR="00556434" w:rsidRDefault="00556434">
                  <w:pPr>
                    <w:pStyle w:val="a3"/>
                    <w:numPr>
                      <w:ilvl w:val="0"/>
                      <w:numId w:val="10"/>
                    </w:numPr>
                    <w:tabs>
                      <w:tab w:val="left" w:pos="446"/>
                      <w:tab w:val="left" w:pos="447"/>
                    </w:tabs>
                    <w:spacing w:before="58" w:line="249" w:lineRule="auto"/>
                    <w:ind w:right="195"/>
                  </w:pPr>
                  <w:r>
                    <w:t>In the event of a flow error when the OPS is in the “Keep Pump ON” mode, the “Keep Pump ON” will be automatically</w:t>
                  </w:r>
                  <w:r>
                    <w:rPr>
                      <w:spacing w:val="-13"/>
                    </w:rPr>
                    <w:t xml:space="preserve"> </w:t>
                  </w:r>
                  <w:r>
                    <w:t>disabled.</w:t>
                  </w:r>
                </w:p>
              </w:txbxContent>
            </v:textbox>
            <w10:wrap type="topAndBottom" anchorx="page"/>
          </v:shape>
        </w:pict>
      </w:r>
    </w:p>
    <w:p w:rsidR="005D3DAD" w:rsidRDefault="005D3DAD">
      <w:pPr>
        <w:rPr>
          <w:sz w:val="26"/>
        </w:rPr>
        <w:sectPr w:rsidR="005D3DAD">
          <w:pgSz w:w="12240" w:h="15840"/>
          <w:pgMar w:top="1460" w:right="620" w:bottom="920" w:left="780" w:header="0" w:footer="723" w:gutter="0"/>
          <w:cols w:space="720"/>
        </w:sectPr>
      </w:pPr>
    </w:p>
    <w:p w:rsidR="005D3DAD" w:rsidRDefault="0069156D">
      <w:pPr>
        <w:pStyle w:val="3"/>
        <w:ind w:left="3785"/>
      </w:pPr>
      <w:bookmarkStart w:id="53" w:name="_TOC_250011"/>
      <w:bookmarkEnd w:id="53"/>
      <w:r>
        <w:lastRenderedPageBreak/>
        <w:t>Set Analog Out Signal</w:t>
      </w:r>
    </w:p>
    <w:p w:rsidR="005D3DAD" w:rsidRDefault="0069156D">
      <w:pPr>
        <w:pStyle w:val="a3"/>
        <w:spacing w:before="148" w:line="271" w:lineRule="auto"/>
        <w:ind w:left="3785" w:right="536"/>
      </w:pPr>
      <w:r>
        <w:t xml:space="preserve">The Analog Out screen lets you set up the analog output signal using the 4-pin, mini-DIN connector port and the analog/alarm output cable (see </w:t>
      </w:r>
      <w:hyperlink w:anchor="_bookmark1" w:history="1">
        <w:r>
          <w:rPr>
            <w:color w:val="0000FF"/>
            <w:u w:val="single" w:color="0000FF"/>
          </w:rPr>
          <w:t>I/O</w:t>
        </w:r>
      </w:hyperlink>
      <w:r>
        <w:rPr>
          <w:color w:val="0000FF"/>
        </w:rPr>
        <w:t xml:space="preserve"> </w:t>
      </w:r>
      <w:hyperlink w:anchor="_bookmark1" w:history="1">
        <w:r>
          <w:rPr>
            <w:color w:val="0000FF"/>
            <w:u w:val="single" w:color="0000FF"/>
          </w:rPr>
          <w:t>Port</w:t>
        </w:r>
      </w:hyperlink>
      <w:r>
        <w:t>)</w:t>
      </w:r>
      <w:r>
        <w:rPr>
          <w:b/>
        </w:rPr>
        <w:t xml:space="preserve">. </w:t>
      </w:r>
      <w:r>
        <w:t xml:space="preserve">Press </w:t>
      </w:r>
      <w:r>
        <w:rPr>
          <w:b/>
        </w:rPr>
        <w:t xml:space="preserve">OK </w:t>
      </w:r>
      <w:r>
        <w:t>when done.</w:t>
      </w:r>
    </w:p>
    <w:p w:rsidR="005D3DAD" w:rsidRDefault="00556434">
      <w:pPr>
        <w:pStyle w:val="a3"/>
        <w:spacing w:before="7"/>
        <w:rPr>
          <w:sz w:val="18"/>
        </w:rPr>
      </w:pPr>
      <w:r>
        <w:pict>
          <v:group id="_x0000_s1640" style="position:absolute;margin-left:229.25pt;margin-top:12.65pt;width:253pt;height:190pt;z-index:3448;mso-wrap-distance-left:0;mso-wrap-distance-right:0;mso-position-horizontal-relative:page" coordorigin="4585,253" coordsize="5060,3800">
            <v:shape id="_x0000_s1642" type="#_x0000_t75" style="position:absolute;left:4595;top:263;width:5040;height:3733">
              <v:imagedata r:id="rId101" o:title=""/>
            </v:shape>
            <v:rect id="_x0000_s1641" style="position:absolute;left:4590;top:258;width:5050;height:3790" filled="f" strokeweight=".5pt"/>
            <w10:wrap type="topAndBottom" anchorx="page"/>
          </v:group>
        </w:pict>
      </w:r>
    </w:p>
    <w:p w:rsidR="005D3DAD" w:rsidRDefault="0069156D">
      <w:pPr>
        <w:spacing w:before="121"/>
        <w:ind w:left="2137" w:right="4543"/>
        <w:jc w:val="center"/>
        <w:rPr>
          <w:b/>
          <w:sz w:val="18"/>
        </w:rPr>
      </w:pPr>
      <w:r>
        <w:rPr>
          <w:b/>
          <w:sz w:val="18"/>
        </w:rPr>
        <w:t>Figure 4-9</w:t>
      </w:r>
    </w:p>
    <w:p w:rsidR="005D3DAD" w:rsidRDefault="0069156D">
      <w:pPr>
        <w:spacing w:before="14"/>
        <w:ind w:left="2795" w:right="4543"/>
        <w:jc w:val="center"/>
        <w:rPr>
          <w:sz w:val="18"/>
        </w:rPr>
      </w:pPr>
      <w:r>
        <w:rPr>
          <w:sz w:val="18"/>
        </w:rPr>
        <w:t>Analog Out Screen</w:t>
      </w:r>
    </w:p>
    <w:p w:rsidR="005D3DAD" w:rsidRDefault="005D3DAD">
      <w:pPr>
        <w:pStyle w:val="a3"/>
        <w:spacing w:before="8"/>
        <w:rPr>
          <w:sz w:val="23"/>
        </w:rPr>
      </w:pPr>
    </w:p>
    <w:tbl>
      <w:tblPr>
        <w:tblStyle w:val="TableNormal"/>
        <w:tblW w:w="0" w:type="auto"/>
        <w:tblInd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4435"/>
      </w:tblGrid>
      <w:tr w:rsidR="005D3DAD">
        <w:trPr>
          <w:trHeight w:val="281"/>
        </w:trPr>
        <w:tc>
          <w:tcPr>
            <w:tcW w:w="6613" w:type="dxa"/>
            <w:gridSpan w:val="2"/>
            <w:tcBorders>
              <w:top w:val="nil"/>
              <w:left w:val="nil"/>
              <w:bottom w:val="nil"/>
              <w:right w:val="nil"/>
            </w:tcBorders>
            <w:shd w:val="clear" w:color="auto" w:fill="000000"/>
          </w:tcPr>
          <w:p w:rsidR="005D3DAD" w:rsidRDefault="0069156D">
            <w:pPr>
              <w:pStyle w:val="TableParagraph"/>
              <w:tabs>
                <w:tab w:val="left" w:pos="2291"/>
              </w:tabs>
              <w:spacing w:before="37"/>
              <w:ind w:left="112"/>
              <w:rPr>
                <w:b/>
                <w:sz w:val="18"/>
              </w:rPr>
            </w:pPr>
            <w:r>
              <w:rPr>
                <w:b/>
                <w:color w:val="FFFFFF"/>
                <w:sz w:val="18"/>
              </w:rPr>
              <w:t>Field</w:t>
            </w:r>
            <w:r>
              <w:rPr>
                <w:b/>
                <w:color w:val="FFFFFF"/>
                <w:sz w:val="18"/>
              </w:rPr>
              <w:tab/>
              <w:t>Description</w:t>
            </w:r>
          </w:p>
        </w:tc>
      </w:tr>
      <w:tr w:rsidR="005D3DAD">
        <w:trPr>
          <w:trHeight w:val="304"/>
        </w:trPr>
        <w:tc>
          <w:tcPr>
            <w:tcW w:w="2178" w:type="dxa"/>
          </w:tcPr>
          <w:p w:rsidR="005D3DAD" w:rsidRDefault="0069156D">
            <w:pPr>
              <w:pStyle w:val="TableParagraph"/>
              <w:spacing w:before="56"/>
              <w:rPr>
                <w:sz w:val="18"/>
              </w:rPr>
            </w:pPr>
            <w:r>
              <w:rPr>
                <w:sz w:val="18"/>
              </w:rPr>
              <w:t>Enable</w:t>
            </w:r>
          </w:p>
        </w:tc>
        <w:tc>
          <w:tcPr>
            <w:tcW w:w="4435" w:type="dxa"/>
          </w:tcPr>
          <w:p w:rsidR="005D3DAD" w:rsidRDefault="0069156D">
            <w:pPr>
              <w:pStyle w:val="TableParagraph"/>
              <w:spacing w:before="56"/>
              <w:ind w:left="108"/>
              <w:rPr>
                <w:sz w:val="18"/>
              </w:rPr>
            </w:pPr>
            <w:r>
              <w:rPr>
                <w:sz w:val="18"/>
              </w:rPr>
              <w:t>Click to enable the analog output signal.</w:t>
            </w:r>
          </w:p>
        </w:tc>
      </w:tr>
      <w:tr w:rsidR="005D3DAD">
        <w:trPr>
          <w:trHeight w:val="300"/>
        </w:trPr>
        <w:tc>
          <w:tcPr>
            <w:tcW w:w="2178" w:type="dxa"/>
          </w:tcPr>
          <w:p w:rsidR="005D3DAD" w:rsidRDefault="0069156D">
            <w:pPr>
              <w:pStyle w:val="TableParagraph"/>
              <w:spacing w:before="52"/>
              <w:rPr>
                <w:sz w:val="18"/>
              </w:rPr>
            </w:pPr>
            <w:r>
              <w:rPr>
                <w:sz w:val="18"/>
              </w:rPr>
              <w:t>Type</w:t>
            </w:r>
          </w:p>
        </w:tc>
        <w:tc>
          <w:tcPr>
            <w:tcW w:w="4435" w:type="dxa"/>
          </w:tcPr>
          <w:p w:rsidR="005D3DAD" w:rsidRDefault="0069156D">
            <w:pPr>
              <w:pStyle w:val="TableParagraph"/>
              <w:spacing w:before="52"/>
              <w:ind w:left="108"/>
              <w:rPr>
                <w:sz w:val="18"/>
              </w:rPr>
            </w:pPr>
            <w:r>
              <w:rPr>
                <w:sz w:val="18"/>
              </w:rPr>
              <w:t>Select the type of output; 0 to 5 V or 4 to 20 mA.</w:t>
            </w:r>
          </w:p>
        </w:tc>
      </w:tr>
      <w:tr w:rsidR="005D3DAD">
        <w:trPr>
          <w:trHeight w:val="960"/>
        </w:trPr>
        <w:tc>
          <w:tcPr>
            <w:tcW w:w="2178" w:type="dxa"/>
          </w:tcPr>
          <w:p w:rsidR="005D3DAD" w:rsidRDefault="0069156D">
            <w:pPr>
              <w:pStyle w:val="TableParagraph"/>
              <w:spacing w:before="53"/>
              <w:rPr>
                <w:sz w:val="18"/>
              </w:rPr>
            </w:pPr>
            <w:r>
              <w:rPr>
                <w:sz w:val="18"/>
              </w:rPr>
              <w:t>Units</w:t>
            </w:r>
          </w:p>
        </w:tc>
        <w:tc>
          <w:tcPr>
            <w:tcW w:w="4435" w:type="dxa"/>
          </w:tcPr>
          <w:p w:rsidR="005D3DAD" w:rsidRDefault="0069156D">
            <w:pPr>
              <w:pStyle w:val="TableParagraph"/>
              <w:spacing w:before="51" w:line="254" w:lineRule="auto"/>
              <w:ind w:left="108" w:right="130"/>
              <w:rPr>
                <w:sz w:val="18"/>
              </w:rPr>
            </w:pPr>
            <w:r>
              <w:rPr>
                <w:sz w:val="18"/>
              </w:rPr>
              <w:t>From the dropdown list, select the units of the Range. Options are: total particles per cubic centimeter, #/cm</w:t>
            </w:r>
            <w:r>
              <w:rPr>
                <w:sz w:val="18"/>
                <w:vertAlign w:val="superscript"/>
              </w:rPr>
              <w:t>3</w:t>
            </w:r>
            <w:r>
              <w:rPr>
                <w:sz w:val="18"/>
              </w:rPr>
              <w:t>; total micrograms per cubic meter,</w:t>
            </w:r>
          </w:p>
          <w:p w:rsidR="005D3DAD" w:rsidRDefault="0069156D">
            <w:pPr>
              <w:pStyle w:val="TableParagraph"/>
              <w:spacing w:before="2"/>
              <w:ind w:left="108"/>
              <w:rPr>
                <w:sz w:val="18"/>
              </w:rPr>
            </w:pPr>
            <w:r>
              <w:rPr>
                <w:sz w:val="18"/>
              </w:rPr>
              <w:t>µg/m</w:t>
            </w:r>
            <w:r>
              <w:rPr>
                <w:sz w:val="18"/>
                <w:vertAlign w:val="superscript"/>
              </w:rPr>
              <w:t>3</w:t>
            </w:r>
            <w:r>
              <w:rPr>
                <w:sz w:val="18"/>
              </w:rPr>
              <w:t>.</w:t>
            </w:r>
          </w:p>
        </w:tc>
      </w:tr>
      <w:tr w:rsidR="005D3DAD">
        <w:trPr>
          <w:trHeight w:val="1180"/>
        </w:trPr>
        <w:tc>
          <w:tcPr>
            <w:tcW w:w="2178" w:type="dxa"/>
          </w:tcPr>
          <w:p w:rsidR="005D3DAD" w:rsidRDefault="0069156D">
            <w:pPr>
              <w:pStyle w:val="TableParagraph"/>
              <w:spacing w:before="51"/>
              <w:rPr>
                <w:sz w:val="18"/>
              </w:rPr>
            </w:pPr>
            <w:r>
              <w:rPr>
                <w:sz w:val="18"/>
              </w:rPr>
              <w:t>Range</w:t>
            </w:r>
          </w:p>
        </w:tc>
        <w:tc>
          <w:tcPr>
            <w:tcW w:w="4435" w:type="dxa"/>
          </w:tcPr>
          <w:p w:rsidR="005D3DAD" w:rsidRDefault="0069156D">
            <w:pPr>
              <w:pStyle w:val="TableParagraph"/>
              <w:spacing w:before="50" w:line="256" w:lineRule="auto"/>
              <w:ind w:left="108" w:right="105"/>
              <w:rPr>
                <w:sz w:val="18"/>
              </w:rPr>
            </w:pPr>
            <w:r>
              <w:rPr>
                <w:sz w:val="18"/>
              </w:rPr>
              <w:t>Min: Set the minimum reading that will correspond to 0 V or 4 mA.</w:t>
            </w:r>
          </w:p>
          <w:p w:rsidR="005D3DAD" w:rsidRDefault="005D3DAD">
            <w:pPr>
              <w:pStyle w:val="TableParagraph"/>
              <w:spacing w:before="10"/>
              <w:ind w:left="0"/>
              <w:rPr>
                <w:sz w:val="18"/>
              </w:rPr>
            </w:pPr>
          </w:p>
          <w:p w:rsidR="005D3DAD" w:rsidRDefault="0069156D">
            <w:pPr>
              <w:pStyle w:val="TableParagraph"/>
              <w:spacing w:line="256" w:lineRule="auto"/>
              <w:ind w:left="108" w:right="205"/>
              <w:rPr>
                <w:sz w:val="18"/>
              </w:rPr>
            </w:pPr>
            <w:r>
              <w:rPr>
                <w:sz w:val="18"/>
              </w:rPr>
              <w:t>Max: Set the maximum reading that will correspond to 5 V or 20 mA.</w:t>
            </w:r>
          </w:p>
        </w:tc>
      </w:tr>
    </w:tbl>
    <w:p w:rsidR="005D3DAD" w:rsidRDefault="005D3DAD">
      <w:pPr>
        <w:spacing w:line="256" w:lineRule="auto"/>
        <w:rPr>
          <w:sz w:val="18"/>
        </w:rPr>
        <w:sectPr w:rsidR="005D3DAD">
          <w:pgSz w:w="12240" w:h="15840"/>
          <w:pgMar w:top="1360" w:right="620" w:bottom="920" w:left="780" w:header="0" w:footer="723" w:gutter="0"/>
          <w:cols w:space="720"/>
        </w:sectPr>
      </w:pPr>
    </w:p>
    <w:p w:rsidR="005D3DAD" w:rsidRDefault="0069156D">
      <w:pPr>
        <w:pStyle w:val="3"/>
      </w:pPr>
      <w:bookmarkStart w:id="54" w:name="_TOC_250010"/>
      <w:bookmarkEnd w:id="54"/>
      <w:r>
        <w:lastRenderedPageBreak/>
        <w:t>Device Setup Screen</w:t>
      </w:r>
    </w:p>
    <w:p w:rsidR="005D3DAD" w:rsidRDefault="0069156D">
      <w:pPr>
        <w:pStyle w:val="a3"/>
        <w:spacing w:before="148" w:line="271" w:lineRule="auto"/>
        <w:ind w:left="3468" w:right="982"/>
      </w:pPr>
      <w:r>
        <w:t>The Device Setup screen lets you set the date and time, recalibrate the touchscreen display, set up communications, view important information about the system, and access diagnostic information.</w:t>
      </w:r>
    </w:p>
    <w:p w:rsidR="005D3DAD" w:rsidRDefault="00556434">
      <w:pPr>
        <w:pStyle w:val="a3"/>
        <w:spacing w:before="1"/>
        <w:rPr>
          <w:sz w:val="18"/>
        </w:rPr>
      </w:pPr>
      <w:r>
        <w:pict>
          <v:group id="_x0000_s1637" style="position:absolute;margin-left:213.15pt;margin-top:12.4pt;width:253.45pt;height:190.25pt;z-index:3472;mso-wrap-distance-left:0;mso-wrap-distance-right:0;mso-position-horizontal-relative:page" coordorigin="4263,248" coordsize="5069,3805">
            <v:shape id="_x0000_s1639" type="#_x0000_t75" style="position:absolute;left:4278;top:263;width:5039;height:3728">
              <v:imagedata r:id="rId102" o:title=""/>
            </v:shape>
            <v:rect id="_x0000_s1638" style="position:absolute;left:4270;top:255;width:5054;height:3790" filled="f" strokecolor="#001f5f"/>
            <w10:wrap type="topAndBottom" anchorx="page"/>
          </v:group>
        </w:pict>
      </w:r>
    </w:p>
    <w:p w:rsidR="005D3DAD" w:rsidRDefault="0069156D">
      <w:pPr>
        <w:spacing w:before="119"/>
        <w:ind w:left="3468"/>
        <w:rPr>
          <w:b/>
          <w:sz w:val="18"/>
        </w:rPr>
      </w:pPr>
      <w:r>
        <w:rPr>
          <w:b/>
          <w:sz w:val="18"/>
        </w:rPr>
        <w:t>Figure 4-10</w:t>
      </w:r>
    </w:p>
    <w:p w:rsidR="005D3DAD" w:rsidRDefault="0069156D">
      <w:pPr>
        <w:spacing w:before="15"/>
        <w:ind w:left="3468"/>
        <w:rPr>
          <w:sz w:val="18"/>
        </w:rPr>
      </w:pPr>
      <w:r>
        <w:rPr>
          <w:sz w:val="18"/>
        </w:rPr>
        <w:t>Device Setup Screen</w:t>
      </w:r>
    </w:p>
    <w:p w:rsidR="005D3DAD" w:rsidRDefault="005D3DAD">
      <w:pPr>
        <w:rPr>
          <w:sz w:val="18"/>
        </w:rPr>
        <w:sectPr w:rsidR="005D3DAD">
          <w:pgSz w:w="12240" w:h="15840"/>
          <w:pgMar w:top="1360" w:right="620" w:bottom="920" w:left="780" w:header="0" w:footer="723" w:gutter="0"/>
          <w:cols w:space="720"/>
        </w:sectPr>
      </w:pPr>
    </w:p>
    <w:p w:rsidR="005D3DAD" w:rsidRDefault="0069156D">
      <w:pPr>
        <w:pStyle w:val="4"/>
        <w:spacing w:before="78"/>
        <w:ind w:left="3785"/>
      </w:pPr>
      <w:bookmarkStart w:id="55" w:name="Date_and_Time_Setup"/>
      <w:bookmarkEnd w:id="55"/>
      <w:r>
        <w:lastRenderedPageBreak/>
        <w:t>Date and Time Setup</w:t>
      </w:r>
    </w:p>
    <w:p w:rsidR="005D3DAD" w:rsidRDefault="0069156D">
      <w:pPr>
        <w:pStyle w:val="a3"/>
        <w:spacing w:before="149" w:line="271" w:lineRule="auto"/>
        <w:ind w:left="3785" w:right="487"/>
      </w:pPr>
      <w:r>
        <w:t xml:space="preserve">This screen lets you set the current date and time and set the date format. You can select options using the arrows or by tapping on the screen and entering data. Press </w:t>
      </w:r>
      <w:r>
        <w:rPr>
          <w:b/>
        </w:rPr>
        <w:t xml:space="preserve">OK </w:t>
      </w:r>
      <w:r>
        <w:t>when finished.</w:t>
      </w:r>
    </w:p>
    <w:p w:rsidR="005D3DAD" w:rsidRDefault="00556434">
      <w:pPr>
        <w:pStyle w:val="a3"/>
        <w:spacing w:before="1"/>
        <w:rPr>
          <w:sz w:val="18"/>
        </w:rPr>
      </w:pPr>
      <w:r>
        <w:pict>
          <v:group id="_x0000_s1634" style="position:absolute;margin-left:229pt;margin-top:12.4pt;width:253.5pt;height:190.55pt;z-index:3496;mso-wrap-distance-left:0;mso-wrap-distance-right:0;mso-position-horizontal-relative:page" coordorigin="4580,248" coordsize="5070,3811">
            <v:shape id="_x0000_s1636" type="#_x0000_t75" style="position:absolute;left:4595;top:263;width:5040;height:3734">
              <v:imagedata r:id="rId103" o:title=""/>
            </v:shape>
            <v:rect id="_x0000_s1635" style="position:absolute;left:4587;top:255;width:5055;height:3796" filled="f" strokecolor="#001f5f"/>
            <w10:wrap type="topAndBottom" anchorx="page"/>
          </v:group>
        </w:pict>
      </w:r>
    </w:p>
    <w:p w:rsidR="005D3DAD" w:rsidRDefault="0069156D">
      <w:pPr>
        <w:spacing w:before="114"/>
        <w:ind w:left="2236" w:right="4543"/>
        <w:jc w:val="center"/>
        <w:rPr>
          <w:b/>
          <w:sz w:val="18"/>
        </w:rPr>
      </w:pPr>
      <w:r>
        <w:rPr>
          <w:b/>
          <w:sz w:val="18"/>
        </w:rPr>
        <w:t>Figure 4-11</w:t>
      </w:r>
    </w:p>
    <w:p w:rsidR="005D3DAD" w:rsidRDefault="0069156D">
      <w:pPr>
        <w:spacing w:before="15"/>
        <w:ind w:left="3208" w:right="4154"/>
        <w:jc w:val="center"/>
        <w:rPr>
          <w:sz w:val="18"/>
        </w:rPr>
      </w:pPr>
      <w:r>
        <w:rPr>
          <w:sz w:val="18"/>
        </w:rPr>
        <w:t>Data and Time Setup Screen</w:t>
      </w:r>
    </w:p>
    <w:p w:rsidR="005D3DAD" w:rsidRDefault="005D3DAD">
      <w:pPr>
        <w:pStyle w:val="a3"/>
        <w:spacing w:before="7"/>
        <w:rPr>
          <w:sz w:val="23"/>
        </w:rPr>
      </w:pPr>
    </w:p>
    <w:tbl>
      <w:tblPr>
        <w:tblStyle w:val="TableNormal"/>
        <w:tblW w:w="0" w:type="auto"/>
        <w:tblInd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4435"/>
      </w:tblGrid>
      <w:tr w:rsidR="005D3DAD">
        <w:trPr>
          <w:trHeight w:val="281"/>
        </w:trPr>
        <w:tc>
          <w:tcPr>
            <w:tcW w:w="6613" w:type="dxa"/>
            <w:gridSpan w:val="2"/>
            <w:tcBorders>
              <w:top w:val="nil"/>
              <w:left w:val="nil"/>
              <w:bottom w:val="nil"/>
              <w:right w:val="nil"/>
            </w:tcBorders>
            <w:shd w:val="clear" w:color="auto" w:fill="000000"/>
          </w:tcPr>
          <w:p w:rsidR="005D3DAD" w:rsidRDefault="0069156D">
            <w:pPr>
              <w:pStyle w:val="TableParagraph"/>
              <w:tabs>
                <w:tab w:val="left" w:pos="2291"/>
              </w:tabs>
              <w:spacing w:before="37"/>
              <w:ind w:left="112"/>
              <w:rPr>
                <w:b/>
                <w:sz w:val="18"/>
              </w:rPr>
            </w:pPr>
            <w:r>
              <w:rPr>
                <w:b/>
                <w:color w:val="FFFFFF"/>
                <w:sz w:val="18"/>
              </w:rPr>
              <w:t>Field</w:t>
            </w:r>
            <w:r>
              <w:rPr>
                <w:b/>
                <w:color w:val="FFFFFF"/>
                <w:sz w:val="18"/>
              </w:rPr>
              <w:tab/>
              <w:t>Description</w:t>
            </w:r>
          </w:p>
        </w:tc>
      </w:tr>
      <w:tr w:rsidR="005D3DAD">
        <w:trPr>
          <w:trHeight w:val="525"/>
        </w:trPr>
        <w:tc>
          <w:tcPr>
            <w:tcW w:w="2178" w:type="dxa"/>
          </w:tcPr>
          <w:p w:rsidR="005D3DAD" w:rsidRDefault="0069156D">
            <w:pPr>
              <w:pStyle w:val="TableParagraph"/>
              <w:spacing w:before="57"/>
              <w:rPr>
                <w:sz w:val="18"/>
              </w:rPr>
            </w:pPr>
            <w:r>
              <w:rPr>
                <w:sz w:val="18"/>
              </w:rPr>
              <w:t>Date</w:t>
            </w:r>
          </w:p>
        </w:tc>
        <w:tc>
          <w:tcPr>
            <w:tcW w:w="4435" w:type="dxa"/>
          </w:tcPr>
          <w:p w:rsidR="005D3DAD" w:rsidRDefault="0069156D">
            <w:pPr>
              <w:pStyle w:val="TableParagraph"/>
              <w:spacing w:before="56" w:line="254" w:lineRule="auto"/>
              <w:ind w:left="108" w:right="104"/>
              <w:rPr>
                <w:sz w:val="18"/>
              </w:rPr>
            </w:pPr>
            <w:r>
              <w:rPr>
                <w:sz w:val="18"/>
              </w:rPr>
              <w:t>Press the down arrow to display a calendar and then select the date from the calendar.</w:t>
            </w:r>
          </w:p>
        </w:tc>
      </w:tr>
      <w:tr w:rsidR="005D3DAD">
        <w:trPr>
          <w:trHeight w:val="740"/>
        </w:trPr>
        <w:tc>
          <w:tcPr>
            <w:tcW w:w="2178" w:type="dxa"/>
          </w:tcPr>
          <w:p w:rsidR="005D3DAD" w:rsidRDefault="0069156D">
            <w:pPr>
              <w:pStyle w:val="TableParagraph"/>
              <w:spacing w:before="52"/>
              <w:rPr>
                <w:sz w:val="18"/>
              </w:rPr>
            </w:pPr>
            <w:r>
              <w:rPr>
                <w:sz w:val="18"/>
              </w:rPr>
              <w:t>Time</w:t>
            </w:r>
          </w:p>
        </w:tc>
        <w:tc>
          <w:tcPr>
            <w:tcW w:w="4435" w:type="dxa"/>
          </w:tcPr>
          <w:p w:rsidR="005D3DAD" w:rsidRDefault="0069156D">
            <w:pPr>
              <w:pStyle w:val="TableParagraph"/>
              <w:spacing w:before="50" w:line="254" w:lineRule="auto"/>
              <w:ind w:left="108" w:right="194"/>
              <w:rPr>
                <w:sz w:val="18"/>
              </w:rPr>
            </w:pPr>
            <w:r>
              <w:rPr>
                <w:sz w:val="18"/>
              </w:rPr>
              <w:t>Select the time component you want to change (hours; minutes; seconds) and then use the left and right arrows to adjust to the current time.</w:t>
            </w:r>
          </w:p>
        </w:tc>
      </w:tr>
      <w:tr w:rsidR="005D3DAD">
        <w:trPr>
          <w:trHeight w:val="299"/>
        </w:trPr>
        <w:tc>
          <w:tcPr>
            <w:tcW w:w="2178" w:type="dxa"/>
          </w:tcPr>
          <w:p w:rsidR="005D3DAD" w:rsidRDefault="0069156D">
            <w:pPr>
              <w:pStyle w:val="TableParagraph"/>
              <w:spacing w:before="51"/>
              <w:rPr>
                <w:sz w:val="18"/>
              </w:rPr>
            </w:pPr>
            <w:r>
              <w:rPr>
                <w:sz w:val="18"/>
              </w:rPr>
              <w:t>24 Hour</w:t>
            </w:r>
          </w:p>
        </w:tc>
        <w:tc>
          <w:tcPr>
            <w:tcW w:w="4435" w:type="dxa"/>
          </w:tcPr>
          <w:p w:rsidR="005D3DAD" w:rsidRDefault="0069156D">
            <w:pPr>
              <w:pStyle w:val="TableParagraph"/>
              <w:spacing w:before="51"/>
              <w:ind w:left="108"/>
              <w:rPr>
                <w:sz w:val="18"/>
              </w:rPr>
            </w:pPr>
            <w:r>
              <w:rPr>
                <w:sz w:val="18"/>
              </w:rPr>
              <w:t>Check this box to display time in 24-hour format.</w:t>
            </w:r>
          </w:p>
        </w:tc>
      </w:tr>
      <w:tr w:rsidR="005D3DAD">
        <w:trPr>
          <w:trHeight w:val="520"/>
        </w:trPr>
        <w:tc>
          <w:tcPr>
            <w:tcW w:w="2178" w:type="dxa"/>
          </w:tcPr>
          <w:p w:rsidR="005D3DAD" w:rsidRDefault="0069156D">
            <w:pPr>
              <w:pStyle w:val="TableParagraph"/>
              <w:spacing w:before="53"/>
              <w:rPr>
                <w:sz w:val="18"/>
              </w:rPr>
            </w:pPr>
            <w:r>
              <w:rPr>
                <w:sz w:val="18"/>
              </w:rPr>
              <w:t>Date Format</w:t>
            </w:r>
          </w:p>
        </w:tc>
        <w:tc>
          <w:tcPr>
            <w:tcW w:w="4435" w:type="dxa"/>
          </w:tcPr>
          <w:p w:rsidR="005D3DAD" w:rsidRDefault="0069156D">
            <w:pPr>
              <w:pStyle w:val="TableParagraph"/>
              <w:spacing w:before="51" w:line="254" w:lineRule="auto"/>
              <w:ind w:left="108" w:right="615"/>
              <w:rPr>
                <w:sz w:val="18"/>
              </w:rPr>
            </w:pPr>
            <w:r>
              <w:rPr>
                <w:sz w:val="18"/>
              </w:rPr>
              <w:t>Highlight the date format you want to use from the list.</w:t>
            </w:r>
          </w:p>
        </w:tc>
      </w:tr>
    </w:tbl>
    <w:p w:rsidR="005D3DAD" w:rsidRDefault="005D3DAD">
      <w:pPr>
        <w:spacing w:line="254" w:lineRule="auto"/>
        <w:rPr>
          <w:sz w:val="18"/>
        </w:rPr>
        <w:sectPr w:rsidR="005D3DAD">
          <w:pgSz w:w="12240" w:h="15840"/>
          <w:pgMar w:top="1360" w:right="620" w:bottom="920" w:left="780" w:header="0" w:footer="723" w:gutter="0"/>
          <w:cols w:space="720"/>
        </w:sectPr>
      </w:pPr>
    </w:p>
    <w:p w:rsidR="005D3DAD" w:rsidRDefault="0069156D">
      <w:pPr>
        <w:pStyle w:val="4"/>
        <w:spacing w:before="78"/>
      </w:pPr>
      <w:bookmarkStart w:id="56" w:name="Communications_Screen"/>
      <w:bookmarkEnd w:id="56"/>
      <w:r>
        <w:lastRenderedPageBreak/>
        <w:t>Communications Screen</w:t>
      </w:r>
    </w:p>
    <w:p w:rsidR="005D3DAD" w:rsidRDefault="0069156D">
      <w:pPr>
        <w:pStyle w:val="a3"/>
        <w:spacing w:before="149" w:line="271" w:lineRule="auto"/>
        <w:ind w:left="3468" w:right="760"/>
      </w:pPr>
      <w:r>
        <w:t xml:space="preserve">This screen lets you select how the instrument is configured for communication. You can manually set the IP Address, Subnet Mask, and Default Gateway or you can allow the system to use DHCP (Dynamic Host Configuration Protocol) to configure the device automatically. Press </w:t>
      </w:r>
      <w:r>
        <w:rPr>
          <w:b/>
        </w:rPr>
        <w:t xml:space="preserve">OK </w:t>
      </w:r>
      <w:r>
        <w:t>when done.</w:t>
      </w:r>
    </w:p>
    <w:p w:rsidR="005D3DAD" w:rsidRDefault="005D3DAD">
      <w:pPr>
        <w:pStyle w:val="a3"/>
        <w:spacing w:before="8"/>
        <w:rPr>
          <w:sz w:val="22"/>
        </w:rPr>
      </w:pPr>
    </w:p>
    <w:p w:rsidR="005D3DAD" w:rsidRDefault="0069156D">
      <w:pPr>
        <w:pStyle w:val="a3"/>
        <w:spacing w:line="271" w:lineRule="auto"/>
        <w:ind w:left="3468" w:right="870"/>
      </w:pPr>
      <w:r>
        <w:t>Any change in this screen requires the unit to be rebooted in order for the action to take effect.</w:t>
      </w:r>
    </w:p>
    <w:p w:rsidR="005D3DAD" w:rsidRDefault="00556434">
      <w:pPr>
        <w:pStyle w:val="a3"/>
        <w:spacing w:before="11"/>
        <w:rPr>
          <w:sz w:val="18"/>
        </w:rPr>
      </w:pPr>
      <w:r>
        <w:pict>
          <v:group id="_x0000_s1631" style="position:absolute;margin-left:213.65pt;margin-top:12.9pt;width:252.5pt;height:189.5pt;z-index:3520;mso-wrap-distance-left:0;mso-wrap-distance-right:0;mso-position-horizontal-relative:page" coordorigin="4273,258" coordsize="5050,3790">
            <v:shape id="_x0000_s1633" type="#_x0000_t75" style="position:absolute;left:4278;top:262;width:5040;height:3733">
              <v:imagedata r:id="rId104" o:title=""/>
            </v:shape>
            <v:rect id="_x0000_s1632" style="position:absolute;left:4275;top:260;width:5045;height:3785" filled="f" strokeweight=".25pt"/>
            <w10:wrap type="topAndBottom" anchorx="page"/>
          </v:group>
        </w:pict>
      </w:r>
    </w:p>
    <w:p w:rsidR="005D3DAD" w:rsidRDefault="0069156D">
      <w:pPr>
        <w:spacing w:before="126"/>
        <w:ind w:left="3468"/>
        <w:rPr>
          <w:b/>
          <w:sz w:val="18"/>
        </w:rPr>
      </w:pPr>
      <w:r>
        <w:rPr>
          <w:b/>
          <w:sz w:val="18"/>
        </w:rPr>
        <w:t>Figure 4-12</w:t>
      </w:r>
    </w:p>
    <w:p w:rsidR="005D3DAD" w:rsidRDefault="0069156D">
      <w:pPr>
        <w:spacing w:before="14"/>
        <w:ind w:left="3468"/>
        <w:rPr>
          <w:sz w:val="18"/>
        </w:rPr>
      </w:pPr>
      <w:r>
        <w:rPr>
          <w:sz w:val="18"/>
        </w:rPr>
        <w:t>Communications Screen</w:t>
      </w:r>
    </w:p>
    <w:p w:rsidR="005D3DAD" w:rsidRDefault="005D3DAD">
      <w:pPr>
        <w:pStyle w:val="a3"/>
        <w:spacing w:before="1"/>
        <w:rPr>
          <w:sz w:val="25"/>
        </w:rPr>
      </w:pPr>
    </w:p>
    <w:p w:rsidR="005D3DAD" w:rsidRDefault="0069156D">
      <w:pPr>
        <w:pStyle w:val="a3"/>
        <w:spacing w:line="271" w:lineRule="auto"/>
        <w:ind w:left="3468" w:right="1026"/>
      </w:pPr>
      <w:r>
        <w:t>TSI recommends that you connect the unit to a DHCP enabled router; if DHCP is not used, an IT specialist may be needed to set up the IP Address, Subnet Mask, and Default Gateway.</w:t>
      </w:r>
    </w:p>
    <w:p w:rsidR="005D3DAD" w:rsidRDefault="005D3DAD">
      <w:pPr>
        <w:pStyle w:val="a3"/>
        <w:spacing w:before="8"/>
        <w:rPr>
          <w:sz w:val="22"/>
        </w:rPr>
      </w:pPr>
    </w:p>
    <w:p w:rsidR="005D3DAD" w:rsidRDefault="0069156D">
      <w:pPr>
        <w:pStyle w:val="a3"/>
        <w:ind w:left="3468"/>
      </w:pPr>
      <w:r>
        <w:t>The USB IP Address is a static address.</w:t>
      </w:r>
    </w:p>
    <w:p w:rsidR="005D3DAD" w:rsidRDefault="005D3DAD">
      <w:pPr>
        <w:pStyle w:val="a3"/>
        <w:spacing w:before="2"/>
        <w:rPr>
          <w:sz w:val="25"/>
        </w:rPr>
      </w:pPr>
    </w:p>
    <w:p w:rsidR="005D3DAD" w:rsidRDefault="00556434">
      <w:pPr>
        <w:pStyle w:val="a3"/>
        <w:spacing w:line="271" w:lineRule="auto"/>
        <w:ind w:left="3468" w:right="726"/>
      </w:pPr>
      <w:r>
        <w:pict>
          <v:rect id="_x0000_s1630" style="position:absolute;left:0;text-align:left;margin-left:419.25pt;margin-top:10.45pt;width:2.75pt;height:.7pt;z-index:-185656;mso-position-horizontal-relative:page" fillcolor="black" stroked="f">
            <w10:wrap anchorx="page"/>
          </v:rect>
        </w:pict>
      </w:r>
      <w:r w:rsidR="0069156D">
        <w:t xml:space="preserve">See </w:t>
      </w:r>
      <w:hyperlink w:anchor="_bookmark20" w:history="1">
        <w:r w:rsidR="0069156D">
          <w:rPr>
            <w:color w:val="0000FF"/>
            <w:u w:val="single" w:color="0000FF"/>
          </w:rPr>
          <w:t>Appendix D Using Serial Data Commands</w:t>
        </w:r>
        <w:r w:rsidR="0069156D">
          <w:rPr>
            <w:color w:val="0000FF"/>
          </w:rPr>
          <w:t xml:space="preserve"> </w:t>
        </w:r>
      </w:hyperlink>
      <w:r w:rsidR="0069156D">
        <w:t>to see how to communicate with the unit.</w:t>
      </w:r>
    </w:p>
    <w:p w:rsidR="005D3DAD" w:rsidRDefault="005D3DAD">
      <w:pPr>
        <w:pStyle w:val="a3"/>
        <w:spacing w:before="1" w:after="1"/>
        <w:rPr>
          <w:sz w:val="21"/>
        </w:rPr>
      </w:pPr>
    </w:p>
    <w:tbl>
      <w:tblPr>
        <w:tblStyle w:val="TableNormal"/>
        <w:tblW w:w="0" w:type="auto"/>
        <w:tblInd w:w="3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5"/>
        <w:gridCol w:w="4951"/>
      </w:tblGrid>
      <w:tr w:rsidR="005D3DAD">
        <w:trPr>
          <w:trHeight w:val="281"/>
        </w:trPr>
        <w:tc>
          <w:tcPr>
            <w:tcW w:w="6596" w:type="dxa"/>
            <w:gridSpan w:val="2"/>
            <w:tcBorders>
              <w:top w:val="nil"/>
              <w:left w:val="nil"/>
              <w:bottom w:val="nil"/>
              <w:right w:val="nil"/>
            </w:tcBorders>
            <w:shd w:val="clear" w:color="auto" w:fill="000000"/>
          </w:tcPr>
          <w:p w:rsidR="005D3DAD" w:rsidRDefault="0069156D">
            <w:pPr>
              <w:pStyle w:val="TableParagraph"/>
              <w:tabs>
                <w:tab w:val="left" w:pos="1757"/>
              </w:tabs>
              <w:spacing w:before="37"/>
              <w:ind w:left="112"/>
              <w:rPr>
                <w:b/>
                <w:sz w:val="18"/>
              </w:rPr>
            </w:pPr>
            <w:r>
              <w:rPr>
                <w:b/>
                <w:color w:val="FFFFFF"/>
                <w:sz w:val="18"/>
              </w:rPr>
              <w:t>Field</w:t>
            </w:r>
            <w:r>
              <w:rPr>
                <w:b/>
                <w:color w:val="FFFFFF"/>
                <w:sz w:val="18"/>
              </w:rPr>
              <w:tab/>
              <w:t>Description</w:t>
            </w:r>
          </w:p>
        </w:tc>
      </w:tr>
      <w:tr w:rsidR="005D3DAD">
        <w:trPr>
          <w:trHeight w:val="525"/>
        </w:trPr>
        <w:tc>
          <w:tcPr>
            <w:tcW w:w="1645" w:type="dxa"/>
          </w:tcPr>
          <w:p w:rsidR="005D3DAD" w:rsidRDefault="0069156D">
            <w:pPr>
              <w:pStyle w:val="TableParagraph"/>
              <w:spacing w:before="57"/>
              <w:rPr>
                <w:sz w:val="18"/>
              </w:rPr>
            </w:pPr>
            <w:r>
              <w:rPr>
                <w:sz w:val="18"/>
              </w:rPr>
              <w:t>Use DHCP</w:t>
            </w:r>
          </w:p>
        </w:tc>
        <w:tc>
          <w:tcPr>
            <w:tcW w:w="4951" w:type="dxa"/>
          </w:tcPr>
          <w:p w:rsidR="005D3DAD" w:rsidRDefault="0069156D">
            <w:pPr>
              <w:pStyle w:val="TableParagraph"/>
              <w:spacing w:before="56" w:line="254" w:lineRule="auto"/>
              <w:ind w:left="108"/>
              <w:rPr>
                <w:sz w:val="18"/>
              </w:rPr>
            </w:pPr>
            <w:r>
              <w:rPr>
                <w:sz w:val="18"/>
              </w:rPr>
              <w:t>Check this box to automatically configure communications with the OPS using DHCP.</w:t>
            </w:r>
          </w:p>
        </w:tc>
      </w:tr>
      <w:tr w:rsidR="005D3DAD">
        <w:trPr>
          <w:trHeight w:val="299"/>
        </w:trPr>
        <w:tc>
          <w:tcPr>
            <w:tcW w:w="1645" w:type="dxa"/>
          </w:tcPr>
          <w:p w:rsidR="005D3DAD" w:rsidRDefault="0069156D">
            <w:pPr>
              <w:pStyle w:val="TableParagraph"/>
              <w:spacing w:before="51"/>
              <w:rPr>
                <w:sz w:val="18"/>
              </w:rPr>
            </w:pPr>
            <w:r>
              <w:rPr>
                <w:sz w:val="18"/>
              </w:rPr>
              <w:t>IP Address</w:t>
            </w:r>
          </w:p>
        </w:tc>
        <w:tc>
          <w:tcPr>
            <w:tcW w:w="4951" w:type="dxa"/>
          </w:tcPr>
          <w:p w:rsidR="005D3DAD" w:rsidRDefault="0069156D">
            <w:pPr>
              <w:pStyle w:val="TableParagraph"/>
              <w:spacing w:before="51"/>
              <w:ind w:left="108"/>
              <w:rPr>
                <w:sz w:val="18"/>
              </w:rPr>
            </w:pPr>
            <w:r>
              <w:rPr>
                <w:sz w:val="18"/>
              </w:rPr>
              <w:t>Enter the IP Address you want to assign the OPS to.</w:t>
            </w:r>
          </w:p>
        </w:tc>
      </w:tr>
      <w:tr w:rsidR="005D3DAD">
        <w:trPr>
          <w:trHeight w:val="300"/>
        </w:trPr>
        <w:tc>
          <w:tcPr>
            <w:tcW w:w="1645" w:type="dxa"/>
          </w:tcPr>
          <w:p w:rsidR="005D3DAD" w:rsidRDefault="0069156D">
            <w:pPr>
              <w:pStyle w:val="TableParagraph"/>
              <w:spacing w:before="53"/>
              <w:rPr>
                <w:sz w:val="18"/>
              </w:rPr>
            </w:pPr>
            <w:r>
              <w:rPr>
                <w:sz w:val="18"/>
              </w:rPr>
              <w:t>Subnet Mask</w:t>
            </w:r>
          </w:p>
        </w:tc>
        <w:tc>
          <w:tcPr>
            <w:tcW w:w="4951" w:type="dxa"/>
          </w:tcPr>
          <w:p w:rsidR="005D3DAD" w:rsidRDefault="0069156D">
            <w:pPr>
              <w:pStyle w:val="TableParagraph"/>
              <w:spacing w:before="53"/>
              <w:ind w:left="108"/>
              <w:rPr>
                <w:sz w:val="18"/>
              </w:rPr>
            </w:pPr>
            <w:r>
              <w:rPr>
                <w:sz w:val="18"/>
              </w:rPr>
              <w:t>Enter the Subnet Mask you want to assign the OPS to.</w:t>
            </w:r>
          </w:p>
        </w:tc>
      </w:tr>
      <w:tr w:rsidR="005D3DAD">
        <w:trPr>
          <w:trHeight w:val="299"/>
        </w:trPr>
        <w:tc>
          <w:tcPr>
            <w:tcW w:w="1645" w:type="dxa"/>
          </w:tcPr>
          <w:p w:rsidR="005D3DAD" w:rsidRDefault="0069156D">
            <w:pPr>
              <w:pStyle w:val="TableParagraph"/>
              <w:spacing w:before="51"/>
              <w:rPr>
                <w:sz w:val="18"/>
              </w:rPr>
            </w:pPr>
            <w:r>
              <w:rPr>
                <w:sz w:val="18"/>
              </w:rPr>
              <w:t>Default Gateway</w:t>
            </w:r>
          </w:p>
        </w:tc>
        <w:tc>
          <w:tcPr>
            <w:tcW w:w="4951" w:type="dxa"/>
          </w:tcPr>
          <w:p w:rsidR="005D3DAD" w:rsidRDefault="0069156D">
            <w:pPr>
              <w:pStyle w:val="TableParagraph"/>
              <w:spacing w:before="51"/>
              <w:ind w:left="108"/>
              <w:rPr>
                <w:sz w:val="18"/>
              </w:rPr>
            </w:pPr>
            <w:r>
              <w:rPr>
                <w:sz w:val="18"/>
              </w:rPr>
              <w:t>Enter the Default Gateway you want to assign the OPS to.</w:t>
            </w:r>
          </w:p>
        </w:tc>
      </w:tr>
      <w:tr w:rsidR="005D3DAD">
        <w:trPr>
          <w:trHeight w:val="520"/>
        </w:trPr>
        <w:tc>
          <w:tcPr>
            <w:tcW w:w="1645" w:type="dxa"/>
          </w:tcPr>
          <w:p w:rsidR="005D3DAD" w:rsidRDefault="0069156D">
            <w:pPr>
              <w:pStyle w:val="TableParagraph"/>
              <w:spacing w:before="51"/>
              <w:rPr>
                <w:sz w:val="18"/>
              </w:rPr>
            </w:pPr>
            <w:r>
              <w:rPr>
                <w:sz w:val="18"/>
              </w:rPr>
              <w:t>USB IP Address</w:t>
            </w:r>
          </w:p>
        </w:tc>
        <w:tc>
          <w:tcPr>
            <w:tcW w:w="4951" w:type="dxa"/>
          </w:tcPr>
          <w:p w:rsidR="005D3DAD" w:rsidRDefault="0069156D">
            <w:pPr>
              <w:pStyle w:val="TableParagraph"/>
              <w:spacing w:before="50" w:line="256" w:lineRule="auto"/>
              <w:ind w:left="108" w:right="240"/>
              <w:rPr>
                <w:sz w:val="18"/>
              </w:rPr>
            </w:pPr>
            <w:r>
              <w:rPr>
                <w:sz w:val="18"/>
              </w:rPr>
              <w:t>Displays the USB IP Address of the OPS assigned by the NDIS driver; you cannot change this address.</w:t>
            </w:r>
          </w:p>
        </w:tc>
      </w:tr>
    </w:tbl>
    <w:p w:rsidR="005D3DAD" w:rsidRDefault="005D3DAD">
      <w:pPr>
        <w:spacing w:line="256" w:lineRule="auto"/>
        <w:rPr>
          <w:sz w:val="18"/>
        </w:rPr>
        <w:sectPr w:rsidR="005D3DAD">
          <w:pgSz w:w="12240" w:h="15840"/>
          <w:pgMar w:top="1360" w:right="620" w:bottom="920" w:left="780" w:header="0" w:footer="723" w:gutter="0"/>
          <w:cols w:space="720"/>
        </w:sectPr>
      </w:pPr>
    </w:p>
    <w:p w:rsidR="005D3DAD" w:rsidRDefault="0069156D">
      <w:pPr>
        <w:pStyle w:val="4"/>
        <w:spacing w:before="78"/>
        <w:ind w:left="3785"/>
      </w:pPr>
      <w:bookmarkStart w:id="57" w:name="Display_Screen"/>
      <w:bookmarkEnd w:id="57"/>
      <w:r>
        <w:lastRenderedPageBreak/>
        <w:t>Display Screen</w:t>
      </w:r>
    </w:p>
    <w:p w:rsidR="005D3DAD" w:rsidRDefault="0069156D">
      <w:pPr>
        <w:pStyle w:val="a3"/>
        <w:spacing w:before="149" w:line="268" w:lineRule="auto"/>
        <w:ind w:left="3785" w:right="408"/>
        <w:rPr>
          <w:sz w:val="21"/>
        </w:rPr>
      </w:pPr>
      <w:r>
        <w:t>This screen lets you reset the touchscreen alignment. This may be necessary when you go to touch a particular part of the screen and nothing happens or something unexpected happens. The touchscreen may not be calibrated correctly</w:t>
      </w:r>
      <w:r>
        <w:rPr>
          <w:color w:val="333333"/>
          <w:sz w:val="21"/>
        </w:rPr>
        <w:t>.</w:t>
      </w:r>
    </w:p>
    <w:p w:rsidR="005D3DAD" w:rsidRDefault="005D3DAD">
      <w:pPr>
        <w:pStyle w:val="a3"/>
        <w:spacing w:before="4"/>
        <w:rPr>
          <w:sz w:val="22"/>
        </w:rPr>
      </w:pPr>
    </w:p>
    <w:p w:rsidR="005D3DAD" w:rsidRDefault="0069156D">
      <w:pPr>
        <w:pStyle w:val="a3"/>
        <w:spacing w:line="271" w:lineRule="auto"/>
        <w:ind w:left="3785" w:right="398"/>
      </w:pPr>
      <w:r>
        <w:t xml:space="preserve">To recalibrate the screen alignment, press the </w:t>
      </w:r>
      <w:r>
        <w:rPr>
          <w:b/>
        </w:rPr>
        <w:t xml:space="preserve">Screen Alignment </w:t>
      </w:r>
      <w:r>
        <w:t>icon and follow the on-screen directions. For best results, use the stylus during recalibration.</w:t>
      </w:r>
    </w:p>
    <w:p w:rsidR="005D3DAD" w:rsidRDefault="00556434">
      <w:pPr>
        <w:pStyle w:val="a3"/>
        <w:spacing w:before="7"/>
        <w:rPr>
          <w:sz w:val="18"/>
        </w:rPr>
      </w:pPr>
      <w:r>
        <w:pict>
          <v:group id="_x0000_s1627" style="position:absolute;margin-left:229.25pt;margin-top:12.65pt;width:253pt;height:190pt;z-index:3568;mso-wrap-distance-left:0;mso-wrap-distance-right:0;mso-position-horizontal-relative:page" coordorigin="4585,253" coordsize="5060,3800">
            <v:shape id="_x0000_s1629" type="#_x0000_t75" style="position:absolute;left:4595;top:263;width:5040;height:3733">
              <v:imagedata r:id="rId105" o:title=""/>
            </v:shape>
            <v:rect id="_x0000_s1628" style="position:absolute;left:4590;top:258;width:5050;height:3790" filled="f" strokeweight=".5pt"/>
            <w10:wrap type="topAndBottom" anchorx="page"/>
          </v:group>
        </w:pict>
      </w:r>
    </w:p>
    <w:p w:rsidR="005D3DAD" w:rsidRDefault="0069156D">
      <w:pPr>
        <w:spacing w:before="120"/>
        <w:ind w:left="2236" w:right="4543"/>
        <w:jc w:val="center"/>
        <w:rPr>
          <w:b/>
          <w:sz w:val="18"/>
        </w:rPr>
      </w:pPr>
      <w:r>
        <w:rPr>
          <w:b/>
          <w:sz w:val="18"/>
        </w:rPr>
        <w:t>Figure 4-13</w:t>
      </w:r>
    </w:p>
    <w:p w:rsidR="005D3DAD" w:rsidRDefault="0069156D">
      <w:pPr>
        <w:spacing w:before="15"/>
        <w:ind w:left="2484" w:right="4543"/>
        <w:jc w:val="center"/>
        <w:rPr>
          <w:sz w:val="18"/>
        </w:rPr>
      </w:pPr>
      <w:r>
        <w:rPr>
          <w:sz w:val="18"/>
        </w:rPr>
        <w:t>Display Screen</w:t>
      </w:r>
    </w:p>
    <w:p w:rsidR="005D3DAD" w:rsidRDefault="005D3DAD">
      <w:pPr>
        <w:jc w:val="center"/>
        <w:rPr>
          <w:sz w:val="18"/>
        </w:rPr>
        <w:sectPr w:rsidR="005D3DAD">
          <w:pgSz w:w="12240" w:h="15840"/>
          <w:pgMar w:top="1360" w:right="620" w:bottom="920" w:left="780" w:header="0" w:footer="723" w:gutter="0"/>
          <w:cols w:space="720"/>
        </w:sectPr>
      </w:pPr>
    </w:p>
    <w:p w:rsidR="005D3DAD" w:rsidRDefault="0069156D">
      <w:pPr>
        <w:pStyle w:val="4"/>
        <w:spacing w:before="78"/>
      </w:pPr>
      <w:bookmarkStart w:id="58" w:name="_bookmark8"/>
      <w:bookmarkStart w:id="59" w:name="Information_Screen"/>
      <w:bookmarkEnd w:id="58"/>
      <w:bookmarkEnd w:id="59"/>
      <w:r>
        <w:lastRenderedPageBreak/>
        <w:t>Information Screen</w:t>
      </w:r>
    </w:p>
    <w:p w:rsidR="005D3DAD" w:rsidRDefault="0069156D">
      <w:pPr>
        <w:pStyle w:val="a3"/>
        <w:spacing w:before="149" w:line="271" w:lineRule="auto"/>
        <w:ind w:left="3468" w:right="738"/>
      </w:pPr>
      <w:r>
        <w:t xml:space="preserve">This screen lets you view information about the OPS and reset the date on which the filter was replaced. The information displayed includes: the system’s model number, serial number, manufacturer, last calibration date, firmware version, and more. Press </w:t>
      </w:r>
      <w:r>
        <w:rPr>
          <w:b/>
        </w:rPr>
        <w:t xml:space="preserve">Close </w:t>
      </w:r>
      <w:r>
        <w:t>when finished.</w:t>
      </w:r>
    </w:p>
    <w:p w:rsidR="005D3DAD" w:rsidRDefault="005D3DAD">
      <w:pPr>
        <w:pStyle w:val="a3"/>
        <w:spacing w:before="7"/>
        <w:rPr>
          <w:sz w:val="22"/>
        </w:rPr>
      </w:pPr>
    </w:p>
    <w:p w:rsidR="005D3DAD" w:rsidRDefault="0069156D">
      <w:pPr>
        <w:pStyle w:val="a3"/>
        <w:spacing w:line="271" w:lineRule="auto"/>
        <w:ind w:left="3468" w:right="736"/>
      </w:pPr>
      <w:r>
        <w:t xml:space="preserve">The cylindrical filter in the instrument needs to be changed periodically. When you change the filter, click </w:t>
      </w:r>
      <w:r>
        <w:rPr>
          <w:b/>
        </w:rPr>
        <w:t xml:space="preserve">Reset Filter Date </w:t>
      </w:r>
      <w:r>
        <w:t>on this display to set the Filter Changed Date to the current date and reset the Filter Load value.</w:t>
      </w:r>
    </w:p>
    <w:p w:rsidR="005D3DAD" w:rsidRDefault="00556434">
      <w:pPr>
        <w:pStyle w:val="a3"/>
        <w:rPr>
          <w:sz w:val="19"/>
        </w:rPr>
      </w:pPr>
      <w:r>
        <w:pict>
          <v:group id="_x0000_s1624" style="position:absolute;margin-left:213.65pt;margin-top:12.95pt;width:252.5pt;height:189.3pt;z-index:3592;mso-wrap-distance-left:0;mso-wrap-distance-right:0;mso-position-horizontal-relative:page" coordorigin="4273,259" coordsize="5050,3786">
            <v:shape id="_x0000_s1626" type="#_x0000_t75" style="position:absolute;left:4278;top:263;width:5040;height:3729">
              <v:imagedata r:id="rId106" o:title=""/>
            </v:shape>
            <v:rect id="_x0000_s1625" style="position:absolute;left:4275;top:261;width:5045;height:3781" filled="f" strokeweight=".25pt"/>
            <w10:wrap type="topAndBottom" anchorx="page"/>
          </v:group>
        </w:pict>
      </w:r>
    </w:p>
    <w:p w:rsidR="005D3DAD" w:rsidRDefault="0069156D">
      <w:pPr>
        <w:spacing w:before="130"/>
        <w:ind w:left="3468"/>
        <w:rPr>
          <w:b/>
          <w:sz w:val="18"/>
        </w:rPr>
      </w:pPr>
      <w:r>
        <w:rPr>
          <w:b/>
          <w:sz w:val="18"/>
        </w:rPr>
        <w:t>Figure 4-14</w:t>
      </w:r>
    </w:p>
    <w:p w:rsidR="005D3DAD" w:rsidRDefault="0069156D">
      <w:pPr>
        <w:spacing w:before="14"/>
        <w:ind w:left="3468"/>
        <w:rPr>
          <w:sz w:val="18"/>
        </w:rPr>
      </w:pPr>
      <w:r>
        <w:rPr>
          <w:sz w:val="18"/>
        </w:rPr>
        <w:t>Information Screen</w:t>
      </w:r>
    </w:p>
    <w:p w:rsidR="005D3DAD" w:rsidRDefault="005D3DAD">
      <w:pPr>
        <w:rPr>
          <w:sz w:val="18"/>
        </w:rPr>
        <w:sectPr w:rsidR="005D3DAD">
          <w:pgSz w:w="12240" w:h="15840"/>
          <w:pgMar w:top="1360" w:right="620" w:bottom="920" w:left="780" w:header="0" w:footer="723" w:gutter="0"/>
          <w:cols w:space="720"/>
        </w:sectPr>
      </w:pPr>
    </w:p>
    <w:p w:rsidR="005D3DAD" w:rsidRDefault="0069156D">
      <w:pPr>
        <w:pStyle w:val="4"/>
        <w:spacing w:before="78"/>
        <w:ind w:left="3785"/>
      </w:pPr>
      <w:bookmarkStart w:id="60" w:name="Diagnostic_Screen"/>
      <w:bookmarkEnd w:id="60"/>
      <w:r>
        <w:lastRenderedPageBreak/>
        <w:t>Diagnostic Screen</w:t>
      </w:r>
    </w:p>
    <w:p w:rsidR="005D3DAD" w:rsidRDefault="0069156D">
      <w:pPr>
        <w:pStyle w:val="a3"/>
        <w:spacing w:before="149" w:line="271" w:lineRule="auto"/>
        <w:ind w:left="3785" w:right="465"/>
      </w:pPr>
      <w:r>
        <w:t>Access this screen when working with a TSI technician to diagnose problems with your instrument. The information displayed on this screen is intended for diagnosing problems only.</w:t>
      </w:r>
    </w:p>
    <w:p w:rsidR="005D3DAD" w:rsidRDefault="005D3DAD">
      <w:pPr>
        <w:pStyle w:val="a3"/>
        <w:spacing w:before="8"/>
        <w:rPr>
          <w:sz w:val="22"/>
        </w:rPr>
      </w:pPr>
    </w:p>
    <w:p w:rsidR="005D3DAD" w:rsidRDefault="0069156D">
      <w:pPr>
        <w:ind w:left="3770"/>
        <w:rPr>
          <w:i/>
          <w:sz w:val="20"/>
        </w:rPr>
      </w:pPr>
      <w:r>
        <w:rPr>
          <w:b/>
          <w:i/>
          <w:sz w:val="20"/>
        </w:rPr>
        <w:t xml:space="preserve">Note: </w:t>
      </w:r>
      <w:r>
        <w:rPr>
          <w:i/>
          <w:sz w:val="20"/>
        </w:rPr>
        <w:t>The Humidity (%) is currently only a placeholder for future upgrades.</w:t>
      </w:r>
    </w:p>
    <w:p w:rsidR="005D3DAD" w:rsidRDefault="0069156D">
      <w:pPr>
        <w:spacing w:before="28" w:line="271" w:lineRule="auto"/>
        <w:ind w:left="4404" w:right="634"/>
        <w:rPr>
          <w:i/>
          <w:sz w:val="20"/>
        </w:rPr>
      </w:pPr>
      <w:r>
        <w:rPr>
          <w:i/>
          <w:sz w:val="20"/>
        </w:rPr>
        <w:t>Hence, humidity will be displayed as 0.0 all the time and does not represent the actual humidity of the sampling air.</w:t>
      </w:r>
    </w:p>
    <w:p w:rsidR="005D3DAD" w:rsidRDefault="005D3DAD">
      <w:pPr>
        <w:pStyle w:val="a3"/>
        <w:spacing w:before="6"/>
        <w:rPr>
          <w:i/>
          <w:sz w:val="22"/>
        </w:rPr>
      </w:pPr>
    </w:p>
    <w:p w:rsidR="005D3DAD" w:rsidRDefault="0069156D">
      <w:pPr>
        <w:pStyle w:val="a3"/>
        <w:ind w:left="3785"/>
      </w:pPr>
      <w:r>
        <w:t xml:space="preserve">Press </w:t>
      </w:r>
      <w:r>
        <w:rPr>
          <w:b/>
        </w:rPr>
        <w:t xml:space="preserve">Exit </w:t>
      </w:r>
      <w:r>
        <w:t>when finished.</w:t>
      </w:r>
    </w:p>
    <w:p w:rsidR="005D3DAD" w:rsidRDefault="005D3DAD">
      <w:pPr>
        <w:pStyle w:val="a3"/>
        <w:spacing w:before="2"/>
        <w:rPr>
          <w:sz w:val="25"/>
        </w:rPr>
      </w:pPr>
    </w:p>
    <w:p w:rsidR="005D3DAD" w:rsidRDefault="0069156D">
      <w:pPr>
        <w:pStyle w:val="a3"/>
        <w:spacing w:line="271" w:lineRule="auto"/>
        <w:ind w:left="3785" w:right="375"/>
      </w:pPr>
      <w:r>
        <w:t xml:space="preserve">The Diagnostics Screen will have a slightly different appearance depending on whether the “Keep Pump On” function (see section on Flow Calibration under </w:t>
      </w:r>
      <w:r>
        <w:rPr>
          <w:b/>
        </w:rPr>
        <w:t xml:space="preserve">Setup </w:t>
      </w:r>
      <w:r>
        <w:t xml:space="preserve">| </w:t>
      </w:r>
      <w:r>
        <w:rPr>
          <w:b/>
        </w:rPr>
        <w:t xml:space="preserve">System </w:t>
      </w:r>
      <w:r>
        <w:t xml:space="preserve">| </w:t>
      </w:r>
      <w:r>
        <w:rPr>
          <w:b/>
        </w:rPr>
        <w:t>Flow Calibration</w:t>
      </w:r>
      <w:r>
        <w:t xml:space="preserve">) has been chosen or not. The following figure shows the appearance when “Keep Pump On” has </w:t>
      </w:r>
      <w:r>
        <w:rPr>
          <w:b/>
          <w:i/>
        </w:rPr>
        <w:t xml:space="preserve">not </w:t>
      </w:r>
      <w:r>
        <w:t xml:space="preserve">been checked. Pressing the </w:t>
      </w:r>
      <w:r>
        <w:rPr>
          <w:b/>
        </w:rPr>
        <w:t xml:space="preserve">Start Flow </w:t>
      </w:r>
      <w:r>
        <w:t>button will start the pump and measured flow values will be shown and the “Start Flow” button is replaced by a “Stop Flow” button.</w:t>
      </w:r>
    </w:p>
    <w:p w:rsidR="005D3DAD" w:rsidRDefault="00556434">
      <w:pPr>
        <w:pStyle w:val="a3"/>
        <w:spacing w:before="9"/>
      </w:pPr>
      <w:r>
        <w:pict>
          <v:group id="_x0000_s1621" style="position:absolute;margin-left:229pt;margin-top:13.95pt;width:253.3pt;height:190.35pt;z-index:3616;mso-wrap-distance-left:0;mso-wrap-distance-right:0;mso-position-horizontal-relative:page" coordorigin="4580,279" coordsize="5066,3807">
            <v:shape id="_x0000_s1623" type="#_x0000_t75" style="position:absolute;left:4595;top:294;width:5036;height:3730">
              <v:imagedata r:id="rId107" o:title=""/>
            </v:shape>
            <v:rect id="_x0000_s1622" style="position:absolute;left:4587;top:286;width:5051;height:3792" filled="f" strokecolor="#a6a6a6"/>
            <w10:wrap type="topAndBottom" anchorx="page"/>
          </v:group>
        </w:pict>
      </w:r>
    </w:p>
    <w:p w:rsidR="005D3DAD" w:rsidRDefault="0069156D">
      <w:pPr>
        <w:spacing w:before="118"/>
        <w:ind w:left="3785"/>
        <w:rPr>
          <w:b/>
          <w:sz w:val="18"/>
        </w:rPr>
      </w:pPr>
      <w:r>
        <w:rPr>
          <w:b/>
          <w:sz w:val="18"/>
        </w:rPr>
        <w:t>Figure 4-15</w:t>
      </w:r>
    </w:p>
    <w:p w:rsidR="005D3DAD" w:rsidRDefault="0069156D">
      <w:pPr>
        <w:spacing w:before="15"/>
        <w:ind w:left="3785"/>
        <w:rPr>
          <w:sz w:val="18"/>
        </w:rPr>
      </w:pPr>
      <w:r>
        <w:rPr>
          <w:sz w:val="18"/>
        </w:rPr>
        <w:t>Diagnostics Screen</w:t>
      </w:r>
    </w:p>
    <w:p w:rsidR="005D3DAD" w:rsidRDefault="005D3DAD">
      <w:pPr>
        <w:pStyle w:val="a3"/>
        <w:spacing w:before="2"/>
        <w:rPr>
          <w:sz w:val="25"/>
        </w:rPr>
      </w:pPr>
    </w:p>
    <w:p w:rsidR="005D3DAD" w:rsidRDefault="0069156D">
      <w:pPr>
        <w:pStyle w:val="a3"/>
        <w:spacing w:line="271" w:lineRule="auto"/>
        <w:ind w:left="3785" w:right="376"/>
      </w:pPr>
      <w:r>
        <w:t xml:space="preserve">If the “Keep Pump On” option is enabled (see section on Flow Calibration under </w:t>
      </w:r>
      <w:r>
        <w:rPr>
          <w:b/>
        </w:rPr>
        <w:t xml:space="preserve">Setup </w:t>
      </w:r>
      <w:r>
        <w:t xml:space="preserve">| </w:t>
      </w:r>
      <w:r>
        <w:rPr>
          <w:b/>
        </w:rPr>
        <w:t xml:space="preserve">System </w:t>
      </w:r>
      <w:r>
        <w:t xml:space="preserve">| </w:t>
      </w:r>
      <w:r>
        <w:rPr>
          <w:b/>
        </w:rPr>
        <w:t>Flow Calibration</w:t>
      </w:r>
      <w:r>
        <w:t>), the diagnostics screen looks different. The “Self Check” button takes the place of the “Start Flow” button, as shown below.</w:t>
      </w:r>
    </w:p>
    <w:p w:rsidR="005D3DAD" w:rsidRDefault="005D3DAD">
      <w:pPr>
        <w:spacing w:line="271" w:lineRule="auto"/>
        <w:sectPr w:rsidR="005D3DAD">
          <w:pgSz w:w="12240" w:h="15840"/>
          <w:pgMar w:top="1360" w:right="620" w:bottom="920" w:left="780" w:header="0" w:footer="723" w:gutter="0"/>
          <w:cols w:space="720"/>
        </w:sectPr>
      </w:pPr>
    </w:p>
    <w:p w:rsidR="005D3DAD" w:rsidRDefault="00556434">
      <w:pPr>
        <w:pStyle w:val="a3"/>
        <w:ind w:left="3482"/>
      </w:pPr>
      <w:r>
        <w:pict>
          <v:group id="_x0000_s1618" style="width:253.5pt;height:193.15pt;mso-position-horizontal-relative:char;mso-position-vertical-relative:line" coordsize="5070,3863">
            <v:shape id="_x0000_s1620" type="#_x0000_t75" style="position:absolute;left:15;top:15;width:5040;height:3786">
              <v:imagedata r:id="rId108" o:title=""/>
            </v:shape>
            <v:rect id="_x0000_s1619" style="position:absolute;left:7;top:7;width:5055;height:3848" filled="f" strokecolor="#7e7e7e"/>
            <w10:wrap type="none"/>
            <w10:anchorlock/>
          </v:group>
        </w:pict>
      </w:r>
    </w:p>
    <w:p w:rsidR="005D3DAD" w:rsidRDefault="0069156D">
      <w:pPr>
        <w:spacing w:before="120"/>
        <w:ind w:left="3468"/>
        <w:rPr>
          <w:b/>
          <w:sz w:val="18"/>
        </w:rPr>
      </w:pPr>
      <w:r>
        <w:rPr>
          <w:b/>
          <w:sz w:val="18"/>
        </w:rPr>
        <w:t>Figure 4-16</w:t>
      </w:r>
    </w:p>
    <w:p w:rsidR="005D3DAD" w:rsidRDefault="0069156D">
      <w:pPr>
        <w:spacing w:before="14"/>
        <w:ind w:left="3468"/>
        <w:rPr>
          <w:sz w:val="18"/>
        </w:rPr>
      </w:pPr>
      <w:r>
        <w:rPr>
          <w:sz w:val="18"/>
        </w:rPr>
        <w:t>Diagnostics Screen with Pump ON all the Time</w:t>
      </w:r>
    </w:p>
    <w:p w:rsidR="005D3DAD" w:rsidRDefault="005D3DAD">
      <w:pPr>
        <w:pStyle w:val="a3"/>
        <w:spacing w:before="1"/>
        <w:rPr>
          <w:sz w:val="25"/>
        </w:rPr>
      </w:pPr>
    </w:p>
    <w:p w:rsidR="005D3DAD" w:rsidRDefault="0069156D">
      <w:pPr>
        <w:pStyle w:val="a3"/>
        <w:spacing w:line="271" w:lineRule="auto"/>
        <w:ind w:left="3468" w:right="714"/>
      </w:pPr>
      <w:r>
        <w:t xml:space="preserve">When the “Keep Pump On” option has been chosen, the OPS will do a Self Check (read Laser Scatter background zero) each time it is turned on but will not do that test before each sample (as it does when “Keep Pump On” is </w:t>
      </w:r>
      <w:r>
        <w:rPr>
          <w:b/>
          <w:i/>
        </w:rPr>
        <w:t xml:space="preserve">not </w:t>
      </w:r>
      <w:r>
        <w:t>selected).</w:t>
      </w:r>
    </w:p>
    <w:p w:rsidR="005D3DAD" w:rsidRDefault="005D3DAD">
      <w:pPr>
        <w:pStyle w:val="a3"/>
        <w:spacing w:before="7"/>
        <w:rPr>
          <w:sz w:val="22"/>
        </w:rPr>
      </w:pPr>
    </w:p>
    <w:p w:rsidR="005D3DAD" w:rsidRDefault="0069156D">
      <w:pPr>
        <w:pStyle w:val="a3"/>
        <w:spacing w:before="1" w:line="271" w:lineRule="auto"/>
        <w:ind w:left="3468" w:right="726"/>
      </w:pPr>
      <w:r>
        <w:t xml:space="preserve">You can also zero the OPS by going to this </w:t>
      </w:r>
      <w:r>
        <w:rPr>
          <w:b/>
        </w:rPr>
        <w:t xml:space="preserve">Setup | Device | Diagnostics </w:t>
      </w:r>
      <w:r>
        <w:t xml:space="preserve">menu and selecting the </w:t>
      </w:r>
      <w:r>
        <w:rPr>
          <w:b/>
        </w:rPr>
        <w:t xml:space="preserve">Self Check </w:t>
      </w:r>
      <w:r>
        <w:t>button. To start the “Self Check”, connect a zero filter (800663) to the inlet before starting the test (see figure below).</w:t>
      </w:r>
    </w:p>
    <w:p w:rsidR="005D3DAD" w:rsidRDefault="00556434">
      <w:pPr>
        <w:pStyle w:val="a3"/>
        <w:spacing w:before="6"/>
        <w:rPr>
          <w:sz w:val="28"/>
        </w:rPr>
      </w:pPr>
      <w:r>
        <w:pict>
          <v:group id="_x0000_s1615" style="position:absolute;margin-left:213.15pt;margin-top:18.4pt;width:253.5pt;height:193.15pt;z-index:3664;mso-wrap-distance-left:0;mso-wrap-distance-right:0;mso-position-horizontal-relative:page" coordorigin="4263,368" coordsize="5070,3863">
            <v:shape id="_x0000_s1617" type="#_x0000_t75" style="position:absolute;left:4278;top:383;width:5040;height:3786">
              <v:imagedata r:id="rId109" o:title=""/>
            </v:shape>
            <v:rect id="_x0000_s1616" style="position:absolute;left:4270;top:375;width:5055;height:3848" filled="f" strokecolor="#a6a6a6"/>
            <w10:wrap type="topAndBottom" anchorx="page"/>
          </v:group>
        </w:pict>
      </w:r>
    </w:p>
    <w:p w:rsidR="005D3DAD" w:rsidRDefault="0069156D">
      <w:pPr>
        <w:spacing w:before="122"/>
        <w:ind w:left="3468"/>
        <w:rPr>
          <w:b/>
          <w:sz w:val="18"/>
        </w:rPr>
      </w:pPr>
      <w:r>
        <w:rPr>
          <w:b/>
          <w:sz w:val="18"/>
        </w:rPr>
        <w:t>Figure 4-17</w:t>
      </w:r>
    </w:p>
    <w:p w:rsidR="005D3DAD" w:rsidRDefault="0069156D">
      <w:pPr>
        <w:spacing w:before="15"/>
        <w:ind w:left="3468"/>
        <w:rPr>
          <w:sz w:val="18"/>
        </w:rPr>
      </w:pPr>
      <w:r>
        <w:rPr>
          <w:sz w:val="18"/>
        </w:rPr>
        <w:t>Self Check Screen at Beginning of Test</w:t>
      </w:r>
    </w:p>
    <w:p w:rsidR="005D3DAD" w:rsidRDefault="005D3DAD">
      <w:pPr>
        <w:rPr>
          <w:sz w:val="18"/>
        </w:rPr>
        <w:sectPr w:rsidR="005D3DAD">
          <w:pgSz w:w="12240" w:h="15840"/>
          <w:pgMar w:top="1460" w:right="620" w:bottom="920" w:left="780" w:header="0" w:footer="723" w:gutter="0"/>
          <w:cols w:space="720"/>
        </w:sectPr>
      </w:pPr>
    </w:p>
    <w:p w:rsidR="005D3DAD" w:rsidRDefault="00556434">
      <w:pPr>
        <w:pStyle w:val="a3"/>
        <w:rPr>
          <w:sz w:val="27"/>
        </w:rPr>
      </w:pPr>
      <w:r>
        <w:lastRenderedPageBreak/>
        <w:pict>
          <v:shape id="_x0000_s1614" type="#_x0000_t202" style="position:absolute;margin-left:229pt;margin-top:1in;width:332.4pt;height:16.35pt;z-index:3784;mso-position-horizontal-relative:page;mso-position-vertical-relative:page" fillcolor="black" stroked="f">
            <v:textbox inset="0,0,0,0">
              <w:txbxContent>
                <w:p w:rsidR="00556434" w:rsidRDefault="00556434">
                  <w:pPr>
                    <w:spacing w:before="16"/>
                    <w:ind w:left="2722" w:right="2822"/>
                    <w:jc w:val="center"/>
                    <w:rPr>
                      <w:b/>
                      <w:sz w:val="24"/>
                    </w:rPr>
                  </w:pPr>
                  <w:r>
                    <w:rPr>
                      <w:b/>
                      <w:color w:val="FFFFFF"/>
                      <w:sz w:val="24"/>
                    </w:rPr>
                    <w:t>N  o  t e</w:t>
                  </w:r>
                </w:p>
              </w:txbxContent>
            </v:textbox>
            <w10:wrap anchorx="page" anchory="page"/>
          </v:shape>
        </w:pict>
      </w:r>
    </w:p>
    <w:p w:rsidR="005D3DAD" w:rsidRDefault="00556434">
      <w:pPr>
        <w:pStyle w:val="a3"/>
        <w:spacing w:line="20" w:lineRule="exact"/>
        <w:ind w:left="3791"/>
        <w:rPr>
          <w:sz w:val="2"/>
        </w:rPr>
      </w:pPr>
      <w:r>
        <w:rPr>
          <w:sz w:val="2"/>
        </w:rPr>
      </w:r>
      <w:r>
        <w:rPr>
          <w:sz w:val="2"/>
        </w:rPr>
        <w:pict>
          <v:group id="_x0000_s1612" style="width:332.35pt;height:.75pt;mso-position-horizontal-relative:char;mso-position-vertical-relative:line" coordsize="6647,15">
            <v:line id="_x0000_s1613" style="position:absolute" from="0,7" to="6646,7" strokeweight=".72pt"/>
            <w10:wrap type="none"/>
            <w10:anchorlock/>
          </v:group>
        </w:pict>
      </w:r>
    </w:p>
    <w:p w:rsidR="005D3DAD" w:rsidRDefault="00556434">
      <w:pPr>
        <w:pStyle w:val="a3"/>
        <w:ind w:left="3799"/>
      </w:pPr>
      <w:r>
        <w:pict>
          <v:shape id="_x0000_s1823" type="#_x0000_t202" style="width:332.4pt;height:156.05pt;mso-left-percent:-10001;mso-top-percent:-10001;mso-position-horizontal:absolute;mso-position-horizontal-relative:char;mso-position-vertical:absolute;mso-position-vertical-relative:line;mso-left-percent:-10001;mso-top-percent:-10001" filled="f" stroked="f">
            <v:textbox inset="0,0,0,0">
              <w:txbxContent>
                <w:p w:rsidR="00556434" w:rsidRDefault="00556434">
                  <w:pPr>
                    <w:pStyle w:val="a3"/>
                    <w:spacing w:before="8" w:line="249" w:lineRule="auto"/>
                    <w:ind w:left="86" w:right="161"/>
                  </w:pPr>
                  <w:r>
                    <w:t>The “Self Check” can be run without the zero filter as long as the sampled air is not too dirty. However, TSI recommends performing the “Self Check” with a zero filter attached to the inlet. During the “Self Check” the photodiode background noise level is determined. In absence of a zero filter, if the sampled air has too many particles, they tend to increase the background noise level higher making it harder for electronics to measure individual particle pulses. “Self Check” cannot be performed if the pump is set to run only during sampling. Under these settings, the “Self Check” is automatically performed during the start of each test.</w:t>
                  </w:r>
                </w:p>
                <w:p w:rsidR="00556434" w:rsidRDefault="00556434">
                  <w:pPr>
                    <w:pStyle w:val="a3"/>
                    <w:spacing w:before="7"/>
                    <w:rPr>
                      <w:sz w:val="21"/>
                    </w:rPr>
                  </w:pPr>
                </w:p>
                <w:p w:rsidR="00556434" w:rsidRDefault="00556434">
                  <w:pPr>
                    <w:pStyle w:val="a3"/>
                    <w:spacing w:line="249" w:lineRule="auto"/>
                    <w:ind w:left="86" w:right="161"/>
                  </w:pPr>
                  <w:r>
                    <w:t>A flow error may occur if the OPS cannot pull 1.0 L/min through the zero filter or if the tubing is pinched.</w:t>
                  </w:r>
                </w:p>
              </w:txbxContent>
            </v:textbox>
            <w10:wrap type="none"/>
            <w10:anchorlock/>
          </v:shape>
        </w:pict>
      </w:r>
    </w:p>
    <w:p w:rsidR="005D3DAD" w:rsidRDefault="005D3DAD">
      <w:pPr>
        <w:pStyle w:val="a3"/>
        <w:spacing w:before="7"/>
        <w:rPr>
          <w:sz w:val="17"/>
        </w:rPr>
      </w:pPr>
    </w:p>
    <w:p w:rsidR="005D3DAD" w:rsidRDefault="00556434">
      <w:pPr>
        <w:pStyle w:val="a3"/>
        <w:spacing w:before="94" w:line="271" w:lineRule="auto"/>
        <w:ind w:left="3785" w:right="532"/>
      </w:pPr>
      <w:r>
        <w:pict>
          <v:line id="_x0000_s1610" style="position:absolute;left:0;text-align:left;z-index:3760;mso-position-horizontal-relative:page" from="229pt,-10.05pt" to="561.35pt,-10.05pt" strokeweight=".72pt">
            <w10:wrap anchorx="page"/>
          </v:line>
        </w:pict>
      </w:r>
      <w:r w:rsidR="0069156D">
        <w:t>If a “Self Check” is initiated with or without a zero filter at the inlet, the test takes only a few seconds. If the OPS was able to set the photodiode background noise level appropriately, the test will complete and the OK button will be grayed out as shown below.</w:t>
      </w:r>
    </w:p>
    <w:p w:rsidR="005D3DAD" w:rsidRDefault="00556434">
      <w:pPr>
        <w:pStyle w:val="a3"/>
        <w:spacing w:before="6"/>
        <w:rPr>
          <w:sz w:val="28"/>
        </w:rPr>
      </w:pPr>
      <w:r>
        <w:pict>
          <v:group id="_x0000_s1607" style="position:absolute;margin-left:229pt;margin-top:18.4pt;width:253.5pt;height:193.15pt;z-index:3736;mso-wrap-distance-left:0;mso-wrap-distance-right:0;mso-position-horizontal-relative:page" coordorigin="4580,368" coordsize="5070,3863">
            <v:shape id="_x0000_s1609" type="#_x0000_t75" style="position:absolute;left:4595;top:382;width:5040;height:3786">
              <v:imagedata r:id="rId110" o:title=""/>
            </v:shape>
            <v:rect id="_x0000_s1608" style="position:absolute;left:4587;top:375;width:5055;height:3848" filled="f" strokecolor="#7e7e7e"/>
            <w10:wrap type="topAndBottom" anchorx="page"/>
          </v:group>
        </w:pict>
      </w:r>
    </w:p>
    <w:p w:rsidR="005D3DAD" w:rsidRDefault="0069156D">
      <w:pPr>
        <w:spacing w:before="123"/>
        <w:ind w:left="3785"/>
        <w:rPr>
          <w:b/>
          <w:sz w:val="18"/>
        </w:rPr>
      </w:pPr>
      <w:r>
        <w:rPr>
          <w:b/>
          <w:sz w:val="18"/>
        </w:rPr>
        <w:t>Figure 4-18</w:t>
      </w:r>
    </w:p>
    <w:p w:rsidR="005D3DAD" w:rsidRDefault="0069156D">
      <w:pPr>
        <w:spacing w:before="14"/>
        <w:ind w:left="3785"/>
        <w:rPr>
          <w:sz w:val="18"/>
        </w:rPr>
      </w:pPr>
      <w:r>
        <w:rPr>
          <w:sz w:val="18"/>
        </w:rPr>
        <w:t>Self Check Screen</w:t>
      </w:r>
    </w:p>
    <w:p w:rsidR="005D3DAD" w:rsidRDefault="005D3DAD">
      <w:pPr>
        <w:pStyle w:val="a3"/>
        <w:spacing w:before="1"/>
        <w:rPr>
          <w:sz w:val="25"/>
        </w:rPr>
      </w:pPr>
    </w:p>
    <w:p w:rsidR="005D3DAD" w:rsidRDefault="0069156D">
      <w:pPr>
        <w:pStyle w:val="a3"/>
        <w:spacing w:line="271" w:lineRule="auto"/>
        <w:ind w:left="3785" w:right="475"/>
      </w:pPr>
      <w:r>
        <w:t>If too much background light is in the chamber, either because a zero filter was not used or the chamber was contaminated with particles, the following error will be displayed.</w:t>
      </w:r>
    </w:p>
    <w:p w:rsidR="005D3DAD" w:rsidRDefault="005D3DAD">
      <w:pPr>
        <w:spacing w:line="271" w:lineRule="auto"/>
        <w:sectPr w:rsidR="005D3DAD">
          <w:pgSz w:w="12240" w:h="15840"/>
          <w:pgMar w:top="1440" w:right="620" w:bottom="920" w:left="780" w:header="0" w:footer="723" w:gutter="0"/>
          <w:cols w:space="720"/>
        </w:sectPr>
      </w:pPr>
    </w:p>
    <w:p w:rsidR="005D3DAD" w:rsidRDefault="00556434">
      <w:pPr>
        <w:pStyle w:val="a3"/>
        <w:ind w:left="3482"/>
      </w:pPr>
      <w:r>
        <w:pict>
          <v:group id="_x0000_s1604" style="width:253.5pt;height:193.15pt;mso-position-horizontal-relative:char;mso-position-vertical-relative:line" coordsize="5070,3863">
            <v:shape id="_x0000_s1606" type="#_x0000_t75" style="position:absolute;left:15;top:15;width:5040;height:3786">
              <v:imagedata r:id="rId111" o:title=""/>
            </v:shape>
            <v:rect id="_x0000_s1605" style="position:absolute;left:7;top:7;width:5055;height:3848" filled="f" strokecolor="#7e7e7e"/>
            <w10:wrap type="none"/>
            <w10:anchorlock/>
          </v:group>
        </w:pict>
      </w:r>
    </w:p>
    <w:p w:rsidR="005D3DAD" w:rsidRDefault="0069156D">
      <w:pPr>
        <w:spacing w:before="120"/>
        <w:ind w:left="3468"/>
        <w:rPr>
          <w:b/>
          <w:sz w:val="18"/>
        </w:rPr>
      </w:pPr>
      <w:r>
        <w:rPr>
          <w:b/>
          <w:sz w:val="18"/>
        </w:rPr>
        <w:t>Figure 4-19</w:t>
      </w:r>
    </w:p>
    <w:p w:rsidR="005D3DAD" w:rsidRDefault="0069156D">
      <w:pPr>
        <w:spacing w:before="14"/>
        <w:ind w:left="3468"/>
        <w:rPr>
          <w:sz w:val="18"/>
        </w:rPr>
      </w:pPr>
      <w:r>
        <w:rPr>
          <w:sz w:val="18"/>
        </w:rPr>
        <w:t>Self Check Error Screen</w:t>
      </w:r>
    </w:p>
    <w:p w:rsidR="005D3DAD" w:rsidRDefault="005D3DAD">
      <w:pPr>
        <w:pStyle w:val="a3"/>
        <w:spacing w:before="1"/>
        <w:rPr>
          <w:sz w:val="25"/>
        </w:rPr>
      </w:pPr>
    </w:p>
    <w:p w:rsidR="005D3DAD" w:rsidRDefault="0069156D">
      <w:pPr>
        <w:pStyle w:val="a3"/>
        <w:spacing w:line="271" w:lineRule="auto"/>
        <w:ind w:left="3468" w:right="760"/>
      </w:pPr>
      <w:r>
        <w:t>Clicking on the “wrench” symbol in this menu or the main menu will display further details as shown in the figure below.</w:t>
      </w:r>
    </w:p>
    <w:p w:rsidR="005D3DAD" w:rsidRDefault="00556434">
      <w:pPr>
        <w:pStyle w:val="a3"/>
        <w:spacing w:before="1"/>
        <w:rPr>
          <w:sz w:val="18"/>
        </w:rPr>
      </w:pPr>
      <w:r>
        <w:pict>
          <v:group id="_x0000_s1601" style="position:absolute;margin-left:213.15pt;margin-top:12.4pt;width:253.5pt;height:193.15pt;z-index:3832;mso-wrap-distance-left:0;mso-wrap-distance-right:0;mso-position-horizontal-relative:page" coordorigin="4263,248" coordsize="5070,3863">
            <v:shape id="_x0000_s1603" type="#_x0000_t75" style="position:absolute;left:4278;top:263;width:5040;height:3786">
              <v:imagedata r:id="rId112" o:title=""/>
            </v:shape>
            <v:rect id="_x0000_s1602" style="position:absolute;left:4270;top:255;width:5055;height:3848" filled="f" strokecolor="#7e7e7e"/>
            <w10:wrap type="topAndBottom" anchorx="page"/>
          </v:group>
        </w:pict>
      </w:r>
    </w:p>
    <w:p w:rsidR="005D3DAD" w:rsidRDefault="0069156D">
      <w:pPr>
        <w:spacing w:before="123"/>
        <w:ind w:left="3468"/>
        <w:rPr>
          <w:b/>
          <w:sz w:val="18"/>
        </w:rPr>
      </w:pPr>
      <w:r>
        <w:rPr>
          <w:b/>
          <w:sz w:val="18"/>
        </w:rPr>
        <w:t>Figure 4-20</w:t>
      </w:r>
    </w:p>
    <w:p w:rsidR="005D3DAD" w:rsidRDefault="0069156D">
      <w:pPr>
        <w:spacing w:before="14"/>
        <w:ind w:left="3468"/>
        <w:rPr>
          <w:sz w:val="18"/>
        </w:rPr>
      </w:pPr>
      <w:r>
        <w:rPr>
          <w:sz w:val="18"/>
        </w:rPr>
        <w:t>Self Check Screen Error Message Details</w:t>
      </w:r>
    </w:p>
    <w:p w:rsidR="005D3DAD" w:rsidRDefault="005D3DAD">
      <w:pPr>
        <w:pStyle w:val="a3"/>
        <w:spacing w:before="1"/>
        <w:rPr>
          <w:sz w:val="25"/>
        </w:rPr>
      </w:pPr>
    </w:p>
    <w:p w:rsidR="005D3DAD" w:rsidRDefault="0069156D">
      <w:pPr>
        <w:pStyle w:val="a3"/>
        <w:spacing w:line="271" w:lineRule="auto"/>
        <w:ind w:left="3468" w:right="1016"/>
      </w:pPr>
      <w:r>
        <w:t>Retry the “Self Check” test. If it still comes up with an error, contact TSI. The optics chamber may be contaminated with particles.</w:t>
      </w:r>
    </w:p>
    <w:p w:rsidR="005D3DAD" w:rsidRDefault="005D3DAD">
      <w:pPr>
        <w:spacing w:line="271" w:lineRule="auto"/>
        <w:sectPr w:rsidR="005D3DAD">
          <w:pgSz w:w="12240" w:h="15840"/>
          <w:pgMar w:top="1460" w:right="620" w:bottom="920" w:left="780" w:header="0" w:footer="723" w:gutter="0"/>
          <w:cols w:space="720"/>
        </w:sectPr>
      </w:pPr>
    </w:p>
    <w:p w:rsidR="005D3DAD" w:rsidRDefault="0069156D">
      <w:pPr>
        <w:pStyle w:val="3"/>
        <w:ind w:left="3785"/>
      </w:pPr>
      <w:bookmarkStart w:id="61" w:name="_TOC_250009"/>
      <w:bookmarkEnd w:id="61"/>
      <w:r>
        <w:lastRenderedPageBreak/>
        <w:t>Sampling Setup Screen</w:t>
      </w:r>
    </w:p>
    <w:p w:rsidR="005D3DAD" w:rsidRDefault="0069156D">
      <w:pPr>
        <w:pStyle w:val="a3"/>
        <w:spacing w:before="148" w:line="271" w:lineRule="auto"/>
        <w:ind w:left="3785" w:right="552"/>
      </w:pPr>
      <w:r>
        <w:t>Use this screen to access screens that let you set up how sampling is displayed and handled. You can define the channels you want to use, the sampling schedule, user calibration, manipulate the protocols, and set alarm thresholds.</w:t>
      </w:r>
    </w:p>
    <w:p w:rsidR="005D3DAD" w:rsidRDefault="00556434">
      <w:pPr>
        <w:pStyle w:val="a3"/>
        <w:spacing w:before="10"/>
        <w:rPr>
          <w:sz w:val="23"/>
        </w:rPr>
      </w:pPr>
      <w:r>
        <w:pict>
          <v:group id="_x0000_s1598" style="position:absolute;margin-left:229.25pt;margin-top:15.7pt;width:253pt;height:189.8pt;z-index:3856;mso-wrap-distance-left:0;mso-wrap-distance-right:0;mso-position-horizontal-relative:page" coordorigin="4585,314" coordsize="5060,3796">
            <v:shape id="_x0000_s1600" type="#_x0000_t75" style="position:absolute;left:4595;top:323;width:5040;height:3729">
              <v:imagedata r:id="rId113" o:title=""/>
            </v:shape>
            <v:rect id="_x0000_s1599" style="position:absolute;left:4590;top:318;width:5050;height:3786" filled="f" strokeweight=".5pt"/>
            <w10:wrap type="topAndBottom" anchorx="page"/>
          </v:group>
        </w:pict>
      </w:r>
    </w:p>
    <w:p w:rsidR="005D3DAD" w:rsidRDefault="0069156D">
      <w:pPr>
        <w:spacing w:before="124"/>
        <w:ind w:left="2236" w:right="4543"/>
        <w:jc w:val="center"/>
        <w:rPr>
          <w:b/>
          <w:sz w:val="18"/>
        </w:rPr>
      </w:pPr>
      <w:r>
        <w:rPr>
          <w:b/>
          <w:sz w:val="18"/>
        </w:rPr>
        <w:t>Figure 4-21</w:t>
      </w:r>
    </w:p>
    <w:p w:rsidR="005D3DAD" w:rsidRDefault="0069156D">
      <w:pPr>
        <w:spacing w:before="15"/>
        <w:ind w:left="3167" w:right="4543"/>
        <w:jc w:val="center"/>
        <w:rPr>
          <w:sz w:val="18"/>
        </w:rPr>
      </w:pPr>
      <w:r>
        <w:rPr>
          <w:sz w:val="18"/>
        </w:rPr>
        <w:t>Sampling Setup Screen</w:t>
      </w:r>
    </w:p>
    <w:p w:rsidR="005D3DAD" w:rsidRDefault="005D3DAD">
      <w:pPr>
        <w:jc w:val="center"/>
        <w:rPr>
          <w:sz w:val="18"/>
        </w:rPr>
        <w:sectPr w:rsidR="005D3DAD">
          <w:pgSz w:w="12240" w:h="15840"/>
          <w:pgMar w:top="1360" w:right="620" w:bottom="920" w:left="780" w:header="0" w:footer="723" w:gutter="0"/>
          <w:cols w:space="720"/>
        </w:sectPr>
      </w:pPr>
    </w:p>
    <w:p w:rsidR="005D3DAD" w:rsidRDefault="0069156D">
      <w:pPr>
        <w:pStyle w:val="4"/>
        <w:spacing w:before="78"/>
      </w:pPr>
      <w:bookmarkStart w:id="62" w:name="Channels_Screen"/>
      <w:bookmarkEnd w:id="62"/>
      <w:r>
        <w:lastRenderedPageBreak/>
        <w:t>Channels Screen</w:t>
      </w:r>
    </w:p>
    <w:p w:rsidR="005D3DAD" w:rsidRDefault="0069156D">
      <w:pPr>
        <w:pStyle w:val="a3"/>
        <w:spacing w:before="149" w:line="271" w:lineRule="auto"/>
        <w:ind w:left="3468" w:right="874"/>
      </w:pPr>
      <w:r>
        <w:t>This screen leads you through a procedure to choose the number of channels you want to use and to set up parameters for each channel. (Channel setup can also be done using the Aerosol Instrument Manager</w:t>
      </w:r>
      <w:r>
        <w:rPr>
          <w:vertAlign w:val="superscript"/>
        </w:rPr>
        <w:t>®</w:t>
      </w:r>
      <w:r>
        <w:t xml:space="preserve"> software.)</w:t>
      </w:r>
    </w:p>
    <w:p w:rsidR="005D3DAD" w:rsidRDefault="005D3DAD">
      <w:pPr>
        <w:pStyle w:val="a3"/>
        <w:spacing w:before="7"/>
        <w:rPr>
          <w:sz w:val="22"/>
        </w:rPr>
      </w:pPr>
    </w:p>
    <w:p w:rsidR="005D3DAD" w:rsidRDefault="0069156D">
      <w:pPr>
        <w:pStyle w:val="a3"/>
        <w:spacing w:line="271" w:lineRule="auto"/>
        <w:ind w:left="3468" w:right="992"/>
        <w:rPr>
          <w:b/>
        </w:rPr>
      </w:pPr>
      <w:r>
        <w:t xml:space="preserve">The first dialog to appear is shown below. Enter the number of channels you want to use and press </w:t>
      </w:r>
      <w:r>
        <w:rPr>
          <w:b/>
        </w:rPr>
        <w:t>Edit.</w:t>
      </w:r>
    </w:p>
    <w:p w:rsidR="005D3DAD" w:rsidRDefault="00556434">
      <w:pPr>
        <w:pStyle w:val="a3"/>
        <w:spacing w:before="3"/>
        <w:rPr>
          <w:b/>
          <w:sz w:val="21"/>
        </w:rPr>
      </w:pPr>
      <w:r>
        <w:pict>
          <v:group id="_x0000_s1595" style="position:absolute;margin-left:213.4pt;margin-top:14.2pt;width:253pt;height:189.95pt;z-index:3880;mso-wrap-distance-left:0;mso-wrap-distance-right:0;mso-position-horizontal-relative:page" coordorigin="4268,284" coordsize="5060,3799">
            <v:shape id="_x0000_s1597" type="#_x0000_t75" style="position:absolute;left:4278;top:293;width:5040;height:3732">
              <v:imagedata r:id="rId114" o:title=""/>
            </v:shape>
            <v:rect id="_x0000_s1596" style="position:absolute;left:4273;top:288;width:5050;height:3789" filled="f" strokeweight=".5pt"/>
            <w10:wrap type="topAndBottom" anchorx="page"/>
          </v:group>
        </w:pict>
      </w:r>
    </w:p>
    <w:p w:rsidR="005D3DAD" w:rsidRDefault="0069156D">
      <w:pPr>
        <w:spacing w:before="122"/>
        <w:ind w:left="3468"/>
        <w:rPr>
          <w:b/>
          <w:sz w:val="18"/>
        </w:rPr>
      </w:pPr>
      <w:r>
        <w:rPr>
          <w:b/>
          <w:sz w:val="18"/>
        </w:rPr>
        <w:t>Figure 4-22</w:t>
      </w:r>
    </w:p>
    <w:p w:rsidR="005D3DAD" w:rsidRDefault="0069156D">
      <w:pPr>
        <w:spacing w:before="13"/>
        <w:ind w:left="3468"/>
        <w:rPr>
          <w:sz w:val="18"/>
        </w:rPr>
      </w:pPr>
      <w:r>
        <w:rPr>
          <w:sz w:val="18"/>
        </w:rPr>
        <w:t>Channels Screen</w:t>
      </w:r>
    </w:p>
    <w:p w:rsidR="005D3DAD" w:rsidRDefault="005D3DAD">
      <w:pPr>
        <w:pStyle w:val="a3"/>
        <w:spacing w:before="9"/>
        <w:rPr>
          <w:sz w:val="27"/>
        </w:rPr>
      </w:pPr>
    </w:p>
    <w:p w:rsidR="005D3DAD" w:rsidRDefault="00556434">
      <w:pPr>
        <w:pStyle w:val="a3"/>
        <w:ind w:left="3468"/>
      </w:pPr>
      <w:r>
        <w:pict>
          <v:group id="_x0000_s1592" style="position:absolute;left:0;text-align:left;margin-left:213.65pt;margin-top:15.85pt;width:252.5pt;height:189.55pt;z-index:3904;mso-wrap-distance-left:0;mso-wrap-distance-right:0;mso-position-horizontal-relative:page" coordorigin="4273,317" coordsize="5050,3791">
            <v:shape id="_x0000_s1594" type="#_x0000_t75" style="position:absolute;left:4278;top:322;width:5040;height:3734">
              <v:imagedata r:id="rId115" o:title=""/>
            </v:shape>
            <v:rect id="_x0000_s1593" style="position:absolute;left:4275;top:319;width:5045;height:3786" filled="f" strokeweight=".25pt"/>
            <w10:wrap type="topAndBottom" anchorx="page"/>
          </v:group>
        </w:pict>
      </w:r>
      <w:r w:rsidR="0069156D">
        <w:t>The Edit Channel dialog for the first channel appears as shown below.</w:t>
      </w:r>
    </w:p>
    <w:p w:rsidR="005D3DAD" w:rsidRDefault="0069156D">
      <w:pPr>
        <w:spacing w:before="125"/>
        <w:ind w:left="3468"/>
        <w:rPr>
          <w:b/>
          <w:sz w:val="18"/>
        </w:rPr>
      </w:pPr>
      <w:r>
        <w:rPr>
          <w:b/>
          <w:sz w:val="18"/>
        </w:rPr>
        <w:t>Figure 4-23</w:t>
      </w:r>
    </w:p>
    <w:p w:rsidR="005D3DAD" w:rsidRDefault="0069156D">
      <w:pPr>
        <w:spacing w:before="14"/>
        <w:ind w:left="3468"/>
        <w:rPr>
          <w:sz w:val="18"/>
        </w:rPr>
      </w:pPr>
      <w:r>
        <w:rPr>
          <w:sz w:val="18"/>
        </w:rPr>
        <w:t>Edit Channel Dialog Screen</w:t>
      </w:r>
    </w:p>
    <w:p w:rsidR="005D3DAD" w:rsidRDefault="005D3DAD">
      <w:pPr>
        <w:pStyle w:val="a3"/>
      </w:pPr>
    </w:p>
    <w:p w:rsidR="005D3DAD" w:rsidRDefault="0069156D">
      <w:pPr>
        <w:pStyle w:val="a3"/>
        <w:spacing w:before="128"/>
        <w:ind w:left="3468" w:right="832"/>
      </w:pPr>
      <w:r>
        <w:t xml:space="preserve">Enter the lower and upper size range for the first channel, then press </w:t>
      </w:r>
      <w:r>
        <w:rPr>
          <w:noProof/>
          <w:spacing w:val="-2"/>
          <w:position w:val="-5"/>
          <w:lang w:val="ru-RU" w:eastAsia="ru-RU" w:bidi="ar-SA"/>
        </w:rPr>
        <w:drawing>
          <wp:inline distT="0" distB="0" distL="0" distR="0">
            <wp:extent cx="207645" cy="195993"/>
            <wp:effectExtent l="0" t="0" r="0" b="0"/>
            <wp:docPr id="11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9.jpeg"/>
                    <pic:cNvPicPr/>
                  </pic:nvPicPr>
                  <pic:blipFill>
                    <a:blip r:embed="rId116" cstate="print"/>
                    <a:stretch>
                      <a:fillRect/>
                    </a:stretch>
                  </pic:blipFill>
                  <pic:spPr>
                    <a:xfrm>
                      <a:off x="0" y="0"/>
                      <a:ext cx="207645" cy="195993"/>
                    </a:xfrm>
                    <a:prstGeom prst="rect">
                      <a:avLst/>
                    </a:prstGeom>
                  </pic:spPr>
                </pic:pic>
              </a:graphicData>
            </a:graphic>
          </wp:inline>
        </w:drawing>
      </w:r>
      <w:r>
        <w:t>, which will display the second channel edit</w:t>
      </w:r>
      <w:r>
        <w:rPr>
          <w:spacing w:val="-4"/>
        </w:rPr>
        <w:t xml:space="preserve"> </w:t>
      </w:r>
      <w:r>
        <w:t>screen.</w:t>
      </w:r>
    </w:p>
    <w:p w:rsidR="005D3DAD" w:rsidRDefault="005D3DAD">
      <w:pPr>
        <w:sectPr w:rsidR="005D3DAD">
          <w:pgSz w:w="12240" w:h="15840"/>
          <w:pgMar w:top="1360" w:right="620" w:bottom="920" w:left="780" w:header="0" w:footer="723" w:gutter="0"/>
          <w:cols w:space="720"/>
        </w:sectPr>
      </w:pPr>
    </w:p>
    <w:p w:rsidR="005D3DAD" w:rsidRDefault="0069156D">
      <w:pPr>
        <w:pStyle w:val="a3"/>
        <w:spacing w:before="67" w:line="271" w:lineRule="auto"/>
        <w:ind w:left="3785" w:right="382"/>
      </w:pPr>
      <w:r>
        <w:lastRenderedPageBreak/>
        <w:t xml:space="preserve">Edit the lower and upper range for each channel until all channels have been edited, and then press </w:t>
      </w:r>
      <w:r>
        <w:rPr>
          <w:b/>
        </w:rPr>
        <w:t xml:space="preserve">OK. </w:t>
      </w:r>
      <w:r>
        <w:t xml:space="preserve">Channels cannot be set below 0.3 or above 10.0 µm and must be contiguous; they may not overlap one another. Therefore, the lower range value is filled in automatically. Each channel’s size range is restricted. As shown in the figure above, for a Lower range of the 0.3, the Upper range minimum </w:t>
      </w:r>
      <w:r>
        <w:rPr>
          <w:rFonts w:ascii="Times New Roman" w:hAnsi="Times New Roman"/>
        </w:rPr>
        <w:t>≥</w:t>
      </w:r>
      <w:r>
        <w:t>0.312.</w:t>
      </w:r>
    </w:p>
    <w:p w:rsidR="005D3DAD" w:rsidRDefault="005D3DAD">
      <w:pPr>
        <w:pStyle w:val="a3"/>
        <w:spacing w:before="3"/>
        <w:rPr>
          <w:sz w:val="25"/>
        </w:rPr>
      </w:pPr>
    </w:p>
    <w:p w:rsidR="005D3DAD" w:rsidRDefault="0069156D">
      <w:pPr>
        <w:pStyle w:val="a3"/>
        <w:spacing w:line="271" w:lineRule="auto"/>
        <w:ind w:left="3785" w:right="731"/>
      </w:pPr>
      <w:r>
        <w:t>If you initially select to edit 16 channels, but change your mind, you can enter an Upper range of 10 before the 16</w:t>
      </w:r>
      <w:r>
        <w:rPr>
          <w:vertAlign w:val="superscript"/>
        </w:rPr>
        <w:t>th</w:t>
      </w:r>
      <w:r>
        <w:t xml:space="preserve"> channel. This will end the channel edit and enable the OK button. You can then keep the current settings with less that 16 channels defined.</w:t>
      </w:r>
    </w:p>
    <w:p w:rsidR="005D3DAD" w:rsidRDefault="005D3DAD">
      <w:pPr>
        <w:pStyle w:val="a3"/>
        <w:spacing w:before="2"/>
        <w:rPr>
          <w:sz w:val="25"/>
        </w:rPr>
      </w:pPr>
    </w:p>
    <w:p w:rsidR="005D3DAD" w:rsidRDefault="0069156D">
      <w:pPr>
        <w:pStyle w:val="a3"/>
        <w:spacing w:before="1" w:line="271" w:lineRule="auto"/>
        <w:ind w:left="3785" w:right="497"/>
      </w:pPr>
      <w:r>
        <w:t>If you have enabled the use of an Index of refraction, the channel size range may be affected. The corrected range is displayed as shown below.</w:t>
      </w:r>
    </w:p>
    <w:p w:rsidR="005D3DAD" w:rsidRDefault="00556434">
      <w:pPr>
        <w:pStyle w:val="a3"/>
        <w:spacing w:before="11"/>
        <w:rPr>
          <w:sz w:val="18"/>
        </w:rPr>
      </w:pPr>
      <w:r>
        <w:pict>
          <v:group id="_x0000_s1589" style="position:absolute;margin-left:229.5pt;margin-top:12.9pt;width:252.5pt;height:189.5pt;z-index:3928;mso-wrap-distance-left:0;mso-wrap-distance-right:0;mso-position-horizontal-relative:page" coordorigin="4590,258" coordsize="5050,3790">
            <v:shape id="_x0000_s1591" type="#_x0000_t75" style="position:absolute;left:4595;top:262;width:5040;height:3733">
              <v:imagedata r:id="rId117" o:title=""/>
            </v:shape>
            <v:rect id="_x0000_s1590" style="position:absolute;left:4592;top:260;width:5045;height:3785" filled="f" strokeweight=".25pt"/>
            <w10:wrap type="topAndBottom" anchorx="page"/>
          </v:group>
        </w:pict>
      </w:r>
    </w:p>
    <w:p w:rsidR="005D3DAD" w:rsidRDefault="0069156D">
      <w:pPr>
        <w:spacing w:before="125"/>
        <w:ind w:left="2236" w:right="4543"/>
        <w:jc w:val="center"/>
        <w:rPr>
          <w:b/>
          <w:sz w:val="18"/>
        </w:rPr>
      </w:pPr>
      <w:r>
        <w:rPr>
          <w:b/>
          <w:sz w:val="18"/>
        </w:rPr>
        <w:t>Figure 4-24</w:t>
      </w:r>
    </w:p>
    <w:p w:rsidR="005D3DAD" w:rsidRDefault="0069156D">
      <w:pPr>
        <w:spacing w:before="15"/>
        <w:ind w:left="476" w:right="773"/>
        <w:jc w:val="center"/>
        <w:rPr>
          <w:sz w:val="18"/>
        </w:rPr>
      </w:pPr>
      <w:r>
        <w:rPr>
          <w:sz w:val="18"/>
        </w:rPr>
        <w:t>Index of Refraction Corrected Screen</w:t>
      </w:r>
    </w:p>
    <w:p w:rsidR="005D3DAD" w:rsidRDefault="005D3DAD">
      <w:pPr>
        <w:jc w:val="center"/>
        <w:rPr>
          <w:sz w:val="18"/>
        </w:rPr>
        <w:sectPr w:rsidR="005D3DAD">
          <w:pgSz w:w="12240" w:h="15840"/>
          <w:pgMar w:top="1400" w:right="620" w:bottom="920" w:left="780" w:header="0" w:footer="723" w:gutter="0"/>
          <w:cols w:space="720"/>
        </w:sectPr>
      </w:pPr>
    </w:p>
    <w:p w:rsidR="005D3DAD" w:rsidRDefault="0069156D">
      <w:pPr>
        <w:pStyle w:val="4"/>
        <w:spacing w:before="78"/>
      </w:pPr>
      <w:bookmarkStart w:id="63" w:name="User_Calibration_Screen"/>
      <w:bookmarkEnd w:id="63"/>
      <w:r>
        <w:lastRenderedPageBreak/>
        <w:t>User Calibration Screen</w:t>
      </w:r>
    </w:p>
    <w:p w:rsidR="005D3DAD" w:rsidRDefault="0069156D">
      <w:pPr>
        <w:pStyle w:val="a3"/>
        <w:spacing w:before="149"/>
        <w:ind w:left="3468"/>
      </w:pPr>
      <w:r>
        <w:t xml:space="preserve">Use this screen to set calibration parameters. Press </w:t>
      </w:r>
      <w:r>
        <w:rPr>
          <w:b/>
        </w:rPr>
        <w:t xml:space="preserve">OK </w:t>
      </w:r>
      <w:r>
        <w:t>when finished.</w:t>
      </w:r>
    </w:p>
    <w:p w:rsidR="005D3DAD" w:rsidRDefault="00556434">
      <w:pPr>
        <w:pStyle w:val="a3"/>
        <w:spacing w:before="9"/>
        <w:rPr>
          <w:sz w:val="23"/>
        </w:rPr>
      </w:pPr>
      <w:r>
        <w:pict>
          <v:group id="_x0000_s1586" style="position:absolute;margin-left:213.4pt;margin-top:15.65pt;width:253pt;height:190pt;z-index:3952;mso-wrap-distance-left:0;mso-wrap-distance-right:0;mso-position-horizontal-relative:page" coordorigin="4268,313" coordsize="5060,3800">
            <v:shape id="_x0000_s1588" type="#_x0000_t75" style="position:absolute;left:4278;top:323;width:5040;height:3733">
              <v:imagedata r:id="rId118" o:title=""/>
            </v:shape>
            <v:rect id="_x0000_s1587" style="position:absolute;left:4273;top:318;width:5050;height:3790" filled="f" strokecolor="#a6a6a6" strokeweight=".5pt"/>
            <w10:wrap type="topAndBottom" anchorx="page"/>
          </v:group>
        </w:pict>
      </w:r>
    </w:p>
    <w:p w:rsidR="005D3DAD" w:rsidRDefault="0069156D">
      <w:pPr>
        <w:spacing w:before="121"/>
        <w:ind w:left="3468"/>
        <w:rPr>
          <w:b/>
          <w:sz w:val="18"/>
        </w:rPr>
      </w:pPr>
      <w:r>
        <w:rPr>
          <w:b/>
          <w:sz w:val="18"/>
        </w:rPr>
        <w:t>Figure 4-25</w:t>
      </w:r>
    </w:p>
    <w:p w:rsidR="005D3DAD" w:rsidRDefault="0069156D">
      <w:pPr>
        <w:spacing w:before="13"/>
        <w:ind w:left="3468"/>
        <w:rPr>
          <w:sz w:val="18"/>
        </w:rPr>
      </w:pPr>
      <w:r>
        <w:rPr>
          <w:sz w:val="18"/>
        </w:rPr>
        <w:t>User Calibration Screen</w:t>
      </w:r>
    </w:p>
    <w:p w:rsidR="005D3DAD" w:rsidRDefault="005D3DAD">
      <w:pPr>
        <w:pStyle w:val="a3"/>
        <w:spacing w:before="3"/>
        <w:rPr>
          <w:sz w:val="26"/>
        </w:rPr>
      </w:pPr>
    </w:p>
    <w:tbl>
      <w:tblPr>
        <w:tblStyle w:val="TableNormal"/>
        <w:tblW w:w="0" w:type="auto"/>
        <w:tblInd w:w="3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8"/>
        <w:gridCol w:w="4501"/>
      </w:tblGrid>
      <w:tr w:rsidR="005D3DAD">
        <w:trPr>
          <w:trHeight w:val="282"/>
        </w:trPr>
        <w:tc>
          <w:tcPr>
            <w:tcW w:w="6679" w:type="dxa"/>
            <w:gridSpan w:val="2"/>
            <w:tcBorders>
              <w:top w:val="nil"/>
              <w:left w:val="nil"/>
              <w:bottom w:val="nil"/>
              <w:right w:val="nil"/>
            </w:tcBorders>
            <w:shd w:val="clear" w:color="auto" w:fill="000000"/>
          </w:tcPr>
          <w:p w:rsidR="005D3DAD" w:rsidRDefault="0069156D">
            <w:pPr>
              <w:pStyle w:val="TableParagraph"/>
              <w:tabs>
                <w:tab w:val="left" w:pos="2291"/>
              </w:tabs>
              <w:spacing w:before="37"/>
              <w:ind w:left="112"/>
              <w:rPr>
                <w:b/>
                <w:sz w:val="18"/>
              </w:rPr>
            </w:pPr>
            <w:r>
              <w:rPr>
                <w:b/>
                <w:color w:val="FFFFFF"/>
                <w:sz w:val="18"/>
              </w:rPr>
              <w:t>Field</w:t>
            </w:r>
            <w:r>
              <w:rPr>
                <w:b/>
                <w:color w:val="FFFFFF"/>
                <w:sz w:val="18"/>
              </w:rPr>
              <w:tab/>
              <w:t>Description</w:t>
            </w:r>
          </w:p>
        </w:tc>
      </w:tr>
      <w:tr w:rsidR="005D3DAD">
        <w:trPr>
          <w:trHeight w:val="1844"/>
        </w:trPr>
        <w:tc>
          <w:tcPr>
            <w:tcW w:w="2178" w:type="dxa"/>
          </w:tcPr>
          <w:p w:rsidR="005D3DAD" w:rsidRDefault="0069156D">
            <w:pPr>
              <w:pStyle w:val="TableParagraph"/>
              <w:spacing w:before="56"/>
              <w:rPr>
                <w:sz w:val="18"/>
              </w:rPr>
            </w:pPr>
            <w:r>
              <w:rPr>
                <w:sz w:val="18"/>
              </w:rPr>
              <w:t>Density</w:t>
            </w:r>
          </w:p>
        </w:tc>
        <w:tc>
          <w:tcPr>
            <w:tcW w:w="4501" w:type="dxa"/>
          </w:tcPr>
          <w:p w:rsidR="005D3DAD" w:rsidRDefault="0069156D">
            <w:pPr>
              <w:pStyle w:val="TableParagraph"/>
              <w:spacing w:before="55" w:line="254" w:lineRule="auto"/>
              <w:ind w:left="108" w:right="161"/>
              <w:rPr>
                <w:sz w:val="18"/>
              </w:rPr>
            </w:pPr>
            <w:r>
              <w:rPr>
                <w:sz w:val="18"/>
              </w:rPr>
              <w:t>Enter the particle density (in g/cm³) you want the software to use when calculating the mass concentrations. The default is 1.00. (The geometric diameter is calculated first and then the surface area and mass are derived, assuming spherical particles.) If you enter a value other than 1.0000, you are changing the y axis on the graphs; the shape of the distribution remains the same.</w:t>
            </w:r>
          </w:p>
        </w:tc>
      </w:tr>
      <w:tr w:rsidR="005D3DAD">
        <w:trPr>
          <w:trHeight w:val="520"/>
        </w:trPr>
        <w:tc>
          <w:tcPr>
            <w:tcW w:w="2178" w:type="dxa"/>
          </w:tcPr>
          <w:p w:rsidR="005D3DAD" w:rsidRDefault="0069156D">
            <w:pPr>
              <w:pStyle w:val="TableParagraph"/>
              <w:spacing w:before="53"/>
              <w:rPr>
                <w:sz w:val="18"/>
              </w:rPr>
            </w:pPr>
            <w:r>
              <w:rPr>
                <w:sz w:val="18"/>
              </w:rPr>
              <w:t>Index of Refraction</w:t>
            </w:r>
          </w:p>
        </w:tc>
        <w:tc>
          <w:tcPr>
            <w:tcW w:w="4501" w:type="dxa"/>
          </w:tcPr>
          <w:p w:rsidR="005D3DAD" w:rsidRDefault="0069156D">
            <w:pPr>
              <w:pStyle w:val="TableParagraph"/>
              <w:spacing w:before="51" w:line="254" w:lineRule="auto"/>
              <w:ind w:left="108" w:right="350"/>
              <w:rPr>
                <w:sz w:val="18"/>
              </w:rPr>
            </w:pPr>
            <w:r>
              <w:rPr>
                <w:sz w:val="18"/>
              </w:rPr>
              <w:t>Check the Enable box to change the index of refraction, which changes the channel boundaries.</w:t>
            </w:r>
          </w:p>
        </w:tc>
      </w:tr>
      <w:tr w:rsidR="005D3DAD">
        <w:trPr>
          <w:trHeight w:val="739"/>
        </w:trPr>
        <w:tc>
          <w:tcPr>
            <w:tcW w:w="2178" w:type="dxa"/>
          </w:tcPr>
          <w:p w:rsidR="005D3DAD" w:rsidRDefault="0069156D">
            <w:pPr>
              <w:pStyle w:val="TableParagraph"/>
              <w:spacing w:before="51"/>
              <w:rPr>
                <w:sz w:val="18"/>
              </w:rPr>
            </w:pPr>
            <w:r>
              <w:rPr>
                <w:sz w:val="18"/>
              </w:rPr>
              <w:t>Dead Time Correction</w:t>
            </w:r>
          </w:p>
        </w:tc>
        <w:tc>
          <w:tcPr>
            <w:tcW w:w="4501" w:type="dxa"/>
          </w:tcPr>
          <w:p w:rsidR="005D3DAD" w:rsidRDefault="0069156D">
            <w:pPr>
              <w:pStyle w:val="TableParagraph"/>
              <w:spacing w:before="50" w:line="254" w:lineRule="auto"/>
              <w:ind w:left="108" w:right="840"/>
              <w:rPr>
                <w:sz w:val="18"/>
              </w:rPr>
            </w:pPr>
            <w:r>
              <w:rPr>
                <w:sz w:val="18"/>
              </w:rPr>
              <w:t>Check the Enable box to allow for dead time correction, which changes the maximum concentration the instrument can detect.</w:t>
            </w:r>
          </w:p>
        </w:tc>
      </w:tr>
      <w:tr w:rsidR="005D3DAD">
        <w:trPr>
          <w:trHeight w:val="780"/>
        </w:trPr>
        <w:tc>
          <w:tcPr>
            <w:tcW w:w="6679" w:type="dxa"/>
            <w:gridSpan w:val="2"/>
          </w:tcPr>
          <w:p w:rsidR="005D3DAD" w:rsidRDefault="0069156D">
            <w:pPr>
              <w:pStyle w:val="TableParagraph"/>
              <w:spacing w:before="11" w:line="260" w:lineRule="exact"/>
              <w:ind w:right="318"/>
              <w:rPr>
                <w:sz w:val="18"/>
              </w:rPr>
            </w:pPr>
            <w:r>
              <w:rPr>
                <w:sz w:val="18"/>
              </w:rPr>
              <w:t>For a more detailed explanation of these fields, refer to the Aerosol Instrument Manager</w:t>
            </w:r>
            <w:r>
              <w:rPr>
                <w:sz w:val="18"/>
                <w:vertAlign w:val="superscript"/>
              </w:rPr>
              <w:t>®</w:t>
            </w:r>
            <w:r>
              <w:rPr>
                <w:sz w:val="18"/>
              </w:rPr>
              <w:t xml:space="preserve"> Software for Optical Particle Sizer Spectrometers Manual (part number 6004402).</w:t>
            </w:r>
          </w:p>
        </w:tc>
      </w:tr>
    </w:tbl>
    <w:p w:rsidR="005D3DAD" w:rsidRDefault="005D3DAD">
      <w:pPr>
        <w:spacing w:line="260" w:lineRule="exact"/>
        <w:rPr>
          <w:sz w:val="18"/>
        </w:rPr>
        <w:sectPr w:rsidR="005D3DAD">
          <w:pgSz w:w="12240" w:h="15840"/>
          <w:pgMar w:top="1360" w:right="620" w:bottom="920" w:left="780" w:header="0" w:footer="723" w:gutter="0"/>
          <w:cols w:space="720"/>
        </w:sectPr>
      </w:pPr>
    </w:p>
    <w:p w:rsidR="005D3DAD" w:rsidRDefault="0069156D">
      <w:pPr>
        <w:pStyle w:val="4"/>
        <w:spacing w:before="78"/>
        <w:ind w:left="3785"/>
      </w:pPr>
      <w:bookmarkStart w:id="64" w:name="Scheduling_Screen"/>
      <w:bookmarkEnd w:id="64"/>
      <w:r>
        <w:lastRenderedPageBreak/>
        <w:t>Scheduling Screen</w:t>
      </w:r>
    </w:p>
    <w:p w:rsidR="005D3DAD" w:rsidRDefault="0069156D">
      <w:pPr>
        <w:pStyle w:val="a3"/>
        <w:spacing w:before="149" w:line="271" w:lineRule="auto"/>
        <w:ind w:left="3785" w:right="821"/>
      </w:pPr>
      <w:r>
        <w:t xml:space="preserve">Use this screen to set sample scheduling parameters. Press </w:t>
      </w:r>
      <w:r>
        <w:rPr>
          <w:b/>
        </w:rPr>
        <w:t xml:space="preserve">OK </w:t>
      </w:r>
      <w:r>
        <w:t>when finished. You can also set scheduling with the Aerosol Instrument Manager</w:t>
      </w:r>
      <w:r>
        <w:rPr>
          <w:vertAlign w:val="superscript"/>
        </w:rPr>
        <w:t>®</w:t>
      </w:r>
      <w:r>
        <w:t xml:space="preserve"> software.</w:t>
      </w:r>
    </w:p>
    <w:p w:rsidR="005D3DAD" w:rsidRDefault="00556434">
      <w:pPr>
        <w:pStyle w:val="a3"/>
        <w:spacing w:before="8"/>
      </w:pPr>
      <w:r>
        <w:pict>
          <v:group id="_x0000_s1583" style="position:absolute;margin-left:229pt;margin-top:13.9pt;width:253.5pt;height:190.3pt;z-index:3976;mso-wrap-distance-left:0;mso-wrap-distance-right:0;mso-position-horizontal-relative:page" coordorigin="4580,278" coordsize="5070,3806">
            <v:shape id="_x0000_s1585" type="#_x0000_t75" style="position:absolute;left:4595;top:293;width:5040;height:3729">
              <v:imagedata r:id="rId119" o:title=""/>
            </v:shape>
            <v:rect id="_x0000_s1584" style="position:absolute;left:4587;top:285;width:5055;height:3791" filled="f" strokecolor="#a6a6a6"/>
            <w10:wrap type="topAndBottom" anchorx="page"/>
          </v:group>
        </w:pict>
      </w:r>
    </w:p>
    <w:p w:rsidR="005D3DAD" w:rsidRDefault="0069156D">
      <w:pPr>
        <w:spacing w:before="119"/>
        <w:ind w:left="2236" w:right="4543"/>
        <w:jc w:val="center"/>
        <w:rPr>
          <w:b/>
          <w:sz w:val="18"/>
        </w:rPr>
      </w:pPr>
      <w:r>
        <w:rPr>
          <w:b/>
          <w:sz w:val="18"/>
        </w:rPr>
        <w:t>Figure 4-26</w:t>
      </w:r>
    </w:p>
    <w:p w:rsidR="005D3DAD" w:rsidRDefault="0069156D">
      <w:pPr>
        <w:spacing w:before="15"/>
        <w:ind w:left="2786" w:right="4543"/>
        <w:jc w:val="center"/>
        <w:rPr>
          <w:sz w:val="18"/>
        </w:rPr>
      </w:pPr>
      <w:r>
        <w:rPr>
          <w:sz w:val="18"/>
        </w:rPr>
        <w:t>Scheduling Screen</w:t>
      </w:r>
    </w:p>
    <w:p w:rsidR="005D3DAD" w:rsidRDefault="005D3DAD">
      <w:pPr>
        <w:pStyle w:val="a3"/>
        <w:spacing w:before="8"/>
        <w:rPr>
          <w:sz w:val="27"/>
        </w:rPr>
      </w:pPr>
    </w:p>
    <w:p w:rsidR="005D3DAD" w:rsidRDefault="0069156D">
      <w:pPr>
        <w:pStyle w:val="a3"/>
        <w:ind w:left="3785"/>
      </w:pPr>
      <w:r>
        <w:t>There are four primary modes to scheduling.</w:t>
      </w:r>
    </w:p>
    <w:p w:rsidR="005D3DAD" w:rsidRDefault="00556434">
      <w:pPr>
        <w:pStyle w:val="a3"/>
        <w:spacing w:before="9"/>
        <w:rPr>
          <w:sz w:val="15"/>
        </w:rPr>
      </w:pPr>
      <w:r>
        <w:pict>
          <v:shape id="_x0000_s1582" type="#_x0000_t202" style="position:absolute;margin-left:228.25pt;margin-top:21.4pt;width:35.55pt;height:11.2pt;z-index:4000;mso-wrap-distance-left:0;mso-wrap-distance-right:0;mso-position-horizontal-relative:page" filled="f" stroked="f">
            <v:textbox inset="0,0,0,0">
              <w:txbxContent>
                <w:p w:rsidR="00556434" w:rsidRDefault="00556434">
                  <w:pPr>
                    <w:spacing w:line="224" w:lineRule="exact"/>
                    <w:rPr>
                      <w:b/>
                      <w:sz w:val="20"/>
                    </w:rPr>
                  </w:pPr>
                  <w:r>
                    <w:rPr>
                      <w:b/>
                      <w:color w:val="FFFFFF"/>
                      <w:sz w:val="20"/>
                    </w:rPr>
                    <w:t>Mode 1</w:t>
                  </w:r>
                </w:p>
              </w:txbxContent>
            </v:textbox>
            <w10:wrap type="topAndBottom" anchorx="page"/>
          </v:shape>
        </w:pict>
      </w:r>
      <w:r>
        <w:pict>
          <v:group id="_x0000_s1567" style="position:absolute;margin-left:277.75pt;margin-top:13.15pt;width:289.55pt;height:299.8pt;z-index:4048;mso-wrap-distance-left:0;mso-wrap-distance-right:0;mso-position-horizontal-relative:page" coordorigin="5555,263" coordsize="5791,5996">
            <v:line id="_x0000_s1581" style="position:absolute" from="5607,273" to="5607,774" strokeweight="5.16pt"/>
            <v:line id="_x0000_s1580" style="position:absolute" from="5668,268" to="11336,268" strokeweight=".48pt"/>
            <v:line id="_x0000_s1579" style="position:absolute" from="5663,263" to="5663,6250" strokeweight=".48pt"/>
            <v:rect id="_x0000_s1578" style="position:absolute;left:5658;top:6249;width:10;height:10" fillcolor="black" stroked="f"/>
            <v:line id="_x0000_s1577" style="position:absolute" from="5668,6254" to="11336,6254" strokeweight=".48pt"/>
            <v:line id="_x0000_s1576" style="position:absolute" from="11341,263" to="11341,6250" strokeweight=".48pt"/>
            <v:rect id="_x0000_s1575" style="position:absolute;left:11336;top:6249;width:10;height:10" fillcolor="black" stroked="f"/>
            <v:rect id="_x0000_s1574" style="position:absolute;left:11336;top:6249;width:10;height:10" fillcolor="black" stroked="f"/>
            <v:line id="_x0000_s1573" style="position:absolute" from="5781,2340" to="10852,2340" strokecolor="#a6a6a6" strokeweight=".48pt"/>
            <v:line id="_x0000_s1572" style="position:absolute" from="5776,2335" to="5776,6128" strokecolor="#a6a6a6" strokeweight=".48pt"/>
            <v:line id="_x0000_s1571" style="position:absolute" from="10856,2335" to="10856,6128" strokecolor="#a6a6a6" strokeweight=".48pt"/>
            <v:line id="_x0000_s1570" style="position:absolute" from="5781,6124" to="10852,6124" strokecolor="#a6a6a6" strokeweight=".16936mm"/>
            <v:shape id="_x0000_s1569" type="#_x0000_t75" style="position:absolute;left:5811;top:2342;width:5040;height:3728">
              <v:imagedata r:id="rId120" o:title=""/>
            </v:shape>
            <v:shape id="_x0000_s1568" type="#_x0000_t202" style="position:absolute;left:5668;top:272;width:5669;height:5977" filled="f" stroked="f">
              <v:textbox inset="0,0,0,0">
                <w:txbxContent>
                  <w:p w:rsidR="00556434" w:rsidRDefault="00556434">
                    <w:pPr>
                      <w:spacing w:before="147" w:line="271" w:lineRule="auto"/>
                      <w:ind w:left="103" w:right="164"/>
                      <w:rPr>
                        <w:sz w:val="20"/>
                      </w:rPr>
                    </w:pPr>
                    <w:r>
                      <w:rPr>
                        <w:sz w:val="20"/>
                      </w:rPr>
                      <w:t>You can run the unit without logging but follow the schedule by unchecking the “Enable Logging” and checking the “Survey Mode”. Survey mode ignores all the settings in this screen. It only enables the unit the run continuously updating the display once a second without saving any data. The pump will run as long as you stop the test. A sample setup is shown below:</w:t>
                    </w:r>
                  </w:p>
                </w:txbxContent>
              </v:textbox>
            </v:shape>
            <w10:wrap type="topAndBottom" anchorx="page"/>
          </v:group>
        </w:pict>
      </w:r>
    </w:p>
    <w:p w:rsidR="005D3DAD" w:rsidRDefault="005D3DAD">
      <w:pPr>
        <w:rPr>
          <w:sz w:val="15"/>
        </w:rPr>
        <w:sectPr w:rsidR="005D3DAD">
          <w:pgSz w:w="12240" w:h="15840"/>
          <w:pgMar w:top="1360" w:right="620" w:bottom="920" w:left="780" w:header="0" w:footer="723" w:gutter="0"/>
          <w:cols w:space="720"/>
        </w:sectPr>
      </w:pPr>
    </w:p>
    <w:tbl>
      <w:tblPr>
        <w:tblStyle w:val="TableNormal"/>
        <w:tblW w:w="0" w:type="auto"/>
        <w:tblInd w:w="3360" w:type="dxa"/>
        <w:tblLayout w:type="fixed"/>
        <w:tblLook w:val="01E0" w:firstRow="1" w:lastRow="1" w:firstColumn="1" w:lastColumn="1" w:noHBand="0" w:noVBand="0"/>
      </w:tblPr>
      <w:tblGrid>
        <w:gridCol w:w="1206"/>
        <w:gridCol w:w="5678"/>
      </w:tblGrid>
      <w:tr w:rsidR="005D3DAD">
        <w:trPr>
          <w:trHeight w:val="6015"/>
        </w:trPr>
        <w:tc>
          <w:tcPr>
            <w:tcW w:w="1206" w:type="dxa"/>
            <w:shd w:val="clear" w:color="auto" w:fill="000000"/>
          </w:tcPr>
          <w:p w:rsidR="005D3DAD" w:rsidRDefault="0069156D">
            <w:pPr>
              <w:pStyle w:val="TableParagraph"/>
              <w:spacing w:before="148"/>
              <w:ind w:left="108"/>
              <w:rPr>
                <w:b/>
                <w:sz w:val="20"/>
              </w:rPr>
            </w:pPr>
            <w:r>
              <w:rPr>
                <w:b/>
                <w:color w:val="FFFFFF"/>
                <w:sz w:val="20"/>
              </w:rPr>
              <w:lastRenderedPageBreak/>
              <w:t>Mode 2</w:t>
            </w:r>
          </w:p>
        </w:tc>
        <w:tc>
          <w:tcPr>
            <w:tcW w:w="567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147" w:line="271" w:lineRule="auto"/>
              <w:ind w:left="103" w:right="287"/>
              <w:rPr>
                <w:sz w:val="20"/>
              </w:rPr>
            </w:pPr>
            <w:r>
              <w:rPr>
                <w:sz w:val="20"/>
              </w:rPr>
              <w:t>You can “Enable Logging” and uncheck “Survey Mode” run the unit as specified in the scheduling screen. Under these conditions, one data point is collected at the end of each sample. There are multiple ways to generate files which will be discussed in detail below. After the scheduled tests are completed, the pump will turn off but the unit will remain turned ON.</w:t>
            </w:r>
          </w:p>
          <w:p w:rsidR="005D3DAD" w:rsidRDefault="005D3DAD">
            <w:pPr>
              <w:pStyle w:val="TableParagraph"/>
              <w:spacing w:before="8"/>
              <w:ind w:left="0"/>
              <w:rPr>
                <w:sz w:val="7"/>
              </w:rPr>
            </w:pPr>
          </w:p>
          <w:p w:rsidR="005D3DAD" w:rsidRDefault="00397374">
            <w:pPr>
              <w:pStyle w:val="TableParagraph"/>
              <w:ind w:left="102"/>
              <w:rPr>
                <w:sz w:val="20"/>
              </w:rPr>
            </w:pPr>
            <w:r w:rsidRPr="008E1DAA">
              <w:rPr>
                <w:noProof/>
                <w:bdr w:val="single" w:sz="4" w:space="0" w:color="A6A6A6" w:themeColor="background1" w:themeShade="A6"/>
                <w:lang w:val="ru-RU" w:eastAsia="ru-RU" w:bidi="ar-SA"/>
              </w:rPr>
              <w:drawing>
                <wp:inline distT="0" distB="0" distL="0" distR="0" wp14:anchorId="754D9A53" wp14:editId="3D265219">
                  <wp:extent cx="3230477" cy="2422857"/>
                  <wp:effectExtent l="19050" t="0" r="8023" b="0"/>
                  <wp:docPr id="34" name="Picture 16" descr="H:\ScreenCap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ScreenCap06.bmp"/>
                          <pic:cNvPicPr>
                            <a:picLocks noChangeAspect="1" noChangeArrowheads="1"/>
                          </pic:cNvPicPr>
                        </pic:nvPicPr>
                        <pic:blipFill>
                          <a:blip r:embed="rId121" cstate="print"/>
                          <a:srcRect/>
                          <a:stretch>
                            <a:fillRect/>
                          </a:stretch>
                        </pic:blipFill>
                        <pic:spPr bwMode="auto">
                          <a:xfrm>
                            <a:off x="0" y="0"/>
                            <a:ext cx="3230477" cy="2422857"/>
                          </a:xfrm>
                          <a:prstGeom prst="rect">
                            <a:avLst/>
                          </a:prstGeom>
                          <a:noFill/>
                          <a:ln w="9525">
                            <a:noFill/>
                            <a:miter lim="800000"/>
                            <a:headEnd/>
                            <a:tailEnd/>
                          </a:ln>
                        </pic:spPr>
                      </pic:pic>
                    </a:graphicData>
                  </a:graphic>
                </wp:inline>
              </w:drawing>
            </w:r>
          </w:p>
        </w:tc>
      </w:tr>
      <w:tr w:rsidR="005D3DAD">
        <w:trPr>
          <w:trHeight w:val="5235"/>
        </w:trPr>
        <w:tc>
          <w:tcPr>
            <w:tcW w:w="1206" w:type="dxa"/>
            <w:shd w:val="clear" w:color="auto" w:fill="000000"/>
          </w:tcPr>
          <w:p w:rsidR="005D3DAD" w:rsidRDefault="0069156D">
            <w:pPr>
              <w:pStyle w:val="TableParagraph"/>
              <w:spacing w:before="148"/>
              <w:ind w:left="108"/>
              <w:rPr>
                <w:b/>
                <w:sz w:val="20"/>
              </w:rPr>
            </w:pPr>
            <w:r>
              <w:rPr>
                <w:b/>
                <w:color w:val="FFFFFF"/>
                <w:sz w:val="20"/>
              </w:rPr>
              <w:t>Mode 3</w:t>
            </w:r>
          </w:p>
        </w:tc>
        <w:tc>
          <w:tcPr>
            <w:tcW w:w="567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147" w:line="271" w:lineRule="auto"/>
              <w:ind w:left="103" w:right="230"/>
              <w:rPr>
                <w:sz w:val="20"/>
              </w:rPr>
            </w:pPr>
            <w:r>
              <w:rPr>
                <w:sz w:val="20"/>
              </w:rPr>
              <w:t>You can “Enable Logging” and check “Survey Mode” to continuously run the unit until you stop the test. Under these conditions, one data point is collected at the end of the sample.</w:t>
            </w:r>
          </w:p>
          <w:p w:rsidR="005D3DAD" w:rsidRDefault="005D3DAD">
            <w:pPr>
              <w:pStyle w:val="TableParagraph"/>
              <w:spacing w:before="8"/>
              <w:ind w:left="0"/>
              <w:rPr>
                <w:sz w:val="7"/>
              </w:rPr>
            </w:pPr>
          </w:p>
          <w:p w:rsidR="005D3DAD" w:rsidRDefault="00397374">
            <w:pPr>
              <w:pStyle w:val="TableParagraph"/>
              <w:ind w:left="102"/>
              <w:rPr>
                <w:sz w:val="20"/>
              </w:rPr>
            </w:pPr>
            <w:r w:rsidRPr="008E1DAA">
              <w:rPr>
                <w:noProof/>
                <w:bdr w:val="single" w:sz="4" w:space="0" w:color="A6A6A6" w:themeColor="background1" w:themeShade="A6"/>
                <w:lang w:val="ru-RU" w:eastAsia="ru-RU" w:bidi="ar-SA"/>
              </w:rPr>
              <w:drawing>
                <wp:inline distT="0" distB="0" distL="0" distR="0" wp14:anchorId="64D5C1C6" wp14:editId="7777BD11">
                  <wp:extent cx="3230477" cy="2422857"/>
                  <wp:effectExtent l="19050" t="0" r="8023" b="0"/>
                  <wp:docPr id="2" name="Picture 14" descr="H:\ScreenCap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ScreenCap04.bmp"/>
                          <pic:cNvPicPr>
                            <a:picLocks noChangeAspect="1" noChangeArrowheads="1"/>
                          </pic:cNvPicPr>
                        </pic:nvPicPr>
                        <pic:blipFill>
                          <a:blip r:embed="rId122" cstate="print"/>
                          <a:srcRect/>
                          <a:stretch>
                            <a:fillRect/>
                          </a:stretch>
                        </pic:blipFill>
                        <pic:spPr bwMode="auto">
                          <a:xfrm>
                            <a:off x="0" y="0"/>
                            <a:ext cx="3230477" cy="2422857"/>
                          </a:xfrm>
                          <a:prstGeom prst="rect">
                            <a:avLst/>
                          </a:prstGeom>
                          <a:noFill/>
                          <a:ln w="9525">
                            <a:noFill/>
                            <a:miter lim="800000"/>
                            <a:headEnd/>
                            <a:tailEnd/>
                          </a:ln>
                        </pic:spPr>
                      </pic:pic>
                    </a:graphicData>
                  </a:graphic>
                </wp:inline>
              </w:drawing>
            </w:r>
          </w:p>
        </w:tc>
      </w:tr>
    </w:tbl>
    <w:p w:rsidR="005D3DAD" w:rsidRDefault="005D3DAD">
      <w:pPr>
        <w:rPr>
          <w:sz w:val="20"/>
        </w:rPr>
        <w:sectPr w:rsidR="005D3DAD">
          <w:pgSz w:w="12240" w:h="15840"/>
          <w:pgMar w:top="1440" w:right="620" w:bottom="840" w:left="780" w:header="0" w:footer="723" w:gutter="0"/>
          <w:cols w:space="720"/>
        </w:sectPr>
      </w:pPr>
    </w:p>
    <w:p w:rsidR="005D3DAD" w:rsidRDefault="00556434">
      <w:pPr>
        <w:pStyle w:val="a3"/>
      </w:pPr>
      <w:r>
        <w:lastRenderedPageBreak/>
        <w:pict>
          <v:shape id="_x0000_s1556" type="#_x0000_t202" style="position:absolute;margin-left:228.25pt;margin-top:80.2pt;width:35.55pt;height:11.2pt;z-index:4168;mso-position-horizontal-relative:page;mso-position-vertical-relative:page" filled="f" stroked="f">
            <v:textbox inset="0,0,0,0">
              <w:txbxContent>
                <w:p w:rsidR="00556434" w:rsidRDefault="00556434">
                  <w:pPr>
                    <w:spacing w:line="224" w:lineRule="exact"/>
                    <w:rPr>
                      <w:b/>
                      <w:sz w:val="20"/>
                    </w:rPr>
                  </w:pPr>
                  <w:r>
                    <w:rPr>
                      <w:b/>
                      <w:color w:val="FFFFFF"/>
                      <w:sz w:val="20"/>
                    </w:rPr>
                    <w:t>Mode 4</w:t>
                  </w:r>
                </w:p>
              </w:txbxContent>
            </v:textbox>
            <w10:wrap anchorx="page" anchory="page"/>
          </v:shape>
        </w:pict>
      </w: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pPr>
    </w:p>
    <w:p w:rsidR="005D3DAD" w:rsidRDefault="005D3DAD">
      <w:pPr>
        <w:pStyle w:val="a3"/>
        <w:spacing w:before="10"/>
        <w:rPr>
          <w:sz w:val="21"/>
        </w:rPr>
      </w:pPr>
    </w:p>
    <w:p w:rsidR="005D3DAD" w:rsidRDefault="00556434">
      <w:pPr>
        <w:pStyle w:val="4"/>
        <w:spacing w:before="93"/>
        <w:ind w:left="3785"/>
      </w:pPr>
      <w:r>
        <w:pict>
          <v:group id="_x0000_s1542" style="position:absolute;left:0;text-align:left;margin-left:277.75pt;margin-top:-323.05pt;width:289.55pt;height:301.8pt;z-index:4144;mso-position-horizontal-relative:page" coordorigin="5555,-6461" coordsize="5791,6036">
            <v:line id="_x0000_s1555" style="position:absolute" from="5607,-6451" to="5607,-5951" strokeweight="5.16pt"/>
            <v:line id="_x0000_s1554" style="position:absolute" from="5668,-6456" to="11336,-6456" strokeweight=".48pt"/>
            <v:line id="_x0000_s1553" style="position:absolute" from="5663,-6461" to="5663,-435" strokeweight=".48pt"/>
            <v:rect id="_x0000_s1552" style="position:absolute;left:5658;top:-436;width:10;height:10" fillcolor="black" stroked="f"/>
            <v:line id="_x0000_s1551" style="position:absolute" from="5668,-431" to="11336,-431" strokeweight=".48pt"/>
            <v:line id="_x0000_s1550" style="position:absolute" from="11341,-6461" to="11341,-435" strokeweight=".48pt"/>
            <v:rect id="_x0000_s1549" style="position:absolute;left:11336;top:-436;width:10;height:10" fillcolor="black" stroked="f"/>
            <v:line id="_x0000_s1548" style="position:absolute" from="5781,-4386" to="10910,-4386" strokecolor="#a6a6a6" strokeweight=".48pt"/>
            <v:line id="_x0000_s1547" style="position:absolute" from="5776,-4391" to="5776,-557" strokecolor="#a6a6a6" strokeweight=".48pt"/>
            <v:line id="_x0000_s1546" style="position:absolute" from="10915,-4391" to="10915,-557" strokecolor="#a6a6a6" strokeweight=".16936mm"/>
            <v:line id="_x0000_s1545" style="position:absolute" from="5781,-561" to="10910,-561" strokecolor="#a6a6a6" strokeweight=".48pt"/>
            <v:shape id="_x0000_s1544" type="#_x0000_t75" style="position:absolute;left:5811;top:-4382;width:5087;height:3768">
              <v:imagedata r:id="rId123" o:title=""/>
            </v:shape>
            <v:shape id="_x0000_s1543" type="#_x0000_t202" style="position:absolute;left:5668;top:-6452;width:5669;height:6016" filled="f" stroked="f">
              <v:textbox inset="0,0,0,0">
                <w:txbxContent>
                  <w:p w:rsidR="00556434" w:rsidRDefault="00556434">
                    <w:pPr>
                      <w:spacing w:before="147" w:line="271" w:lineRule="auto"/>
                      <w:ind w:left="103" w:right="97"/>
                      <w:rPr>
                        <w:sz w:val="20"/>
                      </w:rPr>
                    </w:pPr>
                    <w:r>
                      <w:rPr>
                        <w:sz w:val="20"/>
                      </w:rPr>
                      <w:t>You can also run the unit as per the schedule but not log data by checking the “Repeat Forever”. This mode is to mimic Aerosol Instrument Manager</w:t>
                    </w:r>
                    <w:r>
                      <w:rPr>
                        <w:sz w:val="20"/>
                        <w:vertAlign w:val="superscript"/>
                      </w:rPr>
                      <w:t>®</w:t>
                    </w:r>
                    <w:r>
                      <w:rPr>
                        <w:sz w:val="20"/>
                      </w:rPr>
                      <w:t xml:space="preserve"> software where the unit can be scheduled to run at any user defined schedule but the instrument is not logging data, instead an external program could log data without having to send other commands to start/stop the unit.</w:t>
                    </w:r>
                  </w:p>
                </w:txbxContent>
              </v:textbox>
            </v:shape>
            <w10:wrap anchorx="page"/>
          </v:group>
        </w:pict>
      </w:r>
      <w:bookmarkStart w:id="65" w:name="Scheduling_Details"/>
      <w:bookmarkEnd w:id="65"/>
      <w:r w:rsidR="0069156D">
        <w:t>Scheduling Details</w:t>
      </w:r>
    </w:p>
    <w:p w:rsidR="005D3DAD" w:rsidRDefault="0069156D">
      <w:pPr>
        <w:pStyle w:val="a3"/>
        <w:spacing w:before="148" w:line="271" w:lineRule="auto"/>
        <w:ind w:left="3785" w:right="397"/>
      </w:pPr>
      <w:r>
        <w:t>Scheduling Screen also enables and Disables logging. If Repeat Forever is enabled, the logging is disabled. When the instrument is set to log by checking the Enable Logging, each test has sample length and number of samples within each test. So, to sample every minute for 10 minutes and log data to a single file, set sample length to 1 minute and number samples to 10. Alternatively, Sample Length can also be set to 10 minutes and Number of Samples to 1 and obtain one single file. The key difference between the two tests is that in the case where the sample length was</w:t>
      </w:r>
    </w:p>
    <w:p w:rsidR="005D3DAD" w:rsidRDefault="0069156D">
      <w:pPr>
        <w:pStyle w:val="a3"/>
        <w:spacing w:before="2"/>
        <w:ind w:left="3785"/>
      </w:pPr>
      <w:r>
        <w:t>1 minute, you would get time resolved data once a minute for next</w:t>
      </w:r>
    </w:p>
    <w:p w:rsidR="005D3DAD" w:rsidRDefault="0069156D">
      <w:pPr>
        <w:pStyle w:val="a3"/>
        <w:spacing w:before="29" w:line="271" w:lineRule="auto"/>
        <w:ind w:left="3785" w:right="417"/>
        <w:jc w:val="both"/>
      </w:pPr>
      <w:r>
        <w:t>10 minutes. On the other hand, setting the sample length to 10 minutes will provide you with one data file with cumulative counts over that 10 minutes. If the size distribution changed during sampling, you would not notice it in a sample with 10 minutes but do so in a test where the sample length was</w:t>
      </w:r>
    </w:p>
    <w:p w:rsidR="005D3DAD" w:rsidRDefault="0069156D">
      <w:pPr>
        <w:pStyle w:val="a3"/>
        <w:spacing w:before="1" w:line="271" w:lineRule="auto"/>
        <w:ind w:left="3785" w:right="464"/>
      </w:pPr>
      <w:r>
        <w:t xml:space="preserve">1 minute but repeated 10 times. A typical setup for 10 1-minute samples is shown in </w:t>
      </w:r>
      <w:hyperlink w:anchor="_bookmark9" w:history="1">
        <w:r>
          <w:t>Figure 4-27.</w:t>
        </w:r>
      </w:hyperlink>
    </w:p>
    <w:p w:rsidR="005D3DAD" w:rsidRDefault="005D3DAD">
      <w:pPr>
        <w:spacing w:line="271" w:lineRule="auto"/>
        <w:sectPr w:rsidR="005D3DAD">
          <w:pgSz w:w="12240" w:h="15840"/>
          <w:pgMar w:top="1440" w:right="620" w:bottom="920" w:left="780" w:header="0" w:footer="723" w:gutter="0"/>
          <w:cols w:space="720"/>
        </w:sectPr>
      </w:pPr>
    </w:p>
    <w:p w:rsidR="005D3DAD" w:rsidRDefault="00556434">
      <w:pPr>
        <w:pStyle w:val="a3"/>
        <w:ind w:left="3482"/>
      </w:pPr>
      <w:r>
        <w:pict>
          <v:group id="_x0000_s1539" style="width:253.5pt;height:190.3pt;mso-position-horizontal-relative:char;mso-position-vertical-relative:line" coordsize="5070,3806">
            <v:shape id="_x0000_s1541" type="#_x0000_t75" style="position:absolute;left:15;top:14;width:5040;height:3729">
              <v:imagedata r:id="rId124" o:title=""/>
            </v:shape>
            <v:rect id="_x0000_s1540" style="position:absolute;left:7;top:7;width:5055;height:3791" filled="f" strokecolor="#a6a6a6"/>
            <w10:wrap type="none"/>
            <w10:anchorlock/>
          </v:group>
        </w:pict>
      </w:r>
    </w:p>
    <w:p w:rsidR="005D3DAD" w:rsidRDefault="0069156D">
      <w:pPr>
        <w:spacing w:before="120"/>
        <w:ind w:left="3468"/>
        <w:rPr>
          <w:b/>
          <w:sz w:val="18"/>
        </w:rPr>
      </w:pPr>
      <w:bookmarkStart w:id="66" w:name="_bookmark9"/>
      <w:bookmarkEnd w:id="66"/>
      <w:r>
        <w:rPr>
          <w:b/>
          <w:sz w:val="18"/>
        </w:rPr>
        <w:t>Figure 4-27</w:t>
      </w:r>
    </w:p>
    <w:p w:rsidR="005D3DAD" w:rsidRDefault="0069156D">
      <w:pPr>
        <w:spacing w:before="14" w:line="254" w:lineRule="auto"/>
        <w:ind w:left="3468" w:right="1608"/>
        <w:rPr>
          <w:sz w:val="18"/>
        </w:rPr>
      </w:pPr>
      <w:r>
        <w:rPr>
          <w:sz w:val="18"/>
        </w:rPr>
        <w:t>Scheduling Screen—Sample Length: 00:01:00, Number of Samples: 10, Repeat Interval: 00:00:10, Number of Sets: 1</w:t>
      </w:r>
    </w:p>
    <w:p w:rsidR="005D3DAD" w:rsidRDefault="005D3DAD">
      <w:pPr>
        <w:pStyle w:val="a3"/>
        <w:spacing w:before="8"/>
        <w:rPr>
          <w:sz w:val="26"/>
        </w:rPr>
      </w:pPr>
    </w:p>
    <w:p w:rsidR="005D3DAD" w:rsidRDefault="0069156D">
      <w:pPr>
        <w:pStyle w:val="a3"/>
        <w:spacing w:line="271" w:lineRule="auto"/>
        <w:ind w:left="3468" w:right="708"/>
      </w:pPr>
      <w:r>
        <w:t>If you desire to save data into different files, you can set the sample length to 1 minute, number of samples to 1, repeat interval to 1 minute and set the number of sets to 10 as shown below. Repeat interval determines if there is any sample delay between two consecutive samples. If we want no sample delays, the repeat interval has to set equal to Sample Length × Number of Samples (in this case it would be 1 minute). Note that the Repeat interval is in (d:h:m) format while all other parameters are in (h:m:s) format. This also means that the sample delay cannot be less than one minute.</w:t>
      </w:r>
    </w:p>
    <w:p w:rsidR="005D3DAD" w:rsidRDefault="00556434">
      <w:pPr>
        <w:pStyle w:val="a3"/>
        <w:spacing w:before="2"/>
        <w:rPr>
          <w:sz w:val="18"/>
        </w:rPr>
      </w:pPr>
      <w:r>
        <w:pict>
          <v:group id="_x0000_s1536" style="position:absolute;margin-left:213.15pt;margin-top:12.45pt;width:253.5pt;height:190.3pt;z-index:4216;mso-wrap-distance-left:0;mso-wrap-distance-right:0;mso-position-horizontal-relative:page" coordorigin="4263,249" coordsize="5070,3806">
            <v:shape id="_x0000_s1538" type="#_x0000_t75" style="position:absolute;left:4278;top:263;width:5040;height:3729">
              <v:imagedata r:id="rId125" o:title=""/>
            </v:shape>
            <v:rect id="_x0000_s1537" style="position:absolute;left:4270;top:256;width:5055;height:3791" filled="f" strokecolor="#a6a6a6"/>
            <w10:wrap type="topAndBottom" anchorx="page"/>
          </v:group>
        </w:pict>
      </w:r>
    </w:p>
    <w:p w:rsidR="005D3DAD" w:rsidRDefault="0069156D">
      <w:pPr>
        <w:spacing w:before="120"/>
        <w:ind w:left="3468"/>
        <w:rPr>
          <w:b/>
          <w:sz w:val="18"/>
        </w:rPr>
      </w:pPr>
      <w:r>
        <w:rPr>
          <w:b/>
          <w:sz w:val="18"/>
        </w:rPr>
        <w:t>Figure 4-28</w:t>
      </w:r>
    </w:p>
    <w:p w:rsidR="005D3DAD" w:rsidRDefault="0069156D">
      <w:pPr>
        <w:spacing w:before="14" w:line="254" w:lineRule="auto"/>
        <w:ind w:left="3468" w:right="1708"/>
        <w:rPr>
          <w:sz w:val="18"/>
        </w:rPr>
      </w:pPr>
      <w:r>
        <w:rPr>
          <w:sz w:val="18"/>
        </w:rPr>
        <w:t>Scheduling Screen—Sample Length: 00:01:00, Number of Samples: 1, Repeat Interval: 00:00:01, Number of Sets: 10</w:t>
      </w:r>
    </w:p>
    <w:p w:rsidR="005D3DAD" w:rsidRDefault="005D3DAD">
      <w:pPr>
        <w:spacing w:line="254" w:lineRule="auto"/>
        <w:rPr>
          <w:sz w:val="18"/>
        </w:rPr>
        <w:sectPr w:rsidR="005D3DAD">
          <w:pgSz w:w="12240" w:h="15840"/>
          <w:pgMar w:top="1460" w:right="620" w:bottom="840" w:left="780" w:header="0" w:footer="723" w:gutter="0"/>
          <w:cols w:space="720"/>
        </w:sectPr>
      </w:pPr>
    </w:p>
    <w:p w:rsidR="005D3DAD" w:rsidRDefault="0069156D">
      <w:pPr>
        <w:pStyle w:val="a3"/>
        <w:spacing w:before="67" w:line="271" w:lineRule="auto"/>
        <w:ind w:left="3785" w:right="453"/>
      </w:pPr>
      <w:r>
        <w:lastRenderedPageBreak/>
        <w:t xml:space="preserve">If you would like to save all data to one file, it can also be accomplished by checking the checkbox labeled “Single File” (see </w:t>
      </w:r>
      <w:hyperlink w:anchor="_bookmark10" w:history="1">
        <w:r>
          <w:t>Figure 4-29</w:t>
        </w:r>
      </w:hyperlink>
      <w:r>
        <w:t>).</w:t>
      </w:r>
    </w:p>
    <w:p w:rsidR="005D3DAD" w:rsidRDefault="00556434">
      <w:pPr>
        <w:pStyle w:val="a3"/>
        <w:spacing w:before="8"/>
      </w:pPr>
      <w:r>
        <w:pict>
          <v:group id="_x0000_s1533" style="position:absolute;margin-left:229pt;margin-top:13.9pt;width:253.5pt;height:190.3pt;z-index:4240;mso-wrap-distance-left:0;mso-wrap-distance-right:0;mso-position-horizontal-relative:page" coordorigin="4580,278" coordsize="5070,3806">
            <v:shape id="_x0000_s1535" type="#_x0000_t75" style="position:absolute;left:4595;top:293;width:5040;height:3729">
              <v:imagedata r:id="rId126" o:title=""/>
            </v:shape>
            <v:rect id="_x0000_s1534" style="position:absolute;left:4587;top:285;width:5055;height:3791" filled="f" strokecolor="#a6a6a6"/>
            <w10:wrap type="topAndBottom" anchorx="page"/>
          </v:group>
        </w:pict>
      </w:r>
    </w:p>
    <w:p w:rsidR="005D3DAD" w:rsidRDefault="0069156D">
      <w:pPr>
        <w:spacing w:before="120"/>
        <w:ind w:left="3785"/>
        <w:rPr>
          <w:b/>
          <w:sz w:val="18"/>
        </w:rPr>
      </w:pPr>
      <w:bookmarkStart w:id="67" w:name="_bookmark10"/>
      <w:bookmarkEnd w:id="67"/>
      <w:r>
        <w:rPr>
          <w:b/>
          <w:sz w:val="18"/>
        </w:rPr>
        <w:t>Figure 4-29</w:t>
      </w:r>
    </w:p>
    <w:p w:rsidR="005D3DAD" w:rsidRDefault="0069156D">
      <w:pPr>
        <w:spacing w:before="13"/>
        <w:ind w:left="3785"/>
        <w:rPr>
          <w:sz w:val="18"/>
        </w:rPr>
      </w:pPr>
      <w:r>
        <w:rPr>
          <w:sz w:val="18"/>
        </w:rPr>
        <w:t>Single File Setup Screen</w:t>
      </w:r>
    </w:p>
    <w:p w:rsidR="005D3DAD" w:rsidRDefault="005D3DAD">
      <w:pPr>
        <w:pStyle w:val="a3"/>
        <w:spacing w:before="9"/>
        <w:rPr>
          <w:sz w:val="27"/>
        </w:rPr>
      </w:pPr>
    </w:p>
    <w:p w:rsidR="005D3DAD" w:rsidRDefault="0069156D">
      <w:pPr>
        <w:pStyle w:val="a3"/>
        <w:spacing w:line="271" w:lineRule="auto"/>
        <w:ind w:left="3785" w:right="508"/>
      </w:pPr>
      <w:r>
        <w:t xml:space="preserve">In order to introduce sample delay between tests, you can use the repeat interval to create a sample delay between samples. Suppose you want to log data every other minute. You would set the sample length to 1 minute, number of samples to 1, Repeat Interval to 2 minutes (instead of 1 minute for continuous samples), and Number of Sets to 10 as before. If you also want the data to be logged to a single file, check the checkbox labeled “Single File” (see </w:t>
      </w:r>
      <w:hyperlink w:anchor="_bookmark11" w:history="1">
        <w:r>
          <w:t>Figure 4-30</w:t>
        </w:r>
      </w:hyperlink>
      <w:r>
        <w:t>).</w:t>
      </w:r>
    </w:p>
    <w:p w:rsidR="005D3DAD" w:rsidRDefault="00556434">
      <w:pPr>
        <w:pStyle w:val="a3"/>
        <w:spacing w:before="9"/>
      </w:pPr>
      <w:r>
        <w:pict>
          <v:group id="_x0000_s1530" style="position:absolute;margin-left:229pt;margin-top:13.95pt;width:253.5pt;height:190.3pt;z-index:4264;mso-wrap-distance-left:0;mso-wrap-distance-right:0;mso-position-horizontal-relative:page" coordorigin="4580,279" coordsize="5070,3806">
            <v:shape id="_x0000_s1532" type="#_x0000_t75" style="position:absolute;left:4595;top:293;width:5040;height:3729">
              <v:imagedata r:id="rId127" o:title=""/>
            </v:shape>
            <v:rect id="_x0000_s1531" style="position:absolute;left:4587;top:286;width:5055;height:3791" filled="f" strokecolor="#a6a6a6"/>
            <w10:wrap type="topAndBottom" anchorx="page"/>
          </v:group>
        </w:pict>
      </w:r>
    </w:p>
    <w:p w:rsidR="005D3DAD" w:rsidRDefault="0069156D">
      <w:pPr>
        <w:spacing w:before="120"/>
        <w:ind w:left="2236" w:right="4543"/>
        <w:jc w:val="center"/>
        <w:rPr>
          <w:b/>
          <w:sz w:val="18"/>
        </w:rPr>
      </w:pPr>
      <w:bookmarkStart w:id="68" w:name="_bookmark11"/>
      <w:bookmarkEnd w:id="68"/>
      <w:r>
        <w:rPr>
          <w:b/>
          <w:sz w:val="18"/>
        </w:rPr>
        <w:t>Figure 4-30</w:t>
      </w:r>
    </w:p>
    <w:p w:rsidR="005D3DAD" w:rsidRDefault="0069156D">
      <w:pPr>
        <w:spacing w:before="13"/>
        <w:ind w:left="3208" w:right="4166"/>
        <w:jc w:val="center"/>
        <w:rPr>
          <w:sz w:val="18"/>
        </w:rPr>
      </w:pPr>
      <w:r>
        <w:rPr>
          <w:sz w:val="18"/>
        </w:rPr>
        <w:t>Logging Data to a Single File</w:t>
      </w:r>
    </w:p>
    <w:p w:rsidR="005D3DAD" w:rsidRDefault="005D3DAD">
      <w:pPr>
        <w:jc w:val="center"/>
        <w:rPr>
          <w:sz w:val="18"/>
        </w:rPr>
        <w:sectPr w:rsidR="005D3DAD">
          <w:pgSz w:w="12240" w:h="15840"/>
          <w:pgMar w:top="1400" w:right="620" w:bottom="920" w:left="780" w:header="0" w:footer="723" w:gutter="0"/>
          <w:cols w:space="720"/>
        </w:sectPr>
      </w:pPr>
    </w:p>
    <w:p w:rsidR="005D3DAD" w:rsidRDefault="0069156D">
      <w:pPr>
        <w:pStyle w:val="a3"/>
        <w:spacing w:before="67" w:line="271" w:lineRule="auto"/>
        <w:ind w:left="3468" w:right="708"/>
      </w:pPr>
      <w:r>
        <w:lastRenderedPageBreak/>
        <w:t xml:space="preserve">Note that the total sample length cannot be set greater than 24 hours. This includes the number of samples as well in this limitation. In other words, you cannot set the sample time to 12 hours and set the number of samples to more than 2 (12 x 12 = 24 hours). To accomplish sampling for more than 24 hours, you need to split that test in to different sets. You can then set the sample length to say 12 hours and set number of samples to 1 but can set the number of sets to any length. For example, assuming that you would like to get one reading once a day, you would want to repeat this test for 10 days. The setup parameters would be, Sample Length of 24 hours, number of samples of 1 (cannot be more than 1 since the total sample length is limited to 24 hours), repeat interval would be 1 day (for continuous sampling) and Number of Sets would be 10, representing 10 days of sampling. The setup screen would look like the one shown in </w:t>
      </w:r>
      <w:hyperlink w:anchor="_bookmark12" w:history="1">
        <w:r>
          <w:t>Figure</w:t>
        </w:r>
        <w:r>
          <w:rPr>
            <w:spacing w:val="-11"/>
          </w:rPr>
          <w:t xml:space="preserve"> </w:t>
        </w:r>
        <w:r>
          <w:t>4-31.</w:t>
        </w:r>
      </w:hyperlink>
    </w:p>
    <w:p w:rsidR="005D3DAD" w:rsidRDefault="00556434">
      <w:pPr>
        <w:pStyle w:val="a3"/>
        <w:spacing w:before="3"/>
        <w:rPr>
          <w:sz w:val="18"/>
        </w:rPr>
      </w:pPr>
      <w:r>
        <w:pict>
          <v:group id="_x0000_s1527" style="position:absolute;margin-left:213.15pt;margin-top:12.5pt;width:253.5pt;height:190.3pt;z-index:4288;mso-wrap-distance-left:0;mso-wrap-distance-right:0;mso-position-horizontal-relative:page" coordorigin="4263,250" coordsize="5070,3806">
            <v:shape id="_x0000_s1529" type="#_x0000_t75" style="position:absolute;left:4278;top:264;width:5040;height:3729">
              <v:imagedata r:id="rId128" o:title=""/>
            </v:shape>
            <v:rect id="_x0000_s1528" style="position:absolute;left:4270;top:257;width:5055;height:3791" filled="f" strokecolor="#a6a6a6"/>
            <w10:wrap type="topAndBottom" anchorx="page"/>
          </v:group>
        </w:pict>
      </w:r>
    </w:p>
    <w:p w:rsidR="005D3DAD" w:rsidRDefault="0069156D">
      <w:pPr>
        <w:spacing w:before="119"/>
        <w:ind w:left="3468"/>
        <w:rPr>
          <w:b/>
          <w:sz w:val="18"/>
        </w:rPr>
      </w:pPr>
      <w:bookmarkStart w:id="69" w:name="_bookmark12"/>
      <w:bookmarkEnd w:id="69"/>
      <w:r>
        <w:rPr>
          <w:b/>
          <w:sz w:val="18"/>
        </w:rPr>
        <w:t>Figure 4-31</w:t>
      </w:r>
    </w:p>
    <w:p w:rsidR="005D3DAD" w:rsidRDefault="0069156D">
      <w:pPr>
        <w:spacing w:before="14" w:line="256" w:lineRule="auto"/>
        <w:ind w:left="3468" w:right="1708"/>
        <w:rPr>
          <w:sz w:val="18"/>
        </w:rPr>
      </w:pPr>
      <w:r>
        <w:rPr>
          <w:sz w:val="18"/>
        </w:rPr>
        <w:t>Scheduling Screen—Sample Length: 24:00:00, Number of Samples: 1, Repeat Interval: 01:00:00, Number of Sets: 10</w:t>
      </w:r>
    </w:p>
    <w:p w:rsidR="005D3DAD" w:rsidRDefault="005D3DAD">
      <w:pPr>
        <w:pStyle w:val="a3"/>
        <w:spacing w:before="5"/>
        <w:rPr>
          <w:sz w:val="26"/>
        </w:rPr>
      </w:pPr>
    </w:p>
    <w:p w:rsidR="005D3DAD" w:rsidRDefault="0069156D">
      <w:pPr>
        <w:pStyle w:val="a3"/>
        <w:spacing w:line="271" w:lineRule="auto"/>
        <w:ind w:left="3468" w:right="803"/>
      </w:pPr>
      <w:r>
        <w:t xml:space="preserve">Suppose you would like better resolution over the sampling period and decide to obtain all the data into a single file. In that case, you can change the Sample Length to 1 hour, Number Samples would be 24 (1 hour samples for 1 full day), repeat interval would still be 1 day and Number of Sets would still be 10 representing 10 days as shown in </w:t>
      </w:r>
      <w:hyperlink w:anchor="_bookmark13" w:history="1">
        <w:r>
          <w:t>Figure 4-32.</w:t>
        </w:r>
      </w:hyperlink>
    </w:p>
    <w:p w:rsidR="005D3DAD" w:rsidRDefault="005D3DAD">
      <w:pPr>
        <w:spacing w:line="271" w:lineRule="auto"/>
        <w:sectPr w:rsidR="005D3DAD">
          <w:pgSz w:w="12240" w:h="15840"/>
          <w:pgMar w:top="1400" w:right="620" w:bottom="920" w:left="780" w:header="0" w:footer="723" w:gutter="0"/>
          <w:cols w:space="720"/>
        </w:sectPr>
      </w:pPr>
    </w:p>
    <w:p w:rsidR="005D3DAD" w:rsidRDefault="00556434">
      <w:pPr>
        <w:pStyle w:val="a3"/>
        <w:ind w:left="3799"/>
      </w:pPr>
      <w:r>
        <w:pict>
          <v:group id="_x0000_s1524" style="width:253.5pt;height:190.3pt;mso-position-horizontal-relative:char;mso-position-vertical-relative:line" coordsize="5070,3806">
            <v:shape id="_x0000_s1526" type="#_x0000_t75" style="position:absolute;left:15;top:14;width:5040;height:3729">
              <v:imagedata r:id="rId129" o:title=""/>
            </v:shape>
            <v:rect id="_x0000_s1525" style="position:absolute;left:7;top:7;width:5055;height:3791" filled="f" strokecolor="#a6a6a6"/>
            <w10:wrap type="none"/>
            <w10:anchorlock/>
          </v:group>
        </w:pict>
      </w:r>
    </w:p>
    <w:p w:rsidR="005D3DAD" w:rsidRDefault="0069156D">
      <w:pPr>
        <w:spacing w:before="120"/>
        <w:ind w:left="3785"/>
        <w:rPr>
          <w:b/>
          <w:sz w:val="18"/>
        </w:rPr>
      </w:pPr>
      <w:bookmarkStart w:id="70" w:name="_bookmark13"/>
      <w:bookmarkEnd w:id="70"/>
      <w:r>
        <w:rPr>
          <w:b/>
          <w:sz w:val="18"/>
        </w:rPr>
        <w:t>Figure 4-32</w:t>
      </w:r>
    </w:p>
    <w:p w:rsidR="005D3DAD" w:rsidRDefault="0069156D">
      <w:pPr>
        <w:spacing w:before="14" w:line="254" w:lineRule="auto"/>
        <w:ind w:left="3785" w:right="1291"/>
        <w:rPr>
          <w:sz w:val="18"/>
        </w:rPr>
      </w:pPr>
      <w:r>
        <w:rPr>
          <w:sz w:val="18"/>
        </w:rPr>
        <w:t>Scheduling Screen—Sample Length: 01:00:00, Number of Samples: 24, Repeat Interval: 01:00:00, Number of Sets: 10</w:t>
      </w:r>
    </w:p>
    <w:p w:rsidR="005D3DAD" w:rsidRDefault="005D3DAD">
      <w:pPr>
        <w:pStyle w:val="a3"/>
        <w:spacing w:before="8"/>
        <w:rPr>
          <w:sz w:val="26"/>
        </w:rPr>
      </w:pPr>
    </w:p>
    <w:p w:rsidR="005D3DAD" w:rsidRDefault="0069156D">
      <w:pPr>
        <w:pStyle w:val="a3"/>
        <w:spacing w:line="271" w:lineRule="auto"/>
        <w:ind w:left="3785" w:right="386"/>
      </w:pPr>
      <w:r>
        <w:t xml:space="preserve">If you desire sample delays in your sampling schedule, you can change the repeat interval such that the repeat interval is equal to the Sample Length × Number of Samples + Sample Delay. For example, assume you would like 1 hour samples every day for 8 hours and no data for the next 16 hours over 5 days (1 work week), the scheduling would require the Sample Length to be set to 1 hour, Number of Samples would be set to 8 hours, Repeat Interval would be set to 1 day and Number of Sets would be set to 5 for a work week’s worth of sampling. See setup screen in </w:t>
      </w:r>
      <w:hyperlink w:anchor="_bookmark14" w:history="1">
        <w:r>
          <w:t>Figure</w:t>
        </w:r>
        <w:r>
          <w:rPr>
            <w:spacing w:val="-17"/>
          </w:rPr>
          <w:t xml:space="preserve"> </w:t>
        </w:r>
        <w:r>
          <w:t>4-33.</w:t>
        </w:r>
      </w:hyperlink>
    </w:p>
    <w:p w:rsidR="005D3DAD" w:rsidRDefault="00556434">
      <w:pPr>
        <w:pStyle w:val="a3"/>
        <w:spacing w:before="9"/>
      </w:pPr>
      <w:r>
        <w:pict>
          <v:group id="_x0000_s1521" style="position:absolute;margin-left:229pt;margin-top:13.95pt;width:253.5pt;height:190.3pt;z-index:4336;mso-wrap-distance-left:0;mso-wrap-distance-right:0;mso-position-horizontal-relative:page" coordorigin="4580,279" coordsize="5070,3806">
            <v:shape id="_x0000_s1523" type="#_x0000_t75" style="position:absolute;left:4595;top:293;width:5040;height:3729">
              <v:imagedata r:id="rId130" o:title=""/>
            </v:shape>
            <v:rect id="_x0000_s1522" style="position:absolute;left:4587;top:286;width:5055;height:3791" filled="f" strokecolor="#a6a6a6"/>
            <w10:wrap type="topAndBottom" anchorx="page"/>
          </v:group>
        </w:pict>
      </w:r>
    </w:p>
    <w:p w:rsidR="005D3DAD" w:rsidRDefault="0069156D">
      <w:pPr>
        <w:spacing w:before="120"/>
        <w:ind w:left="3785"/>
        <w:rPr>
          <w:b/>
          <w:sz w:val="18"/>
        </w:rPr>
      </w:pPr>
      <w:bookmarkStart w:id="71" w:name="_bookmark14"/>
      <w:bookmarkEnd w:id="71"/>
      <w:r>
        <w:rPr>
          <w:b/>
          <w:sz w:val="18"/>
        </w:rPr>
        <w:t>Figure 4-33</w:t>
      </w:r>
    </w:p>
    <w:p w:rsidR="005D3DAD" w:rsidRDefault="0069156D">
      <w:pPr>
        <w:spacing w:before="13" w:line="256" w:lineRule="auto"/>
        <w:ind w:left="3785" w:right="1391"/>
        <w:rPr>
          <w:sz w:val="18"/>
        </w:rPr>
      </w:pPr>
      <w:r>
        <w:rPr>
          <w:sz w:val="18"/>
        </w:rPr>
        <w:t>Scheduling Screen—Sample Length: 01:00:00, Number of Samples: 8, Repeat Interval: 01:00:00, Number of Sets: 5</w:t>
      </w:r>
    </w:p>
    <w:p w:rsidR="005D3DAD" w:rsidRDefault="005D3DAD">
      <w:pPr>
        <w:spacing w:line="256" w:lineRule="auto"/>
        <w:rPr>
          <w:sz w:val="18"/>
        </w:rPr>
        <w:sectPr w:rsidR="005D3DAD">
          <w:pgSz w:w="12240" w:h="15840"/>
          <w:pgMar w:top="1460" w:right="620" w:bottom="920" w:left="780" w:header="0" w:footer="723" w:gutter="0"/>
          <w:cols w:space="720"/>
        </w:sectPr>
      </w:pPr>
    </w:p>
    <w:p w:rsidR="005D3DAD" w:rsidRDefault="0069156D">
      <w:pPr>
        <w:pStyle w:val="a3"/>
        <w:spacing w:before="67" w:line="271" w:lineRule="auto"/>
        <w:ind w:left="3468" w:right="754"/>
      </w:pPr>
      <w:r>
        <w:lastRenderedPageBreak/>
        <w:t>Hence, a combination of Sample Length, Number of Samples and Number of Sets should meet all sampling requirements. If you would like all data to be saved to a single file, the checkbox labeled “Single File” should be checked. If not, a test file is created for each set of data. However, all samples within a data set are saved to the same file. Note that the maximum number of data points that can be stored is 30,000 points. The built-in memory allows logging up to 30,000 1-second samples (or 500 minutes or approximately 8 hours of continuous 1-second samples). To set up a unit to log data every second for 30,000 samples adopt the details shown below.</w:t>
      </w:r>
    </w:p>
    <w:p w:rsidR="005D3DAD" w:rsidRDefault="00556434">
      <w:pPr>
        <w:pStyle w:val="a3"/>
        <w:spacing w:before="2"/>
        <w:rPr>
          <w:sz w:val="18"/>
        </w:rPr>
      </w:pPr>
      <w:r>
        <w:pict>
          <v:group id="_x0000_s1518" style="position:absolute;margin-left:213.15pt;margin-top:12.45pt;width:255.85pt;height:192.25pt;z-index:4360;mso-wrap-distance-left:0;mso-wrap-distance-right:0;mso-position-horizontal-relative:page" coordorigin="4263,249" coordsize="5117,3845">
            <v:shape id="_x0000_s1520" type="#_x0000_t75" style="position:absolute;left:4278;top:264;width:5087;height:3768">
              <v:imagedata r:id="rId131" o:title=""/>
            </v:shape>
            <v:rect id="_x0000_s1519" style="position:absolute;left:4270;top:256;width:5102;height:3830" filled="f" strokecolor="#a6a6a6"/>
            <w10:wrap type="topAndBottom" anchorx="page"/>
          </v:group>
        </w:pict>
      </w:r>
    </w:p>
    <w:p w:rsidR="005D3DAD" w:rsidRDefault="0069156D">
      <w:pPr>
        <w:spacing w:before="111"/>
        <w:ind w:left="3468"/>
        <w:rPr>
          <w:b/>
          <w:sz w:val="18"/>
        </w:rPr>
      </w:pPr>
      <w:r>
        <w:rPr>
          <w:b/>
          <w:sz w:val="18"/>
        </w:rPr>
        <w:t>Figure 4-34</w:t>
      </w:r>
    </w:p>
    <w:p w:rsidR="005D3DAD" w:rsidRDefault="0069156D">
      <w:pPr>
        <w:spacing w:before="13" w:line="256" w:lineRule="auto"/>
        <w:ind w:left="3468" w:right="1338"/>
        <w:rPr>
          <w:sz w:val="18"/>
        </w:rPr>
      </w:pPr>
      <w:r>
        <w:rPr>
          <w:sz w:val="18"/>
        </w:rPr>
        <w:t>Scheduling Screen: Sample Length: 00:00:01, Number of Samples: 30,000, Repeat Interval: 00:00:01, Number of Sets: 1</w:t>
      </w:r>
    </w:p>
    <w:p w:rsidR="005D3DAD" w:rsidRDefault="005D3DAD">
      <w:pPr>
        <w:pStyle w:val="a3"/>
        <w:spacing w:before="11"/>
        <w:rPr>
          <w:sz w:val="24"/>
        </w:rPr>
      </w:pPr>
    </w:p>
    <w:tbl>
      <w:tblPr>
        <w:tblStyle w:val="TableNormal"/>
        <w:tblW w:w="0" w:type="auto"/>
        <w:tblInd w:w="3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4699"/>
      </w:tblGrid>
      <w:tr w:rsidR="005D3DAD">
        <w:trPr>
          <w:trHeight w:val="281"/>
        </w:trPr>
        <w:tc>
          <w:tcPr>
            <w:tcW w:w="6679" w:type="dxa"/>
            <w:gridSpan w:val="2"/>
            <w:tcBorders>
              <w:top w:val="nil"/>
              <w:left w:val="nil"/>
              <w:bottom w:val="nil"/>
              <w:right w:val="nil"/>
            </w:tcBorders>
            <w:shd w:val="clear" w:color="auto" w:fill="000000"/>
          </w:tcPr>
          <w:p w:rsidR="005D3DAD" w:rsidRDefault="0069156D">
            <w:pPr>
              <w:pStyle w:val="TableParagraph"/>
              <w:tabs>
                <w:tab w:val="left" w:pos="2092"/>
              </w:tabs>
              <w:spacing w:before="37"/>
              <w:ind w:left="112"/>
              <w:rPr>
                <w:b/>
                <w:sz w:val="18"/>
              </w:rPr>
            </w:pPr>
            <w:r>
              <w:rPr>
                <w:b/>
                <w:color w:val="FFFFFF"/>
                <w:sz w:val="18"/>
              </w:rPr>
              <w:t>Field</w:t>
            </w:r>
            <w:r>
              <w:rPr>
                <w:b/>
                <w:color w:val="FFFFFF"/>
                <w:sz w:val="18"/>
              </w:rPr>
              <w:tab/>
              <w:t>Description</w:t>
            </w:r>
          </w:p>
        </w:tc>
      </w:tr>
      <w:tr w:rsidR="005D3DAD">
        <w:trPr>
          <w:trHeight w:val="1404"/>
        </w:trPr>
        <w:tc>
          <w:tcPr>
            <w:tcW w:w="1980" w:type="dxa"/>
          </w:tcPr>
          <w:p w:rsidR="005D3DAD" w:rsidRDefault="0069156D">
            <w:pPr>
              <w:pStyle w:val="TableParagraph"/>
              <w:spacing w:before="56"/>
              <w:rPr>
                <w:sz w:val="18"/>
              </w:rPr>
            </w:pPr>
            <w:r>
              <w:rPr>
                <w:sz w:val="18"/>
              </w:rPr>
              <w:t>Enable Logging</w:t>
            </w:r>
          </w:p>
        </w:tc>
        <w:tc>
          <w:tcPr>
            <w:tcW w:w="4699" w:type="dxa"/>
          </w:tcPr>
          <w:p w:rsidR="005D3DAD" w:rsidRDefault="0069156D">
            <w:pPr>
              <w:pStyle w:val="TableParagraph"/>
              <w:spacing w:before="55" w:line="254" w:lineRule="auto"/>
              <w:ind w:right="337"/>
              <w:jc w:val="both"/>
              <w:rPr>
                <w:sz w:val="18"/>
              </w:rPr>
            </w:pPr>
            <w:r>
              <w:rPr>
                <w:sz w:val="18"/>
              </w:rPr>
              <w:t xml:space="preserve">Check this box to enable logging. If you do not check this box, the sample data you collect is </w:t>
            </w:r>
            <w:r>
              <w:rPr>
                <w:b/>
                <w:sz w:val="18"/>
              </w:rPr>
              <w:t xml:space="preserve">NOT </w:t>
            </w:r>
            <w:r>
              <w:rPr>
                <w:sz w:val="18"/>
              </w:rPr>
              <w:t>saved to the instrument.</w:t>
            </w:r>
          </w:p>
          <w:p w:rsidR="005D3DAD" w:rsidRDefault="005D3DAD">
            <w:pPr>
              <w:pStyle w:val="TableParagraph"/>
              <w:spacing w:before="3"/>
              <w:ind w:left="0"/>
              <w:rPr>
                <w:sz w:val="19"/>
              </w:rPr>
            </w:pPr>
          </w:p>
          <w:p w:rsidR="005D3DAD" w:rsidRDefault="0069156D">
            <w:pPr>
              <w:pStyle w:val="TableParagraph"/>
              <w:spacing w:line="256" w:lineRule="auto"/>
              <w:ind w:right="729"/>
              <w:rPr>
                <w:sz w:val="18"/>
              </w:rPr>
            </w:pPr>
            <w:r>
              <w:rPr>
                <w:b/>
                <w:sz w:val="18"/>
              </w:rPr>
              <w:t xml:space="preserve">Note: </w:t>
            </w:r>
            <w:r>
              <w:rPr>
                <w:sz w:val="18"/>
              </w:rPr>
              <w:t xml:space="preserve">You may </w:t>
            </w:r>
            <w:r>
              <w:rPr>
                <w:b/>
                <w:sz w:val="18"/>
              </w:rPr>
              <w:t xml:space="preserve">not </w:t>
            </w:r>
            <w:r>
              <w:rPr>
                <w:sz w:val="18"/>
              </w:rPr>
              <w:t>Enable Logging and Repeat Forever at the same time.</w:t>
            </w:r>
          </w:p>
        </w:tc>
      </w:tr>
      <w:tr w:rsidR="005D3DAD">
        <w:trPr>
          <w:trHeight w:val="1180"/>
        </w:trPr>
        <w:tc>
          <w:tcPr>
            <w:tcW w:w="1980" w:type="dxa"/>
          </w:tcPr>
          <w:p w:rsidR="005D3DAD" w:rsidRDefault="0069156D">
            <w:pPr>
              <w:pStyle w:val="TableParagraph"/>
              <w:spacing w:before="51"/>
              <w:rPr>
                <w:sz w:val="18"/>
              </w:rPr>
            </w:pPr>
            <w:r>
              <w:rPr>
                <w:sz w:val="18"/>
              </w:rPr>
              <w:t>Survey Mode</w:t>
            </w:r>
          </w:p>
        </w:tc>
        <w:tc>
          <w:tcPr>
            <w:tcW w:w="4699" w:type="dxa"/>
          </w:tcPr>
          <w:p w:rsidR="005D3DAD" w:rsidRDefault="0069156D">
            <w:pPr>
              <w:pStyle w:val="TableParagraph"/>
              <w:spacing w:before="50" w:line="254" w:lineRule="auto"/>
              <w:ind w:right="389"/>
              <w:rPr>
                <w:sz w:val="18"/>
              </w:rPr>
            </w:pPr>
            <w:r>
              <w:rPr>
                <w:sz w:val="18"/>
              </w:rPr>
              <w:t>Check this box to use survey mode. If this box is checked, the instrument runs a real time, continuous active sample. If Enable Logging is also used then a data set with 1 sample will be logged at the time the survey is stopped.</w:t>
            </w:r>
          </w:p>
        </w:tc>
      </w:tr>
      <w:tr w:rsidR="005D3DAD">
        <w:trPr>
          <w:trHeight w:val="740"/>
        </w:trPr>
        <w:tc>
          <w:tcPr>
            <w:tcW w:w="1980" w:type="dxa"/>
          </w:tcPr>
          <w:p w:rsidR="005D3DAD" w:rsidRDefault="0069156D">
            <w:pPr>
              <w:pStyle w:val="TableParagraph"/>
              <w:spacing w:before="51"/>
              <w:rPr>
                <w:sz w:val="18"/>
              </w:rPr>
            </w:pPr>
            <w:r>
              <w:rPr>
                <w:sz w:val="18"/>
              </w:rPr>
              <w:t>Start Date</w:t>
            </w:r>
          </w:p>
        </w:tc>
        <w:tc>
          <w:tcPr>
            <w:tcW w:w="4699" w:type="dxa"/>
          </w:tcPr>
          <w:p w:rsidR="005D3DAD" w:rsidRDefault="0069156D">
            <w:pPr>
              <w:pStyle w:val="TableParagraph"/>
              <w:spacing w:before="50" w:line="254" w:lineRule="auto"/>
              <w:ind w:right="179"/>
              <w:rPr>
                <w:sz w:val="18"/>
              </w:rPr>
            </w:pPr>
            <w:r>
              <w:rPr>
                <w:sz w:val="18"/>
              </w:rPr>
              <w:t>Check this box to set the date and time to start sampling. Use the arrows or the on-screen keyboard to set the date and time.</w:t>
            </w:r>
          </w:p>
        </w:tc>
      </w:tr>
      <w:tr w:rsidR="005D3DAD">
        <w:trPr>
          <w:trHeight w:val="519"/>
        </w:trPr>
        <w:tc>
          <w:tcPr>
            <w:tcW w:w="1980" w:type="dxa"/>
          </w:tcPr>
          <w:p w:rsidR="005D3DAD" w:rsidRDefault="0069156D">
            <w:pPr>
              <w:pStyle w:val="TableParagraph"/>
              <w:spacing w:before="51"/>
              <w:rPr>
                <w:sz w:val="18"/>
              </w:rPr>
            </w:pPr>
            <w:r>
              <w:rPr>
                <w:sz w:val="18"/>
              </w:rPr>
              <w:t>Sample Length</w:t>
            </w:r>
          </w:p>
        </w:tc>
        <w:tc>
          <w:tcPr>
            <w:tcW w:w="4699" w:type="dxa"/>
          </w:tcPr>
          <w:p w:rsidR="005D3DAD" w:rsidRDefault="0069156D">
            <w:pPr>
              <w:pStyle w:val="TableParagraph"/>
              <w:spacing w:before="50" w:line="256" w:lineRule="auto"/>
              <w:ind w:right="289"/>
              <w:rPr>
                <w:sz w:val="18"/>
              </w:rPr>
            </w:pPr>
            <w:r>
              <w:rPr>
                <w:sz w:val="18"/>
              </w:rPr>
              <w:t>Enter the length of time data will be collected for each sample.</w:t>
            </w:r>
          </w:p>
        </w:tc>
      </w:tr>
      <w:tr w:rsidR="005D3DAD">
        <w:trPr>
          <w:trHeight w:val="300"/>
        </w:trPr>
        <w:tc>
          <w:tcPr>
            <w:tcW w:w="1980" w:type="dxa"/>
          </w:tcPr>
          <w:p w:rsidR="005D3DAD" w:rsidRDefault="0069156D">
            <w:pPr>
              <w:pStyle w:val="TableParagraph"/>
              <w:spacing w:before="53"/>
              <w:rPr>
                <w:sz w:val="18"/>
              </w:rPr>
            </w:pPr>
            <w:r>
              <w:rPr>
                <w:sz w:val="18"/>
              </w:rPr>
              <w:t>Number of Samples</w:t>
            </w:r>
          </w:p>
        </w:tc>
        <w:tc>
          <w:tcPr>
            <w:tcW w:w="4699" w:type="dxa"/>
          </w:tcPr>
          <w:p w:rsidR="005D3DAD" w:rsidRDefault="0069156D">
            <w:pPr>
              <w:pStyle w:val="TableParagraph"/>
              <w:spacing w:before="53"/>
              <w:rPr>
                <w:sz w:val="18"/>
              </w:rPr>
            </w:pPr>
            <w:r>
              <w:rPr>
                <w:sz w:val="18"/>
              </w:rPr>
              <w:t>Enter the total number of samples to be collected.</w:t>
            </w:r>
          </w:p>
        </w:tc>
      </w:tr>
    </w:tbl>
    <w:p w:rsidR="005D3DAD" w:rsidRDefault="005D3DAD">
      <w:pPr>
        <w:rPr>
          <w:sz w:val="18"/>
        </w:rPr>
        <w:sectPr w:rsidR="005D3DAD">
          <w:pgSz w:w="12240" w:h="15840"/>
          <w:pgMar w:top="1400" w:right="620" w:bottom="920" w:left="780" w:header="0" w:footer="723" w:gutter="0"/>
          <w:cols w:space="720"/>
        </w:sectPr>
      </w:pPr>
    </w:p>
    <w:tbl>
      <w:tblPr>
        <w:tblStyle w:val="TableNormal"/>
        <w:tblW w:w="0" w:type="auto"/>
        <w:tblInd w:w="3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4698"/>
      </w:tblGrid>
      <w:tr w:rsidR="005D3DAD">
        <w:trPr>
          <w:trHeight w:val="281"/>
        </w:trPr>
        <w:tc>
          <w:tcPr>
            <w:tcW w:w="6678" w:type="dxa"/>
            <w:gridSpan w:val="2"/>
            <w:tcBorders>
              <w:top w:val="nil"/>
              <w:left w:val="nil"/>
              <w:bottom w:val="nil"/>
              <w:right w:val="nil"/>
            </w:tcBorders>
            <w:shd w:val="clear" w:color="auto" w:fill="000000"/>
          </w:tcPr>
          <w:p w:rsidR="005D3DAD" w:rsidRDefault="0069156D">
            <w:pPr>
              <w:pStyle w:val="TableParagraph"/>
              <w:tabs>
                <w:tab w:val="left" w:pos="2093"/>
              </w:tabs>
              <w:spacing w:before="37"/>
              <w:ind w:left="112"/>
              <w:rPr>
                <w:b/>
                <w:sz w:val="18"/>
              </w:rPr>
            </w:pPr>
            <w:r>
              <w:rPr>
                <w:b/>
                <w:color w:val="FFFFFF"/>
                <w:sz w:val="18"/>
              </w:rPr>
              <w:lastRenderedPageBreak/>
              <w:t>Field</w:t>
            </w:r>
            <w:r>
              <w:rPr>
                <w:b/>
                <w:color w:val="FFFFFF"/>
                <w:sz w:val="18"/>
              </w:rPr>
              <w:tab/>
              <w:t>Description</w:t>
            </w:r>
          </w:p>
        </w:tc>
      </w:tr>
      <w:tr w:rsidR="005D3DAD">
        <w:trPr>
          <w:trHeight w:val="965"/>
        </w:trPr>
        <w:tc>
          <w:tcPr>
            <w:tcW w:w="1980" w:type="dxa"/>
          </w:tcPr>
          <w:p w:rsidR="005D3DAD" w:rsidRDefault="0069156D">
            <w:pPr>
              <w:pStyle w:val="TableParagraph"/>
              <w:spacing w:before="57"/>
              <w:rPr>
                <w:sz w:val="18"/>
              </w:rPr>
            </w:pPr>
            <w:r>
              <w:rPr>
                <w:sz w:val="18"/>
              </w:rPr>
              <w:t>Total Set Time</w:t>
            </w:r>
          </w:p>
        </w:tc>
        <w:tc>
          <w:tcPr>
            <w:tcW w:w="4698" w:type="dxa"/>
          </w:tcPr>
          <w:p w:rsidR="005D3DAD" w:rsidRDefault="0069156D">
            <w:pPr>
              <w:pStyle w:val="TableParagraph"/>
              <w:spacing w:before="56" w:line="254" w:lineRule="auto"/>
              <w:ind w:left="108" w:right="468"/>
              <w:rPr>
                <w:sz w:val="18"/>
              </w:rPr>
            </w:pPr>
            <w:r>
              <w:rPr>
                <w:sz w:val="18"/>
              </w:rPr>
              <w:t>Displays the total time during which samples will be collected.</w:t>
            </w:r>
          </w:p>
          <w:p w:rsidR="005D3DAD" w:rsidRDefault="005D3DAD">
            <w:pPr>
              <w:pStyle w:val="TableParagraph"/>
              <w:spacing w:before="2"/>
              <w:ind w:left="0"/>
              <w:rPr>
                <w:sz w:val="19"/>
              </w:rPr>
            </w:pPr>
          </w:p>
          <w:p w:rsidR="005D3DAD" w:rsidRDefault="0069156D">
            <w:pPr>
              <w:pStyle w:val="TableParagraph"/>
              <w:ind w:left="108"/>
              <w:rPr>
                <w:sz w:val="18"/>
              </w:rPr>
            </w:pPr>
            <w:r>
              <w:rPr>
                <w:b/>
                <w:sz w:val="18"/>
              </w:rPr>
              <w:t>Note</w:t>
            </w:r>
            <w:r>
              <w:rPr>
                <w:sz w:val="18"/>
              </w:rPr>
              <w:t>: Total set time may not exceed 24 hours.</w:t>
            </w:r>
          </w:p>
        </w:tc>
      </w:tr>
      <w:tr w:rsidR="005D3DAD">
        <w:trPr>
          <w:trHeight w:val="740"/>
        </w:trPr>
        <w:tc>
          <w:tcPr>
            <w:tcW w:w="1980" w:type="dxa"/>
          </w:tcPr>
          <w:p w:rsidR="005D3DAD" w:rsidRDefault="0069156D">
            <w:pPr>
              <w:pStyle w:val="TableParagraph"/>
              <w:spacing w:before="52"/>
              <w:rPr>
                <w:sz w:val="18"/>
              </w:rPr>
            </w:pPr>
            <w:r>
              <w:rPr>
                <w:sz w:val="18"/>
              </w:rPr>
              <w:t>Repeat Interval:</w:t>
            </w:r>
          </w:p>
        </w:tc>
        <w:tc>
          <w:tcPr>
            <w:tcW w:w="4698" w:type="dxa"/>
          </w:tcPr>
          <w:p w:rsidR="005D3DAD" w:rsidRDefault="0069156D">
            <w:pPr>
              <w:pStyle w:val="TableParagraph"/>
              <w:spacing w:before="51" w:line="254" w:lineRule="auto"/>
              <w:ind w:left="108" w:right="297"/>
              <w:rPr>
                <w:sz w:val="18"/>
              </w:rPr>
            </w:pPr>
            <w:r>
              <w:rPr>
                <w:sz w:val="18"/>
              </w:rPr>
              <w:t>Enter how often a set of samples should be repeated. This value must be greater than or equal to the Total Set Time.</w:t>
            </w:r>
          </w:p>
        </w:tc>
      </w:tr>
      <w:tr w:rsidR="005D3DAD">
        <w:trPr>
          <w:trHeight w:val="560"/>
        </w:trPr>
        <w:tc>
          <w:tcPr>
            <w:tcW w:w="1980" w:type="dxa"/>
          </w:tcPr>
          <w:p w:rsidR="005D3DAD" w:rsidRDefault="0069156D">
            <w:pPr>
              <w:pStyle w:val="TableParagraph"/>
              <w:spacing w:before="51"/>
              <w:rPr>
                <w:sz w:val="18"/>
              </w:rPr>
            </w:pPr>
            <w:r>
              <w:rPr>
                <w:sz w:val="18"/>
              </w:rPr>
              <w:t>Number of Sets</w:t>
            </w:r>
          </w:p>
        </w:tc>
        <w:tc>
          <w:tcPr>
            <w:tcW w:w="4698" w:type="dxa"/>
          </w:tcPr>
          <w:p w:rsidR="005D3DAD" w:rsidRDefault="0069156D">
            <w:pPr>
              <w:pStyle w:val="TableParagraph"/>
              <w:spacing w:before="50" w:line="256" w:lineRule="auto"/>
              <w:ind w:left="108" w:right="297"/>
              <w:rPr>
                <w:sz w:val="18"/>
              </w:rPr>
            </w:pPr>
            <w:r>
              <w:rPr>
                <w:sz w:val="18"/>
              </w:rPr>
              <w:t>Enter the number of times a set of samples should be repeated.</w:t>
            </w:r>
          </w:p>
        </w:tc>
      </w:tr>
      <w:tr w:rsidR="005D3DAD">
        <w:trPr>
          <w:trHeight w:val="1619"/>
        </w:trPr>
        <w:tc>
          <w:tcPr>
            <w:tcW w:w="1980" w:type="dxa"/>
          </w:tcPr>
          <w:p w:rsidR="005D3DAD" w:rsidRDefault="0069156D">
            <w:pPr>
              <w:pStyle w:val="TableParagraph"/>
              <w:spacing w:before="51"/>
              <w:rPr>
                <w:sz w:val="18"/>
              </w:rPr>
            </w:pPr>
            <w:r>
              <w:rPr>
                <w:sz w:val="18"/>
              </w:rPr>
              <w:t>Repeat Forever</w:t>
            </w:r>
          </w:p>
        </w:tc>
        <w:tc>
          <w:tcPr>
            <w:tcW w:w="4698" w:type="dxa"/>
          </w:tcPr>
          <w:p w:rsidR="005D3DAD" w:rsidRDefault="0069156D">
            <w:pPr>
              <w:pStyle w:val="TableParagraph"/>
              <w:spacing w:before="50" w:line="254" w:lineRule="auto"/>
              <w:ind w:left="108" w:right="297"/>
              <w:rPr>
                <w:sz w:val="18"/>
              </w:rPr>
            </w:pPr>
            <w:r>
              <w:rPr>
                <w:sz w:val="18"/>
              </w:rPr>
              <w:t>Check this box to repeat sampling indefinitely. This mode can be used when external programs (such as Labview or HyperTerminal) are being used to collect data.</w:t>
            </w:r>
          </w:p>
          <w:p w:rsidR="005D3DAD" w:rsidRDefault="005D3DAD">
            <w:pPr>
              <w:pStyle w:val="TableParagraph"/>
              <w:spacing w:before="3"/>
              <w:ind w:left="0"/>
              <w:rPr>
                <w:sz w:val="19"/>
              </w:rPr>
            </w:pPr>
          </w:p>
          <w:p w:rsidR="005D3DAD" w:rsidRDefault="0069156D">
            <w:pPr>
              <w:pStyle w:val="TableParagraph"/>
              <w:spacing w:line="256" w:lineRule="auto"/>
              <w:ind w:left="108" w:right="727"/>
              <w:rPr>
                <w:sz w:val="18"/>
              </w:rPr>
            </w:pPr>
            <w:r>
              <w:rPr>
                <w:b/>
                <w:sz w:val="18"/>
              </w:rPr>
              <w:t xml:space="preserve">Note: </w:t>
            </w:r>
            <w:r>
              <w:rPr>
                <w:sz w:val="18"/>
              </w:rPr>
              <w:t xml:space="preserve">You may </w:t>
            </w:r>
            <w:r>
              <w:rPr>
                <w:b/>
                <w:sz w:val="18"/>
              </w:rPr>
              <w:t xml:space="preserve">not </w:t>
            </w:r>
            <w:r>
              <w:rPr>
                <w:sz w:val="18"/>
              </w:rPr>
              <w:t>Enable Logging and Repeat Forever at the same time.</w:t>
            </w:r>
          </w:p>
        </w:tc>
      </w:tr>
      <w:tr w:rsidR="005D3DAD">
        <w:trPr>
          <w:trHeight w:val="740"/>
        </w:trPr>
        <w:tc>
          <w:tcPr>
            <w:tcW w:w="1980" w:type="dxa"/>
          </w:tcPr>
          <w:p w:rsidR="005D3DAD" w:rsidRDefault="0069156D">
            <w:pPr>
              <w:pStyle w:val="TableParagraph"/>
              <w:spacing w:before="51"/>
              <w:rPr>
                <w:sz w:val="18"/>
              </w:rPr>
            </w:pPr>
            <w:r>
              <w:rPr>
                <w:sz w:val="18"/>
              </w:rPr>
              <w:t>Single File</w:t>
            </w:r>
          </w:p>
        </w:tc>
        <w:tc>
          <w:tcPr>
            <w:tcW w:w="4698" w:type="dxa"/>
          </w:tcPr>
          <w:p w:rsidR="005D3DAD" w:rsidRDefault="0069156D">
            <w:pPr>
              <w:pStyle w:val="TableParagraph"/>
              <w:spacing w:before="50" w:line="254" w:lineRule="auto"/>
              <w:ind w:left="108" w:right="247"/>
              <w:rPr>
                <w:sz w:val="18"/>
              </w:rPr>
            </w:pPr>
            <w:r>
              <w:rPr>
                <w:sz w:val="18"/>
              </w:rPr>
              <w:t>Check this box to save all data to a single data set. If this box is not checked, data may be saved to multiple data sets.</w:t>
            </w:r>
          </w:p>
        </w:tc>
      </w:tr>
    </w:tbl>
    <w:p w:rsidR="005D3DAD" w:rsidRDefault="005D3DAD">
      <w:pPr>
        <w:spacing w:line="254" w:lineRule="auto"/>
        <w:rPr>
          <w:sz w:val="18"/>
        </w:rPr>
        <w:sectPr w:rsidR="005D3DAD">
          <w:pgSz w:w="12240" w:h="15840"/>
          <w:pgMar w:top="1440" w:right="620" w:bottom="840" w:left="780" w:header="0" w:footer="723" w:gutter="0"/>
          <w:cols w:space="720"/>
        </w:sectPr>
      </w:pPr>
    </w:p>
    <w:p w:rsidR="005D3DAD" w:rsidRDefault="0069156D">
      <w:pPr>
        <w:pStyle w:val="4"/>
        <w:spacing w:before="78"/>
      </w:pPr>
      <w:bookmarkStart w:id="72" w:name="Alarms_Screen"/>
      <w:bookmarkEnd w:id="72"/>
      <w:r>
        <w:lastRenderedPageBreak/>
        <w:t>Alarms Screen</w:t>
      </w:r>
    </w:p>
    <w:p w:rsidR="005D3DAD" w:rsidRDefault="0069156D">
      <w:pPr>
        <w:pStyle w:val="a3"/>
        <w:spacing w:before="149"/>
        <w:ind w:left="3468"/>
      </w:pPr>
      <w:r>
        <w:t xml:space="preserve">Use this screen to set the alarm threshold. Press </w:t>
      </w:r>
      <w:r>
        <w:rPr>
          <w:b/>
        </w:rPr>
        <w:t xml:space="preserve">OK </w:t>
      </w:r>
      <w:r>
        <w:t>when finished.</w:t>
      </w:r>
    </w:p>
    <w:p w:rsidR="005D3DAD" w:rsidRDefault="00556434">
      <w:pPr>
        <w:pStyle w:val="a3"/>
        <w:spacing w:before="2"/>
        <w:rPr>
          <w:sz w:val="21"/>
        </w:rPr>
      </w:pPr>
      <w:r>
        <w:pict>
          <v:group id="_x0000_s1515" style="position:absolute;margin-left:213.4pt;margin-top:14.15pt;width:253pt;height:189.95pt;z-index:4384;mso-wrap-distance-left:0;mso-wrap-distance-right:0;mso-position-horizontal-relative:page" coordorigin="4268,283" coordsize="5060,3799">
            <v:shape id="_x0000_s1517" type="#_x0000_t75" style="position:absolute;left:4278;top:293;width:5040;height:3732">
              <v:imagedata r:id="rId132" o:title=""/>
            </v:shape>
            <v:rect id="_x0000_s1516" style="position:absolute;left:4273;top:288;width:5050;height:3789" filled="f" strokecolor="#a6a6a6" strokeweight=".5pt"/>
            <w10:wrap type="topAndBottom" anchorx="page"/>
          </v:group>
        </w:pict>
      </w:r>
    </w:p>
    <w:p w:rsidR="005D3DAD" w:rsidRDefault="0069156D">
      <w:pPr>
        <w:spacing w:before="122"/>
        <w:ind w:left="3468"/>
        <w:rPr>
          <w:b/>
          <w:sz w:val="18"/>
        </w:rPr>
      </w:pPr>
      <w:r>
        <w:rPr>
          <w:b/>
          <w:sz w:val="18"/>
        </w:rPr>
        <w:t>Figure 4-35</w:t>
      </w:r>
    </w:p>
    <w:p w:rsidR="005D3DAD" w:rsidRDefault="0069156D">
      <w:pPr>
        <w:spacing w:before="13"/>
        <w:ind w:left="3468"/>
        <w:rPr>
          <w:sz w:val="18"/>
        </w:rPr>
      </w:pPr>
      <w:r>
        <w:rPr>
          <w:sz w:val="18"/>
        </w:rPr>
        <w:t>Alarms Screen</w:t>
      </w:r>
    </w:p>
    <w:p w:rsidR="005D3DAD" w:rsidRDefault="005D3DAD">
      <w:pPr>
        <w:pStyle w:val="a3"/>
        <w:spacing w:before="8" w:after="1"/>
        <w:rPr>
          <w:sz w:val="23"/>
        </w:rPr>
      </w:pPr>
    </w:p>
    <w:tbl>
      <w:tblPr>
        <w:tblStyle w:val="TableNormal"/>
        <w:tblW w:w="0" w:type="auto"/>
        <w:tblInd w:w="3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0"/>
        <w:gridCol w:w="5203"/>
      </w:tblGrid>
      <w:tr w:rsidR="005D3DAD">
        <w:trPr>
          <w:trHeight w:val="281"/>
        </w:trPr>
        <w:tc>
          <w:tcPr>
            <w:tcW w:w="6553" w:type="dxa"/>
            <w:gridSpan w:val="2"/>
            <w:tcBorders>
              <w:top w:val="nil"/>
              <w:left w:val="nil"/>
              <w:bottom w:val="nil"/>
              <w:right w:val="nil"/>
            </w:tcBorders>
            <w:shd w:val="clear" w:color="auto" w:fill="000000"/>
          </w:tcPr>
          <w:p w:rsidR="005D3DAD" w:rsidRDefault="0069156D">
            <w:pPr>
              <w:pStyle w:val="TableParagraph"/>
              <w:tabs>
                <w:tab w:val="left" w:pos="1462"/>
              </w:tabs>
              <w:spacing w:before="37"/>
              <w:ind w:left="112"/>
              <w:rPr>
                <w:b/>
                <w:sz w:val="18"/>
              </w:rPr>
            </w:pPr>
            <w:r>
              <w:rPr>
                <w:b/>
                <w:color w:val="FFFFFF"/>
                <w:sz w:val="18"/>
              </w:rPr>
              <w:t>Field</w:t>
            </w:r>
            <w:r>
              <w:rPr>
                <w:b/>
                <w:color w:val="FFFFFF"/>
                <w:sz w:val="18"/>
              </w:rPr>
              <w:tab/>
              <w:t>Description</w:t>
            </w:r>
          </w:p>
        </w:tc>
      </w:tr>
      <w:tr w:rsidR="005D3DAD">
        <w:trPr>
          <w:trHeight w:val="1844"/>
        </w:trPr>
        <w:tc>
          <w:tcPr>
            <w:tcW w:w="1350" w:type="dxa"/>
          </w:tcPr>
          <w:p w:rsidR="005D3DAD" w:rsidRDefault="0069156D">
            <w:pPr>
              <w:pStyle w:val="TableParagraph"/>
              <w:spacing w:before="56"/>
              <w:rPr>
                <w:sz w:val="18"/>
              </w:rPr>
            </w:pPr>
            <w:r>
              <w:rPr>
                <w:sz w:val="18"/>
              </w:rPr>
              <w:t>Type</w:t>
            </w:r>
          </w:p>
        </w:tc>
        <w:tc>
          <w:tcPr>
            <w:tcW w:w="5203" w:type="dxa"/>
          </w:tcPr>
          <w:p w:rsidR="005D3DAD" w:rsidRDefault="0069156D">
            <w:pPr>
              <w:pStyle w:val="TableParagraph"/>
              <w:spacing w:before="55" w:line="254" w:lineRule="auto"/>
              <w:ind w:right="113"/>
              <w:rPr>
                <w:sz w:val="18"/>
              </w:rPr>
            </w:pPr>
            <w:r>
              <w:rPr>
                <w:sz w:val="18"/>
              </w:rPr>
              <w:t xml:space="preserve">When the total value of the units selected exceeds the threshold value you set, the type of alarm you select is activated. If you check Visible, the alarming data is highlighted on the Main tab. If you check Audible, an alarm sounds. If you check Relay, a signal is sent to the attached device. See </w:t>
            </w:r>
            <w:hyperlink w:anchor="_bookmark2" w:history="1">
              <w:r>
                <w:rPr>
                  <w:color w:val="0000FF"/>
                  <w:sz w:val="18"/>
                  <w:u w:val="single" w:color="0000FF"/>
                </w:rPr>
                <w:t>Wiring the Alarm</w:t>
              </w:r>
              <w:r>
                <w:rPr>
                  <w:sz w:val="18"/>
                </w:rPr>
                <w:t xml:space="preserve">. </w:t>
              </w:r>
            </w:hyperlink>
            <w:r>
              <w:rPr>
                <w:sz w:val="18"/>
              </w:rPr>
              <w:t>You can select all alarms if desired. The visible alarm is automatically enabled if audible or relay is selected.</w:t>
            </w:r>
          </w:p>
        </w:tc>
      </w:tr>
      <w:tr w:rsidR="005D3DAD">
        <w:trPr>
          <w:trHeight w:val="520"/>
        </w:trPr>
        <w:tc>
          <w:tcPr>
            <w:tcW w:w="1350" w:type="dxa"/>
          </w:tcPr>
          <w:p w:rsidR="005D3DAD" w:rsidRDefault="0069156D">
            <w:pPr>
              <w:pStyle w:val="TableParagraph"/>
              <w:spacing w:before="53"/>
              <w:rPr>
                <w:sz w:val="18"/>
              </w:rPr>
            </w:pPr>
            <w:r>
              <w:rPr>
                <w:sz w:val="18"/>
              </w:rPr>
              <w:t>Units</w:t>
            </w:r>
          </w:p>
        </w:tc>
        <w:tc>
          <w:tcPr>
            <w:tcW w:w="5203" w:type="dxa"/>
          </w:tcPr>
          <w:p w:rsidR="005D3DAD" w:rsidRDefault="0069156D">
            <w:pPr>
              <w:pStyle w:val="TableParagraph"/>
              <w:spacing w:before="51" w:line="254" w:lineRule="auto"/>
              <w:ind w:right="371"/>
              <w:rPr>
                <w:sz w:val="18"/>
              </w:rPr>
            </w:pPr>
            <w:r>
              <w:rPr>
                <w:sz w:val="18"/>
              </w:rPr>
              <w:t>Select the threshold units. Number of particles per cubic centimeter (#/cm</w:t>
            </w:r>
            <w:r>
              <w:rPr>
                <w:sz w:val="18"/>
                <w:vertAlign w:val="superscript"/>
              </w:rPr>
              <w:t>3</w:t>
            </w:r>
            <w:r>
              <w:rPr>
                <w:sz w:val="18"/>
              </w:rPr>
              <w:t>) or micrograms per cubic meter (µm/m</w:t>
            </w:r>
            <w:r>
              <w:rPr>
                <w:sz w:val="18"/>
                <w:vertAlign w:val="superscript"/>
              </w:rPr>
              <w:t>3</w:t>
            </w:r>
            <w:r>
              <w:rPr>
                <w:sz w:val="18"/>
              </w:rPr>
              <w:t>).</w:t>
            </w:r>
          </w:p>
        </w:tc>
      </w:tr>
      <w:tr w:rsidR="005D3DAD">
        <w:trPr>
          <w:trHeight w:val="739"/>
        </w:trPr>
        <w:tc>
          <w:tcPr>
            <w:tcW w:w="1350" w:type="dxa"/>
          </w:tcPr>
          <w:p w:rsidR="005D3DAD" w:rsidRDefault="0069156D">
            <w:pPr>
              <w:pStyle w:val="TableParagraph"/>
              <w:spacing w:before="51"/>
              <w:rPr>
                <w:sz w:val="18"/>
              </w:rPr>
            </w:pPr>
            <w:r>
              <w:rPr>
                <w:sz w:val="18"/>
              </w:rPr>
              <w:t>Threshold</w:t>
            </w:r>
          </w:p>
        </w:tc>
        <w:tc>
          <w:tcPr>
            <w:tcW w:w="5203" w:type="dxa"/>
          </w:tcPr>
          <w:p w:rsidR="005D3DAD" w:rsidRDefault="0069156D">
            <w:pPr>
              <w:pStyle w:val="TableParagraph"/>
              <w:spacing w:before="50" w:line="254" w:lineRule="auto"/>
              <w:ind w:right="255"/>
              <w:rPr>
                <w:sz w:val="18"/>
              </w:rPr>
            </w:pPr>
            <w:r>
              <w:rPr>
                <w:sz w:val="18"/>
              </w:rPr>
              <w:t>Enter the threshold value, 0.001 through 10000 (#/cm</w:t>
            </w:r>
            <w:r>
              <w:rPr>
                <w:sz w:val="18"/>
                <w:vertAlign w:val="superscript"/>
              </w:rPr>
              <w:t>3</w:t>
            </w:r>
            <w:r>
              <w:rPr>
                <w:sz w:val="18"/>
              </w:rPr>
              <w:t>) or 200000000 (µg/m</w:t>
            </w:r>
            <w:r>
              <w:rPr>
                <w:sz w:val="18"/>
                <w:vertAlign w:val="superscript"/>
              </w:rPr>
              <w:t>3</w:t>
            </w:r>
            <w:r>
              <w:rPr>
                <w:sz w:val="18"/>
              </w:rPr>
              <w:t>), that will trigger the alarm. The alarm will remain until the value drops 5% below the threshold value.</w:t>
            </w:r>
          </w:p>
        </w:tc>
      </w:tr>
    </w:tbl>
    <w:p w:rsidR="005D3DAD" w:rsidRDefault="005D3DAD">
      <w:pPr>
        <w:pStyle w:val="a3"/>
        <w:rPr>
          <w:sz w:val="26"/>
        </w:rPr>
      </w:pPr>
    </w:p>
    <w:p w:rsidR="005D3DAD" w:rsidRDefault="0069156D">
      <w:pPr>
        <w:pStyle w:val="a3"/>
        <w:tabs>
          <w:tab w:val="left" w:pos="7975"/>
        </w:tabs>
        <w:ind w:left="3468"/>
      </w:pPr>
      <w:r>
        <w:rPr>
          <w:noProof/>
          <w:lang w:val="ru-RU" w:eastAsia="ru-RU" w:bidi="ar-SA"/>
        </w:rPr>
        <w:drawing>
          <wp:anchor distT="0" distB="0" distL="0" distR="0" simplePos="0" relativeHeight="268250663" behindDoc="1" locked="0" layoutInCell="1" allowOverlap="1">
            <wp:simplePos x="0" y="0"/>
            <wp:positionH relativeFrom="page">
              <wp:posOffset>5335270</wp:posOffset>
            </wp:positionH>
            <wp:positionV relativeFrom="paragraph">
              <wp:posOffset>-25287</wp:posOffset>
            </wp:positionV>
            <wp:extent cx="186054" cy="182384"/>
            <wp:effectExtent l="0" t="0" r="0" b="0"/>
            <wp:wrapNone/>
            <wp:docPr id="12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3.png"/>
                    <pic:cNvPicPr/>
                  </pic:nvPicPr>
                  <pic:blipFill>
                    <a:blip r:embed="rId90" cstate="print"/>
                    <a:stretch>
                      <a:fillRect/>
                    </a:stretch>
                  </pic:blipFill>
                  <pic:spPr>
                    <a:xfrm>
                      <a:off x="0" y="0"/>
                      <a:ext cx="186054" cy="182384"/>
                    </a:xfrm>
                    <a:prstGeom prst="rect">
                      <a:avLst/>
                    </a:prstGeom>
                  </pic:spPr>
                </pic:pic>
              </a:graphicData>
            </a:graphic>
          </wp:anchor>
        </w:drawing>
      </w:r>
      <w:r>
        <w:t>To clear an audible alarm, click the</w:t>
      </w:r>
      <w:r>
        <w:rPr>
          <w:spacing w:val="-4"/>
        </w:rPr>
        <w:t xml:space="preserve"> </w:t>
      </w:r>
      <w:r>
        <w:t>alarm</w:t>
      </w:r>
      <w:r>
        <w:rPr>
          <w:spacing w:val="-2"/>
        </w:rPr>
        <w:t xml:space="preserve"> </w:t>
      </w:r>
      <w:r>
        <w:t>icon</w:t>
      </w:r>
      <w:r>
        <w:tab/>
        <w:t>on the Main</w:t>
      </w:r>
      <w:r>
        <w:rPr>
          <w:spacing w:val="-1"/>
        </w:rPr>
        <w:t xml:space="preserve"> </w:t>
      </w:r>
      <w:r>
        <w:t>tab.</w:t>
      </w:r>
    </w:p>
    <w:p w:rsidR="005D3DAD" w:rsidRDefault="005D3DAD">
      <w:pPr>
        <w:sectPr w:rsidR="005D3DAD">
          <w:pgSz w:w="12240" w:h="15840"/>
          <w:pgMar w:top="1360" w:right="620" w:bottom="920" w:left="780" w:header="0" w:footer="723" w:gutter="0"/>
          <w:cols w:space="720"/>
        </w:sectPr>
      </w:pPr>
    </w:p>
    <w:p w:rsidR="005D3DAD" w:rsidRDefault="0069156D">
      <w:pPr>
        <w:pStyle w:val="4"/>
        <w:spacing w:before="78"/>
        <w:ind w:left="3785"/>
      </w:pPr>
      <w:bookmarkStart w:id="73" w:name="Protocol_Screen"/>
      <w:bookmarkEnd w:id="73"/>
      <w:r>
        <w:lastRenderedPageBreak/>
        <w:t>Protocol Screen</w:t>
      </w:r>
    </w:p>
    <w:p w:rsidR="005D3DAD" w:rsidRDefault="0069156D">
      <w:pPr>
        <w:pStyle w:val="a3"/>
        <w:spacing w:before="149" w:line="271" w:lineRule="auto"/>
        <w:ind w:left="3785" w:right="408"/>
      </w:pPr>
      <w:r>
        <w:t>Use this screen to load, view, delete, and save protocols. A protocol is a group of settings that you use often. Save these settings as protocols so you don’t have to reset individual settings. There are six preset protocols shipped with the instrument that cannot be deleted. You may save up to 10 additional protocols in the unit.</w:t>
      </w:r>
    </w:p>
    <w:p w:rsidR="005D3DAD" w:rsidRDefault="00556434">
      <w:pPr>
        <w:pStyle w:val="a3"/>
        <w:rPr>
          <w:sz w:val="19"/>
        </w:rPr>
      </w:pPr>
      <w:r>
        <w:pict>
          <v:group id="_x0000_s1512" style="position:absolute;margin-left:229.5pt;margin-top:12.95pt;width:252.5pt;height:189.55pt;z-index:4432;mso-wrap-distance-left:0;mso-wrap-distance-right:0;mso-position-horizontal-relative:page" coordorigin="4590,259" coordsize="5050,3791">
            <v:shape id="_x0000_s1514" type="#_x0000_t75" style="position:absolute;left:4595;top:263;width:5040;height:3734">
              <v:imagedata r:id="rId133" o:title=""/>
            </v:shape>
            <v:rect id="_x0000_s1513" style="position:absolute;left:4592;top:261;width:5045;height:3786" filled="f" strokecolor="#a6a6a6" strokeweight=".25pt"/>
            <w10:wrap type="topAndBottom" anchorx="page"/>
          </v:group>
        </w:pict>
      </w:r>
    </w:p>
    <w:p w:rsidR="005D3DAD" w:rsidRDefault="0069156D">
      <w:pPr>
        <w:spacing w:before="125"/>
        <w:ind w:left="2236" w:right="4543"/>
        <w:jc w:val="center"/>
        <w:rPr>
          <w:b/>
          <w:sz w:val="18"/>
        </w:rPr>
      </w:pPr>
      <w:r>
        <w:rPr>
          <w:b/>
          <w:sz w:val="18"/>
        </w:rPr>
        <w:t>Figure 4-36</w:t>
      </w:r>
    </w:p>
    <w:p w:rsidR="005D3DAD" w:rsidRDefault="0069156D">
      <w:pPr>
        <w:spacing w:before="13"/>
        <w:ind w:left="2556" w:right="4543"/>
        <w:jc w:val="center"/>
        <w:rPr>
          <w:sz w:val="18"/>
        </w:rPr>
      </w:pPr>
      <w:r>
        <w:rPr>
          <w:sz w:val="18"/>
        </w:rPr>
        <w:t>Protocol Screen</w:t>
      </w:r>
    </w:p>
    <w:p w:rsidR="005D3DAD" w:rsidRDefault="005D3DAD">
      <w:pPr>
        <w:pStyle w:val="a3"/>
        <w:spacing w:before="7"/>
        <w:rPr>
          <w:sz w:val="23"/>
        </w:rPr>
      </w:pPr>
    </w:p>
    <w:tbl>
      <w:tblPr>
        <w:tblStyle w:val="TableNormal"/>
        <w:tblW w:w="0" w:type="auto"/>
        <w:tblInd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3"/>
        <w:gridCol w:w="5401"/>
      </w:tblGrid>
      <w:tr w:rsidR="005D3DAD">
        <w:trPr>
          <w:trHeight w:val="282"/>
        </w:trPr>
        <w:tc>
          <w:tcPr>
            <w:tcW w:w="6614" w:type="dxa"/>
            <w:gridSpan w:val="2"/>
            <w:tcBorders>
              <w:top w:val="nil"/>
              <w:left w:val="nil"/>
              <w:bottom w:val="nil"/>
              <w:right w:val="nil"/>
            </w:tcBorders>
            <w:shd w:val="clear" w:color="auto" w:fill="000000"/>
          </w:tcPr>
          <w:p w:rsidR="005D3DAD" w:rsidRDefault="0069156D">
            <w:pPr>
              <w:pStyle w:val="TableParagraph"/>
              <w:tabs>
                <w:tab w:val="left" w:pos="1325"/>
              </w:tabs>
              <w:spacing w:before="37"/>
              <w:ind w:left="112"/>
              <w:rPr>
                <w:b/>
                <w:sz w:val="18"/>
              </w:rPr>
            </w:pPr>
            <w:r>
              <w:rPr>
                <w:b/>
                <w:color w:val="FFFFFF"/>
                <w:sz w:val="18"/>
              </w:rPr>
              <w:t>Field</w:t>
            </w:r>
            <w:r>
              <w:rPr>
                <w:b/>
                <w:color w:val="FFFFFF"/>
                <w:sz w:val="18"/>
              </w:rPr>
              <w:tab/>
              <w:t>Description</w:t>
            </w:r>
          </w:p>
        </w:tc>
      </w:tr>
      <w:tr w:rsidR="005D3DAD">
        <w:trPr>
          <w:trHeight w:val="1405"/>
        </w:trPr>
        <w:tc>
          <w:tcPr>
            <w:tcW w:w="1213" w:type="dxa"/>
          </w:tcPr>
          <w:p w:rsidR="005D3DAD" w:rsidRDefault="0069156D">
            <w:pPr>
              <w:pStyle w:val="TableParagraph"/>
              <w:spacing w:before="57"/>
              <w:rPr>
                <w:sz w:val="18"/>
              </w:rPr>
            </w:pPr>
            <w:r>
              <w:rPr>
                <w:sz w:val="18"/>
              </w:rPr>
              <w:t>New</w:t>
            </w:r>
          </w:p>
        </w:tc>
        <w:tc>
          <w:tcPr>
            <w:tcW w:w="5401" w:type="dxa"/>
          </w:tcPr>
          <w:p w:rsidR="005D3DAD" w:rsidRDefault="0069156D">
            <w:pPr>
              <w:pStyle w:val="TableParagraph"/>
              <w:spacing w:before="54" w:line="254" w:lineRule="auto"/>
              <w:ind w:left="108" w:right="90"/>
              <w:rPr>
                <w:b/>
                <w:sz w:val="18"/>
              </w:rPr>
            </w:pPr>
            <w:r>
              <w:rPr>
                <w:sz w:val="18"/>
              </w:rPr>
              <w:t xml:space="preserve">Select </w:t>
            </w:r>
            <w:r>
              <w:rPr>
                <w:b/>
                <w:sz w:val="18"/>
              </w:rPr>
              <w:t>New</w:t>
            </w:r>
            <w:r>
              <w:rPr>
                <w:sz w:val="18"/>
              </w:rPr>
              <w:t xml:space="preserve">, to save the settings that are currently set. When you select </w:t>
            </w:r>
            <w:r>
              <w:rPr>
                <w:b/>
                <w:sz w:val="18"/>
              </w:rPr>
              <w:t>New</w:t>
            </w:r>
            <w:r>
              <w:rPr>
                <w:sz w:val="18"/>
              </w:rPr>
              <w:t xml:space="preserve">, a window opens that lets you enter a name for the protocol you want to save. Enter a name and press </w:t>
            </w:r>
            <w:r>
              <w:rPr>
                <w:b/>
                <w:sz w:val="18"/>
              </w:rPr>
              <w:t>OK.</w:t>
            </w:r>
          </w:p>
          <w:p w:rsidR="005D3DAD" w:rsidRDefault="005D3DAD">
            <w:pPr>
              <w:pStyle w:val="TableParagraph"/>
              <w:spacing w:before="4"/>
              <w:ind w:left="0"/>
              <w:rPr>
                <w:sz w:val="19"/>
              </w:rPr>
            </w:pPr>
          </w:p>
          <w:p w:rsidR="005D3DAD" w:rsidRDefault="0069156D">
            <w:pPr>
              <w:pStyle w:val="TableParagraph"/>
              <w:spacing w:line="256" w:lineRule="auto"/>
              <w:ind w:left="108" w:right="331"/>
              <w:rPr>
                <w:sz w:val="18"/>
              </w:rPr>
            </w:pPr>
            <w:r>
              <w:rPr>
                <w:b/>
                <w:sz w:val="18"/>
              </w:rPr>
              <w:t xml:space="preserve">Note: </w:t>
            </w:r>
            <w:r>
              <w:rPr>
                <w:sz w:val="18"/>
              </w:rPr>
              <w:t>The name is restricted to 12 characters. The name may not consist of ‘\’, ‘/’, ‘;’, ‘*’, ‘?’, ‘”’, ‘,’, ‘|’, ‘&lt;’ or ‘&gt;’ characters.</w:t>
            </w:r>
          </w:p>
        </w:tc>
      </w:tr>
      <w:tr w:rsidR="005D3DAD">
        <w:trPr>
          <w:trHeight w:val="740"/>
        </w:trPr>
        <w:tc>
          <w:tcPr>
            <w:tcW w:w="1213" w:type="dxa"/>
          </w:tcPr>
          <w:p w:rsidR="005D3DAD" w:rsidRDefault="0069156D">
            <w:pPr>
              <w:pStyle w:val="TableParagraph"/>
              <w:spacing w:before="51"/>
              <w:rPr>
                <w:sz w:val="18"/>
              </w:rPr>
            </w:pPr>
            <w:r>
              <w:rPr>
                <w:sz w:val="18"/>
              </w:rPr>
              <w:t>Delete</w:t>
            </w:r>
          </w:p>
        </w:tc>
        <w:tc>
          <w:tcPr>
            <w:tcW w:w="5401" w:type="dxa"/>
          </w:tcPr>
          <w:p w:rsidR="005D3DAD" w:rsidRDefault="0069156D">
            <w:pPr>
              <w:pStyle w:val="TableParagraph"/>
              <w:spacing w:before="49" w:line="256" w:lineRule="auto"/>
              <w:ind w:left="108" w:right="100"/>
              <w:rPr>
                <w:sz w:val="18"/>
              </w:rPr>
            </w:pPr>
            <w:r>
              <w:rPr>
                <w:sz w:val="18"/>
              </w:rPr>
              <w:t xml:space="preserve">Highlight the protocol you want to delete and press </w:t>
            </w:r>
            <w:r>
              <w:rPr>
                <w:b/>
                <w:sz w:val="18"/>
              </w:rPr>
              <w:t>Delete</w:t>
            </w:r>
            <w:r>
              <w:rPr>
                <w:sz w:val="18"/>
              </w:rPr>
              <w:t>. The protocol is deleted. (Preset protocols shipped with the instrument cannot be deleted.)</w:t>
            </w:r>
          </w:p>
        </w:tc>
      </w:tr>
      <w:tr w:rsidR="005D3DAD">
        <w:trPr>
          <w:trHeight w:val="739"/>
        </w:trPr>
        <w:tc>
          <w:tcPr>
            <w:tcW w:w="1213" w:type="dxa"/>
          </w:tcPr>
          <w:p w:rsidR="005D3DAD" w:rsidRDefault="0069156D">
            <w:pPr>
              <w:pStyle w:val="TableParagraph"/>
              <w:spacing w:before="51"/>
              <w:rPr>
                <w:sz w:val="18"/>
              </w:rPr>
            </w:pPr>
            <w:r>
              <w:rPr>
                <w:sz w:val="18"/>
              </w:rPr>
              <w:t>View</w:t>
            </w:r>
          </w:p>
        </w:tc>
        <w:tc>
          <w:tcPr>
            <w:tcW w:w="5401" w:type="dxa"/>
          </w:tcPr>
          <w:p w:rsidR="005D3DAD" w:rsidRDefault="0069156D">
            <w:pPr>
              <w:pStyle w:val="TableParagraph"/>
              <w:spacing w:before="49" w:line="256" w:lineRule="auto"/>
              <w:ind w:left="108" w:right="487"/>
              <w:jc w:val="both"/>
              <w:rPr>
                <w:sz w:val="18"/>
              </w:rPr>
            </w:pPr>
            <w:r>
              <w:rPr>
                <w:sz w:val="18"/>
              </w:rPr>
              <w:t xml:space="preserve">Highlight the protocol you want to view and press </w:t>
            </w:r>
            <w:r>
              <w:rPr>
                <w:b/>
                <w:sz w:val="18"/>
              </w:rPr>
              <w:t>View</w:t>
            </w:r>
            <w:r>
              <w:rPr>
                <w:sz w:val="18"/>
              </w:rPr>
              <w:t>. See below for an example of the information/setting saved in the protocol.</w:t>
            </w:r>
          </w:p>
        </w:tc>
      </w:tr>
      <w:tr w:rsidR="005D3DAD">
        <w:trPr>
          <w:trHeight w:val="959"/>
        </w:trPr>
        <w:tc>
          <w:tcPr>
            <w:tcW w:w="1213" w:type="dxa"/>
          </w:tcPr>
          <w:p w:rsidR="005D3DAD" w:rsidRDefault="0069156D">
            <w:pPr>
              <w:pStyle w:val="TableParagraph"/>
              <w:spacing w:before="51"/>
              <w:rPr>
                <w:sz w:val="18"/>
              </w:rPr>
            </w:pPr>
            <w:r>
              <w:rPr>
                <w:sz w:val="18"/>
              </w:rPr>
              <w:t>Load</w:t>
            </w:r>
          </w:p>
        </w:tc>
        <w:tc>
          <w:tcPr>
            <w:tcW w:w="5401" w:type="dxa"/>
          </w:tcPr>
          <w:p w:rsidR="005D3DAD" w:rsidRDefault="0069156D">
            <w:pPr>
              <w:pStyle w:val="TableParagraph"/>
              <w:spacing w:before="49" w:line="254" w:lineRule="auto"/>
              <w:ind w:left="108" w:right="160"/>
              <w:rPr>
                <w:sz w:val="18"/>
              </w:rPr>
            </w:pPr>
            <w:r>
              <w:rPr>
                <w:sz w:val="18"/>
              </w:rPr>
              <w:t xml:space="preserve">Highlight the protocol you want to load and press </w:t>
            </w:r>
            <w:r>
              <w:rPr>
                <w:b/>
                <w:sz w:val="18"/>
              </w:rPr>
              <w:t>Load</w:t>
            </w:r>
            <w:r>
              <w:rPr>
                <w:sz w:val="18"/>
              </w:rPr>
              <w:t>. The settings for that protocol are loaded for the instrument to use. The protocol name will become the base part of the current data set name.</w:t>
            </w:r>
          </w:p>
        </w:tc>
      </w:tr>
    </w:tbl>
    <w:p w:rsidR="005D3DAD" w:rsidRDefault="005D3DAD">
      <w:pPr>
        <w:spacing w:line="254" w:lineRule="auto"/>
        <w:rPr>
          <w:sz w:val="18"/>
        </w:rPr>
        <w:sectPr w:rsidR="005D3DAD">
          <w:pgSz w:w="12240" w:h="15840"/>
          <w:pgMar w:top="1360" w:right="620" w:bottom="840" w:left="780" w:header="0" w:footer="723" w:gutter="0"/>
          <w:cols w:space="720"/>
        </w:sectPr>
      </w:pPr>
    </w:p>
    <w:p w:rsidR="005D3DAD" w:rsidRDefault="00556434">
      <w:pPr>
        <w:pStyle w:val="a3"/>
        <w:ind w:left="3488"/>
      </w:pPr>
      <w:r>
        <w:pict>
          <v:group id="_x0000_s1509" style="width:253pt;height:190pt;mso-position-horizontal-relative:char;mso-position-vertical-relative:line" coordsize="5060,3800">
            <v:shape id="_x0000_s1511" type="#_x0000_t75" style="position:absolute;left:10;top:10;width:5040;height:3733">
              <v:imagedata r:id="rId134" o:title=""/>
            </v:shape>
            <v:rect id="_x0000_s1510" style="position:absolute;left:5;top:5;width:5050;height:3790" filled="f" strokeweight=".5pt"/>
            <w10:wrap type="none"/>
            <w10:anchorlock/>
          </v:group>
        </w:pict>
      </w:r>
    </w:p>
    <w:p w:rsidR="005D3DAD" w:rsidRDefault="0069156D">
      <w:pPr>
        <w:spacing w:before="114"/>
        <w:ind w:left="3468"/>
        <w:rPr>
          <w:b/>
          <w:sz w:val="18"/>
        </w:rPr>
      </w:pPr>
      <w:r>
        <w:rPr>
          <w:b/>
          <w:sz w:val="18"/>
        </w:rPr>
        <w:t>Figure 4-37</w:t>
      </w:r>
    </w:p>
    <w:p w:rsidR="005D3DAD" w:rsidRDefault="0069156D">
      <w:pPr>
        <w:spacing w:before="15"/>
        <w:ind w:left="3468"/>
        <w:rPr>
          <w:sz w:val="18"/>
        </w:rPr>
      </w:pPr>
      <w:r>
        <w:rPr>
          <w:sz w:val="18"/>
        </w:rPr>
        <w:t>Protocol testP Screen</w:t>
      </w:r>
    </w:p>
    <w:p w:rsidR="005D3DAD" w:rsidRDefault="005D3DAD">
      <w:pPr>
        <w:pStyle w:val="a3"/>
        <w:spacing w:before="8"/>
        <w:rPr>
          <w:sz w:val="22"/>
        </w:rPr>
      </w:pPr>
    </w:p>
    <w:p w:rsidR="005D3DAD" w:rsidRDefault="0069156D">
      <w:pPr>
        <w:pStyle w:val="3"/>
        <w:spacing w:before="0"/>
      </w:pPr>
      <w:bookmarkStart w:id="74" w:name="_TOC_250008"/>
      <w:bookmarkEnd w:id="74"/>
      <w:r>
        <w:t>Data Tab</w:t>
      </w:r>
    </w:p>
    <w:p w:rsidR="005D3DAD" w:rsidRDefault="0069156D">
      <w:pPr>
        <w:pStyle w:val="a3"/>
        <w:spacing w:before="148"/>
        <w:ind w:left="3468"/>
      </w:pPr>
      <w:r>
        <w:t>The Data tab lets you save, delete, or view data that has been collected.</w:t>
      </w:r>
    </w:p>
    <w:p w:rsidR="005D3DAD" w:rsidRDefault="00556434">
      <w:pPr>
        <w:pStyle w:val="a3"/>
        <w:spacing w:before="2"/>
        <w:rPr>
          <w:sz w:val="21"/>
        </w:rPr>
      </w:pPr>
      <w:r>
        <w:pict>
          <v:group id="_x0000_s1506" style="position:absolute;margin-left:213.4pt;margin-top:14.15pt;width:253pt;height:190.2pt;z-index:4480;mso-wrap-distance-left:0;mso-wrap-distance-right:0;mso-position-horizontal-relative:page" coordorigin="4268,283" coordsize="5060,3804">
            <v:shape id="_x0000_s1508" type="#_x0000_t75" style="position:absolute;left:4278;top:292;width:5040;height:3784">
              <v:imagedata r:id="rId135" o:title=""/>
            </v:shape>
            <v:rect id="_x0000_s1507" style="position:absolute;left:4273;top:287;width:5050;height:3794" filled="f" strokecolor="#a6a6a6" strokeweight=".5pt"/>
            <w10:wrap type="topAndBottom" anchorx="page"/>
          </v:group>
        </w:pict>
      </w:r>
    </w:p>
    <w:p w:rsidR="005D3DAD" w:rsidRDefault="0069156D">
      <w:pPr>
        <w:spacing w:before="117"/>
        <w:ind w:left="3468"/>
        <w:rPr>
          <w:b/>
          <w:sz w:val="18"/>
        </w:rPr>
      </w:pPr>
      <w:r>
        <w:rPr>
          <w:b/>
          <w:sz w:val="18"/>
        </w:rPr>
        <w:t>Figure 4-38</w:t>
      </w:r>
    </w:p>
    <w:p w:rsidR="005D3DAD" w:rsidRDefault="0069156D">
      <w:pPr>
        <w:spacing w:before="15"/>
        <w:ind w:left="3468"/>
        <w:rPr>
          <w:sz w:val="18"/>
        </w:rPr>
      </w:pPr>
      <w:r>
        <w:rPr>
          <w:sz w:val="18"/>
        </w:rPr>
        <w:t>Data Tab Screen</w:t>
      </w:r>
    </w:p>
    <w:p w:rsidR="005D3DAD" w:rsidRDefault="005D3DAD">
      <w:pPr>
        <w:rPr>
          <w:sz w:val="18"/>
        </w:rPr>
        <w:sectPr w:rsidR="005D3DAD">
          <w:pgSz w:w="12240" w:h="15840"/>
          <w:pgMar w:top="1460" w:right="620" w:bottom="920" w:left="780" w:header="0" w:footer="723" w:gutter="0"/>
          <w:cols w:space="720"/>
        </w:sectPr>
      </w:pPr>
    </w:p>
    <w:p w:rsidR="005D3DAD" w:rsidRDefault="0069156D">
      <w:pPr>
        <w:pStyle w:val="4"/>
        <w:spacing w:before="78"/>
        <w:ind w:left="2422" w:right="4543"/>
        <w:jc w:val="center"/>
      </w:pPr>
      <w:bookmarkStart w:id="75" w:name="Save_Data"/>
      <w:bookmarkEnd w:id="75"/>
      <w:r>
        <w:lastRenderedPageBreak/>
        <w:t>Save Data</w:t>
      </w:r>
    </w:p>
    <w:p w:rsidR="005D3DAD" w:rsidRDefault="0069156D">
      <w:pPr>
        <w:pStyle w:val="a3"/>
        <w:spacing w:before="149"/>
        <w:ind w:left="3785"/>
      </w:pPr>
      <w:r>
        <w:t>Use this screen to save a single data set to a thumb drive.</w:t>
      </w:r>
    </w:p>
    <w:p w:rsidR="005D3DAD" w:rsidRDefault="0069156D">
      <w:pPr>
        <w:pStyle w:val="a4"/>
        <w:numPr>
          <w:ilvl w:val="0"/>
          <w:numId w:val="9"/>
        </w:numPr>
        <w:tabs>
          <w:tab w:val="left" w:pos="4146"/>
        </w:tabs>
        <w:rPr>
          <w:sz w:val="20"/>
        </w:rPr>
      </w:pPr>
      <w:r>
        <w:rPr>
          <w:sz w:val="20"/>
        </w:rPr>
        <w:t>Insert a USB flash drive into the</w:t>
      </w:r>
      <w:r>
        <w:rPr>
          <w:spacing w:val="-5"/>
          <w:sz w:val="20"/>
        </w:rPr>
        <w:t xml:space="preserve"> </w:t>
      </w:r>
      <w:r>
        <w:rPr>
          <w:sz w:val="20"/>
        </w:rPr>
        <w:t>OPS.</w:t>
      </w:r>
    </w:p>
    <w:p w:rsidR="005D3DAD" w:rsidRDefault="0069156D">
      <w:pPr>
        <w:pStyle w:val="a4"/>
        <w:numPr>
          <w:ilvl w:val="0"/>
          <w:numId w:val="9"/>
        </w:numPr>
        <w:tabs>
          <w:tab w:val="left" w:pos="4146"/>
        </w:tabs>
        <w:rPr>
          <w:sz w:val="20"/>
        </w:rPr>
      </w:pPr>
      <w:r>
        <w:rPr>
          <w:sz w:val="20"/>
        </w:rPr>
        <w:t>Highlight the filename for the data you want to</w:t>
      </w:r>
      <w:r>
        <w:rPr>
          <w:spacing w:val="-7"/>
          <w:sz w:val="20"/>
        </w:rPr>
        <w:t xml:space="preserve"> </w:t>
      </w:r>
      <w:r>
        <w:rPr>
          <w:sz w:val="20"/>
        </w:rPr>
        <w:t>save.</w:t>
      </w:r>
    </w:p>
    <w:p w:rsidR="005D3DAD" w:rsidRDefault="0069156D">
      <w:pPr>
        <w:pStyle w:val="a4"/>
        <w:numPr>
          <w:ilvl w:val="0"/>
          <w:numId w:val="9"/>
        </w:numPr>
        <w:tabs>
          <w:tab w:val="left" w:pos="4146"/>
        </w:tabs>
        <w:rPr>
          <w:sz w:val="20"/>
        </w:rPr>
      </w:pPr>
      <w:r>
        <w:rPr>
          <w:sz w:val="20"/>
        </w:rPr>
        <w:t>Press</w:t>
      </w:r>
      <w:r>
        <w:rPr>
          <w:spacing w:val="-2"/>
          <w:sz w:val="20"/>
        </w:rPr>
        <w:t xml:space="preserve"> </w:t>
      </w:r>
      <w:r>
        <w:rPr>
          <w:b/>
          <w:sz w:val="20"/>
        </w:rPr>
        <w:t>Save</w:t>
      </w:r>
      <w:r>
        <w:rPr>
          <w:sz w:val="20"/>
        </w:rPr>
        <w:t>.</w:t>
      </w:r>
    </w:p>
    <w:p w:rsidR="005D3DAD" w:rsidRDefault="0069156D">
      <w:pPr>
        <w:pStyle w:val="a4"/>
        <w:numPr>
          <w:ilvl w:val="0"/>
          <w:numId w:val="9"/>
        </w:numPr>
        <w:tabs>
          <w:tab w:val="left" w:pos="4146"/>
        </w:tabs>
        <w:spacing w:before="151"/>
        <w:rPr>
          <w:sz w:val="20"/>
        </w:rPr>
      </w:pPr>
      <w:r>
        <w:rPr>
          <w:sz w:val="20"/>
        </w:rPr>
        <w:t>Verify that you want to save this file by pressing</w:t>
      </w:r>
      <w:r>
        <w:rPr>
          <w:spacing w:val="-4"/>
          <w:sz w:val="20"/>
        </w:rPr>
        <w:t xml:space="preserve"> </w:t>
      </w:r>
      <w:r>
        <w:rPr>
          <w:b/>
          <w:sz w:val="20"/>
        </w:rPr>
        <w:t>Yes</w:t>
      </w:r>
      <w:r>
        <w:rPr>
          <w:sz w:val="20"/>
        </w:rPr>
        <w:t>.</w:t>
      </w:r>
    </w:p>
    <w:p w:rsidR="005D3DAD" w:rsidRDefault="0069156D">
      <w:pPr>
        <w:pStyle w:val="a4"/>
        <w:numPr>
          <w:ilvl w:val="0"/>
          <w:numId w:val="9"/>
        </w:numPr>
        <w:tabs>
          <w:tab w:val="left" w:pos="4146"/>
        </w:tabs>
        <w:spacing w:before="149" w:line="271" w:lineRule="auto"/>
        <w:ind w:right="921"/>
        <w:rPr>
          <w:sz w:val="20"/>
        </w:rPr>
      </w:pPr>
      <w:r>
        <w:rPr>
          <w:sz w:val="20"/>
        </w:rPr>
        <w:t>A message appears to indicate the progress of the save. Refer to</w:t>
      </w:r>
      <w:r>
        <w:rPr>
          <w:color w:val="0000FF"/>
          <w:sz w:val="20"/>
          <w:u w:val="single" w:color="0000FF"/>
        </w:rPr>
        <w:t xml:space="preserve"> </w:t>
      </w:r>
      <w:hyperlink w:anchor="_bookmark19" w:history="1">
        <w:r>
          <w:rPr>
            <w:color w:val="0000FF"/>
            <w:sz w:val="20"/>
            <w:u w:val="single" w:color="0000FF"/>
          </w:rPr>
          <w:t>Appendix B</w:t>
        </w:r>
        <w:r>
          <w:rPr>
            <w:color w:val="0000FF"/>
            <w:sz w:val="20"/>
          </w:rPr>
          <w:t xml:space="preserve"> </w:t>
        </w:r>
      </w:hyperlink>
      <w:r>
        <w:rPr>
          <w:sz w:val="20"/>
        </w:rPr>
        <w:t>for a description of the data saved in the .csv</w:t>
      </w:r>
      <w:r>
        <w:rPr>
          <w:spacing w:val="-8"/>
          <w:sz w:val="20"/>
        </w:rPr>
        <w:t xml:space="preserve"> </w:t>
      </w:r>
      <w:r>
        <w:rPr>
          <w:sz w:val="20"/>
        </w:rPr>
        <w:t>files.</w:t>
      </w:r>
    </w:p>
    <w:p w:rsidR="005D3DAD" w:rsidRDefault="00556434">
      <w:pPr>
        <w:pStyle w:val="a3"/>
        <w:spacing w:before="7"/>
        <w:rPr>
          <w:sz w:val="18"/>
        </w:rPr>
      </w:pPr>
      <w:r>
        <w:pict>
          <v:group id="_x0000_s1503" style="position:absolute;margin-left:229.25pt;margin-top:12.65pt;width:253pt;height:189.95pt;z-index:4504;mso-wrap-distance-left:0;mso-wrap-distance-right:0;mso-position-horizontal-relative:page" coordorigin="4585,253" coordsize="5060,3799">
            <v:shape id="_x0000_s1505" type="#_x0000_t75" style="position:absolute;left:4595;top:263;width:5040;height:3779">
              <v:imagedata r:id="rId136" o:title=""/>
            </v:shape>
            <v:rect id="_x0000_s1504" style="position:absolute;left:4590;top:258;width:5050;height:3789" filled="f" strokeweight=".5pt"/>
            <w10:wrap type="topAndBottom" anchorx="page"/>
          </v:group>
        </w:pict>
      </w:r>
    </w:p>
    <w:p w:rsidR="005D3DAD" w:rsidRDefault="0069156D">
      <w:pPr>
        <w:spacing w:before="122"/>
        <w:ind w:left="2236" w:right="4543"/>
        <w:jc w:val="center"/>
        <w:rPr>
          <w:b/>
          <w:sz w:val="18"/>
        </w:rPr>
      </w:pPr>
      <w:r>
        <w:rPr>
          <w:b/>
          <w:sz w:val="18"/>
        </w:rPr>
        <w:t>Figure 4-39</w:t>
      </w:r>
    </w:p>
    <w:p w:rsidR="005D3DAD" w:rsidRDefault="0069156D">
      <w:pPr>
        <w:spacing w:before="14"/>
        <w:ind w:left="3208" w:right="4075"/>
        <w:jc w:val="center"/>
        <w:rPr>
          <w:sz w:val="18"/>
        </w:rPr>
      </w:pPr>
      <w:r>
        <w:rPr>
          <w:sz w:val="18"/>
        </w:rPr>
        <w:t>Data Tab – Save Data Screen</w:t>
      </w:r>
    </w:p>
    <w:p w:rsidR="005D3DAD" w:rsidRDefault="005D3DAD">
      <w:pPr>
        <w:jc w:val="center"/>
        <w:rPr>
          <w:sz w:val="18"/>
        </w:rPr>
        <w:sectPr w:rsidR="005D3DAD">
          <w:pgSz w:w="12240" w:h="15840"/>
          <w:pgMar w:top="1360" w:right="620" w:bottom="920" w:left="780" w:header="0" w:footer="723" w:gutter="0"/>
          <w:cols w:space="720"/>
        </w:sectPr>
      </w:pPr>
    </w:p>
    <w:p w:rsidR="005D3DAD" w:rsidRDefault="0069156D">
      <w:pPr>
        <w:pStyle w:val="4"/>
        <w:spacing w:before="78"/>
      </w:pPr>
      <w:bookmarkStart w:id="76" w:name="Delete_Data"/>
      <w:bookmarkEnd w:id="76"/>
      <w:r>
        <w:lastRenderedPageBreak/>
        <w:t>Delete Data</w:t>
      </w:r>
    </w:p>
    <w:p w:rsidR="005D3DAD" w:rsidRDefault="0069156D">
      <w:pPr>
        <w:pStyle w:val="a3"/>
        <w:spacing w:before="149"/>
        <w:ind w:left="3468"/>
      </w:pPr>
      <w:r>
        <w:t>Use this screen to delete data from the device.</w:t>
      </w:r>
    </w:p>
    <w:p w:rsidR="005D3DAD" w:rsidRDefault="0069156D">
      <w:pPr>
        <w:pStyle w:val="a4"/>
        <w:numPr>
          <w:ilvl w:val="0"/>
          <w:numId w:val="8"/>
        </w:numPr>
        <w:tabs>
          <w:tab w:val="left" w:pos="3829"/>
        </w:tabs>
        <w:rPr>
          <w:sz w:val="20"/>
        </w:rPr>
      </w:pPr>
      <w:r>
        <w:rPr>
          <w:sz w:val="20"/>
        </w:rPr>
        <w:t>Highlight the data set you want to</w:t>
      </w:r>
      <w:r>
        <w:rPr>
          <w:spacing w:val="-7"/>
          <w:sz w:val="20"/>
        </w:rPr>
        <w:t xml:space="preserve"> </w:t>
      </w:r>
      <w:r>
        <w:rPr>
          <w:sz w:val="20"/>
        </w:rPr>
        <w:t>delete.</w:t>
      </w:r>
    </w:p>
    <w:p w:rsidR="005D3DAD" w:rsidRDefault="0069156D">
      <w:pPr>
        <w:pStyle w:val="a4"/>
        <w:numPr>
          <w:ilvl w:val="0"/>
          <w:numId w:val="8"/>
        </w:numPr>
        <w:tabs>
          <w:tab w:val="left" w:pos="3829"/>
        </w:tabs>
        <w:rPr>
          <w:sz w:val="20"/>
        </w:rPr>
      </w:pPr>
      <w:r>
        <w:rPr>
          <w:sz w:val="20"/>
        </w:rPr>
        <w:t>Press</w:t>
      </w:r>
      <w:r>
        <w:rPr>
          <w:spacing w:val="-1"/>
          <w:sz w:val="20"/>
        </w:rPr>
        <w:t xml:space="preserve"> </w:t>
      </w:r>
      <w:r>
        <w:rPr>
          <w:b/>
          <w:sz w:val="20"/>
        </w:rPr>
        <w:t>Delete</w:t>
      </w:r>
      <w:r>
        <w:rPr>
          <w:sz w:val="20"/>
        </w:rPr>
        <w:t>.</w:t>
      </w:r>
    </w:p>
    <w:p w:rsidR="005D3DAD" w:rsidRDefault="0069156D">
      <w:pPr>
        <w:pStyle w:val="a4"/>
        <w:numPr>
          <w:ilvl w:val="0"/>
          <w:numId w:val="8"/>
        </w:numPr>
        <w:tabs>
          <w:tab w:val="left" w:pos="3829"/>
        </w:tabs>
        <w:rPr>
          <w:sz w:val="20"/>
        </w:rPr>
      </w:pPr>
      <w:r>
        <w:rPr>
          <w:sz w:val="20"/>
        </w:rPr>
        <w:t>Verify that you want to delete this data set by pressing</w:t>
      </w:r>
      <w:r>
        <w:rPr>
          <w:spacing w:val="-8"/>
          <w:sz w:val="20"/>
        </w:rPr>
        <w:t xml:space="preserve"> </w:t>
      </w:r>
      <w:r>
        <w:rPr>
          <w:b/>
          <w:sz w:val="20"/>
        </w:rPr>
        <w:t>Yes</w:t>
      </w:r>
      <w:r>
        <w:rPr>
          <w:sz w:val="20"/>
        </w:rPr>
        <w:t>.</w:t>
      </w:r>
    </w:p>
    <w:p w:rsidR="005D3DAD" w:rsidRDefault="0069156D">
      <w:pPr>
        <w:pStyle w:val="a4"/>
        <w:numPr>
          <w:ilvl w:val="0"/>
          <w:numId w:val="8"/>
        </w:numPr>
        <w:tabs>
          <w:tab w:val="left" w:pos="3829"/>
        </w:tabs>
        <w:spacing w:before="151"/>
        <w:rPr>
          <w:sz w:val="20"/>
        </w:rPr>
      </w:pPr>
      <w:r>
        <w:rPr>
          <w:sz w:val="20"/>
        </w:rPr>
        <w:t>A message appears to indicate the progress of the</w:t>
      </w:r>
      <w:r>
        <w:rPr>
          <w:spacing w:val="-7"/>
          <w:sz w:val="20"/>
        </w:rPr>
        <w:t xml:space="preserve"> </w:t>
      </w:r>
      <w:r>
        <w:rPr>
          <w:sz w:val="20"/>
        </w:rPr>
        <w:t>save.</w:t>
      </w:r>
    </w:p>
    <w:p w:rsidR="005D3DAD" w:rsidRDefault="00556434">
      <w:pPr>
        <w:pStyle w:val="a3"/>
        <w:spacing w:before="1"/>
        <w:rPr>
          <w:sz w:val="21"/>
        </w:rPr>
      </w:pPr>
      <w:r>
        <w:pict>
          <v:group id="_x0000_s1500" style="position:absolute;margin-left:213.4pt;margin-top:14.1pt;width:253pt;height:189.95pt;z-index:4528;mso-wrap-distance-left:0;mso-wrap-distance-right:0;mso-position-horizontal-relative:page" coordorigin="4268,282" coordsize="5060,3799">
            <v:shape id="_x0000_s1502" type="#_x0000_t75" style="position:absolute;left:4278;top:292;width:5040;height:3779">
              <v:imagedata r:id="rId137" o:title=""/>
            </v:shape>
            <v:rect id="_x0000_s1501" style="position:absolute;left:4273;top:287;width:5050;height:3789" filled="f" strokeweight=".5pt"/>
            <w10:wrap type="topAndBottom" anchorx="page"/>
          </v:group>
        </w:pict>
      </w:r>
    </w:p>
    <w:p w:rsidR="005D3DAD" w:rsidRDefault="0069156D">
      <w:pPr>
        <w:spacing w:before="122"/>
        <w:ind w:left="3468"/>
        <w:rPr>
          <w:b/>
          <w:sz w:val="18"/>
        </w:rPr>
      </w:pPr>
      <w:r>
        <w:rPr>
          <w:b/>
          <w:sz w:val="18"/>
        </w:rPr>
        <w:t>Figure 4-40</w:t>
      </w:r>
    </w:p>
    <w:p w:rsidR="005D3DAD" w:rsidRDefault="0069156D">
      <w:pPr>
        <w:spacing w:before="14"/>
        <w:ind w:left="3468"/>
        <w:rPr>
          <w:sz w:val="18"/>
        </w:rPr>
      </w:pPr>
      <w:r>
        <w:rPr>
          <w:sz w:val="18"/>
        </w:rPr>
        <w:t>Data Tab – Delete Data Screen</w:t>
      </w:r>
    </w:p>
    <w:p w:rsidR="005D3DAD" w:rsidRDefault="005D3DAD">
      <w:pPr>
        <w:rPr>
          <w:sz w:val="18"/>
        </w:rPr>
        <w:sectPr w:rsidR="005D3DAD">
          <w:pgSz w:w="12240" w:h="15840"/>
          <w:pgMar w:top="1360" w:right="620" w:bottom="920" w:left="780" w:header="0" w:footer="723" w:gutter="0"/>
          <w:cols w:space="720"/>
        </w:sectPr>
      </w:pPr>
    </w:p>
    <w:p w:rsidR="005D3DAD" w:rsidRDefault="0069156D">
      <w:pPr>
        <w:pStyle w:val="4"/>
        <w:spacing w:before="78"/>
        <w:ind w:left="2410" w:right="4543"/>
        <w:jc w:val="center"/>
      </w:pPr>
      <w:bookmarkStart w:id="77" w:name="View_Data"/>
      <w:bookmarkEnd w:id="77"/>
      <w:r>
        <w:lastRenderedPageBreak/>
        <w:t>View Data</w:t>
      </w:r>
    </w:p>
    <w:p w:rsidR="005D3DAD" w:rsidRDefault="0069156D">
      <w:pPr>
        <w:pStyle w:val="a3"/>
        <w:spacing w:before="149"/>
        <w:ind w:left="3785"/>
      </w:pPr>
      <w:r>
        <w:t>Use this screen to view data files in the OPS.</w:t>
      </w:r>
    </w:p>
    <w:p w:rsidR="005D3DAD" w:rsidRDefault="0069156D">
      <w:pPr>
        <w:pStyle w:val="a4"/>
        <w:numPr>
          <w:ilvl w:val="1"/>
          <w:numId w:val="8"/>
        </w:numPr>
        <w:tabs>
          <w:tab w:val="left" w:pos="4146"/>
        </w:tabs>
        <w:rPr>
          <w:sz w:val="20"/>
        </w:rPr>
      </w:pPr>
      <w:r>
        <w:rPr>
          <w:sz w:val="20"/>
        </w:rPr>
        <w:t>Highlight the data set you want to</w:t>
      </w:r>
      <w:r>
        <w:rPr>
          <w:spacing w:val="-7"/>
          <w:sz w:val="20"/>
        </w:rPr>
        <w:t xml:space="preserve"> </w:t>
      </w:r>
      <w:r>
        <w:rPr>
          <w:sz w:val="20"/>
        </w:rPr>
        <w:t>view.</w:t>
      </w:r>
    </w:p>
    <w:p w:rsidR="005D3DAD" w:rsidRDefault="0069156D">
      <w:pPr>
        <w:pStyle w:val="a4"/>
        <w:numPr>
          <w:ilvl w:val="1"/>
          <w:numId w:val="8"/>
        </w:numPr>
        <w:tabs>
          <w:tab w:val="left" w:pos="4146"/>
        </w:tabs>
        <w:rPr>
          <w:sz w:val="20"/>
        </w:rPr>
      </w:pPr>
      <w:r>
        <w:rPr>
          <w:sz w:val="20"/>
        </w:rPr>
        <w:t>Press</w:t>
      </w:r>
      <w:r>
        <w:rPr>
          <w:spacing w:val="-1"/>
          <w:sz w:val="20"/>
        </w:rPr>
        <w:t xml:space="preserve"> </w:t>
      </w:r>
      <w:r>
        <w:rPr>
          <w:b/>
          <w:sz w:val="20"/>
        </w:rPr>
        <w:t>View</w:t>
      </w:r>
      <w:r>
        <w:rPr>
          <w:sz w:val="20"/>
        </w:rPr>
        <w:t>.</w:t>
      </w:r>
    </w:p>
    <w:p w:rsidR="005D3DAD" w:rsidRDefault="0069156D">
      <w:pPr>
        <w:pStyle w:val="a4"/>
        <w:numPr>
          <w:ilvl w:val="1"/>
          <w:numId w:val="8"/>
        </w:numPr>
        <w:tabs>
          <w:tab w:val="left" w:pos="4146"/>
        </w:tabs>
        <w:rPr>
          <w:sz w:val="20"/>
        </w:rPr>
      </w:pPr>
      <w:r>
        <w:rPr>
          <w:sz w:val="20"/>
        </w:rPr>
        <w:t>The first sample in the dataset is</w:t>
      </w:r>
      <w:r>
        <w:rPr>
          <w:spacing w:val="-4"/>
          <w:sz w:val="20"/>
        </w:rPr>
        <w:t xml:space="preserve"> </w:t>
      </w:r>
      <w:r>
        <w:rPr>
          <w:sz w:val="20"/>
        </w:rPr>
        <w:t>displayed.</w:t>
      </w:r>
    </w:p>
    <w:p w:rsidR="005D3DAD" w:rsidRDefault="0069156D">
      <w:pPr>
        <w:pStyle w:val="a4"/>
        <w:numPr>
          <w:ilvl w:val="1"/>
          <w:numId w:val="8"/>
        </w:numPr>
        <w:tabs>
          <w:tab w:val="left" w:pos="4146"/>
        </w:tabs>
        <w:spacing w:before="151"/>
        <w:rPr>
          <w:sz w:val="20"/>
        </w:rPr>
      </w:pPr>
      <w:r>
        <w:rPr>
          <w:sz w:val="20"/>
        </w:rPr>
        <w:t>Refer to the Main tab for descriptions of fields and</w:t>
      </w:r>
      <w:r>
        <w:rPr>
          <w:spacing w:val="-6"/>
          <w:sz w:val="20"/>
        </w:rPr>
        <w:t xml:space="preserve"> </w:t>
      </w:r>
      <w:r>
        <w:rPr>
          <w:sz w:val="20"/>
        </w:rPr>
        <w:t>buttons.</w:t>
      </w:r>
    </w:p>
    <w:p w:rsidR="005D3DAD" w:rsidRDefault="0069156D">
      <w:pPr>
        <w:pStyle w:val="a4"/>
        <w:numPr>
          <w:ilvl w:val="1"/>
          <w:numId w:val="8"/>
        </w:numPr>
        <w:tabs>
          <w:tab w:val="left" w:pos="4146"/>
        </w:tabs>
        <w:spacing w:before="149"/>
        <w:rPr>
          <w:sz w:val="20"/>
        </w:rPr>
      </w:pPr>
      <w:r>
        <w:rPr>
          <w:sz w:val="20"/>
        </w:rPr>
        <w:t>Use the arrow buttons to advance through the data sample by</w:t>
      </w:r>
      <w:r>
        <w:rPr>
          <w:spacing w:val="-8"/>
          <w:sz w:val="20"/>
        </w:rPr>
        <w:t xml:space="preserve"> </w:t>
      </w:r>
      <w:r>
        <w:rPr>
          <w:sz w:val="20"/>
        </w:rPr>
        <w:t>sample.</w:t>
      </w:r>
    </w:p>
    <w:p w:rsidR="005D3DAD" w:rsidRDefault="0069156D">
      <w:pPr>
        <w:pStyle w:val="a4"/>
        <w:numPr>
          <w:ilvl w:val="1"/>
          <w:numId w:val="8"/>
        </w:numPr>
        <w:tabs>
          <w:tab w:val="left" w:pos="4146"/>
        </w:tabs>
        <w:rPr>
          <w:sz w:val="20"/>
        </w:rPr>
      </w:pPr>
      <w:r>
        <w:rPr>
          <w:sz w:val="20"/>
        </w:rPr>
        <w:t xml:space="preserve">Press </w:t>
      </w:r>
      <w:r>
        <w:rPr>
          <w:b/>
          <w:sz w:val="20"/>
        </w:rPr>
        <w:t xml:space="preserve">Back </w:t>
      </w:r>
      <w:r>
        <w:rPr>
          <w:sz w:val="20"/>
        </w:rPr>
        <w:t>when</w:t>
      </w:r>
      <w:r>
        <w:rPr>
          <w:spacing w:val="-4"/>
          <w:sz w:val="20"/>
        </w:rPr>
        <w:t xml:space="preserve"> </w:t>
      </w:r>
      <w:r>
        <w:rPr>
          <w:sz w:val="20"/>
        </w:rPr>
        <w:t>done.</w:t>
      </w:r>
    </w:p>
    <w:p w:rsidR="005D3DAD" w:rsidRDefault="00556434">
      <w:pPr>
        <w:pStyle w:val="a3"/>
        <w:spacing w:before="7"/>
        <w:rPr>
          <w:sz w:val="21"/>
        </w:rPr>
      </w:pPr>
      <w:r>
        <w:pict>
          <v:group id="_x0000_s1497" style="position:absolute;margin-left:229.5pt;margin-top:14.4pt;width:252.45pt;height:189.7pt;z-index:4552;mso-wrap-distance-left:0;mso-wrap-distance-right:0;mso-position-horizontal-relative:page" coordorigin="4590,288" coordsize="5049,3794">
            <v:shape id="_x0000_s1499" type="#_x0000_t75" style="position:absolute;left:4595;top:293;width:5039;height:3784">
              <v:imagedata r:id="rId138" o:title=""/>
            </v:shape>
            <v:rect id="_x0000_s1498" style="position:absolute;left:4592;top:290;width:5044;height:3789" filled="f" strokeweight=".25pt"/>
            <w10:wrap type="topAndBottom" anchorx="page"/>
          </v:group>
        </w:pict>
      </w:r>
    </w:p>
    <w:p w:rsidR="005D3DAD" w:rsidRDefault="0069156D">
      <w:pPr>
        <w:spacing w:before="122"/>
        <w:ind w:left="2236" w:right="4543"/>
        <w:jc w:val="center"/>
        <w:rPr>
          <w:b/>
          <w:sz w:val="18"/>
        </w:rPr>
      </w:pPr>
      <w:r>
        <w:rPr>
          <w:b/>
          <w:sz w:val="18"/>
        </w:rPr>
        <w:t>Figure 4-41</w:t>
      </w:r>
    </w:p>
    <w:p w:rsidR="005D3DAD" w:rsidRDefault="0069156D">
      <w:pPr>
        <w:spacing w:before="13"/>
        <w:ind w:left="2715" w:right="4543"/>
        <w:jc w:val="center"/>
        <w:rPr>
          <w:sz w:val="18"/>
        </w:rPr>
      </w:pPr>
      <w:r>
        <w:rPr>
          <w:sz w:val="18"/>
        </w:rPr>
        <w:t>View Data Screen</w:t>
      </w:r>
    </w:p>
    <w:p w:rsidR="005D3DAD" w:rsidRDefault="005D3DAD">
      <w:pPr>
        <w:jc w:val="center"/>
        <w:rPr>
          <w:sz w:val="18"/>
        </w:rPr>
        <w:sectPr w:rsidR="005D3DAD">
          <w:pgSz w:w="12240" w:h="15840"/>
          <w:pgMar w:top="1360" w:right="620" w:bottom="920" w:left="780" w:header="0" w:footer="723"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723" w:gutter="0"/>
          <w:cols w:space="720"/>
        </w:sectPr>
      </w:pPr>
    </w:p>
    <w:p w:rsidR="005D3DAD" w:rsidRDefault="0069156D">
      <w:pPr>
        <w:spacing w:before="79" w:line="322" w:lineRule="exact"/>
        <w:ind w:left="3785"/>
        <w:rPr>
          <w:sz w:val="28"/>
        </w:rPr>
      </w:pPr>
      <w:bookmarkStart w:id="78" w:name="CHAPTER_5_Theory_of_Operation"/>
      <w:bookmarkEnd w:id="78"/>
      <w:r>
        <w:rPr>
          <w:sz w:val="28"/>
        </w:rPr>
        <w:lastRenderedPageBreak/>
        <w:t>C H A P T E R 5</w:t>
      </w:r>
    </w:p>
    <w:p w:rsidR="005D3DAD" w:rsidRDefault="0069156D">
      <w:pPr>
        <w:tabs>
          <w:tab w:val="left" w:pos="5935"/>
          <w:tab w:val="left" w:pos="6699"/>
        </w:tabs>
        <w:spacing w:line="552" w:lineRule="exact"/>
        <w:ind w:left="3785"/>
        <w:rPr>
          <w:b/>
          <w:sz w:val="48"/>
        </w:rPr>
      </w:pPr>
      <w:r>
        <w:rPr>
          <w:b/>
          <w:sz w:val="48"/>
        </w:rPr>
        <w:t>T</w:t>
      </w:r>
      <w:r>
        <w:rPr>
          <w:b/>
          <w:spacing w:val="-76"/>
          <w:sz w:val="48"/>
        </w:rPr>
        <w:t xml:space="preserve"> </w:t>
      </w:r>
      <w:r>
        <w:rPr>
          <w:b/>
          <w:sz w:val="48"/>
        </w:rPr>
        <w:t>h</w:t>
      </w:r>
      <w:r>
        <w:rPr>
          <w:b/>
          <w:spacing w:val="-76"/>
          <w:sz w:val="48"/>
        </w:rPr>
        <w:t xml:space="preserve"> </w:t>
      </w:r>
      <w:r>
        <w:rPr>
          <w:b/>
          <w:sz w:val="48"/>
        </w:rPr>
        <w:t>e</w:t>
      </w:r>
      <w:r>
        <w:rPr>
          <w:b/>
          <w:spacing w:val="-75"/>
          <w:sz w:val="48"/>
        </w:rPr>
        <w:t xml:space="preserve"> </w:t>
      </w:r>
      <w:r>
        <w:rPr>
          <w:b/>
          <w:sz w:val="48"/>
        </w:rPr>
        <w:t>o</w:t>
      </w:r>
      <w:r>
        <w:rPr>
          <w:b/>
          <w:spacing w:val="-76"/>
          <w:sz w:val="48"/>
        </w:rPr>
        <w:t xml:space="preserve"> </w:t>
      </w:r>
      <w:r>
        <w:rPr>
          <w:b/>
          <w:sz w:val="48"/>
        </w:rPr>
        <w:t>r</w:t>
      </w:r>
      <w:r>
        <w:rPr>
          <w:b/>
          <w:spacing w:val="-75"/>
          <w:sz w:val="48"/>
        </w:rPr>
        <w:t xml:space="preserve"> </w:t>
      </w:r>
      <w:r>
        <w:rPr>
          <w:b/>
          <w:sz w:val="48"/>
        </w:rPr>
        <w:t>y</w:t>
      </w:r>
      <w:r>
        <w:rPr>
          <w:b/>
          <w:sz w:val="48"/>
        </w:rPr>
        <w:tab/>
      </w:r>
      <w:bookmarkStart w:id="79" w:name="_bookmark15"/>
      <w:bookmarkEnd w:id="79"/>
      <w:r>
        <w:rPr>
          <w:b/>
          <w:sz w:val="48"/>
        </w:rPr>
        <w:t>o</w:t>
      </w:r>
      <w:r>
        <w:rPr>
          <w:b/>
          <w:spacing w:val="-75"/>
          <w:sz w:val="48"/>
        </w:rPr>
        <w:t xml:space="preserve"> </w:t>
      </w:r>
      <w:r>
        <w:rPr>
          <w:b/>
          <w:sz w:val="48"/>
        </w:rPr>
        <w:t>f</w:t>
      </w:r>
      <w:r>
        <w:rPr>
          <w:b/>
          <w:sz w:val="48"/>
        </w:rPr>
        <w:tab/>
        <w:t>O</w:t>
      </w:r>
      <w:r>
        <w:rPr>
          <w:b/>
          <w:spacing w:val="-73"/>
          <w:sz w:val="48"/>
        </w:rPr>
        <w:t xml:space="preserve"> </w:t>
      </w:r>
      <w:r>
        <w:rPr>
          <w:b/>
          <w:sz w:val="48"/>
        </w:rPr>
        <w:t>p</w:t>
      </w:r>
      <w:r>
        <w:rPr>
          <w:b/>
          <w:spacing w:val="-76"/>
          <w:sz w:val="48"/>
        </w:rPr>
        <w:t xml:space="preserve"> </w:t>
      </w:r>
      <w:r>
        <w:rPr>
          <w:b/>
          <w:sz w:val="48"/>
        </w:rPr>
        <w:t>e</w:t>
      </w:r>
      <w:r>
        <w:rPr>
          <w:b/>
          <w:spacing w:val="-76"/>
          <w:sz w:val="48"/>
        </w:rPr>
        <w:t xml:space="preserve"> </w:t>
      </w:r>
      <w:r>
        <w:rPr>
          <w:b/>
          <w:sz w:val="48"/>
        </w:rPr>
        <w:t>r</w:t>
      </w:r>
      <w:r>
        <w:rPr>
          <w:b/>
          <w:spacing w:val="-74"/>
          <w:sz w:val="48"/>
        </w:rPr>
        <w:t xml:space="preserve"> </w:t>
      </w:r>
      <w:r>
        <w:rPr>
          <w:b/>
          <w:sz w:val="48"/>
        </w:rPr>
        <w:t>a</w:t>
      </w:r>
      <w:r>
        <w:rPr>
          <w:b/>
          <w:spacing w:val="-76"/>
          <w:sz w:val="48"/>
        </w:rPr>
        <w:t xml:space="preserve"> </w:t>
      </w:r>
      <w:r>
        <w:rPr>
          <w:b/>
          <w:sz w:val="48"/>
        </w:rPr>
        <w:t>t</w:t>
      </w:r>
      <w:r>
        <w:rPr>
          <w:b/>
          <w:spacing w:val="-76"/>
          <w:sz w:val="48"/>
        </w:rPr>
        <w:t xml:space="preserve"> </w:t>
      </w:r>
      <w:r>
        <w:rPr>
          <w:b/>
          <w:sz w:val="48"/>
        </w:rPr>
        <w:t>i</w:t>
      </w:r>
      <w:r>
        <w:rPr>
          <w:b/>
          <w:spacing w:val="-74"/>
          <w:sz w:val="48"/>
        </w:rPr>
        <w:t xml:space="preserve"> </w:t>
      </w:r>
      <w:r>
        <w:rPr>
          <w:b/>
          <w:sz w:val="48"/>
        </w:rPr>
        <w:t>o</w:t>
      </w:r>
      <w:r>
        <w:rPr>
          <w:b/>
          <w:spacing w:val="-73"/>
          <w:sz w:val="48"/>
        </w:rPr>
        <w:t xml:space="preserve"> </w:t>
      </w:r>
      <w:r>
        <w:rPr>
          <w:b/>
          <w:sz w:val="48"/>
        </w:rPr>
        <w:t>n</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785" w:right="598"/>
      </w:pPr>
      <w:r>
        <w:t>The Model 3330 Optical Particle Sizer (OPS) operates on the principle of single particle counting.</w:t>
      </w:r>
    </w:p>
    <w:p w:rsidR="005D3DAD" w:rsidRDefault="005D3DAD">
      <w:pPr>
        <w:pStyle w:val="a3"/>
        <w:spacing w:before="7"/>
        <w:rPr>
          <w:sz w:val="22"/>
        </w:rPr>
      </w:pPr>
    </w:p>
    <w:p w:rsidR="005D3DAD" w:rsidRDefault="0069156D">
      <w:pPr>
        <w:pStyle w:val="a3"/>
        <w:spacing w:line="271" w:lineRule="auto"/>
        <w:ind w:left="3785" w:right="475"/>
      </w:pPr>
      <w:r>
        <w:t>The OPS uses a laser and a detector to detect particles passing through a sensing volume illuminated by the laser. The flow rate being sampled in to the instrument is 1.0 L/min. Additionally, there is 1.0 L/min of sheath flow supplied from the exhaust of the pump. Hence, sheath flow is internally circulated from the pump.</w:t>
      </w:r>
    </w:p>
    <w:p w:rsidR="005D3DAD" w:rsidRDefault="005D3DAD">
      <w:pPr>
        <w:pStyle w:val="a3"/>
        <w:spacing w:before="7"/>
        <w:rPr>
          <w:sz w:val="22"/>
        </w:rPr>
      </w:pPr>
    </w:p>
    <w:p w:rsidR="005D3DAD" w:rsidRDefault="0069156D">
      <w:pPr>
        <w:pStyle w:val="a3"/>
        <w:spacing w:before="1" w:line="271" w:lineRule="auto"/>
        <w:ind w:left="3785" w:right="376"/>
      </w:pPr>
      <w:r>
        <w:t>Sheath flow keeps the particles well focused across the laser light and also prevents the optics from getting contaminated. Beam shaping optics focus the laser light and convert that to a fine sheath with maximum intensity across the particle beam. The viewing volume is created by the intersection of the laser sheath and the particle flow. Flow control is established by measuring the pressure drop across two orifices, one in the sample flow and another in the sheath flow. Both flows are maintained at 1.0 L/min. The sample flow is controlled to 1.0 L/min and is user-adjustable. However, sheath flow is only monitored and cannot be controlled.</w:t>
      </w:r>
    </w:p>
    <w:p w:rsidR="005D3DAD" w:rsidRDefault="005D3DAD">
      <w:pPr>
        <w:pStyle w:val="a3"/>
        <w:spacing w:before="8"/>
        <w:rPr>
          <w:sz w:val="22"/>
        </w:rPr>
      </w:pPr>
    </w:p>
    <w:p w:rsidR="005D3DAD" w:rsidRDefault="0069156D">
      <w:pPr>
        <w:pStyle w:val="a3"/>
        <w:spacing w:before="1" w:line="271" w:lineRule="auto"/>
        <w:ind w:left="3785" w:right="520"/>
      </w:pPr>
      <w:r>
        <w:t>As shown in Figure 5-1, particles pass through the beam and light scattered by the particles is picked up by an elliptical mirror and focused onto the photodetector. Excess laser light is focused on to the light trap or beam dump.</w:t>
      </w:r>
    </w:p>
    <w:p w:rsidR="005D3DAD" w:rsidRDefault="005D3DAD">
      <w:pPr>
        <w:pStyle w:val="a3"/>
        <w:spacing w:before="6"/>
        <w:rPr>
          <w:sz w:val="22"/>
        </w:rPr>
      </w:pPr>
    </w:p>
    <w:p w:rsidR="005D3DAD" w:rsidRDefault="0069156D">
      <w:pPr>
        <w:pStyle w:val="a3"/>
        <w:spacing w:before="1" w:line="264" w:lineRule="auto"/>
        <w:ind w:left="3785" w:right="403"/>
      </w:pPr>
      <w:r>
        <w:t xml:space="preserve">All signal processing is performed in the electronics. The thresholds are set such that the instrument always counts 50% of 0.3 </w:t>
      </w:r>
      <w:r>
        <w:rPr>
          <w:rFonts w:ascii="Symbol" w:hAnsi="Symbol"/>
        </w:rPr>
        <w:t></w:t>
      </w:r>
      <w:r>
        <w:t xml:space="preserve">m particles. Particle pulses are counted individually and binned in to the 16 channels (number of channels can be varied) based on their pulse heights. The maximum particle size that can be counted is 10 </w:t>
      </w:r>
      <w:r>
        <w:rPr>
          <w:rFonts w:ascii="Symbol" w:hAnsi="Symbol"/>
        </w:rPr>
        <w:t></w:t>
      </w:r>
      <w:r>
        <w:t xml:space="preserve">m. Particles above 10 </w:t>
      </w:r>
      <w:r>
        <w:rPr>
          <w:rFonts w:ascii="Symbol" w:hAnsi="Symbol"/>
        </w:rPr>
        <w:t></w:t>
      </w:r>
      <w:r>
        <w:t>m will be counted but not</w:t>
      </w:r>
      <w:r>
        <w:rPr>
          <w:spacing w:val="-4"/>
        </w:rPr>
        <w:t xml:space="preserve"> </w:t>
      </w:r>
      <w:r>
        <w:t>sized.</w:t>
      </w:r>
    </w:p>
    <w:p w:rsidR="005D3DAD" w:rsidRDefault="005D3DAD">
      <w:pPr>
        <w:pStyle w:val="a3"/>
        <w:spacing w:before="4"/>
        <w:rPr>
          <w:sz w:val="23"/>
        </w:rPr>
      </w:pPr>
    </w:p>
    <w:p w:rsidR="005D3DAD" w:rsidRDefault="0069156D">
      <w:pPr>
        <w:pStyle w:val="a3"/>
        <w:spacing w:before="1" w:line="271" w:lineRule="auto"/>
        <w:ind w:left="3785" w:right="416"/>
      </w:pPr>
      <w:r>
        <w:t>Particles exiting the chamber are trapped by a gravimetric filter. The filter is removable and the sampled aerosol can be used for chemical analysis after the sample has been taken. The pump is protected from the particles by the cassette filter. Downstream of the pump is a course filter and a HEPA</w:t>
      </w:r>
      <w:r>
        <w:rPr>
          <w:spacing w:val="-2"/>
        </w:rPr>
        <w:t xml:space="preserve"> </w:t>
      </w:r>
      <w:r>
        <w:t>filter.</w:t>
      </w:r>
    </w:p>
    <w:p w:rsidR="005D3DAD" w:rsidRDefault="005D3DAD">
      <w:pPr>
        <w:spacing w:line="271" w:lineRule="auto"/>
        <w:sectPr w:rsidR="005D3DAD">
          <w:footerReference w:type="even" r:id="rId139"/>
          <w:footerReference w:type="default" r:id="rId140"/>
          <w:pgSz w:w="12240" w:h="15840"/>
          <w:pgMar w:top="1360" w:right="620" w:bottom="920" w:left="780" w:header="0" w:footer="723" w:gutter="0"/>
          <w:pgNumType w:start="1"/>
          <w:cols w:space="720"/>
        </w:sectPr>
      </w:pPr>
    </w:p>
    <w:p w:rsidR="005D3DAD" w:rsidRDefault="00556434">
      <w:pPr>
        <w:pStyle w:val="a3"/>
        <w:spacing w:line="89" w:lineRule="exact"/>
        <w:ind w:left="168"/>
        <w:rPr>
          <w:sz w:val="8"/>
        </w:rPr>
      </w:pPr>
      <w:r>
        <w:rPr>
          <w:position w:val="-1"/>
          <w:sz w:val="8"/>
        </w:rPr>
      </w:r>
      <w:r>
        <w:rPr>
          <w:position w:val="-1"/>
          <w:sz w:val="8"/>
        </w:rPr>
        <w:pict>
          <v:group id="_x0000_s1494" style="width:498.45pt;height:4.45pt;mso-position-horizontal-relative:char;mso-position-vertical-relative:line" coordsize="9969,89">
            <v:line id="_x0000_s1496" style="position:absolute" from="0,30" to="9968,30" strokecolor="#00afef" strokeweight="3pt"/>
            <v:line id="_x0000_s1495" style="position:absolute" from="0,82" to="9968,82" strokecolor="#00afef" strokeweight=".72pt"/>
            <w10:wrap type="none"/>
            <w10:anchorlock/>
          </v:group>
        </w:pict>
      </w:r>
    </w:p>
    <w:p w:rsidR="005D3DAD" w:rsidRDefault="0069156D">
      <w:pPr>
        <w:pStyle w:val="2"/>
        <w:tabs>
          <w:tab w:val="left" w:pos="2024"/>
          <w:tab w:val="left" w:pos="3242"/>
        </w:tabs>
        <w:spacing w:before="19"/>
        <w:ind w:left="227"/>
      </w:pPr>
      <w:bookmarkStart w:id="80" w:name="_TOC_250007"/>
      <w:r>
        <w:t>S</w:t>
      </w:r>
      <w:r>
        <w:rPr>
          <w:spacing w:val="-42"/>
        </w:rPr>
        <w:t xml:space="preserve"> </w:t>
      </w:r>
      <w:r>
        <w:t>a</w:t>
      </w:r>
      <w:r>
        <w:rPr>
          <w:spacing w:val="-42"/>
        </w:rPr>
        <w:t xml:space="preserve"> </w:t>
      </w:r>
      <w:r>
        <w:t>m</w:t>
      </w:r>
      <w:r>
        <w:rPr>
          <w:spacing w:val="-41"/>
        </w:rPr>
        <w:t xml:space="preserve"> </w:t>
      </w:r>
      <w:r>
        <w:t>p</w:t>
      </w:r>
      <w:r>
        <w:rPr>
          <w:spacing w:val="-42"/>
        </w:rPr>
        <w:t xml:space="preserve"> </w:t>
      </w:r>
      <w:r>
        <w:t>l</w:t>
      </w:r>
      <w:r>
        <w:rPr>
          <w:spacing w:val="-42"/>
        </w:rPr>
        <w:t xml:space="preserve"> </w:t>
      </w:r>
      <w:r>
        <w:t>e</w:t>
      </w:r>
      <w:r>
        <w:tab/>
        <w:t>F l</w:t>
      </w:r>
      <w:r>
        <w:rPr>
          <w:spacing w:val="-81"/>
        </w:rPr>
        <w:t xml:space="preserve"> </w:t>
      </w:r>
      <w:r>
        <w:t>o</w:t>
      </w:r>
      <w:r>
        <w:rPr>
          <w:spacing w:val="-41"/>
        </w:rPr>
        <w:t xml:space="preserve"> </w:t>
      </w:r>
      <w:r>
        <w:t>w</w:t>
      </w:r>
      <w:r>
        <w:tab/>
        <w:t>P</w:t>
      </w:r>
      <w:r>
        <w:rPr>
          <w:spacing w:val="-40"/>
        </w:rPr>
        <w:t xml:space="preserve"> </w:t>
      </w:r>
      <w:r>
        <w:t>a</w:t>
      </w:r>
      <w:r>
        <w:rPr>
          <w:spacing w:val="-41"/>
        </w:rPr>
        <w:t xml:space="preserve"> </w:t>
      </w:r>
      <w:r>
        <w:t>t</w:t>
      </w:r>
      <w:r>
        <w:rPr>
          <w:spacing w:val="-41"/>
        </w:rPr>
        <w:t xml:space="preserve"> </w:t>
      </w:r>
      <w:bookmarkEnd w:id="80"/>
      <w:r>
        <w:t>h</w:t>
      </w:r>
    </w:p>
    <w:p w:rsidR="005D3DAD" w:rsidRDefault="005D3DAD">
      <w:pPr>
        <w:pStyle w:val="a3"/>
        <w:spacing w:before="3"/>
        <w:rPr>
          <w:b/>
          <w:sz w:val="15"/>
        </w:rPr>
      </w:pPr>
    </w:p>
    <w:p w:rsidR="005D3DAD" w:rsidRDefault="0069156D">
      <w:pPr>
        <w:pStyle w:val="a3"/>
        <w:spacing w:before="94" w:line="271" w:lineRule="auto"/>
        <w:ind w:left="3468" w:right="766"/>
        <w:jc w:val="both"/>
      </w:pPr>
      <w:r>
        <w:t>The sample flow path in the OPS Model 3330 Figure 5-1. Aerosol is drawn into the inlet and is immediately surrounded by sheath flow that is provided from the exhaust of the pump.</w:t>
      </w:r>
    </w:p>
    <w:p w:rsidR="005D3DAD" w:rsidRDefault="005D3DAD">
      <w:pPr>
        <w:pStyle w:val="a3"/>
        <w:spacing w:before="8"/>
        <w:rPr>
          <w:sz w:val="16"/>
        </w:rPr>
      </w:pPr>
    </w:p>
    <w:p w:rsidR="005D3DAD" w:rsidRDefault="005D3DAD">
      <w:pPr>
        <w:rPr>
          <w:sz w:val="16"/>
        </w:rPr>
        <w:sectPr w:rsidR="005D3DAD">
          <w:pgSz w:w="12240" w:h="15840"/>
          <w:pgMar w:top="1440" w:right="620" w:bottom="920" w:left="780" w:header="0" w:footer="723" w:gutter="0"/>
          <w:cols w:space="720"/>
        </w:sectPr>
      </w:pPr>
    </w:p>
    <w:p w:rsidR="005D3DAD" w:rsidRDefault="005D3DAD">
      <w:pPr>
        <w:pStyle w:val="a3"/>
        <w:rPr>
          <w:sz w:val="16"/>
        </w:rPr>
      </w:pPr>
    </w:p>
    <w:p w:rsidR="005D3DAD" w:rsidRDefault="005D3DAD">
      <w:pPr>
        <w:pStyle w:val="a3"/>
        <w:spacing w:before="6"/>
        <w:rPr>
          <w:sz w:val="23"/>
        </w:rPr>
      </w:pPr>
    </w:p>
    <w:p w:rsidR="005D3DAD" w:rsidRDefault="00556434">
      <w:pPr>
        <w:jc w:val="right"/>
        <w:rPr>
          <w:b/>
          <w:sz w:val="14"/>
        </w:rPr>
      </w:pPr>
      <w:r>
        <w:pict>
          <v:group id="_x0000_s1345" style="position:absolute;left:0;text-align:left;margin-left:218.9pt;margin-top:1.05pt;width:310pt;height:261.45pt;z-index:-184504;mso-position-horizontal-relative:page" coordorigin="4378,21" coordsize="6200,5229">
            <v:rect id="_x0000_s1493" style="position:absolute;left:7364;top:764;width:3206;height:2603" fillcolor="silver" stroked="f"/>
            <v:rect id="_x0000_s1492" style="position:absolute;left:7364;top:764;width:3206;height:2603" filled="f" strokeweight=".25219mm"/>
            <v:shape id="_x0000_s1491" style="position:absolute;left:8126;top:1265;width:593;height:1320" coordorigin="8126,1265" coordsize="593,1320" path="m8719,1265r-69,5l8583,1283r-64,21l8459,1332r-58,36l8348,1410r-48,49l8257,1512r-38,59l8187,1635r-26,68l8142,1774r-12,74l8126,1925r4,77l8142,2077r19,71l8187,2216r32,63l8257,2338r43,54l8348,2440r53,43l8459,2518r60,29l8583,2568r67,13l8719,2585r,-206l8660,2370r-56,-27l8554,2302r-44,-56l8474,2179r-28,-77l8429,2017r-6,-92l8429,1834r17,-85l8474,1671r36,-67l8554,1549r50,-42l8660,1481r59,-9l8719,1265xe" fillcolor="#606" stroked="f">
              <v:path arrowok="t"/>
            </v:shape>
            <v:shape id="_x0000_s1490" style="position:absolute;left:8339;top:1186;width:1322;height:1504" coordorigin="8340,1187" coordsize="1322,1504" path="m9001,1187r-72,4l8859,1204r-67,21l8728,1254r-61,35l8610,1332r-52,48l8510,1435r-43,60l8430,1559r-32,69l8373,1701r-18,76l8343,1857r-3,82l8343,2021r12,79l8373,2176r25,73l8430,2318r37,65l8510,2442r48,55l8610,2546r57,42l8728,2624r64,28l8859,2673r70,13l9001,2691r72,-5l9142,2673r67,-21l9273,2624r61,-36l9391,2546r52,-49l9491,2442r43,-59l9571,2318r32,-69l9628,2176r18,-76l9657,2021r4,-82l9657,1857r-11,-80l9628,1701r-25,-73l9571,1559r-37,-64l9491,1435r-48,-55l9391,1332r-57,-43l9273,1254r-64,-29l9142,1204r-69,-13l9001,1187xe" fillcolor="silver" stroked="f">
              <v:path arrowok="t"/>
            </v:shape>
            <v:shape id="_x0000_s1489" style="position:absolute;left:8231;top:1221;width:1413;height:1415" coordorigin="8232,1222" coordsize="1413,1415" path="m8938,1222r-77,4l8787,1238r-72,20l8647,1285r-65,33l8521,1358r-56,46l8414,1455r-46,56l8328,1572r-33,65l8268,1706r-20,71l8236,1852r-4,77l8236,2006r12,75l8268,2153r27,68l8328,2286r40,61l8414,2403r51,51l8521,2500r61,40l8647,2574r68,26l8787,2620r74,12l8938,2636r77,-4l9090,2620r72,-20l9230,2574r65,-34l9355,2500r57,-46l9463,2403r45,-56l9548,2286r34,-65l9609,2153r19,-72l9640,2006r5,-77l9640,1852r-12,-75l9609,1706r-27,-69l9548,1572r-40,-61l9463,1455r-51,-51l9355,1358r-60,-40l9230,1285r-68,-27l9090,1238r-75,-12l8938,1222xe" fillcolor="#ff9" stroked="f">
              <v:path arrowok="t"/>
            </v:shape>
            <v:shape id="_x0000_s1488" style="position:absolute;left:8649;top:1203;width:997;height:1597" coordorigin="8649,1204" coordsize="997,1597" path="m9646,1204r-979,l8667,1955r-18,1l8664,2800r979,-17l9631,2136r15,l9646,1204e" fillcolor="silver" stroked="f">
              <v:path arrowok="t"/>
            </v:shape>
            <v:line id="_x0000_s1487" style="position:absolute" from="8657,1643" to="8657,2572" strokecolor="#ff9" strokeweight=".23811mm"/>
            <v:shape id="_x0000_s1486" style="position:absolute;left:8663;top:1271;width:254;height:1304" coordorigin="8664,1272" coordsize="254,1304" path="m8664,1272r,1303l8917,1923,8664,1272xe" fillcolor="#ff9" stroked="f">
              <v:path arrowok="t"/>
            </v:shape>
            <v:line id="_x0000_s1485" style="position:absolute" from="9390,2415" to="8956,1981" strokeweight=".25217mm"/>
            <v:line id="_x0000_s1484" style="position:absolute" from="8844,3366" to="9001,3366" strokecolor="silver" strokeweight=".25236mm"/>
            <v:shape id="_x0000_s1483" type="#_x0000_t75" style="position:absolute;left:8418;top:2957;width:269;height:305">
              <v:imagedata r:id="rId141" o:title=""/>
            </v:shape>
            <v:shape id="_x0000_s1482" type="#_x0000_t75" style="position:absolute;left:8518;top:2788;width:243;height:86">
              <v:imagedata r:id="rId142" o:title=""/>
            </v:shape>
            <v:shape id="_x0000_s1481" style="position:absolute;left:8518;top:2788;width:243;height:86" coordorigin="8519,2789" coordsize="243,86" path="m8762,2874r-243,-79l8531,2789r29,l8648,2810r84,35l8762,2874xe" filled="f" strokeweight=".25231mm">
              <v:path arrowok="t"/>
            </v:shape>
            <v:shape id="_x0000_s1480" type="#_x0000_t75" style="position:absolute;left:8546;top:2709;width:243;height:86">
              <v:imagedata r:id="rId143" o:title=""/>
            </v:shape>
            <v:shape id="_x0000_s1479" style="position:absolute;left:7176;top:6936;width:452;height:274" coordorigin="7176,6936" coordsize="452,274" o:spt="100" adj="0,,0" path="m8789,2789r-243,-79l8553,2722r23,17l8613,2756r47,18l8708,2787r40,7l8777,2795r12,-6l8789,2789r,l8789,2789xm8546,2711r-26,82m8789,2789r-27,84e" filled="f" strokeweight=".25217mm">
              <v:stroke joinstyle="round"/>
              <v:formulas/>
              <v:path arrowok="t" o:connecttype="segments"/>
            </v:shape>
            <v:shape id="_x0000_s1478" style="position:absolute;left:9016;top:910;width:311;height:488" coordorigin="9016,910" coordsize="311,488" path="m9133,910r-117,436l9210,1398,9326,962,9133,910xe" fillcolor="black" stroked="f">
              <v:path arrowok="t"/>
            </v:shape>
            <v:shape id="_x0000_s1477" style="position:absolute;left:9016;top:910;width:311;height:488" coordorigin="9016,910" coordsize="311,488" path="m9210,1398l9326,962,9133,910r-117,436l9210,1398xe" filled="f" strokeweight=".05042mm">
              <v:path arrowok="t"/>
            </v:shape>
            <v:shape id="_x0000_s1476" style="position:absolute;left:9011;top:1209;width:555;height:287" coordorigin="9011,1210" coordsize="555,287" path="m9565,1301r-57,-45l9443,1226r-70,-15l9299,1210r-75,13l9150,1251r-71,41l9014,1347r2,l9011,1350r85,146l9294,1381r-31,-54l9565,1301e" fillcolor="silver" stroked="f">
              <v:path arrowok="t"/>
            </v:shape>
            <v:shape id="_x0000_s1475" style="position:absolute;left:217;top:2822;width:7937;height:7938" coordorigin="217,2822" coordsize="7937,7938" o:spt="100" adj="0,,0" path="m8849,257r-2446,l6403,4989m8765,426r-2177,l6572,4989r2024,m6403,4989r-2025,m9018,257r85,e" filled="f" strokeweight=".25217mm">
              <v:stroke joinstyle="round"/>
              <v:formulas/>
              <v:path arrowok="t" o:connecttype="segments"/>
            </v:shape>
            <v:line id="_x0000_s1474" style="position:absolute" from="8596,2992" to="9149,1252" strokecolor="red" strokeweight=".45364mm">
              <v:stroke dashstyle="dash"/>
            </v:line>
            <v:rect id="_x0000_s1473" style="position:absolute;left:8844;top:4563;width:174;height:375" fillcolor="#669" stroked="f"/>
            <v:rect id="_x0000_s1472" style="position:absolute;left:8844;top:4563;width:174;height:375" filled="f" strokeweight=".25206mm"/>
            <v:line id="_x0000_s1471" style="position:absolute" from="7989,5157" to="8596,5157" strokeweight=".25236mm"/>
            <v:rect id="_x0000_s1470" style="position:absolute;left:8391;top:4988;width:374;height:169" fillcolor="#669" stroked="f"/>
            <v:rect id="_x0000_s1469" style="position:absolute;left:8391;top:4988;width:374;height:169" filled="f" strokeweight=".25228mm"/>
            <v:line id="_x0000_s1468" style="position:absolute" from="6374,1609" to="6374,1846" strokecolor="navy" strokeweight=".89289mm"/>
            <v:shape id="_x0000_s1467" style="position:absolute;left:3528;top:5089;width:396;height:397" coordorigin="3528,5090" coordsize="396,397" o:spt="100" adj="0,,0" path="m6349,1846r51,l6400,1609r-51,l6349,1846xm6538,1727r47,m6403,1727r46,e" filled="f" strokeweight=".25217mm">
              <v:stroke joinstyle="round"/>
              <v:formulas/>
              <v:path arrowok="t" o:connecttype="segments"/>
            </v:shape>
            <v:line id="_x0000_s1466" style="position:absolute" from="4378,5157" to="6943,5157" strokeweight=".25236mm"/>
            <v:line id="_x0000_s1465" style="position:absolute" from="5259,5183" to="5495,5183" strokecolor="navy" strokeweight=".89414mm"/>
            <v:rect id="_x0000_s1464" style="position:absolute;left:5258;top:5157;width:237;height:51" filled="f" strokeweight=".25233mm"/>
            <v:line id="_x0000_s1463" style="position:absolute" from="5259,4960" to="5495,4960" strokecolor="navy" strokeweight=".89414mm"/>
            <v:shape id="_x0000_s1462" style="position:absolute;left:1589;top:10362;width:624;height:680" coordorigin="1589,10362" coordsize="624,680" o:spt="100" adj="0,,0" path="m5259,4985r236,l5495,4934r-236,l5259,4985xm5377,5110r,47m5374,4989r,46m5566,4989r,-237l5195,4752r,237e" filled="f" strokeweight=".25217mm">
              <v:stroke joinstyle="round"/>
              <v:formulas/>
              <v:path arrowok="t" o:connecttype="segments"/>
            </v:shape>
            <v:shape id="_x0000_s1461" style="position:absolute;left:5235;top:4616;width:291;height:291" coordorigin="5235,4617" coordsize="291,291" path="m5380,4617r-56,11l5278,4659r-31,47l5235,4762r12,57l5278,4865r46,31l5380,4907r57,-11l5483,4865r31,-46l5525,4762r-11,-56l5483,4659r-46,-31l5380,4617xe" fillcolor="#e8edf7" stroked="f">
              <v:path arrowok="t"/>
            </v:shape>
            <v:shape id="_x0000_s1460" style="position:absolute;left:1657;top:4948;width:1956;height:5675" coordorigin="1657,4948" coordsize="1956,5675" o:spt="100" adj="0,,0" path="m5525,4762r-11,-56l5483,4659r-46,-31l5380,4617r-56,11l5278,4659r-31,47l5235,4762r12,57l5278,4865r46,31l5380,4907r57,-11l5483,4865r31,-46l5525,4762xm6399,1525r-236,l6163,1896r236,e" filled="f" strokeweight=".25217mm">
              <v:stroke joinstyle="round"/>
              <v:formulas/>
              <v:path arrowok="t" o:connecttype="segments"/>
            </v:shape>
            <v:shape id="_x0000_s1459" style="position:absolute;left:6028;top:1565;width:291;height:291" coordorigin="6028,1565" coordsize="291,291" path="m6173,1565r-56,12l6071,1608r-31,46l6028,1710r12,57l6071,1813r46,31l6173,1856r57,-12l6276,1813r31,-46l6319,1710r-12,-56l6276,1608r-46,-31l6173,1565xe" fillcolor="#e8edf7" stroked="f">
              <v:path arrowok="t"/>
            </v:shape>
            <v:shape id="_x0000_s1458" style="position:absolute;left:6028;top:1565;width:291;height:291" coordorigin="6028,1565" coordsize="291,291" path="m6319,1710r-12,-56l6276,1608r-46,-31l6173,1565r-56,12l6071,1608r-31,46l6028,1710r12,57l6071,1813r46,31l6173,1856r57,-12l6276,1813r31,-46l6319,1710xe" filled="f" strokeweight=".25217mm">
              <v:path arrowok="t"/>
            </v:shape>
            <v:shape id="_x0000_s1457" type="#_x0000_t75" style="position:absolute;left:6938;top:4917;width:312;height:313">
              <v:imagedata r:id="rId144" o:title=""/>
            </v:shape>
            <v:shape id="_x0000_s1456" type="#_x0000_t75" style="position:absolute;left:7680;top:4917;width:312;height:313">
              <v:imagedata r:id="rId145" o:title=""/>
            </v:shape>
            <v:line id="_x0000_s1455" style="position:absolute" from="8934,21" to="8934,237" strokeweight=".252mm"/>
            <v:shape id="_x0000_s1454" style="position:absolute;left:8889;top:225;width:89;height:134" coordorigin="8890,226" coordsize="89,134" path="m8978,226r-88,l8934,359r44,-133xe" fillcolor="black" stroked="f">
              <v:path arrowok="t"/>
            </v:shape>
            <v:line id="_x0000_s1453" style="position:absolute" from="7500,338" to="7698,338" strokeweight=".25236mm"/>
            <v:shape id="_x0000_s1452" style="position:absolute;left:7687;top:294;width:133;height:89" coordorigin="7687,294" coordsize="133,89" path="m7687,294r,89l7820,338,7687,294xe" fillcolor="black" stroked="f">
              <v:path arrowok="t"/>
            </v:shape>
            <v:line id="_x0000_s1451" style="position:absolute" from="7618,5073" to="7436,5073" strokeweight=".25236mm"/>
            <v:shape id="_x0000_s1450" style="position:absolute;left:7314;top:5028;width:133;height:89" coordorigin="7314,5029" coordsize="133,89" path="m7447,5029r-133,44l7447,5117r,-88xe" fillcolor="black" stroked="f">
              <v:path arrowok="t"/>
            </v:shape>
            <v:line id="_x0000_s1449" style="position:absolute" from="6494,2623" to="6494,2424" strokeweight=".252mm"/>
            <v:shape id="_x0000_s1448" style="position:absolute;left:6449;top:2301;width:89;height:134" coordorigin="6450,2302" coordsize="89,134" path="m6494,2302r-44,133l6538,2435r-44,-133xe" fillcolor="black" stroked="f">
              <v:path arrowok="t"/>
            </v:shape>
            <v:line id="_x0000_s1447" style="position:absolute" from="8934,4245" to="8934,4394" strokeweight=".252mm"/>
            <v:shape id="_x0000_s1446" style="position:absolute;left:8889;top:4382;width:89;height:134" coordorigin="8890,4382" coordsize="89,134" path="m8978,4382r-88,l8934,4515r44,-133xe" fillcolor="black" stroked="f">
              <v:path arrowok="t"/>
            </v:shape>
            <v:line id="_x0000_s1445" style="position:absolute" from="5191,5073" to="5009,5073" strokeweight=".25236mm"/>
            <v:shape id="_x0000_s1444" style="position:absolute;left:4887;top:5028;width:133;height:89" coordorigin="4888,5029" coordsize="133,89" path="m5020,5029r-132,44l5020,5117r,-88xe" fillcolor="black" stroked="f">
              <v:path arrowok="t"/>
            </v:shape>
            <v:line id="_x0000_s1443" style="position:absolute" from="9447,1466" to="9116,1558" strokeweight=".25233mm"/>
            <v:shape id="_x0000_s1442" style="position:absolute;left:8883;top:418;width:59;height:59" coordorigin="8883,418" coordsize="59,59" path="m8913,418r-12,2l8892,427r-6,9l8883,448r3,11l8892,468r9,7l8913,477r11,-2l8933,468r7,-9l8942,448r-2,-12l8933,427r-9,-7l8913,418xe" fillcolor="#fc9" stroked="f">
              <v:path arrowok="t"/>
            </v:shape>
            <v:shape id="_x0000_s1441" style="position:absolute;left:8883;top:418;width:59;height:59" coordorigin="8883,418" coordsize="59,59" path="m8942,448r-2,-12l8933,427r-9,-7l8913,418r-12,2l8892,427r-6,9l8883,448r3,11l8892,468r9,7l8913,477r11,-2l8933,468r7,-9l8942,448xe" filled="f" strokeweight=".05044mm">
              <v:path arrowok="t"/>
            </v:shape>
            <v:shape id="_x0000_s1440" style="position:absolute;left:8883;top:565;width:48;height:47" coordorigin="8883,565" coordsize="48,47" path="m8920,565r-26,l8883,576r,26l8894,612r26,l8930,602r,-26l8920,565xe" fillcolor="#fc9" stroked="f">
              <v:path arrowok="t"/>
            </v:shape>
            <v:shape id="_x0000_s1439" style="position:absolute;left:8883;top:565;width:48;height:47" coordorigin="8883,565" coordsize="48,47" path="m8930,589r,-13l8920,565r-13,l8894,565r-11,11l8883,589r,13l8894,612r13,l8920,612r10,-10l8930,589xe" filled="f" strokeweight=".05044mm">
              <v:path arrowok="t"/>
            </v:shape>
            <v:shape id="_x0000_s1438" style="position:absolute;left:8956;top:595;width:48;height:47" coordorigin="8957,595" coordsize="48,47" path="m8993,595r-26,l8957,606r,26l8967,642r26,l9004,632r,-26l8993,595xe" fillcolor="#fc9" stroked="f">
              <v:path arrowok="t"/>
            </v:shape>
            <v:shape id="_x0000_s1437" style="position:absolute;left:8956;top:595;width:48;height:47" coordorigin="8957,595" coordsize="48,47" path="m9004,619r,-13l8993,595r-13,l8967,595r-10,11l8957,619r,13l8967,642r13,l8993,642r11,-10l9004,619xe" filled="f" strokeweight=".05044mm">
              <v:path arrowok="t"/>
            </v:shape>
            <v:shape id="_x0000_s1436" style="position:absolute;left:8877;top:660;width:40;height:40" coordorigin="8878,660" coordsize="40,40" path="m8908,660r-21,l8878,669r,22l8887,699r21,l8917,691r,-22l8908,660xe" fillcolor="#fc9" stroked="f">
              <v:path arrowok="t"/>
            </v:shape>
            <v:shape id="_x0000_s1435" style="position:absolute;left:8877;top:660;width:40;height:40" coordorigin="8878,660" coordsize="40,40" path="m8917,680r,-11l8908,660r-11,l8887,660r-9,9l8878,680r,11l8887,699r10,l8908,699r9,-8l8917,680xe" filled="f" strokeweight=".05044mm">
              <v:path arrowok="t"/>
            </v:shape>
            <v:shape id="_x0000_s1434" style="position:absolute;left:8893;top:1032;width:48;height:47" coordorigin="8893,1032" coordsize="48,47" path="m8930,1032r-26,l8893,1043r,26l8904,1079r26,l8941,1069r,-26l8930,1032xe" fillcolor="#fc9" stroked="f">
              <v:path arrowok="t"/>
            </v:shape>
            <v:shape id="_x0000_s1433" style="position:absolute;left:8893;top:1032;width:48;height:47" coordorigin="8893,1032" coordsize="48,47" path="m8941,1056r,-13l8930,1032r-13,l8904,1032r-11,11l8893,1056r,13l8904,1079r13,l8930,1079r11,-10l8941,1056xe" filled="f" strokeweight=".05044mm">
              <v:path arrowok="t"/>
            </v:shape>
            <v:shape id="_x0000_s1432" style="position:absolute;left:8951;top:359;width:34;height:34" coordorigin="8951,359" coordsize="34,34" path="m8977,359r-18,l8951,367r,18l8959,393r18,l8985,385r,-18l8977,359xe" fillcolor="#fc9" stroked="f">
              <v:path arrowok="t"/>
            </v:shape>
            <v:shape id="_x0000_s1431" style="position:absolute;left:8951;top:359;width:34;height:34" coordorigin="8951,359" coordsize="34,34" path="m8985,376r,-9l8977,359r-9,l8959,359r-8,8l8951,376r,9l8959,393r9,l8977,393r8,-8l8985,376xe" filled="f" strokeweight=".05044mm">
              <v:path arrowok="t"/>
            </v:shape>
            <v:shape id="_x0000_s1430" style="position:absolute;left:8952;top:714;width:47;height:47" coordorigin="8952,715" coordsize="47,47" path="m8989,715r-26,l8952,725r,26l8963,762r26,l8999,751r,-26l8989,715xe" fillcolor="#fc9" stroked="f">
              <v:path arrowok="t"/>
            </v:shape>
            <v:shape id="_x0000_s1429" style="position:absolute;left:8952;top:714;width:47;height:47" coordorigin="8952,715" coordsize="47,47" path="m8999,738r,-13l8989,715r-13,l8963,715r-11,10l8952,738r,13l8963,762r13,l8989,762r10,-11l8999,738xe" filled="f" strokeweight=".05044mm">
              <v:path arrowok="t"/>
            </v:shape>
            <v:shape id="_x0000_s1428" style="position:absolute;left:8881;top:816;width:40;height:40" coordorigin="8881,817" coordsize="40,40" path="m8912,817r-22,l8881,825r,22l8890,856r22,l8920,847r,-22l8912,817xe" fillcolor="#fc9" stroked="f">
              <v:path arrowok="t"/>
            </v:shape>
            <v:shape id="_x0000_s1427" style="position:absolute;left:8881;top:816;width:40;height:40" coordorigin="8881,817" coordsize="40,40" path="m8920,836r,-11l8912,817r-11,l8890,817r-9,8l8881,836r,11l8890,856r11,l8912,856r8,-9l8920,836xe" filled="f" strokeweight=".05044mm">
              <v:path arrowok="t"/>
            </v:shape>
            <v:shape id="_x0000_s1426" style="position:absolute;left:8963;top:875;width:28;height:28" coordorigin="8964,875" coordsize="28,28" path="m8985,875r-15,l8964,882r,15l8970,903r15,l8991,897r,-15l8985,875xe" fillcolor="#fc9" stroked="f">
              <v:path arrowok="t"/>
            </v:shape>
            <v:shape id="_x0000_s1425" style="position:absolute;left:8963;top:875;width:28;height:28" coordorigin="8964,875" coordsize="28,28" path="m8991,889r,-7l8985,875r-7,l8970,875r-6,7l8964,889r,8l8970,903r8,l8985,903r6,-6l8991,889xe" filled="f" strokeweight=".05044mm">
              <v:path arrowok="t"/>
            </v:shape>
            <v:shape id="_x0000_s1424" style="position:absolute;left:8932;top:973;width:28;height:28" coordorigin="8933,973" coordsize="28,28" path="m8954,973r-15,l8933,980r,15l8939,1001r15,l8960,995r,-15l8954,973xe" fillcolor="#fc9" stroked="f">
              <v:path arrowok="t"/>
            </v:shape>
            <v:shape id="_x0000_s1423" style="position:absolute;left:8932;top:973;width:28;height:28" coordorigin="8933,973" coordsize="28,28" path="m8960,987r,-7l8954,973r-8,l8939,973r-6,7l8933,987r,8l8939,1001r7,l8954,1001r6,-6l8960,987xe" filled="f" strokeweight=".05044mm">
              <v:path arrowok="t"/>
            </v:shape>
            <v:shape id="_x0000_s1422" style="position:absolute;left:8913;top:1547;width:28;height:28" coordorigin="8913,1548" coordsize="28,28" path="m8934,1548r-15,l8913,1554r,15l8919,1575r15,l8941,1569r,-15l8934,1548xe" fillcolor="#fc9" stroked="f">
              <v:path arrowok="t"/>
            </v:shape>
            <v:shape id="_x0000_s1421" style="position:absolute;left:8913;top:1547;width:28;height:28" coordorigin="8913,1548" coordsize="28,28" path="m8941,1562r,-8l8934,1548r-7,l8919,1548r-6,6l8913,1562r,7l8919,1575r8,l8934,1575r7,-6l8941,1562xe" filled="f" strokeweight=".05044mm">
              <v:path arrowok="t"/>
            </v:shape>
            <v:shape id="_x0000_s1420" style="position:absolute;left:8883;top:67;width:28;height:28" coordorigin="8883,68" coordsize="28,28" path="m8905,68r-16,l8883,74r,15l8889,95r16,l8911,89r,-15l8905,68xe" fillcolor="#fc9" stroked="f">
              <v:path arrowok="t"/>
            </v:shape>
            <v:shape id="_x0000_s1419" style="position:absolute;left:8883;top:67;width:28;height:28" coordorigin="8883,68" coordsize="28,28" path="m8911,82r,-8l8905,68r-8,l8889,68r-6,6l8883,82r,7l8889,95r8,l8905,95r6,-6l8911,82xe" filled="f" strokeweight=".05044mm">
              <v:path arrowok="t"/>
            </v:shape>
            <v:shape id="_x0000_s1418" style="position:absolute;left:8950;top:122;width:59;height:59" coordorigin="8951,123" coordsize="59,59" path="m8980,123r-11,2l8959,132r-6,9l8951,152r2,12l8959,173r10,7l8980,182r12,-2l9001,173r6,-9l9009,152r-2,-11l9001,132r-9,-7l8980,123xe" fillcolor="#fc9" stroked="f">
              <v:path arrowok="t"/>
            </v:shape>
            <v:shape id="_x0000_s1417" style="position:absolute;left:8950;top:122;width:59;height:59" coordorigin="8951,123" coordsize="59,59" path="m9009,152r-2,-11l9001,132r-9,-7l8980,123r-11,2l8959,132r-6,9l8951,152r2,12l8959,173r10,7l8980,182r12,-2l9001,173r6,-9l9009,152xe" filled="f" strokeweight=".05044mm">
              <v:path arrowok="t"/>
            </v:shape>
            <v:shape id="_x0000_s1416" style="position:absolute;left:8866;top:166;width:48;height:47" coordorigin="8866,166" coordsize="48,47" path="m8903,166r-26,l8866,177r,26l8877,213r26,l8913,203r,-26l8903,166xe" fillcolor="#fc9" stroked="f">
              <v:path arrowok="t"/>
            </v:shape>
            <v:shape id="_x0000_s1415" style="position:absolute;left:8866;top:166;width:48;height:47" coordorigin="8866,166" coordsize="48,47" path="m8913,190r,-13l8903,166r-13,l8877,166r-11,11l8866,190r,13l8877,213r13,l8903,213r10,-10l8913,190xe" filled="f" strokeweight=".05044mm">
              <v:path arrowok="t"/>
            </v:shape>
            <v:shape id="_x0000_s1414" style="position:absolute;left:8970;top:524;width:28;height:28" coordorigin="8971,524" coordsize="28,28" path="m8992,524r-15,l8971,530r,15l8977,552r15,l8998,545r,-15l8992,524xe" fillcolor="#fc9" stroked="f">
              <v:path arrowok="t"/>
            </v:shape>
            <v:shape id="_x0000_s1413" style="position:absolute;left:8970;top:524;width:28;height:28" coordorigin="8971,524" coordsize="28,28" path="m8998,538r,-8l8992,524r-8,l8977,524r-6,6l8971,538r,7l8977,552r7,l8992,552r6,-7l8998,538xe" filled="f" strokeweight=".05044mm">
              <v:path arrowok="t"/>
            </v:shape>
            <v:shape id="_x0000_s1412" style="position:absolute;left:8877;top:1434;width:40;height:40" coordorigin="8878,1434" coordsize="40,40" path="m8908,1434r-21,l8878,1443r,22l8887,1474r21,l8917,1465r,-22l8908,1434xe" fillcolor="#fc9" stroked="f">
              <v:path arrowok="t"/>
            </v:shape>
            <v:shape id="_x0000_s1411" style="position:absolute;left:8877;top:1434;width:40;height:40" coordorigin="8878,1434" coordsize="40,40" path="m8917,1454r,-11l8908,1434r-11,l8887,1434r-9,9l8878,1454r,11l8887,1474r10,l8908,1474r9,-9l8917,1454xe" filled="f" strokeweight=".05044mm">
              <v:path arrowok="t"/>
            </v:shape>
            <v:shape id="_x0000_s1410" style="position:absolute;left:8893;top:1277;width:63;height:63" coordorigin="8893,1277" coordsize="63,63" path="m8925,1277r-12,3l8903,1287r-7,10l8893,1309r3,12l8903,1331r10,7l8925,1340r12,-2l8947,1331r7,-10l8956,1309r-2,-12l8947,1287r-10,-7l8925,1277xe" fillcolor="#fc9" stroked="f">
              <v:path arrowok="t"/>
            </v:shape>
            <v:shape id="_x0000_s1409" style="position:absolute;left:8893;top:1277;width:63;height:63" coordorigin="8893,1277" coordsize="63,63" path="m8956,1309r-2,-12l8947,1287r-10,-7l8925,1277r-12,3l8903,1287r-7,10l8893,1309r3,12l8903,1331r10,7l8925,1340r12,-2l8947,1331r7,-10l8956,1309xe" filled="f" strokeweight=".05044mm">
              <v:path arrowok="t"/>
            </v:shape>
            <v:shape id="_x0000_s1408" style="position:absolute;left:8877;top:1661;width:79;height:79" coordorigin="8878,1662" coordsize="79,79" path="m8917,1662r-15,3l8889,1673r-8,13l8878,1701r3,15l8889,1729r13,8l8917,1740r15,-3l8945,1729r8,-13l8956,1701r-3,-15l8945,1673r-13,-8l8917,1662xe" fillcolor="#fc9" stroked="f">
              <v:path arrowok="t"/>
            </v:shape>
            <v:shape id="_x0000_s1407" style="position:absolute;left:8877;top:1661;width:79;height:79" coordorigin="8878,1662" coordsize="79,79" path="m8956,1701r-3,-15l8945,1673r-13,-8l8917,1662r-15,3l8889,1673r-8,13l8878,1701r3,15l8889,1729r13,8l8917,1740r15,-3l8945,1729r8,-13l8956,1701xe" filled="f" strokeweight=".05044mm">
              <v:path arrowok="t"/>
            </v:shape>
            <v:shape id="_x0000_s1406" style="position:absolute;left:8909;top:1920;width:47;height:47" coordorigin="8909,1921" coordsize="47,47" path="m8946,1921r-26,l8909,1931r,26l8920,1968r26,l8956,1957r,-26l8946,1921xe" fillcolor="#fc9" stroked="f">
              <v:path arrowok="t"/>
            </v:shape>
            <v:shape id="_x0000_s1405" style="position:absolute;left:8909;top:1920;width:47;height:47" coordorigin="8909,1921" coordsize="47,47" path="m8956,1944r,-13l8946,1921r-13,l8920,1921r-11,10l8909,1944r,13l8920,1968r13,l8946,1968r10,-11l8956,1944xe" filled="f" strokeweight=".05044mm">
              <v:path arrowok="t"/>
            </v:shape>
            <v:shape id="_x0000_s1404" style="position:absolute;left:8893;top:1152;width:48;height:48" coordorigin="8893,1152" coordsize="48,48" path="m8930,1152r-26,l8893,1163r,26l8904,1199r26,l8941,1189r,-26l8930,1152xe" fillcolor="#fc9" stroked="f">
              <v:path arrowok="t"/>
            </v:shape>
            <v:shape id="_x0000_s1403" style="position:absolute;left:8893;top:1152;width:48;height:48" coordorigin="8893,1152" coordsize="48,48" path="m8941,1176r,-13l8930,1152r-13,l8904,1152r-11,11l8893,1176r,13l8904,1199r13,l8930,1199r11,-10l8941,1176xe" filled="f" strokeweight=".05044mm">
              <v:path arrowok="t"/>
            </v:shape>
            <v:shape id="_x0000_s1402" style="position:absolute;left:8894;top:2908;width:40;height:40" coordorigin="8895,2908" coordsize="40,40" path="m8925,2908r-22,l8895,2917r,21l8903,2947r22,l8934,2938r,-21l8925,2908xe" fillcolor="#fc9" stroked="f">
              <v:path arrowok="t"/>
            </v:shape>
            <v:shape id="_x0000_s1401" style="position:absolute;left:8894;top:2908;width:40;height:40" coordorigin="8895,2908" coordsize="40,40" path="m8934,2928r,-11l8925,2908r-11,l8903,2908r-8,9l8895,2928r,10l8903,2947r11,l8925,2947r9,-9l8934,2928xe" filled="f" strokeweight=".05044mm">
              <v:path arrowok="t"/>
            </v:shape>
            <v:shape id="_x0000_s1400" style="position:absolute;left:8902;top:2453;width:63;height:63" coordorigin="8903,2453" coordsize="63,63" path="m8934,2453r-12,3l8912,2462r-7,10l8903,2485r2,12l8912,2507r10,6l8934,2516r12,-3l8956,2507r7,-10l8965,2485r-2,-13l8956,2462r-10,-6l8934,2453xe" fillcolor="#fc9" stroked="f">
              <v:path arrowok="t"/>
            </v:shape>
            <v:shape id="_x0000_s1399" style="position:absolute;left:8902;top:2453;width:63;height:63" coordorigin="8903,2453" coordsize="63,63" path="m8965,2485r-2,-13l8956,2462r-10,-6l8934,2453r-12,3l8912,2462r-7,10l8903,2485r2,12l8912,2507r10,6l8934,2516r12,-3l8956,2507r7,-10l8965,2485xe" filled="f" strokeweight=".05044mm">
              <v:path arrowok="t"/>
            </v:shape>
            <v:shape id="_x0000_s1398" style="position:absolute;left:8910;top:2751;width:63;height:63" coordorigin="8910,2751" coordsize="63,63" path="m8942,2751r-12,3l8920,2760r-7,10l8910,2783r3,12l8920,2805r10,6l8942,2814r12,-3l8964,2805r7,-10l8973,2783r-2,-13l8964,2760r-10,-6l8942,2751xe" fillcolor="#fc9" stroked="f">
              <v:path arrowok="t"/>
            </v:shape>
            <v:shape id="_x0000_s1397" style="position:absolute;left:8910;top:2751;width:63;height:63" coordorigin="8910,2751" coordsize="63,63" path="m8973,2783r-2,-13l8964,2760r-10,-6l8942,2751r-12,3l8920,2760r-7,10l8910,2783r3,12l8920,2805r10,6l8942,2814r12,-3l8964,2805r7,-10l8973,2783xe" filled="f" strokeweight=".05044mm">
              <v:path arrowok="t"/>
            </v:shape>
            <v:shape id="_x0000_s1396" style="position:absolute;left:8926;top:2978;width:48;height:48" coordorigin="8926,2979" coordsize="48,48" path="m8963,2979r-26,l8926,2989r,26l8937,3026r26,l8973,3015r,-26l8963,2979xe" fillcolor="#fc9" stroked="f">
              <v:path arrowok="t"/>
            </v:shape>
            <v:shape id="_x0000_s1395" style="position:absolute;left:8926;top:2978;width:48;height:48" coordorigin="8926,2979" coordsize="48,48" path="m8973,3002r,-13l8963,2979r-13,l8937,2979r-11,10l8926,3002r,13l8937,3026r13,l8963,3026r10,-11l8973,3002xe" filled="f" strokeweight=".05044mm">
              <v:path arrowok="t"/>
            </v:shape>
            <v:shape id="_x0000_s1394" style="position:absolute;left:8894;top:3135;width:79;height:79" coordorigin="8895,3135" coordsize="79,79" path="m8934,3135r-15,3l8906,3147r-8,12l8895,3175r3,15l8906,3202r13,9l8934,3214r15,-3l8962,3202r8,-12l8973,3175r-3,-16l8962,3147r-13,-9l8934,3135xe" fillcolor="#fc9" stroked="f">
              <v:path arrowok="t"/>
            </v:shape>
            <v:shape id="_x0000_s1393" style="position:absolute;left:8894;top:3135;width:79;height:79" coordorigin="8895,3135" coordsize="79,79" path="m8973,3175r-3,-16l8962,3147r-13,-9l8934,3135r-15,3l8906,3147r-8,12l8895,3175r3,15l8906,3202r13,9l8934,3214r15,-3l8962,3202r8,-12l8973,3175xe" filled="f" strokeweight=".05044mm">
              <v:path arrowok="t"/>
            </v:shape>
            <v:shape id="_x0000_s1392" style="position:absolute;left:8906;top:2116;width:48;height:47" coordorigin="8906,2116" coordsize="48,47" path="m8943,2116r-26,l8906,2127r,26l8917,2163r26,l8953,2153r,-26l8943,2116xe" fillcolor="#fc9" stroked="f">
              <v:path arrowok="t"/>
            </v:shape>
            <v:shape id="_x0000_s1391" style="position:absolute;left:8906;top:2116;width:48;height:47" coordorigin="8906,2116" coordsize="48,47" path="m8953,2140r,-13l8943,2116r-13,l8917,2116r-11,11l8906,2140r,13l8917,2163r13,l8943,2163r10,-10l8953,2140xe" filled="f" strokeweight=".05044mm">
              <v:path arrowok="t"/>
            </v:shape>
            <v:shape id="_x0000_s1390" style="position:absolute;left:8926;top:3394;width:48;height:48" coordorigin="8926,3394" coordsize="48,48" path="m8963,3394r-26,l8926,3405r,26l8937,3441r26,l8973,3431r,-26l8963,3394xe" fillcolor="#fc9" stroked="f">
              <v:path arrowok="t"/>
            </v:shape>
            <v:shape id="_x0000_s1389" style="position:absolute;left:8926;top:3394;width:48;height:48" coordorigin="8926,3394" coordsize="48,48" path="m8973,3418r,-13l8963,3394r-13,l8937,3394r-11,11l8926,3418r,13l8937,3441r13,l8963,3441r10,-10l8973,3418xe" filled="f" strokeweight=".05044mm">
              <v:path arrowok="t"/>
            </v:shape>
            <v:shape id="_x0000_s1388" style="position:absolute;left:8910;top:2625;width:47;height:47" coordorigin="8910,2626" coordsize="47,47" path="m8947,2626r-26,l8910,2636r,26l8921,2673r26,l8957,2662r,-26l8947,2626xe" fillcolor="#fc9" stroked="f">
              <v:path arrowok="t"/>
            </v:shape>
            <v:shape id="_x0000_s1387" style="position:absolute;left:8910;top:2625;width:47;height:47" coordorigin="8910,2626" coordsize="47,47" path="m8957,2649r,-13l8947,2626r-13,l8921,2626r-11,10l8910,2649r,13l8921,2673r13,l8947,2673r10,-11l8957,2649xe" filled="f" strokeweight=".05044mm">
              <v:path arrowok="t"/>
            </v:shape>
            <v:shape id="_x0000_s1386" style="position:absolute;left:8910;top:2280;width:47;height:47" coordorigin="8910,2281" coordsize="47,47" path="m8947,2281r-26,l8910,2291r,26l8921,2328r26,l8957,2317r,-26l8947,2281xe" fillcolor="#fc9" stroked="f">
              <v:path arrowok="t"/>
            </v:shape>
            <v:shape id="_x0000_s1385" style="position:absolute;left:8910;top:2280;width:47;height:47" coordorigin="8910,2281" coordsize="47,47" path="m8957,2304r,-13l8947,2281r-13,l8921,2281r-11,10l8910,2304r,13l8921,2328r13,l8947,2328r10,-11l8957,2304xe" filled="f" strokeweight=".05044mm">
              <v:path arrowok="t"/>
            </v:shape>
            <v:shape id="_x0000_s1384" style="position:absolute;left:6680;top:6960;width:1327;height:3714" coordorigin="6680,6961" coordsize="1327,3714" o:spt="100" adj="0,,0" path="m8225,2724r273,32m9015,4042r,896m8844,4042r,896e" filled="f" strokeweight=".25217mm">
              <v:stroke joinstyle="round"/>
              <v:formulas/>
              <v:path arrowok="t" o:connecttype="segments"/>
            </v:shape>
            <v:shape id="_x0000_s1383" type="#_x0000_t75" style="position:absolute;left:8679;top:3552;width:485;height:225">
              <v:imagedata r:id="rId146" o:title=""/>
            </v:shape>
            <v:shape id="_x0000_s1382" type="#_x0000_t75" style="position:absolute;left:8596;top:3824;width:675;height:100">
              <v:imagedata r:id="rId147" o:title=""/>
            </v:shape>
            <v:rect id="_x0000_s1381" style="position:absolute;left:8596;top:3824;width:675;height:100" filled="f" strokeweight=".25233mm"/>
            <v:rect id="_x0000_s1380" style="position:absolute;left:8588;top:3778;width:684;height:44" fillcolor="#9cf" stroked="f"/>
            <v:rect id="_x0000_s1379" style="position:absolute;left:8588;top:3778;width:684;height:44" filled="f" strokeweight=".25233mm"/>
            <v:shape id="_x0000_s1378" style="position:absolute;left:7304;top:8264;width:1134;height:1134" coordorigin="7304,8265" coordsize="1134,1134" o:spt="100" adj="0,,0" path="m9018,3502r,88l9271,3755r,169l9018,4093r,85m8849,4178r,-89l8596,3924r,-169l8849,3586r,-84e" filled="f" strokeweight=".45392mm">
              <v:stroke joinstyle="round"/>
              <v:formulas/>
              <v:path arrowok="t" o:connecttype="segments"/>
            </v:shape>
            <v:shape id="_x0000_s1377" style="position:absolute;left:8625;top:3924;width:624;height:220" coordorigin="8626,3924" coordsize="624,220" path="m9249,3924r-623,l8937,4144r312,-220xe" fillcolor="black" stroked="f">
              <v:path arrowok="t"/>
            </v:shape>
            <v:shape id="_x0000_s1376" style="position:absolute;left:8625;top:3924;width:624;height:220" coordorigin="8626,3924" coordsize="624,220" path="m8626,3924r311,220l9249,3924r-623,xe" filled="f" strokeweight=".05047mm">
              <v:path arrowok="t"/>
            </v:shape>
            <v:rect id="_x0000_s1375" style="position:absolute;left:8849;top:4042;width:169;height:136" fillcolor="black" stroked="f"/>
            <v:rect id="_x0000_s1374" style="position:absolute;left:8849;top:4042;width:169;height:136" filled="f" strokeweight=".8575mm"/>
            <v:shape id="_x0000_s1373" style="position:absolute;left:8509;top:4636;width:521;height:524" coordorigin="8509,4637" coordsize="521,524" path="m8770,4637r-70,9l8638,4673r-53,41l8545,4767r-27,62l8509,4899r9,70l8545,5031r40,53l8638,5125r62,26l8770,5161r69,-10l8901,5125r52,-41l8994,5031r26,-62l9030,4899r-10,-70l8994,4767r-41,-53l8901,4673r-62,-27l8770,4637xe" fillcolor="#669" stroked="f">
              <v:path arrowok="t"/>
            </v:shape>
            <v:shape id="_x0000_s1372" style="position:absolute;left:8509;top:4636;width:521;height:524" coordorigin="8509,4637" coordsize="521,524" path="m8770,4637r-70,9l8638,4673r-53,41l8545,4767r-27,62l8509,4899r9,70l8545,5031r40,53l8638,5125r62,26l8770,5161r69,-10l8901,5125r52,-41l8994,5031r26,-62l9030,4899r-10,-70l8994,4767r-41,-53l8901,4673r-62,-27l8770,4637xe" filled="f" strokeweight=".25217mm">
              <v:path arrowok="t"/>
            </v:shape>
            <v:shape id="_x0000_s1371" type="#_x0000_t75" style="position:absolute;left:8675;top:4803;width:187;height:191">
              <v:imagedata r:id="rId148" o:title=""/>
            </v:shape>
            <v:shape id="_x0000_s1370" style="position:absolute;left:8509;top:4636;width:521;height:524" coordorigin="8509,4637" coordsize="521,524" path="m8770,4637r-70,9l8638,4673r-53,41l8545,4767r-27,62l8509,4899r9,70l8545,5031r40,53l8638,5125r62,26l8770,5161r69,-10l8901,5125r52,-41l8994,5031r26,-62l9030,4899r-10,-70l8994,4767r-41,-53l8901,4673r-62,-27l8770,4637xe" fillcolor="#669" stroked="f">
              <v:path arrowok="t"/>
            </v:shape>
            <v:shape id="_x0000_s1369" style="position:absolute;left:8509;top:4636;width:521;height:524" coordorigin="8509,4637" coordsize="521,524" path="m8770,4637r-70,9l8638,4673r-53,41l8545,4767r-27,62l8509,4899r9,70l8545,5031r40,53l8638,5125r62,26l8770,5161r69,-10l8901,5125r52,-41l8994,5031r26,-62l9030,4899r-10,-70l8994,4767r-41,-53l8901,4673r-62,-27l8770,4637xe" filled="f" strokeweight=".25217mm">
              <v:path arrowok="t"/>
            </v:shape>
            <v:shape id="_x0000_s1368" type="#_x0000_t75" style="position:absolute;left:8675;top:4803;width:187;height:191">
              <v:imagedata r:id="rId148" o:title=""/>
            </v:shape>
            <v:line id="_x0000_s1367" style="position:absolute" from="8765,764" to="9103,764" strokecolor="silver" strokeweight=".25236mm"/>
            <v:shape id="_x0000_s1366" style="position:absolute;left:6612;top:2538;width:1542;height:6804" coordorigin="6612,2539" coordsize="1542,6804" o:spt="100" adj="0,,0" path="m8765,426r,442m8849,830r,-742m9103,257r,611m9018,825r,-737m8191,4144r658,-271m8185,3603r506,196e" filled="f" strokeweight=".25217mm">
              <v:stroke joinstyle="round"/>
              <v:formulas/>
              <v:path arrowok="t" o:connecttype="segments"/>
            </v:shape>
            <v:shape id="_x0000_s1365" style="position:absolute;left:8647;top:1268;width:1215;height:1308" coordorigin="8647,1268" coordsize="1215,1308" path="m8647,1268r,1307l9862,1922,8647,1268xe" fillcolor="#ffc" stroked="f">
              <v:fill opacity="9766f"/>
              <v:path arrowok="t"/>
            </v:shape>
            <v:line id="_x0000_s1364" style="position:absolute" from="9804,1727" to="9804,2117" strokecolor="blue" strokeweight="2.04989mm"/>
            <v:rect id="_x0000_s1363" style="position:absolute;left:9745;top:1727;width:117;height:390" filled="f" strokeweight=".25203mm"/>
            <v:line id="_x0000_s1362" style="position:absolute" from="9694,1793" to="9694,2051" strokecolor="blue" strokeweight="1.81928mm"/>
            <v:rect id="_x0000_s1361" style="position:absolute;left:9642;top:1792;width:104;height:259" filled="f" strokeweight=".25203mm"/>
            <v:shape id="_x0000_s1360" style="position:absolute;left:7729;top:7953;width:287;height:426" coordorigin="7729,7953" coordsize="287,426" o:spt="100" adj="0,,0" path="m9020,3316r,253m8849,3316r,253e" filled="f" strokeweight=".45392mm">
              <v:stroke joinstyle="round"/>
              <v:formulas/>
              <v:path arrowok="t" o:connecttype="segments"/>
            </v:shape>
            <v:shape id="_x0000_s1359" type="#_x0000_t75" style="position:absolute;left:8524;top:1719;width:217;height:131">
              <v:imagedata r:id="rId149" o:title=""/>
            </v:shape>
            <v:shape id="_x0000_s1358" type="#_x0000_t75" style="position:absolute;left:8523;top:2010;width:247;height:137">
              <v:imagedata r:id="rId150" o:title=""/>
            </v:shape>
            <v:shape id="_x0000_s1357" style="position:absolute;left:8296;top:5373;width:334;height:511" coordorigin="8296,5373" coordsize="334,511" o:spt="100" adj="0,,0" path="m9187,1778r142,60m9336,1805r7,18l9353,1839r14,12l9384,1861r-19,-5l9347,1855r-19,3l9311,1866r11,-13l9330,1838r5,-16l9336,1805xm9187,2082r145,-70m9312,1986r18,6l9348,1995r19,-2l9385,1987r-16,10l9356,2011r-10,16l9340,2045r-1,-17l9333,2012r-9,-14l9312,1986xe" filled="f" strokecolor="#ffc" strokeweight=".05044mm">
              <v:stroke joinstyle="round"/>
              <v:formulas/>
              <v:path arrowok="t" o:connecttype="segments"/>
            </v:shape>
            <v:shape id="_x0000_s1356" style="position:absolute;left:6014;top:4933;width:53;height:131" coordorigin="6015,4934" coordsize="53,131" path="m6041,5064r-26,-11l6067,5031r-52,-21l6067,4988r-52,-22l6067,4944r-26,-10e" filled="f" strokeweight=".25203mm">
              <v:path arrowok="t"/>
            </v:shape>
            <v:line id="_x0000_s1355" style="position:absolute" from="6605,1609" to="6605,1846" strokecolor="navy" strokeweight=".89289mm"/>
            <v:rect id="_x0000_s1354" style="position:absolute;left:6579;top:1609;width:51;height:237" filled="f" strokeweight=".252mm"/>
            <v:rect id="_x0000_s1353" style="position:absolute;left:5930;top:4944;width:237;height:38" fillcolor="red" stroked="f"/>
            <v:rect id="_x0000_s1352" style="position:absolute;left:5930;top:4944;width:237;height:38" filled="f" strokeweight=".25233mm"/>
            <v:rect id="_x0000_s1351" style="position:absolute;left:5930;top:4907;width:237;height:38" fillcolor="yellow" stroked="f"/>
            <v:rect id="_x0000_s1350" style="position:absolute;left:5930;top:4907;width:237;height:38" filled="f" strokeweight=".25233mm"/>
            <v:rect id="_x0000_s1349" style="position:absolute;left:5930;top:5167;width:237;height:38" fillcolor="red" stroked="f"/>
            <v:rect id="_x0000_s1348" style="position:absolute;left:5930;top:5167;width:237;height:38" filled="f" strokeweight=".25233mm"/>
            <v:rect id="_x0000_s1347" style="position:absolute;left:5930;top:5204;width:237;height:38" fillcolor="yellow" stroked="f"/>
            <v:rect id="_x0000_s1346" style="position:absolute;left:5930;top:5204;width:237;height:38" filled="f" strokeweight=".25233mm"/>
            <w10:wrap anchorx="page"/>
          </v:group>
        </w:pict>
      </w:r>
      <w:r w:rsidR="0069156D">
        <w:rPr>
          <w:b/>
          <w:sz w:val="14"/>
        </w:rPr>
        <w:t>Sheath Air 1.0 LPM</w:t>
      </w:r>
    </w:p>
    <w:p w:rsidR="005D3DAD" w:rsidRDefault="0069156D">
      <w:pPr>
        <w:spacing w:before="98"/>
        <w:ind w:left="398"/>
        <w:rPr>
          <w:b/>
          <w:sz w:val="14"/>
        </w:rPr>
      </w:pPr>
      <w:r>
        <w:br w:type="column"/>
      </w:r>
      <w:r>
        <w:rPr>
          <w:b/>
          <w:sz w:val="14"/>
        </w:rPr>
        <w:t>Aerosol Inlet</w:t>
      </w:r>
    </w:p>
    <w:p w:rsidR="005D3DAD" w:rsidRDefault="0069156D">
      <w:pPr>
        <w:spacing w:before="11"/>
        <w:ind w:left="561"/>
        <w:rPr>
          <w:b/>
          <w:sz w:val="14"/>
        </w:rPr>
      </w:pPr>
      <w:r>
        <w:rPr>
          <w:b/>
          <w:sz w:val="14"/>
        </w:rPr>
        <w:t>1.0 LPM</w:t>
      </w:r>
    </w:p>
    <w:p w:rsidR="005D3DAD" w:rsidRDefault="005D3DAD">
      <w:pPr>
        <w:rPr>
          <w:sz w:val="14"/>
        </w:rPr>
        <w:sectPr w:rsidR="005D3DAD">
          <w:type w:val="continuous"/>
          <w:pgSz w:w="12240" w:h="15840"/>
          <w:pgMar w:top="540" w:right="620" w:bottom="280" w:left="780" w:header="720" w:footer="720" w:gutter="0"/>
          <w:cols w:num="2" w:space="720" w:equalWidth="0">
            <w:col w:w="7232" w:space="40"/>
            <w:col w:w="3568"/>
          </w:cols>
        </w:sectPr>
      </w:pPr>
    </w:p>
    <w:p w:rsidR="005D3DAD" w:rsidRDefault="005D3DAD">
      <w:pPr>
        <w:pStyle w:val="a3"/>
        <w:spacing w:before="5"/>
        <w:rPr>
          <w:b/>
          <w:sz w:val="27"/>
        </w:rPr>
      </w:pPr>
    </w:p>
    <w:p w:rsidR="005D3DAD" w:rsidRDefault="00556434">
      <w:pPr>
        <w:spacing w:before="98"/>
        <w:ind w:right="1238"/>
        <w:jc w:val="right"/>
        <w:rPr>
          <w:b/>
          <w:sz w:val="14"/>
        </w:rPr>
      </w:pPr>
      <w:r>
        <w:pict>
          <v:shape id="_x0000_s1344" type="#_x0000_t202" style="position:absolute;left:0;text-align:left;margin-left:308.5pt;margin-top:52.75pt;width:10.1pt;height:17.9pt;z-index:4720;mso-position-horizontal-relative:page" filled="f" stroked="f">
            <v:textbox inset="0,0,0,0">
              <w:txbxContent>
                <w:p w:rsidR="00556434" w:rsidRDefault="00556434">
                  <w:pPr>
                    <w:spacing w:before="90"/>
                    <w:ind w:left="3"/>
                    <w:rPr>
                      <w:sz w:val="14"/>
                    </w:rPr>
                  </w:pPr>
                  <w:r>
                    <w:rPr>
                      <w:w w:val="102"/>
                      <w:sz w:val="14"/>
                    </w:rPr>
                    <w:t>P</w:t>
                  </w:r>
                </w:p>
              </w:txbxContent>
            </v:textbox>
            <w10:wrap anchorx="page"/>
          </v:shape>
        </w:pict>
      </w:r>
      <w:r>
        <w:pict>
          <v:shape id="_x0000_s1343" type="#_x0000_t202" style="position:absolute;left:0;text-align:left;margin-left:494.65pt;margin-top:64.05pt;width:30pt;height:16.6pt;z-index:4744;mso-position-horizontal-relative:page" filled="f" stroked="f">
            <v:textbox inset="0,0,0,0">
              <w:txbxContent>
                <w:p w:rsidR="00556434" w:rsidRDefault="00556434">
                  <w:pPr>
                    <w:spacing w:line="256" w:lineRule="auto"/>
                    <w:ind w:right="12" w:firstLine="87"/>
                    <w:rPr>
                      <w:b/>
                      <w:sz w:val="14"/>
                    </w:rPr>
                  </w:pPr>
                  <w:r>
                    <w:rPr>
                      <w:b/>
                      <w:sz w:val="14"/>
                    </w:rPr>
                    <w:t>Photo Detector</w:t>
                  </w:r>
                </w:p>
              </w:txbxContent>
            </v:textbox>
            <w10:wrap anchorx="page"/>
          </v:shape>
        </w:pict>
      </w:r>
      <w:r>
        <w:pict>
          <v:shape id="_x0000_s1342" type="#_x0000_t202" style="position:absolute;left:0;text-align:left;margin-left:370.35pt;margin-top:63.7pt;width:35.55pt;height:26.35pt;z-index:4768;mso-position-horizontal-relative:page" filled="f" stroked="f">
            <v:textbox inset="0,0,0,0">
              <w:txbxContent>
                <w:p w:rsidR="00556434" w:rsidRDefault="00556434">
                  <w:pPr>
                    <w:spacing w:before="11" w:line="254" w:lineRule="auto"/>
                    <w:ind w:right="18"/>
                    <w:jc w:val="center"/>
                    <w:rPr>
                      <w:b/>
                      <w:sz w:val="14"/>
                    </w:rPr>
                  </w:pPr>
                  <w:r>
                    <w:rPr>
                      <w:b/>
                      <w:sz w:val="14"/>
                    </w:rPr>
                    <w:t>90</w:t>
                  </w:r>
                  <w:r>
                    <w:rPr>
                      <w:b/>
                      <w:sz w:val="14"/>
                      <w:vertAlign w:val="superscript"/>
                    </w:rPr>
                    <w:t>o</w:t>
                  </w:r>
                  <w:r>
                    <w:rPr>
                      <w:b/>
                      <w:sz w:val="14"/>
                    </w:rPr>
                    <w:t xml:space="preserve"> </w:t>
                  </w:r>
                  <w:r>
                    <w:rPr>
                      <w:rFonts w:ascii="Symbol" w:hAnsi="Symbol"/>
                      <w:sz w:val="14"/>
                    </w:rPr>
                    <w:t></w:t>
                  </w:r>
                  <w:r>
                    <w:rPr>
                      <w:rFonts w:ascii="Times New Roman" w:hAnsi="Times New Roman"/>
                      <w:sz w:val="14"/>
                    </w:rPr>
                    <w:t xml:space="preserve"> </w:t>
                  </w:r>
                  <w:r>
                    <w:rPr>
                      <w:b/>
                      <w:sz w:val="14"/>
                    </w:rPr>
                    <w:t>60</w:t>
                  </w:r>
                  <w:r>
                    <w:rPr>
                      <w:b/>
                      <w:sz w:val="14"/>
                      <w:vertAlign w:val="superscript"/>
                    </w:rPr>
                    <w:t>o</w:t>
                  </w:r>
                  <w:r>
                    <w:rPr>
                      <w:b/>
                      <w:sz w:val="14"/>
                    </w:rPr>
                    <w:t xml:space="preserve"> Light Collection</w:t>
                  </w:r>
                </w:p>
              </w:txbxContent>
            </v:textbox>
            <w10:wrap anchorx="page"/>
          </v:shape>
        </w:pict>
      </w:r>
      <w:r>
        <w:pict>
          <v:shape id="_x0000_s1341" type="#_x0000_t202" style="position:absolute;left:0;text-align:left;margin-left:335.8pt;margin-top:59.05pt;width:23.65pt;height:8pt;z-index:4792;mso-position-horizontal-relative:page" filled="f" stroked="f">
            <v:textbox inset="0,0,0,0">
              <w:txbxContent>
                <w:p w:rsidR="00556434" w:rsidRDefault="00556434">
                  <w:pPr>
                    <w:spacing w:line="159" w:lineRule="exact"/>
                    <w:rPr>
                      <w:b/>
                      <w:sz w:val="14"/>
                    </w:rPr>
                  </w:pPr>
                  <w:r>
                    <w:rPr>
                      <w:b/>
                      <w:sz w:val="14"/>
                    </w:rPr>
                    <w:t>Orifice</w:t>
                  </w:r>
                </w:p>
              </w:txbxContent>
            </v:textbox>
            <w10:wrap anchorx="page"/>
          </v:shape>
        </w:pict>
      </w:r>
      <w:r w:rsidR="0069156D">
        <w:rPr>
          <w:b/>
          <w:sz w:val="14"/>
        </w:rPr>
        <w:t>Optics Chamber</w:t>
      </w:r>
    </w:p>
    <w:p w:rsidR="005D3DAD" w:rsidRDefault="00556434">
      <w:pPr>
        <w:pStyle w:val="a3"/>
        <w:spacing w:before="3"/>
        <w:rPr>
          <w:b/>
          <w:sz w:val="22"/>
        </w:rPr>
      </w:pPr>
      <w:r>
        <w:pict>
          <v:shape id="_x0000_s1340" type="#_x0000_t202" style="position:absolute;margin-left:400.1pt;margin-top:22.45pt;width:21.65pt;height:8pt;z-index:4600;mso-wrap-distance-left:0;mso-wrap-distance-right:0;mso-position-horizontal-relative:page" filled="f" stroked="f">
            <v:textbox inset="0,0,0,0">
              <w:txbxContent>
                <w:p w:rsidR="00556434" w:rsidRDefault="00556434">
                  <w:pPr>
                    <w:spacing w:line="159" w:lineRule="exact"/>
                    <w:rPr>
                      <w:b/>
                      <w:sz w:val="14"/>
                    </w:rPr>
                  </w:pPr>
                  <w:r>
                    <w:rPr>
                      <w:b/>
                      <w:sz w:val="14"/>
                    </w:rPr>
                    <w:t>Mirror</w:t>
                  </w:r>
                </w:p>
              </w:txbxContent>
            </v:textbox>
            <w10:wrap type="topAndBottom" anchorx="page"/>
          </v:shape>
        </w:pict>
      </w:r>
      <w:r>
        <w:pict>
          <v:shape id="_x0000_s1339" type="#_x0000_t202" style="position:absolute;margin-left:473.1pt;margin-top:14pt;width:44.45pt;height:28pt;z-index:4624;mso-wrap-distance-left:0;mso-wrap-distance-right:0;mso-position-horizontal-relative:page" filled="f" stroked="f">
            <v:textbox inset="0,0,0,0">
              <w:txbxContent>
                <w:p w:rsidR="00556434" w:rsidRDefault="00556434">
                  <w:pPr>
                    <w:spacing w:line="159" w:lineRule="exact"/>
                    <w:ind w:left="17"/>
                    <w:rPr>
                      <w:b/>
                      <w:sz w:val="14"/>
                    </w:rPr>
                  </w:pPr>
                  <w:r>
                    <w:rPr>
                      <w:b/>
                      <w:sz w:val="14"/>
                    </w:rPr>
                    <w:t>Light Trap</w:t>
                  </w:r>
                </w:p>
                <w:p w:rsidR="00556434" w:rsidRDefault="00556434">
                  <w:pPr>
                    <w:spacing w:before="119"/>
                    <w:ind w:left="29"/>
                    <w:rPr>
                      <w:b/>
                      <w:sz w:val="14"/>
                    </w:rPr>
                  </w:pPr>
                  <w:r>
                    <w:rPr>
                      <w:b/>
                      <w:sz w:val="14"/>
                    </w:rPr>
                    <w:t>Laser Beam</w:t>
                  </w:r>
                </w:p>
                <w:p w:rsidR="00556434" w:rsidRDefault="00556434">
                  <w:pPr>
                    <w:spacing w:before="15"/>
                    <w:rPr>
                      <w:b/>
                      <w:sz w:val="9"/>
                    </w:rPr>
                  </w:pPr>
                  <w:r>
                    <w:rPr>
                      <w:b/>
                      <w:w w:val="105"/>
                      <w:sz w:val="9"/>
                    </w:rPr>
                    <w:t>z-axis in schematic</w:t>
                  </w:r>
                </w:p>
              </w:txbxContent>
            </v:textbox>
            <w10:wrap type="topAndBottom" anchorx="page"/>
          </v:shape>
        </w:pict>
      </w:r>
    </w:p>
    <w:p w:rsidR="005D3DAD" w:rsidRDefault="0069156D">
      <w:pPr>
        <w:spacing w:before="32"/>
        <w:ind w:right="146"/>
        <w:jc w:val="center"/>
        <w:rPr>
          <w:sz w:val="14"/>
        </w:rPr>
      </w:pPr>
      <w:r>
        <w:rPr>
          <w:w w:val="102"/>
          <w:sz w:val="14"/>
        </w:rPr>
        <w:t>Δ</w:t>
      </w:r>
    </w:p>
    <w:p w:rsidR="005D3DAD" w:rsidRDefault="005D3DAD">
      <w:pPr>
        <w:pStyle w:val="a3"/>
      </w:pPr>
    </w:p>
    <w:p w:rsidR="005D3DAD" w:rsidRDefault="005D3DAD">
      <w:pPr>
        <w:pStyle w:val="a3"/>
      </w:pPr>
    </w:p>
    <w:p w:rsidR="005D3DAD" w:rsidRDefault="005D3DAD">
      <w:pPr>
        <w:pStyle w:val="a3"/>
        <w:spacing w:before="8"/>
        <w:rPr>
          <w:sz w:val="16"/>
        </w:rPr>
      </w:pPr>
    </w:p>
    <w:p w:rsidR="005D3DAD" w:rsidRDefault="00556434">
      <w:pPr>
        <w:pStyle w:val="a3"/>
        <w:tabs>
          <w:tab w:val="left" w:pos="8635"/>
        </w:tabs>
        <w:ind w:left="6679"/>
      </w:pPr>
      <w:r>
        <w:pict>
          <v:shape id="_x0000_s1822" type="#_x0000_t202" style="width:50.65pt;height:40.25pt;mso-left-percent:-10001;mso-top-percent:-10001;mso-position-horizontal:absolute;mso-position-horizontal-relative:char;mso-position-vertical:absolute;mso-position-vertical-relative:line;mso-left-percent:-10001;mso-top-percent:-10001" filled="f" stroked="f">
            <v:textbox inset="0,0,0,0">
              <w:txbxContent>
                <w:p w:rsidR="00556434" w:rsidRDefault="00556434">
                  <w:pPr>
                    <w:spacing w:line="256" w:lineRule="auto"/>
                    <w:ind w:left="273" w:hanging="274"/>
                    <w:rPr>
                      <w:b/>
                      <w:sz w:val="14"/>
                    </w:rPr>
                  </w:pPr>
                  <w:r>
                    <w:rPr>
                      <w:b/>
                      <w:sz w:val="14"/>
                    </w:rPr>
                    <w:t>Beam Shaping Optics</w:t>
                  </w:r>
                </w:p>
                <w:p w:rsidR="00556434" w:rsidRDefault="00556434">
                  <w:pPr>
                    <w:spacing w:before="127" w:line="256" w:lineRule="auto"/>
                    <w:ind w:left="534" w:right="70" w:firstLine="7"/>
                    <w:rPr>
                      <w:b/>
                      <w:sz w:val="14"/>
                    </w:rPr>
                  </w:pPr>
                  <w:r>
                    <w:rPr>
                      <w:b/>
                      <w:sz w:val="14"/>
                    </w:rPr>
                    <w:t>Laser Diode</w:t>
                  </w:r>
                </w:p>
              </w:txbxContent>
            </v:textbox>
            <w10:wrap type="none"/>
            <w10:anchorlock/>
          </v:shape>
        </w:pict>
      </w:r>
      <w:r w:rsidR="0069156D">
        <w:tab/>
      </w:r>
      <w:r>
        <w:rPr>
          <w:position w:val="76"/>
        </w:rPr>
      </w:r>
      <w:r>
        <w:rPr>
          <w:position w:val="76"/>
        </w:rPr>
        <w:pict>
          <v:shape id="_x0000_s1821" type="#_x0000_t202" style="width:55.8pt;height:8pt;mso-left-percent:-10001;mso-top-percent:-10001;mso-position-horizontal:absolute;mso-position-horizontal-relative:char;mso-position-vertical:absolute;mso-position-vertical-relative:line;mso-left-percent:-10001;mso-top-percent:-10001" filled="f" stroked="f">
            <v:textbox inset="0,0,0,0">
              <w:txbxContent>
                <w:p w:rsidR="00556434" w:rsidRDefault="00556434">
                  <w:pPr>
                    <w:spacing w:line="159" w:lineRule="exact"/>
                    <w:rPr>
                      <w:b/>
                      <w:sz w:val="14"/>
                    </w:rPr>
                  </w:pPr>
                  <w:r>
                    <w:rPr>
                      <w:b/>
                      <w:sz w:val="14"/>
                    </w:rPr>
                    <w:t>Viewing Volume</w:t>
                  </w:r>
                </w:p>
              </w:txbxContent>
            </v:textbox>
            <w10:wrap type="none"/>
            <w10:anchorlock/>
          </v:shape>
        </w:pict>
      </w:r>
    </w:p>
    <w:p w:rsidR="005D3DAD" w:rsidRDefault="005D3DAD">
      <w:pPr>
        <w:sectPr w:rsidR="005D3DAD">
          <w:type w:val="continuous"/>
          <w:pgSz w:w="12240" w:h="15840"/>
          <w:pgMar w:top="540" w:right="620" w:bottom="280" w:left="780" w:header="720" w:footer="720" w:gutter="0"/>
          <w:cols w:space="720"/>
        </w:sectPr>
      </w:pPr>
    </w:p>
    <w:p w:rsidR="005D3DAD" w:rsidRDefault="0069156D">
      <w:pPr>
        <w:spacing w:before="90"/>
        <w:jc w:val="right"/>
        <w:rPr>
          <w:b/>
          <w:sz w:val="14"/>
        </w:rPr>
      </w:pPr>
      <w:r>
        <w:rPr>
          <w:b/>
          <w:sz w:val="14"/>
        </w:rPr>
        <w:t>37 mm Filter</w:t>
      </w:r>
    </w:p>
    <w:p w:rsidR="005D3DAD" w:rsidRDefault="005D3DAD">
      <w:pPr>
        <w:pStyle w:val="a3"/>
        <w:rPr>
          <w:b/>
          <w:sz w:val="16"/>
        </w:rPr>
      </w:pPr>
    </w:p>
    <w:p w:rsidR="005D3DAD" w:rsidRDefault="005D3DAD">
      <w:pPr>
        <w:pStyle w:val="a3"/>
        <w:spacing w:before="5"/>
        <w:rPr>
          <w:b/>
          <w:sz w:val="15"/>
        </w:rPr>
      </w:pPr>
    </w:p>
    <w:p w:rsidR="005D3DAD" w:rsidRDefault="0069156D">
      <w:pPr>
        <w:ind w:right="71"/>
        <w:jc w:val="right"/>
        <w:rPr>
          <w:b/>
          <w:sz w:val="14"/>
        </w:rPr>
      </w:pPr>
      <w:r>
        <w:rPr>
          <w:b/>
          <w:sz w:val="14"/>
        </w:rPr>
        <w:t>Supporting</w:t>
      </w:r>
    </w:p>
    <w:p w:rsidR="005D3DAD" w:rsidRDefault="0069156D">
      <w:pPr>
        <w:pStyle w:val="a3"/>
        <w:rPr>
          <w:b/>
          <w:sz w:val="16"/>
        </w:rPr>
      </w:pPr>
      <w:r>
        <w:br w:type="column"/>
      </w:r>
    </w:p>
    <w:p w:rsidR="005D3DAD" w:rsidRDefault="0069156D">
      <w:pPr>
        <w:spacing w:before="124" w:line="256" w:lineRule="auto"/>
        <w:ind w:left="1103" w:right="1548"/>
        <w:jc w:val="center"/>
        <w:rPr>
          <w:b/>
          <w:sz w:val="14"/>
        </w:rPr>
      </w:pPr>
      <w:r>
        <w:rPr>
          <w:b/>
          <w:sz w:val="14"/>
        </w:rPr>
        <w:t>Filter Cartridge</w:t>
      </w:r>
    </w:p>
    <w:p w:rsidR="005D3DAD" w:rsidRDefault="005D3DAD">
      <w:pPr>
        <w:spacing w:line="256" w:lineRule="auto"/>
        <w:jc w:val="center"/>
        <w:rPr>
          <w:sz w:val="14"/>
        </w:rPr>
        <w:sectPr w:rsidR="005D3DAD">
          <w:type w:val="continuous"/>
          <w:pgSz w:w="12240" w:h="15840"/>
          <w:pgMar w:top="540" w:right="620" w:bottom="280" w:left="780" w:header="720" w:footer="720" w:gutter="0"/>
          <w:cols w:num="2" w:space="720" w:equalWidth="0">
            <w:col w:w="7512" w:space="40"/>
            <w:col w:w="3288"/>
          </w:cols>
        </w:sectPr>
      </w:pPr>
    </w:p>
    <w:p w:rsidR="005D3DAD" w:rsidRDefault="005D3DAD">
      <w:pPr>
        <w:pStyle w:val="a3"/>
        <w:rPr>
          <w:b/>
          <w:sz w:val="16"/>
        </w:rPr>
      </w:pPr>
    </w:p>
    <w:p w:rsidR="005D3DAD" w:rsidRDefault="005D3DAD">
      <w:pPr>
        <w:pStyle w:val="a3"/>
        <w:rPr>
          <w:b/>
          <w:sz w:val="16"/>
        </w:rPr>
      </w:pPr>
    </w:p>
    <w:p w:rsidR="005D3DAD" w:rsidRDefault="005D3DAD">
      <w:pPr>
        <w:pStyle w:val="a3"/>
        <w:spacing w:before="4"/>
        <w:rPr>
          <w:b/>
          <w:sz w:val="13"/>
        </w:rPr>
      </w:pPr>
    </w:p>
    <w:p w:rsidR="005D3DAD" w:rsidRDefault="0069156D">
      <w:pPr>
        <w:jc w:val="right"/>
        <w:rPr>
          <w:b/>
          <w:sz w:val="14"/>
        </w:rPr>
      </w:pPr>
      <w:r>
        <w:rPr>
          <w:b/>
          <w:sz w:val="14"/>
        </w:rPr>
        <w:t>Exhaust</w:t>
      </w:r>
    </w:p>
    <w:p w:rsidR="005D3DAD" w:rsidRDefault="0069156D">
      <w:pPr>
        <w:spacing w:before="11"/>
        <w:ind w:right="5"/>
        <w:jc w:val="right"/>
        <w:rPr>
          <w:b/>
          <w:sz w:val="14"/>
        </w:rPr>
      </w:pPr>
      <w:r>
        <w:rPr>
          <w:b/>
          <w:sz w:val="14"/>
        </w:rPr>
        <w:t>1.0 LPM</w:t>
      </w:r>
    </w:p>
    <w:p w:rsidR="005D3DAD" w:rsidRDefault="0069156D">
      <w:pPr>
        <w:pStyle w:val="a3"/>
        <w:rPr>
          <w:b/>
          <w:sz w:val="16"/>
        </w:rPr>
      </w:pPr>
      <w:r>
        <w:br w:type="column"/>
      </w:r>
    </w:p>
    <w:p w:rsidR="005D3DAD" w:rsidRDefault="005D3DAD">
      <w:pPr>
        <w:pStyle w:val="a3"/>
        <w:rPr>
          <w:b/>
          <w:sz w:val="16"/>
        </w:rPr>
      </w:pPr>
    </w:p>
    <w:p w:rsidR="005D3DAD" w:rsidRDefault="005D3DAD">
      <w:pPr>
        <w:pStyle w:val="a3"/>
        <w:spacing w:before="2"/>
        <w:rPr>
          <w:b/>
          <w:sz w:val="15"/>
        </w:rPr>
      </w:pPr>
    </w:p>
    <w:p w:rsidR="005D3DAD" w:rsidRDefault="0069156D">
      <w:pPr>
        <w:spacing w:before="1"/>
        <w:ind w:left="57"/>
        <w:jc w:val="center"/>
        <w:rPr>
          <w:sz w:val="14"/>
        </w:rPr>
      </w:pPr>
      <w:r>
        <w:rPr>
          <w:sz w:val="14"/>
        </w:rPr>
        <w:t>ΔP</w:t>
      </w:r>
    </w:p>
    <w:p w:rsidR="005D3DAD" w:rsidRDefault="005D3DAD">
      <w:pPr>
        <w:pStyle w:val="a3"/>
        <w:rPr>
          <w:sz w:val="16"/>
        </w:rPr>
      </w:pPr>
    </w:p>
    <w:p w:rsidR="005D3DAD" w:rsidRDefault="005D3DAD">
      <w:pPr>
        <w:pStyle w:val="a3"/>
        <w:rPr>
          <w:sz w:val="19"/>
        </w:rPr>
      </w:pPr>
    </w:p>
    <w:p w:rsidR="005D3DAD" w:rsidRDefault="0069156D">
      <w:pPr>
        <w:spacing w:before="1"/>
        <w:ind w:left="49"/>
        <w:jc w:val="center"/>
        <w:rPr>
          <w:b/>
          <w:sz w:val="14"/>
        </w:rPr>
      </w:pPr>
      <w:r>
        <w:rPr>
          <w:b/>
          <w:sz w:val="14"/>
        </w:rPr>
        <w:t>Orifice</w:t>
      </w:r>
    </w:p>
    <w:p w:rsidR="005D3DAD" w:rsidRDefault="0069156D">
      <w:pPr>
        <w:pStyle w:val="a3"/>
        <w:rPr>
          <w:b/>
          <w:sz w:val="16"/>
        </w:rPr>
      </w:pPr>
      <w:r>
        <w:br w:type="column"/>
      </w:r>
    </w:p>
    <w:p w:rsidR="005D3DAD" w:rsidRDefault="005D3DAD">
      <w:pPr>
        <w:pStyle w:val="a3"/>
        <w:rPr>
          <w:b/>
          <w:sz w:val="16"/>
        </w:rPr>
      </w:pPr>
    </w:p>
    <w:p w:rsidR="005D3DAD" w:rsidRDefault="005D3DAD">
      <w:pPr>
        <w:pStyle w:val="a3"/>
        <w:rPr>
          <w:b/>
          <w:sz w:val="16"/>
        </w:rPr>
      </w:pPr>
    </w:p>
    <w:p w:rsidR="005D3DAD" w:rsidRDefault="005D3DAD">
      <w:pPr>
        <w:pStyle w:val="a3"/>
        <w:rPr>
          <w:b/>
          <w:sz w:val="16"/>
        </w:rPr>
      </w:pPr>
    </w:p>
    <w:p w:rsidR="005D3DAD" w:rsidRDefault="005D3DAD">
      <w:pPr>
        <w:pStyle w:val="a3"/>
        <w:rPr>
          <w:b/>
          <w:sz w:val="16"/>
        </w:rPr>
      </w:pPr>
    </w:p>
    <w:p w:rsidR="005D3DAD" w:rsidRDefault="005D3DAD">
      <w:pPr>
        <w:pStyle w:val="a3"/>
        <w:spacing w:before="1"/>
        <w:rPr>
          <w:b/>
          <w:sz w:val="16"/>
        </w:rPr>
      </w:pPr>
    </w:p>
    <w:p w:rsidR="005D3DAD" w:rsidRDefault="0069156D">
      <w:pPr>
        <w:spacing w:line="256" w:lineRule="auto"/>
        <w:ind w:left="116" w:hanging="1"/>
        <w:jc w:val="center"/>
        <w:rPr>
          <w:b/>
          <w:sz w:val="14"/>
        </w:rPr>
      </w:pPr>
      <w:r>
        <w:rPr>
          <w:b/>
          <w:sz w:val="14"/>
        </w:rPr>
        <w:t>Temp &amp; Humidity Sensor</w:t>
      </w:r>
    </w:p>
    <w:p w:rsidR="005D3DAD" w:rsidRDefault="0069156D">
      <w:pPr>
        <w:pStyle w:val="a3"/>
        <w:rPr>
          <w:b/>
          <w:sz w:val="16"/>
        </w:rPr>
      </w:pPr>
      <w:r>
        <w:br w:type="column"/>
      </w:r>
    </w:p>
    <w:p w:rsidR="005D3DAD" w:rsidRDefault="005D3DAD">
      <w:pPr>
        <w:pStyle w:val="a3"/>
        <w:spacing w:before="11"/>
        <w:rPr>
          <w:b/>
          <w:sz w:val="19"/>
        </w:rPr>
      </w:pPr>
    </w:p>
    <w:p w:rsidR="005D3DAD" w:rsidRDefault="0069156D">
      <w:pPr>
        <w:ind w:left="502"/>
        <w:rPr>
          <w:b/>
          <w:sz w:val="14"/>
        </w:rPr>
      </w:pPr>
      <w:r>
        <w:rPr>
          <w:b/>
          <w:sz w:val="14"/>
        </w:rPr>
        <w:t>HEPA</w:t>
      </w:r>
    </w:p>
    <w:p w:rsidR="005D3DAD" w:rsidRDefault="0069156D">
      <w:pPr>
        <w:spacing w:before="11"/>
        <w:ind w:left="526"/>
        <w:rPr>
          <w:b/>
          <w:sz w:val="14"/>
        </w:rPr>
      </w:pPr>
      <w:r>
        <w:rPr>
          <w:b/>
          <w:sz w:val="14"/>
        </w:rPr>
        <w:t>Filter</w:t>
      </w:r>
    </w:p>
    <w:p w:rsidR="005D3DAD" w:rsidRDefault="0069156D">
      <w:pPr>
        <w:tabs>
          <w:tab w:val="left" w:pos="240"/>
        </w:tabs>
        <w:spacing w:before="109"/>
        <w:jc w:val="right"/>
        <w:rPr>
          <w:b/>
          <w:sz w:val="14"/>
        </w:rPr>
      </w:pPr>
      <w:r>
        <w:rPr>
          <w:b/>
          <w:w w:val="102"/>
          <w:sz w:val="14"/>
          <w:u w:val="single"/>
        </w:rPr>
        <w:t xml:space="preserve"> </w:t>
      </w:r>
      <w:r>
        <w:rPr>
          <w:b/>
          <w:sz w:val="14"/>
          <w:u w:val="single"/>
        </w:rPr>
        <w:tab/>
      </w:r>
    </w:p>
    <w:p w:rsidR="005D3DAD" w:rsidRDefault="0069156D">
      <w:pPr>
        <w:tabs>
          <w:tab w:val="left" w:pos="1678"/>
        </w:tabs>
        <w:spacing w:before="9"/>
        <w:ind w:left="72"/>
        <w:rPr>
          <w:b/>
          <w:sz w:val="14"/>
        </w:rPr>
      </w:pPr>
      <w:r>
        <w:br w:type="column"/>
      </w:r>
      <w:r>
        <w:rPr>
          <w:b/>
          <w:position w:val="10"/>
          <w:sz w:val="14"/>
        </w:rPr>
        <w:t>Screen</w:t>
      </w:r>
      <w:r>
        <w:rPr>
          <w:b/>
          <w:position w:val="10"/>
          <w:sz w:val="14"/>
        </w:rPr>
        <w:tab/>
      </w:r>
      <w:r>
        <w:rPr>
          <w:b/>
          <w:sz w:val="14"/>
        </w:rPr>
        <w:t>Total Flow</w:t>
      </w:r>
    </w:p>
    <w:p w:rsidR="005D3DAD" w:rsidRDefault="0069156D">
      <w:pPr>
        <w:pStyle w:val="a4"/>
        <w:numPr>
          <w:ilvl w:val="1"/>
          <w:numId w:val="7"/>
        </w:numPr>
        <w:tabs>
          <w:tab w:val="left" w:pos="2000"/>
        </w:tabs>
        <w:spacing w:before="11"/>
        <w:ind w:hanging="238"/>
        <w:rPr>
          <w:b/>
          <w:sz w:val="14"/>
        </w:rPr>
      </w:pPr>
      <w:r>
        <w:rPr>
          <w:b/>
          <w:sz w:val="14"/>
        </w:rPr>
        <w:t>LPM</w:t>
      </w:r>
    </w:p>
    <w:p w:rsidR="005D3DAD" w:rsidRDefault="0069156D">
      <w:pPr>
        <w:spacing w:before="125" w:line="139" w:lineRule="exact"/>
        <w:ind w:left="152"/>
        <w:rPr>
          <w:b/>
          <w:sz w:val="14"/>
        </w:rPr>
      </w:pPr>
      <w:r>
        <w:rPr>
          <w:b/>
          <w:sz w:val="14"/>
        </w:rPr>
        <w:t>Filter</w:t>
      </w:r>
    </w:p>
    <w:p w:rsidR="005D3DAD" w:rsidRDefault="0069156D">
      <w:pPr>
        <w:spacing w:line="139" w:lineRule="exact"/>
        <w:ind w:left="1743" w:right="1805"/>
        <w:jc w:val="center"/>
        <w:rPr>
          <w:b/>
          <w:sz w:val="14"/>
        </w:rPr>
      </w:pPr>
      <w:r>
        <w:rPr>
          <w:b/>
          <w:sz w:val="14"/>
        </w:rPr>
        <w:t>Internal</w:t>
      </w:r>
    </w:p>
    <w:p w:rsidR="005D3DAD" w:rsidRDefault="0069156D">
      <w:pPr>
        <w:spacing w:before="10"/>
        <w:ind w:left="1743" w:right="1805"/>
        <w:jc w:val="center"/>
        <w:rPr>
          <w:b/>
          <w:sz w:val="14"/>
        </w:rPr>
      </w:pPr>
      <w:r>
        <w:rPr>
          <w:b/>
          <w:sz w:val="14"/>
        </w:rPr>
        <w:t>Pump</w:t>
      </w:r>
    </w:p>
    <w:p w:rsidR="005D3DAD" w:rsidRDefault="005D3DAD">
      <w:pPr>
        <w:jc w:val="center"/>
        <w:rPr>
          <w:sz w:val="14"/>
        </w:rPr>
        <w:sectPr w:rsidR="005D3DAD">
          <w:type w:val="continuous"/>
          <w:pgSz w:w="12240" w:h="15840"/>
          <w:pgMar w:top="540" w:right="620" w:bottom="280" w:left="780" w:header="720" w:footer="720" w:gutter="0"/>
          <w:cols w:num="5" w:space="720" w:equalWidth="0">
            <w:col w:w="4281" w:space="40"/>
            <w:col w:w="503" w:space="39"/>
            <w:col w:w="728" w:space="40"/>
            <w:col w:w="1076" w:space="39"/>
            <w:col w:w="4094"/>
          </w:cols>
        </w:sectPr>
      </w:pPr>
    </w:p>
    <w:p w:rsidR="005D3DAD" w:rsidRDefault="005D3DAD">
      <w:pPr>
        <w:pStyle w:val="a3"/>
        <w:spacing w:before="6"/>
        <w:rPr>
          <w:b/>
          <w:sz w:val="10"/>
        </w:rPr>
      </w:pPr>
    </w:p>
    <w:p w:rsidR="005D3DAD" w:rsidRDefault="0069156D">
      <w:pPr>
        <w:spacing w:before="94"/>
        <w:ind w:left="3468"/>
        <w:rPr>
          <w:b/>
          <w:sz w:val="18"/>
        </w:rPr>
      </w:pPr>
      <w:r>
        <w:rPr>
          <w:b/>
          <w:sz w:val="18"/>
        </w:rPr>
        <w:t>Figure 5-1</w:t>
      </w:r>
    </w:p>
    <w:p w:rsidR="005D3DAD" w:rsidRDefault="0069156D">
      <w:pPr>
        <w:spacing w:before="14"/>
        <w:ind w:left="3468"/>
        <w:rPr>
          <w:sz w:val="18"/>
        </w:rPr>
      </w:pPr>
      <w:r>
        <w:rPr>
          <w:sz w:val="18"/>
        </w:rPr>
        <w:t>Sample Flow Path in the OPS Model 3330</w:t>
      </w:r>
    </w:p>
    <w:p w:rsidR="005D3DAD" w:rsidRDefault="005D3DAD">
      <w:pPr>
        <w:pStyle w:val="a3"/>
        <w:spacing w:before="1"/>
        <w:rPr>
          <w:sz w:val="25"/>
        </w:rPr>
      </w:pPr>
    </w:p>
    <w:p w:rsidR="005D3DAD" w:rsidRDefault="0069156D">
      <w:pPr>
        <w:pStyle w:val="a3"/>
        <w:spacing w:line="271" w:lineRule="auto"/>
        <w:ind w:left="3468" w:right="870"/>
      </w:pPr>
      <w:r>
        <w:t>The sheath flow is filtered and monitored by the pump. The sheath flow is monitored by measuring the pressure drop through an orifice. This pressure drop is converted by the firmware to a volumetric flow with compensation for absolute atmospheric pressure.</w:t>
      </w:r>
    </w:p>
    <w:p w:rsidR="005D3DAD" w:rsidRDefault="005D3DAD">
      <w:pPr>
        <w:spacing w:line="271" w:lineRule="auto"/>
        <w:sectPr w:rsidR="005D3DAD">
          <w:type w:val="continuous"/>
          <w:pgSz w:w="12240" w:h="15840"/>
          <w:pgMar w:top="540" w:right="620" w:bottom="280" w:left="780" w:header="720" w:footer="720" w:gutter="0"/>
          <w:cols w:space="720"/>
        </w:sectPr>
      </w:pPr>
    </w:p>
    <w:p w:rsidR="005D3DAD" w:rsidRDefault="00556434">
      <w:pPr>
        <w:pStyle w:val="a3"/>
        <w:ind w:left="2526"/>
      </w:pPr>
      <w:r>
        <w:lastRenderedPageBreak/>
        <w:pict>
          <v:line id="_x0000_s1336" style="position:absolute;left:0;text-align:left;z-index:4888;mso-position-horizontal-relative:page;mso-position-vertical-relative:page" from="229pt,261pt" to="561.3pt,261pt" strokeweight=".72pt">
            <w10:wrap anchorx="page" anchory="page"/>
          </v:line>
        </w:pict>
      </w:r>
      <w:r>
        <w:pict>
          <v:shape id="_x0000_s1335" type="#_x0000_t202" style="position:absolute;left:0;text-align:left;margin-left:229pt;margin-top:245.8pt;width:332.4pt;height:15.6pt;z-index:4936;mso-position-horizontal-relative:page;mso-position-vertical-relative:page" fillcolor="black" stroked="f">
            <v:textbox inset="0,0,0,0">
              <w:txbxContent>
                <w:p w:rsidR="00556434" w:rsidRDefault="00556434">
                  <w:pPr>
                    <w:spacing w:before="1"/>
                    <w:ind w:left="2722" w:right="2822"/>
                    <w:jc w:val="center"/>
                    <w:rPr>
                      <w:b/>
                      <w:sz w:val="24"/>
                    </w:rPr>
                  </w:pPr>
                  <w:r>
                    <w:rPr>
                      <w:b/>
                      <w:color w:val="FFFFFF"/>
                      <w:sz w:val="24"/>
                    </w:rPr>
                    <w:t>N  o  t e</w:t>
                  </w:r>
                </w:p>
              </w:txbxContent>
            </v:textbox>
            <w10:wrap anchorx="page" anchory="page"/>
          </v:shape>
        </w:pict>
      </w:r>
      <w:r>
        <w:pict>
          <v:shape id="_x0000_s1334" type="#_x0000_t202" style="position:absolute;left:0;text-align:left;margin-left:228.6pt;margin-top:72.35pt;width:333.1pt;height:15.6pt;z-index:4960;mso-position-horizontal-relative:page;mso-position-vertical-relative:page" fillcolor="#fade00" strokeweight=".72pt">
            <v:textbox inset="0,0,0,0">
              <w:txbxContent>
                <w:p w:rsidR="00556434" w:rsidRDefault="00556434">
                  <w:pPr>
                    <w:spacing w:before="1"/>
                    <w:ind w:left="2472" w:right="2573"/>
                    <w:jc w:val="center"/>
                    <w:rPr>
                      <w:b/>
                      <w:sz w:val="24"/>
                    </w:rPr>
                  </w:pPr>
                  <w:r>
                    <w:rPr>
                      <w:b/>
                      <w:sz w:val="24"/>
                    </w:rPr>
                    <w:t>C a u t i o n</w:t>
                  </w:r>
                </w:p>
              </w:txbxContent>
            </v:textbox>
            <w10:wrap anchorx="page" anchory="page"/>
          </v:shape>
        </w:pict>
      </w:r>
      <w:r w:rsidR="0069156D">
        <w:rPr>
          <w:noProof/>
          <w:position w:val="211"/>
          <w:lang w:val="ru-RU" w:eastAsia="ru-RU" w:bidi="ar-SA"/>
        </w:rPr>
        <w:drawing>
          <wp:inline distT="0" distB="0" distL="0" distR="0">
            <wp:extent cx="683798" cy="683418"/>
            <wp:effectExtent l="0" t="0" r="0" b="0"/>
            <wp:docPr id="1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7" cstate="print"/>
                    <a:stretch>
                      <a:fillRect/>
                    </a:stretch>
                  </pic:blipFill>
                  <pic:spPr>
                    <a:xfrm>
                      <a:off x="0" y="0"/>
                      <a:ext cx="683798" cy="683418"/>
                    </a:xfrm>
                    <a:prstGeom prst="rect">
                      <a:avLst/>
                    </a:prstGeom>
                  </pic:spPr>
                </pic:pic>
              </a:graphicData>
            </a:graphic>
          </wp:inline>
        </w:drawing>
      </w:r>
      <w:r w:rsidR="0069156D">
        <w:rPr>
          <w:rFonts w:ascii="Times New Roman"/>
          <w:spacing w:val="123"/>
          <w:position w:val="211"/>
        </w:rPr>
        <w:t xml:space="preserve"> </w:t>
      </w:r>
      <w:r>
        <w:rPr>
          <w:spacing w:val="123"/>
        </w:rPr>
      </w:r>
      <w:r>
        <w:rPr>
          <w:spacing w:val="123"/>
        </w:rPr>
        <w:pict>
          <v:shape id="_x0000_s1820" type="#_x0000_t202" style="width:333.1pt;height:143.75pt;mso-left-percent:-10001;mso-top-percent:-10001;mso-position-horizontal:absolute;mso-position-horizontal-relative:char;mso-position-vertical:absolute;mso-position-vertical-relative:line;mso-left-percent:-10001;mso-top-percent:-10001" filled="f" strokeweight=".72pt">
            <v:textbox inset="0,0,0,0">
              <w:txbxContent>
                <w:p w:rsidR="00556434" w:rsidRDefault="00556434">
                  <w:pPr>
                    <w:pStyle w:val="a3"/>
                    <w:spacing w:before="27" w:line="271" w:lineRule="auto"/>
                    <w:ind w:left="82" w:right="24"/>
                  </w:pPr>
                  <w:r>
                    <w:t>If you are attaching the inlet of the OPS to a particle generator or test duct that has positive pressure, you should have the OPS pump turned on before connecting to the generator or duct. This can be accomplished by starting a sample prior to attaching tubing to the OPS inlet nozzle or by using the “Keep Pump On” mode. The OPS is protected against contamination using sheath flow technology. If particles are introduced into the instrument without first having the pump running (by starting a sample), then the optics chamber is at risk of becoming contaminated, and/or the unit may not be able to start the measurement because of high background scattering light. Similarly, make sure you disconnect the inlet from the particle generator while the OPS pump is still</w:t>
                  </w:r>
                  <w:r>
                    <w:rPr>
                      <w:spacing w:val="-4"/>
                    </w:rPr>
                    <w:t xml:space="preserve"> </w:t>
                  </w:r>
                  <w:r>
                    <w:t>running.</w:t>
                  </w:r>
                </w:p>
              </w:txbxContent>
            </v:textbox>
            <w10:wrap type="none"/>
            <w10:anchorlock/>
          </v:shape>
        </w:pict>
      </w:r>
    </w:p>
    <w:p w:rsidR="005D3DAD" w:rsidRDefault="00556434">
      <w:pPr>
        <w:pStyle w:val="a3"/>
        <w:spacing w:before="10"/>
        <w:rPr>
          <w:sz w:val="17"/>
        </w:rPr>
      </w:pPr>
      <w:r>
        <w:pict>
          <v:line id="_x0000_s1332" style="position:absolute;z-index:4840;mso-wrap-distance-left:0;mso-wrap-distance-right:0;mso-position-horizontal-relative:page" from="229pt,12.65pt" to="561.35pt,12.65pt" strokeweight=".72pt">
            <w10:wrap type="topAndBottom" anchorx="page"/>
          </v:line>
        </w:pict>
      </w:r>
      <w:r>
        <w:pict>
          <v:shape id="_x0000_s1331" type="#_x0000_t202" style="position:absolute;margin-left:229pt;margin-top:28.6pt;width:332.4pt;height:108pt;z-index:4864;mso-wrap-distance-left:0;mso-wrap-distance-right:0;mso-position-horizontal-relative:page" filled="f" stroked="f">
            <v:textbox inset="0,0,0,0">
              <w:txbxContent>
                <w:p w:rsidR="00556434" w:rsidRDefault="00556434">
                  <w:pPr>
                    <w:pStyle w:val="a3"/>
                    <w:spacing w:before="8" w:line="249" w:lineRule="auto"/>
                    <w:ind w:left="86" w:right="135"/>
                  </w:pPr>
                  <w:r>
                    <w:t xml:space="preserve">In order to avoid the problem described above, the OPS pump can be configured to run continuously. In "Keep Pump On" mode, the OPS pump is always running any time the unit is turned ON. Use discretion when enabling "Keep Pump On" mode as the pump life will be reduced if the OPS pump is left running all the time. For applications where the unit is connected to a test duct, TSI recommends that "Keep Pump On" mode be enabled. Further details regarding "Keep Pump On" mode can be found in the manual under </w:t>
                  </w:r>
                  <w:r>
                    <w:rPr>
                      <w:b/>
                    </w:rPr>
                    <w:t xml:space="preserve">Setup </w:t>
                  </w:r>
                  <w:r>
                    <w:t xml:space="preserve">| </w:t>
                  </w:r>
                  <w:r>
                    <w:rPr>
                      <w:b/>
                    </w:rPr>
                    <w:t xml:space="preserve">System </w:t>
                  </w:r>
                  <w:r>
                    <w:t xml:space="preserve">| </w:t>
                  </w:r>
                  <w:r>
                    <w:rPr>
                      <w:b/>
                    </w:rPr>
                    <w:t>Flow Calibration</w:t>
                  </w:r>
                  <w:r>
                    <w:t xml:space="preserve">. This also affects the diagnostics screen under </w:t>
                  </w:r>
                  <w:r>
                    <w:rPr>
                      <w:b/>
                    </w:rPr>
                    <w:t xml:space="preserve">Setup </w:t>
                  </w:r>
                  <w:r>
                    <w:t xml:space="preserve">| </w:t>
                  </w:r>
                  <w:r>
                    <w:rPr>
                      <w:b/>
                    </w:rPr>
                    <w:t xml:space="preserve">Device </w:t>
                  </w:r>
                  <w:r>
                    <w:t>|</w:t>
                  </w:r>
                  <w:r>
                    <w:rPr>
                      <w:spacing w:val="-9"/>
                    </w:rPr>
                    <w:t xml:space="preserve"> </w:t>
                  </w:r>
                  <w:r>
                    <w:rPr>
                      <w:b/>
                    </w:rPr>
                    <w:t>Diagnostics</w:t>
                  </w:r>
                  <w:r>
                    <w:t>.</w:t>
                  </w:r>
                </w:p>
              </w:txbxContent>
            </v:textbox>
            <w10:wrap type="topAndBottom" anchorx="page"/>
          </v:shape>
        </w:pict>
      </w:r>
    </w:p>
    <w:p w:rsidR="005D3DAD" w:rsidRDefault="005D3DAD">
      <w:pPr>
        <w:pStyle w:val="a3"/>
        <w:spacing w:before="5"/>
        <w:rPr>
          <w:sz w:val="22"/>
        </w:rPr>
      </w:pPr>
    </w:p>
    <w:p w:rsidR="005D3DAD" w:rsidRDefault="005D3DAD">
      <w:pPr>
        <w:pStyle w:val="a3"/>
        <w:spacing w:before="9"/>
        <w:rPr>
          <w:sz w:val="16"/>
        </w:rPr>
      </w:pPr>
    </w:p>
    <w:p w:rsidR="005D3DAD" w:rsidRDefault="00556434">
      <w:pPr>
        <w:pStyle w:val="a3"/>
        <w:spacing w:before="94" w:line="271" w:lineRule="auto"/>
        <w:ind w:left="3785" w:right="586"/>
      </w:pPr>
      <w:r>
        <w:pict>
          <v:line id="_x0000_s1330" style="position:absolute;left:0;text-align:left;z-index:4912;mso-position-horizontal-relative:page" from="229pt,-10.05pt" to="561.35pt,-10.05pt" strokeweight=".72pt">
            <w10:wrap anchorx="page"/>
          </v:line>
        </w:pict>
      </w:r>
      <w:r w:rsidR="0069156D">
        <w:t>After passing through the orifice, the sheath flow is directed to the optics chamber where it surrounds the sample flow. There is no acceleration of the flow or the particles. The sheath flow confines the sample particles to the center stream keeping the optics clean. There is no other purpose for the sheath flow than keeping the particles in the center of the viewing volume nozzle.</w:t>
      </w:r>
    </w:p>
    <w:p w:rsidR="005D3DAD" w:rsidRDefault="005D3DAD">
      <w:pPr>
        <w:pStyle w:val="a3"/>
        <w:spacing w:before="8"/>
        <w:rPr>
          <w:sz w:val="22"/>
        </w:rPr>
      </w:pPr>
    </w:p>
    <w:p w:rsidR="005D3DAD" w:rsidRDefault="0069156D">
      <w:pPr>
        <w:pStyle w:val="a3"/>
        <w:spacing w:line="271" w:lineRule="auto"/>
        <w:ind w:left="3785" w:right="398"/>
      </w:pPr>
      <w:r>
        <w:t>After measurement, the particle stream exits the optics chamber, drawn by the pump. Sample flow is filtered before and after each of the pump. The filter upstream of the pump protects the pump from contamination. The filters downstream of the pump remove any remaining particles from the air stream and particles that can be shed from the pump.</w:t>
      </w:r>
    </w:p>
    <w:p w:rsidR="005D3DAD" w:rsidRDefault="005D3DAD">
      <w:pPr>
        <w:spacing w:line="271" w:lineRule="auto"/>
        <w:sectPr w:rsidR="005D3DAD">
          <w:footerReference w:type="even" r:id="rId151"/>
          <w:footerReference w:type="default" r:id="rId152"/>
          <w:pgSz w:w="12240" w:h="15840"/>
          <w:pgMar w:top="1440" w:right="620" w:bottom="920" w:left="780" w:header="0" w:footer="723" w:gutter="0"/>
          <w:pgNumType w:start="3"/>
          <w:cols w:space="720"/>
        </w:sectPr>
      </w:pPr>
    </w:p>
    <w:p w:rsidR="005D3DAD" w:rsidRDefault="00556434">
      <w:pPr>
        <w:pStyle w:val="a3"/>
        <w:spacing w:line="89" w:lineRule="exact"/>
        <w:ind w:left="168"/>
        <w:rPr>
          <w:sz w:val="8"/>
        </w:rPr>
      </w:pPr>
      <w:r>
        <w:rPr>
          <w:position w:val="-1"/>
          <w:sz w:val="8"/>
        </w:rPr>
      </w:r>
      <w:r>
        <w:rPr>
          <w:position w:val="-1"/>
          <w:sz w:val="8"/>
        </w:rPr>
        <w:pict>
          <v:group id="_x0000_s1327" style="width:498.45pt;height:4.45pt;mso-position-horizontal-relative:char;mso-position-vertical-relative:line" coordsize="9969,89">
            <v:line id="_x0000_s1329" style="position:absolute" from="0,30" to="9968,30" strokecolor="#00afef" strokeweight="3pt"/>
            <v:line id="_x0000_s1328" style="position:absolute" from="0,82" to="9968,82" strokecolor="#00afef" strokeweight=".72pt"/>
            <w10:wrap type="none"/>
            <w10:anchorlock/>
          </v:group>
        </w:pict>
      </w:r>
    </w:p>
    <w:p w:rsidR="005D3DAD" w:rsidRDefault="0069156D">
      <w:pPr>
        <w:pStyle w:val="2"/>
        <w:tabs>
          <w:tab w:val="left" w:pos="1865"/>
        </w:tabs>
        <w:spacing w:before="19"/>
        <w:ind w:left="227"/>
      </w:pPr>
      <w:bookmarkStart w:id="81" w:name="_TOC_250006"/>
      <w:r>
        <w:t>O</w:t>
      </w:r>
      <w:r>
        <w:rPr>
          <w:spacing w:val="-42"/>
        </w:rPr>
        <w:t xml:space="preserve"> </w:t>
      </w:r>
      <w:r>
        <w:t>p</w:t>
      </w:r>
      <w:r>
        <w:rPr>
          <w:spacing w:val="-42"/>
        </w:rPr>
        <w:t xml:space="preserve"> </w:t>
      </w:r>
      <w:r>
        <w:t>t</w:t>
      </w:r>
      <w:r>
        <w:rPr>
          <w:spacing w:val="-42"/>
        </w:rPr>
        <w:t xml:space="preserve"> </w:t>
      </w:r>
      <w:r>
        <w:t>i</w:t>
      </w:r>
      <w:r>
        <w:rPr>
          <w:spacing w:val="-42"/>
        </w:rPr>
        <w:t xml:space="preserve"> </w:t>
      </w:r>
      <w:r>
        <w:t>c</w:t>
      </w:r>
      <w:r>
        <w:rPr>
          <w:spacing w:val="-39"/>
        </w:rPr>
        <w:t xml:space="preserve"> </w:t>
      </w:r>
      <w:r>
        <w:t>s</w:t>
      </w:r>
      <w:r>
        <w:tab/>
        <w:t>P</w:t>
      </w:r>
      <w:r>
        <w:rPr>
          <w:spacing w:val="-41"/>
        </w:rPr>
        <w:t xml:space="preserve"> </w:t>
      </w:r>
      <w:r>
        <w:t>a</w:t>
      </w:r>
      <w:r>
        <w:rPr>
          <w:spacing w:val="-41"/>
        </w:rPr>
        <w:t xml:space="preserve"> </w:t>
      </w:r>
      <w:r>
        <w:t>t</w:t>
      </w:r>
      <w:r>
        <w:rPr>
          <w:spacing w:val="-41"/>
        </w:rPr>
        <w:t xml:space="preserve"> </w:t>
      </w:r>
      <w:bookmarkEnd w:id="81"/>
      <w:r>
        <w:t>h</w:t>
      </w:r>
    </w:p>
    <w:p w:rsidR="005D3DAD" w:rsidRDefault="005D3DAD">
      <w:pPr>
        <w:pStyle w:val="a3"/>
        <w:spacing w:before="3"/>
        <w:rPr>
          <w:b/>
          <w:sz w:val="15"/>
        </w:rPr>
      </w:pPr>
    </w:p>
    <w:p w:rsidR="005D3DAD" w:rsidRDefault="0069156D">
      <w:pPr>
        <w:pStyle w:val="a3"/>
        <w:spacing w:before="94" w:line="271" w:lineRule="auto"/>
        <w:ind w:left="3468" w:right="937"/>
      </w:pPr>
      <w:r>
        <w:t>The first component in the optics path, see Figure 5-1, is the laser diode. Light coming from the laser is polarized vertically. It passes through a collimating lens and then a cylindrical lens to make the beam like a thin sheath which is focused just below the centerline of the inlet nozzle.</w:t>
      </w:r>
    </w:p>
    <w:p w:rsidR="005D3DAD" w:rsidRDefault="005D3DAD">
      <w:pPr>
        <w:pStyle w:val="a3"/>
        <w:spacing w:before="7"/>
        <w:rPr>
          <w:sz w:val="22"/>
        </w:rPr>
      </w:pPr>
    </w:p>
    <w:p w:rsidR="005D3DAD" w:rsidRDefault="0069156D">
      <w:pPr>
        <w:pStyle w:val="a3"/>
        <w:spacing w:line="271" w:lineRule="auto"/>
        <w:ind w:left="3468" w:right="736"/>
      </w:pPr>
      <w:r>
        <w:t>In addition, the beam is cleaned by passing it through two apertures before entering the optics chamber. After passing through the sampling nozzle, the laser is stopped by the beam dump (beam stop). The light scattered by the particles is captured by an elliptical mirror and focused onto a photodiode.</w:t>
      </w:r>
    </w:p>
    <w:p w:rsidR="005D3DAD" w:rsidRDefault="005D3DAD">
      <w:pPr>
        <w:pStyle w:val="a3"/>
      </w:pPr>
    </w:p>
    <w:p w:rsidR="005D3DAD" w:rsidRDefault="005D3DAD">
      <w:pPr>
        <w:pStyle w:val="a3"/>
      </w:pPr>
    </w:p>
    <w:p w:rsidR="005D3DAD" w:rsidRDefault="00556434">
      <w:pPr>
        <w:pStyle w:val="a3"/>
        <w:spacing w:before="10"/>
        <w:rPr>
          <w:sz w:val="16"/>
        </w:rPr>
      </w:pPr>
      <w:r>
        <w:pict>
          <v:group id="_x0000_s1324" style="position:absolute;margin-left:48.9pt;margin-top:11.7pt;width:498.45pt;height:4.45pt;z-index:5008;mso-wrap-distance-left:0;mso-wrap-distance-right:0;mso-position-horizontal-relative:page" coordorigin="978,234" coordsize="9969,89">
            <v:line id="_x0000_s1326" style="position:absolute" from="978,264" to="10946,264" strokecolor="#00afef" strokeweight="3pt"/>
            <v:line id="_x0000_s1325" style="position:absolute" from="978,315" to="10946,315" strokecolor="#00afef" strokeweight=".72pt"/>
            <w10:wrap type="topAndBottom" anchorx="page"/>
          </v:group>
        </w:pict>
      </w:r>
    </w:p>
    <w:p w:rsidR="005D3DAD" w:rsidRDefault="0069156D">
      <w:pPr>
        <w:pStyle w:val="2"/>
        <w:tabs>
          <w:tab w:val="left" w:pos="3603"/>
        </w:tabs>
        <w:ind w:left="227"/>
      </w:pPr>
      <w:bookmarkStart w:id="82" w:name="_TOC_250005"/>
      <w:r>
        <w:t>C</w:t>
      </w:r>
      <w:r>
        <w:rPr>
          <w:spacing w:val="-41"/>
        </w:rPr>
        <w:t xml:space="preserve"> </w:t>
      </w:r>
      <w:r>
        <w:t>o</w:t>
      </w:r>
      <w:r>
        <w:rPr>
          <w:spacing w:val="-42"/>
        </w:rPr>
        <w:t xml:space="preserve"> </w:t>
      </w:r>
      <w:r>
        <w:t>n</w:t>
      </w:r>
      <w:r>
        <w:rPr>
          <w:spacing w:val="-42"/>
        </w:rPr>
        <w:t xml:space="preserve"> </w:t>
      </w:r>
      <w:r>
        <w:t>c</w:t>
      </w:r>
      <w:r>
        <w:rPr>
          <w:spacing w:val="-42"/>
        </w:rPr>
        <w:t xml:space="preserve"> </w:t>
      </w:r>
      <w:r>
        <w:t>e</w:t>
      </w:r>
      <w:r>
        <w:rPr>
          <w:spacing w:val="-42"/>
        </w:rPr>
        <w:t xml:space="preserve"> </w:t>
      </w:r>
      <w:r>
        <w:t>n</w:t>
      </w:r>
      <w:r>
        <w:rPr>
          <w:spacing w:val="-42"/>
        </w:rPr>
        <w:t xml:space="preserve"> </w:t>
      </w:r>
      <w:r>
        <w:t>t</w:t>
      </w:r>
      <w:r>
        <w:rPr>
          <w:spacing w:val="-42"/>
        </w:rPr>
        <w:t xml:space="preserve"> </w:t>
      </w:r>
      <w:r>
        <w:t>r</w:t>
      </w:r>
      <w:r>
        <w:rPr>
          <w:spacing w:val="-41"/>
        </w:rPr>
        <w:t xml:space="preserve"> </w:t>
      </w:r>
      <w:r>
        <w:t>a</w:t>
      </w:r>
      <w:r>
        <w:rPr>
          <w:spacing w:val="-42"/>
        </w:rPr>
        <w:t xml:space="preserve"> </w:t>
      </w:r>
      <w:r>
        <w:t>t</w:t>
      </w:r>
      <w:r>
        <w:rPr>
          <w:spacing w:val="-42"/>
        </w:rPr>
        <w:t xml:space="preserve"> </w:t>
      </w:r>
      <w:r>
        <w:t>i</w:t>
      </w:r>
      <w:r>
        <w:rPr>
          <w:spacing w:val="-42"/>
        </w:rPr>
        <w:t xml:space="preserve"> </w:t>
      </w:r>
      <w:r>
        <w:t>o</w:t>
      </w:r>
      <w:r>
        <w:rPr>
          <w:spacing w:val="-42"/>
        </w:rPr>
        <w:t xml:space="preserve"> </w:t>
      </w:r>
      <w:r>
        <w:t>n</w:t>
      </w:r>
      <w:r>
        <w:tab/>
        <w:t>C</w:t>
      </w:r>
      <w:r>
        <w:rPr>
          <w:spacing w:val="-41"/>
        </w:rPr>
        <w:t xml:space="preserve"> </w:t>
      </w:r>
      <w:r>
        <w:t>a</w:t>
      </w:r>
      <w:r>
        <w:rPr>
          <w:spacing w:val="-41"/>
        </w:rPr>
        <w:t xml:space="preserve"> </w:t>
      </w:r>
      <w:r>
        <w:t>l</w:t>
      </w:r>
      <w:r>
        <w:rPr>
          <w:spacing w:val="-41"/>
        </w:rPr>
        <w:t xml:space="preserve"> </w:t>
      </w:r>
      <w:r>
        <w:t>c</w:t>
      </w:r>
      <w:r>
        <w:rPr>
          <w:spacing w:val="-41"/>
        </w:rPr>
        <w:t xml:space="preserve"> </w:t>
      </w:r>
      <w:r>
        <w:t>u</w:t>
      </w:r>
      <w:r>
        <w:rPr>
          <w:spacing w:val="-41"/>
        </w:rPr>
        <w:t xml:space="preserve"> </w:t>
      </w:r>
      <w:r>
        <w:t>l</w:t>
      </w:r>
      <w:r>
        <w:rPr>
          <w:spacing w:val="-41"/>
        </w:rPr>
        <w:t xml:space="preserve"> </w:t>
      </w:r>
      <w:r>
        <w:t>a</w:t>
      </w:r>
      <w:r>
        <w:rPr>
          <w:spacing w:val="-41"/>
        </w:rPr>
        <w:t xml:space="preserve"> </w:t>
      </w:r>
      <w:r>
        <w:t>t</w:t>
      </w:r>
      <w:r>
        <w:rPr>
          <w:spacing w:val="-41"/>
        </w:rPr>
        <w:t xml:space="preserve"> </w:t>
      </w:r>
      <w:r>
        <w:t>i</w:t>
      </w:r>
      <w:r>
        <w:rPr>
          <w:spacing w:val="-41"/>
        </w:rPr>
        <w:t xml:space="preserve"> </w:t>
      </w:r>
      <w:r>
        <w:t>o</w:t>
      </w:r>
      <w:r>
        <w:rPr>
          <w:spacing w:val="-41"/>
        </w:rPr>
        <w:t xml:space="preserve"> </w:t>
      </w:r>
      <w:bookmarkEnd w:id="82"/>
      <w:r>
        <w:t>n</w:t>
      </w:r>
    </w:p>
    <w:p w:rsidR="005D3DAD" w:rsidRDefault="005D3DAD">
      <w:pPr>
        <w:pStyle w:val="a3"/>
        <w:spacing w:before="2"/>
        <w:rPr>
          <w:b/>
          <w:sz w:val="15"/>
        </w:rPr>
      </w:pPr>
    </w:p>
    <w:p w:rsidR="005D3DAD" w:rsidRDefault="0069156D">
      <w:pPr>
        <w:pStyle w:val="a3"/>
        <w:spacing w:before="94" w:line="271" w:lineRule="auto"/>
        <w:ind w:left="3468" w:right="737"/>
      </w:pPr>
      <w:r>
        <w:t>The OPS measures particle concentration by counting individual pulses from the photodetector. This works well when particle concentrations are low, but when particle concentrations are high, pulses start to overlap each other. Because of this, particle concentrations based solely on the number of pulses underestimates the number of particles entering the viewing volume.</w:t>
      </w:r>
    </w:p>
    <w:p w:rsidR="005D3DAD" w:rsidRDefault="005D3DAD">
      <w:pPr>
        <w:pStyle w:val="a3"/>
        <w:spacing w:before="8"/>
        <w:rPr>
          <w:sz w:val="22"/>
        </w:rPr>
      </w:pPr>
    </w:p>
    <w:p w:rsidR="005D3DAD" w:rsidRDefault="0069156D">
      <w:pPr>
        <w:pStyle w:val="a3"/>
        <w:spacing w:line="271" w:lineRule="auto"/>
        <w:ind w:left="3468" w:right="926"/>
      </w:pPr>
      <w:r>
        <w:t>When a particle is detected entering the optical viewing volume, no other particles can be counted until that particle leaves the viewing volume. As the particle concentrations increase, the amount of time blocked by the presence of particles becomes significant. If the particle concentration is computed using elapsed time, the value will be under reported.</w:t>
      </w:r>
    </w:p>
    <w:p w:rsidR="005D3DAD" w:rsidRDefault="005D3DAD">
      <w:pPr>
        <w:pStyle w:val="a3"/>
        <w:spacing w:before="8"/>
        <w:rPr>
          <w:sz w:val="22"/>
        </w:rPr>
      </w:pPr>
    </w:p>
    <w:p w:rsidR="005D3DAD" w:rsidRDefault="0069156D">
      <w:pPr>
        <w:pStyle w:val="a3"/>
        <w:spacing w:line="271" w:lineRule="auto"/>
        <w:ind w:left="3468" w:right="637"/>
      </w:pPr>
      <w:r>
        <w:t>The actual sample time needs to be corrected for this blocked or dead-time. To adjust for this effect, the OPS measures the dead-time resulting from the presence of particles in the viewing volume and subtracts it from the sample time. This sample live-time value is used in place of the sample time for the concentration calculations, as shown in the equation below. At very high concentrations, the dead-time value grows and the adjustment becomes large. Single particle events may not even be detected since particles are nearly continually in the measurement viewing volume and the accuracy of the live-time measurement begins to diminish.</w:t>
      </w:r>
    </w:p>
    <w:p w:rsidR="005D3DAD" w:rsidRDefault="005D3DAD">
      <w:pPr>
        <w:spacing w:line="271" w:lineRule="auto"/>
        <w:sectPr w:rsidR="005D3DAD">
          <w:pgSz w:w="12240" w:h="15840"/>
          <w:pgMar w:top="1440" w:right="620" w:bottom="920" w:left="780" w:header="0" w:footer="723" w:gutter="0"/>
          <w:cols w:space="720"/>
        </w:sectPr>
      </w:pPr>
    </w:p>
    <w:p w:rsidR="005D3DAD" w:rsidRDefault="0069156D">
      <w:pPr>
        <w:pStyle w:val="a3"/>
        <w:spacing w:before="67" w:line="271" w:lineRule="auto"/>
        <w:ind w:left="3785" w:right="419"/>
      </w:pPr>
      <w:r>
        <w:lastRenderedPageBreak/>
        <w:t>The High Concentration warning will flag when the concentration error exceeds 10%. The threshold of this warning depends whether the dead time correction is turned on and off. The threshold is set at 1000 #/cm</w:t>
      </w:r>
      <w:r>
        <w:rPr>
          <w:vertAlign w:val="superscript"/>
        </w:rPr>
        <w:t>3</w:t>
      </w:r>
      <w:r>
        <w:t xml:space="preserve"> (total concentration) when dead time correction is disabled. With dead time correction enable, the threshold is set at 3000 #/cm</w:t>
      </w:r>
      <w:r>
        <w:rPr>
          <w:vertAlign w:val="superscript"/>
        </w:rPr>
        <w:t>3</w:t>
      </w:r>
      <w:r>
        <w:t xml:space="preserve"> (total concentration). By default, the dead time correction is enabled and can be turned off at the instrument or in the Aerosol Instrument Manager</w:t>
      </w:r>
      <w:r>
        <w:rPr>
          <w:vertAlign w:val="superscript"/>
        </w:rPr>
        <w:t>®</w:t>
      </w:r>
      <w:r>
        <w:t xml:space="preserve"> software program.</w:t>
      </w:r>
    </w:p>
    <w:p w:rsidR="00437427" w:rsidRPr="008E1DAA" w:rsidRDefault="00437427" w:rsidP="00437427"/>
    <w:p w:rsidR="00437427" w:rsidRPr="008E1DAA" w:rsidRDefault="00437427" w:rsidP="00437427"/>
    <w:p w:rsidR="00437427" w:rsidRPr="008E1DAA" w:rsidRDefault="00556434" w:rsidP="00437427">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-DTC×</m:t>
                  </m:r>
                  <m:sSub>
                    <m:sSubPr>
                      <m:ctrlPr>
                        <w:rPr>
                          <w:rFonts w:ascii="Cambria Math" w:hAnsi="Cambria Math"/>
                          <w:i/>
                        </w:rPr>
                      </m:ctrlPr>
                    </m:sSubPr>
                    <m:e>
                      <m:r>
                        <w:rPr>
                          <w:rFonts w:ascii="Cambria Math" w:hAnsi="Cambria Math"/>
                        </w:rPr>
                        <m:t>t</m:t>
                      </m:r>
                    </m:e>
                    <m:sub>
                      <m:r>
                        <w:rPr>
                          <w:rFonts w:ascii="Cambria Math" w:hAnsi="Cambria Math"/>
                        </w:rPr>
                        <m:t>d</m:t>
                      </m:r>
                    </m:sub>
                  </m:sSub>
                </m:e>
              </m:d>
            </m:den>
          </m:f>
        </m:oMath>
      </m:oMathPara>
    </w:p>
    <w:p w:rsidR="00437427" w:rsidRPr="008E1DAA" w:rsidRDefault="00437427" w:rsidP="00437427">
      <w:pPr>
        <w:ind w:left="2520" w:firstLine="720"/>
      </w:pPr>
      <w:r w:rsidRPr="008E1DAA">
        <w:t>where,</w:t>
      </w:r>
    </w:p>
    <w:p w:rsidR="00437427" w:rsidRPr="008E1DAA" w:rsidRDefault="00556434" w:rsidP="00437427">
      <w:pPr>
        <w:ind w:left="3780" w:hanging="54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37427" w:rsidRPr="008E1DAA">
        <w:rPr>
          <w:rFonts w:eastAsiaTheme="minorEastAsia"/>
        </w:rPr>
        <w:tab/>
        <w:t>= concentration at size channel i</w:t>
      </w:r>
    </w:p>
    <w:p w:rsidR="00437427" w:rsidRPr="008E1DAA" w:rsidRDefault="00556434" w:rsidP="00437427">
      <w:pPr>
        <w:ind w:left="3780" w:hanging="54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37427" w:rsidRPr="008E1DAA">
        <w:rPr>
          <w:rFonts w:eastAsiaTheme="minorEastAsia"/>
        </w:rPr>
        <w:tab/>
        <w:t>= number count in #/cm</w:t>
      </w:r>
      <w:r w:rsidR="00437427" w:rsidRPr="008E1DAA">
        <w:rPr>
          <w:rFonts w:eastAsiaTheme="minorEastAsia"/>
          <w:vertAlign w:val="superscript"/>
        </w:rPr>
        <w:t>3</w:t>
      </w:r>
      <w:r w:rsidR="00437427" w:rsidRPr="008E1DAA">
        <w:rPr>
          <w:rFonts w:eastAsiaTheme="minorEastAsia"/>
        </w:rPr>
        <w:t xml:space="preserve"> at size channel i</w:t>
      </w:r>
    </w:p>
    <w:p w:rsidR="00437427" w:rsidRPr="008E1DAA" w:rsidRDefault="00437427" w:rsidP="00437427">
      <w:pPr>
        <w:ind w:left="3780" w:hanging="540"/>
        <w:rPr>
          <w:rFonts w:eastAsiaTheme="minorEastAsia"/>
        </w:rPr>
      </w:pPr>
      <m:oMath>
        <m:r>
          <w:rPr>
            <w:rFonts w:ascii="Cambria Math" w:hAnsi="Cambria Math"/>
          </w:rPr>
          <m:t>Q</m:t>
        </m:r>
      </m:oMath>
      <w:r w:rsidRPr="008E1DAA">
        <w:rPr>
          <w:rFonts w:eastAsiaTheme="minorEastAsia"/>
        </w:rPr>
        <w:tab/>
        <w:t>= sample flow rate, 16.67 cm</w:t>
      </w:r>
      <w:r w:rsidRPr="008E1DAA">
        <w:rPr>
          <w:rFonts w:eastAsiaTheme="minorEastAsia"/>
          <w:vertAlign w:val="superscript"/>
        </w:rPr>
        <w:t>3</w:t>
      </w:r>
      <w:r w:rsidRPr="008E1DAA">
        <w:rPr>
          <w:rFonts w:eastAsiaTheme="minorEastAsia"/>
        </w:rPr>
        <w:t>/s</w:t>
      </w:r>
    </w:p>
    <w:p w:rsidR="00437427" w:rsidRPr="008E1DAA" w:rsidRDefault="00556434" w:rsidP="00437427">
      <w:pPr>
        <w:ind w:left="3780" w:hanging="540"/>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37427" w:rsidRPr="008E1DAA">
        <w:rPr>
          <w:rFonts w:eastAsiaTheme="minorEastAsia"/>
        </w:rPr>
        <w:tab/>
        <w:t>= sample time in second</w:t>
      </w:r>
    </w:p>
    <w:p w:rsidR="00437427" w:rsidRPr="008E1DAA" w:rsidRDefault="00556434" w:rsidP="00437427">
      <w:pPr>
        <w:ind w:left="3780" w:hanging="540"/>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37427" w:rsidRPr="008E1DAA">
        <w:rPr>
          <w:rFonts w:eastAsiaTheme="minorEastAsia"/>
        </w:rPr>
        <w:tab/>
        <w:t>= dead time in second</w:t>
      </w:r>
    </w:p>
    <w:p w:rsidR="00437427" w:rsidRPr="008E1DAA" w:rsidRDefault="00437427" w:rsidP="00437427">
      <w:pPr>
        <w:ind w:left="3780" w:hanging="540"/>
        <w:rPr>
          <w:rFonts w:eastAsiaTheme="minorEastAsia"/>
        </w:rPr>
      </w:pPr>
      <m:oMath>
        <m:r>
          <w:rPr>
            <w:rFonts w:ascii="Cambria Math" w:hAnsi="Cambria Math"/>
          </w:rPr>
          <m:t>DTC</m:t>
        </m:r>
      </m:oMath>
      <w:r w:rsidRPr="008E1DAA">
        <w:rPr>
          <w:rFonts w:eastAsiaTheme="minorEastAsia"/>
        </w:rPr>
        <w:tab/>
        <w:t xml:space="preserve">= dead time correction factor </w:t>
      </w:r>
    </w:p>
    <w:p w:rsidR="005D3DAD" w:rsidRDefault="005D3DAD">
      <w:pPr>
        <w:rPr>
          <w:sz w:val="9"/>
        </w:rPr>
        <w:sectPr w:rsidR="005D3DAD">
          <w:pgSz w:w="12240" w:h="15840"/>
          <w:pgMar w:top="1400" w:right="620" w:bottom="920" w:left="780" w:header="0" w:footer="723" w:gutter="0"/>
          <w:cols w:space="720"/>
        </w:sectPr>
      </w:pPr>
    </w:p>
    <w:p w:rsidR="00437427" w:rsidRDefault="00437427" w:rsidP="00437427">
      <w:pPr>
        <w:pStyle w:val="a3"/>
        <w:spacing w:before="141"/>
      </w:pPr>
    </w:p>
    <w:p w:rsidR="005D3DAD" w:rsidRDefault="005D3DAD" w:rsidP="00437427">
      <w:pPr>
        <w:pStyle w:val="a3"/>
        <w:tabs>
          <w:tab w:val="left" w:pos="2811"/>
        </w:tabs>
        <w:spacing w:before="101"/>
        <w:rPr>
          <w:rFonts w:ascii="Cambria Math"/>
        </w:rPr>
        <w:sectPr w:rsidR="005D3DAD">
          <w:type w:val="continuous"/>
          <w:pgSz w:w="12240" w:h="15840"/>
          <w:pgMar w:top="540" w:right="620" w:bottom="280" w:left="780" w:header="720" w:footer="720" w:gutter="0"/>
          <w:cols w:num="2" w:space="720" w:equalWidth="0">
            <w:col w:w="4387" w:space="40"/>
            <w:col w:w="6413"/>
          </w:cols>
        </w:sectPr>
      </w:pPr>
    </w:p>
    <w:p w:rsidR="005D3DAD" w:rsidRDefault="0069156D" w:rsidP="00437427">
      <w:pPr>
        <w:pStyle w:val="a3"/>
        <w:spacing w:line="271" w:lineRule="auto"/>
        <w:ind w:left="3788" w:right="386"/>
      </w:pPr>
      <w:r>
        <w:t>When measuring polydisperse aerosol, the dead time correction may have additional error because the particle pulse widths increase with particle sizes so the amount of dead time measured by the counter is the “average” dead time caused by various pulses. This average dead time is then applied to all size channels. It is estimated that the concentration error caused by the non-uniform pulse widths is no more than 15% of total concentration.</w:t>
      </w:r>
    </w:p>
    <w:p w:rsidR="005D3DAD" w:rsidRDefault="0069156D">
      <w:pPr>
        <w:spacing w:before="123" w:line="271" w:lineRule="auto"/>
        <w:ind w:left="4505" w:right="401" w:hanging="720"/>
        <w:rPr>
          <w:i/>
          <w:sz w:val="20"/>
        </w:rPr>
      </w:pPr>
      <w:r>
        <w:rPr>
          <w:b/>
          <w:i/>
          <w:sz w:val="20"/>
        </w:rPr>
        <w:t>Notes</w:t>
      </w:r>
      <w:r>
        <w:rPr>
          <w:i/>
          <w:sz w:val="20"/>
        </w:rPr>
        <w:t xml:space="preserve">: Concentrations (including normalized concentrations) can be corrected with dead time correction factor. Count data (raw counts) are </w:t>
      </w:r>
      <w:r>
        <w:rPr>
          <w:b/>
          <w:i/>
          <w:sz w:val="20"/>
        </w:rPr>
        <w:t xml:space="preserve">never </w:t>
      </w:r>
      <w:r>
        <w:rPr>
          <w:i/>
          <w:sz w:val="20"/>
        </w:rPr>
        <w:t>corrected for dead time.</w:t>
      </w:r>
    </w:p>
    <w:p w:rsidR="005D3DAD" w:rsidRDefault="005D3DAD">
      <w:pPr>
        <w:pStyle w:val="a3"/>
        <w:spacing w:before="7"/>
        <w:rPr>
          <w:i/>
          <w:sz w:val="22"/>
        </w:rPr>
      </w:pPr>
    </w:p>
    <w:p w:rsidR="005D3DAD" w:rsidRDefault="0069156D">
      <w:pPr>
        <w:spacing w:line="271" w:lineRule="auto"/>
        <w:ind w:left="4505" w:right="578"/>
        <w:rPr>
          <w:i/>
          <w:sz w:val="20"/>
        </w:rPr>
      </w:pPr>
      <w:r>
        <w:rPr>
          <w:i/>
          <w:sz w:val="20"/>
        </w:rPr>
        <w:t>The Log File data (what can be downloaded from the OPS with a flash drive) is in count form and is not corrected for dead time. If the data is imported into Aerosol Instrument Manager</w:t>
      </w:r>
      <w:r>
        <w:rPr>
          <w:i/>
          <w:sz w:val="20"/>
          <w:vertAlign w:val="superscript"/>
        </w:rPr>
        <w:t>®</w:t>
      </w:r>
      <w:r>
        <w:rPr>
          <w:i/>
          <w:sz w:val="20"/>
        </w:rPr>
        <w:t xml:space="preserve"> software the dead time correction can be applied to all forms of concentration data.</w:t>
      </w:r>
    </w:p>
    <w:p w:rsidR="005D3DAD" w:rsidRDefault="005D3DAD">
      <w:pPr>
        <w:spacing w:line="271" w:lineRule="auto"/>
        <w:rPr>
          <w:sz w:val="20"/>
        </w:rPr>
        <w:sectPr w:rsidR="005D3DAD">
          <w:type w:val="continuous"/>
          <w:pgSz w:w="12240" w:h="15840"/>
          <w:pgMar w:top="540" w:right="620" w:bottom="280" w:left="780" w:header="720" w:footer="720"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723" w:gutter="0"/>
          <w:cols w:space="720"/>
        </w:sectPr>
      </w:pPr>
    </w:p>
    <w:p w:rsidR="005D3DAD" w:rsidRDefault="0069156D">
      <w:pPr>
        <w:spacing w:before="79" w:line="322" w:lineRule="exact"/>
        <w:ind w:left="3785"/>
        <w:rPr>
          <w:sz w:val="28"/>
        </w:rPr>
      </w:pPr>
      <w:bookmarkStart w:id="83" w:name="CHAPTER_6_Maintenance"/>
      <w:bookmarkStart w:id="84" w:name="_bookmark16"/>
      <w:bookmarkEnd w:id="83"/>
      <w:bookmarkEnd w:id="84"/>
      <w:r>
        <w:rPr>
          <w:sz w:val="28"/>
        </w:rPr>
        <w:lastRenderedPageBreak/>
        <w:t>C H A P T E R 6</w:t>
      </w:r>
    </w:p>
    <w:p w:rsidR="005D3DAD" w:rsidRDefault="0069156D">
      <w:pPr>
        <w:spacing w:line="552" w:lineRule="exact"/>
        <w:ind w:left="3785"/>
        <w:rPr>
          <w:b/>
          <w:sz w:val="48"/>
        </w:rPr>
      </w:pPr>
      <w:r>
        <w:rPr>
          <w:b/>
          <w:sz w:val="48"/>
        </w:rPr>
        <w:t>M</w:t>
      </w:r>
      <w:r>
        <w:rPr>
          <w:b/>
          <w:spacing w:val="-76"/>
          <w:sz w:val="48"/>
        </w:rPr>
        <w:t xml:space="preserve"> </w:t>
      </w:r>
      <w:r>
        <w:rPr>
          <w:b/>
          <w:sz w:val="48"/>
        </w:rPr>
        <w:t>a</w:t>
      </w:r>
      <w:r>
        <w:rPr>
          <w:b/>
          <w:spacing w:val="-76"/>
          <w:sz w:val="48"/>
        </w:rPr>
        <w:t xml:space="preserve"> </w:t>
      </w:r>
      <w:r>
        <w:rPr>
          <w:b/>
          <w:sz w:val="48"/>
        </w:rPr>
        <w:t>i</w:t>
      </w:r>
      <w:r>
        <w:rPr>
          <w:b/>
          <w:spacing w:val="-73"/>
          <w:sz w:val="48"/>
        </w:rPr>
        <w:t xml:space="preserve"> </w:t>
      </w:r>
      <w:r>
        <w:rPr>
          <w:b/>
          <w:sz w:val="48"/>
        </w:rPr>
        <w:t>n</w:t>
      </w:r>
      <w:r>
        <w:rPr>
          <w:b/>
          <w:spacing w:val="-76"/>
          <w:sz w:val="48"/>
        </w:rPr>
        <w:t xml:space="preserve"> </w:t>
      </w:r>
      <w:r>
        <w:rPr>
          <w:b/>
          <w:sz w:val="48"/>
        </w:rPr>
        <w:t>t</w:t>
      </w:r>
      <w:r>
        <w:rPr>
          <w:b/>
          <w:spacing w:val="-76"/>
          <w:sz w:val="48"/>
        </w:rPr>
        <w:t xml:space="preserve"> </w:t>
      </w:r>
      <w:r>
        <w:rPr>
          <w:b/>
          <w:sz w:val="48"/>
        </w:rPr>
        <w:t>e</w:t>
      </w:r>
      <w:r>
        <w:rPr>
          <w:b/>
          <w:spacing w:val="-74"/>
          <w:sz w:val="48"/>
        </w:rPr>
        <w:t xml:space="preserve"> </w:t>
      </w:r>
      <w:r>
        <w:rPr>
          <w:b/>
          <w:sz w:val="48"/>
        </w:rPr>
        <w:t>n</w:t>
      </w:r>
      <w:r>
        <w:rPr>
          <w:b/>
          <w:spacing w:val="-76"/>
          <w:sz w:val="48"/>
        </w:rPr>
        <w:t xml:space="preserve"> </w:t>
      </w:r>
      <w:r>
        <w:rPr>
          <w:b/>
          <w:sz w:val="48"/>
        </w:rPr>
        <w:t>a</w:t>
      </w:r>
      <w:r>
        <w:rPr>
          <w:b/>
          <w:spacing w:val="-76"/>
          <w:sz w:val="48"/>
        </w:rPr>
        <w:t xml:space="preserve"> </w:t>
      </w:r>
      <w:r>
        <w:rPr>
          <w:b/>
          <w:sz w:val="48"/>
        </w:rPr>
        <w:t>n</w:t>
      </w:r>
      <w:r>
        <w:rPr>
          <w:b/>
          <w:spacing w:val="-73"/>
          <w:sz w:val="48"/>
        </w:rPr>
        <w:t xml:space="preserve"> </w:t>
      </w:r>
      <w:r>
        <w:rPr>
          <w:b/>
          <w:sz w:val="48"/>
        </w:rPr>
        <w:t>c</w:t>
      </w:r>
      <w:r>
        <w:rPr>
          <w:b/>
          <w:spacing w:val="-76"/>
          <w:sz w:val="48"/>
        </w:rPr>
        <w:t xml:space="preserve"> </w:t>
      </w:r>
      <w:r>
        <w:rPr>
          <w:b/>
          <w:sz w:val="48"/>
        </w:rPr>
        <w:t>e</w:t>
      </w:r>
    </w:p>
    <w:p w:rsidR="005D3DAD" w:rsidRDefault="005D3DAD">
      <w:pPr>
        <w:pStyle w:val="a3"/>
        <w:rPr>
          <w:b/>
          <w:sz w:val="54"/>
        </w:rPr>
      </w:pPr>
    </w:p>
    <w:p w:rsidR="005D3DAD" w:rsidRDefault="005D3DAD">
      <w:pPr>
        <w:pStyle w:val="a3"/>
        <w:spacing w:before="10"/>
        <w:rPr>
          <w:b/>
          <w:sz w:val="59"/>
        </w:rPr>
      </w:pPr>
    </w:p>
    <w:p w:rsidR="005D3DAD" w:rsidRDefault="00556434">
      <w:pPr>
        <w:pStyle w:val="a3"/>
        <w:spacing w:line="271" w:lineRule="auto"/>
        <w:ind w:left="3785" w:right="553"/>
      </w:pPr>
      <w:r>
        <w:pict>
          <v:shape id="_x0000_s1321" type="#_x0000_t202" style="position:absolute;left:0;text-align:left;margin-left:228.6pt;margin-top:77pt;width:333.1pt;height:15.6pt;z-index:5128;mso-position-horizontal-relative:page" fillcolor="#fade00" strokeweight=".72pt">
            <v:textbox inset="0,0,0,0">
              <w:txbxContent>
                <w:p w:rsidR="00556434" w:rsidRDefault="00556434">
                  <w:pPr>
                    <w:ind w:left="2472" w:right="2575"/>
                    <w:jc w:val="center"/>
                    <w:rPr>
                      <w:b/>
                      <w:sz w:val="24"/>
                    </w:rPr>
                  </w:pPr>
                  <w:r>
                    <w:rPr>
                      <w:b/>
                      <w:sz w:val="24"/>
                    </w:rPr>
                    <w:t>W A R N I N G</w:t>
                  </w:r>
                </w:p>
              </w:txbxContent>
            </v:textbox>
            <w10:wrap anchorx="page"/>
          </v:shape>
        </w:pict>
      </w:r>
      <w:r w:rsidR="0069156D">
        <w:t>Most components of the Optical Particle Sizer (OPS) spectrometer are solid state and require no maintenance. This section provides information about the maintenance procedures that are required and includes a suggested maintenance schedule. TSI recommends that you return your OPS to the factory for annual calibration.</w:t>
      </w:r>
    </w:p>
    <w:p w:rsidR="005D3DAD" w:rsidRDefault="0069156D">
      <w:pPr>
        <w:pStyle w:val="a3"/>
        <w:spacing w:before="2"/>
        <w:rPr>
          <w:sz w:val="18"/>
        </w:rPr>
      </w:pPr>
      <w:r>
        <w:rPr>
          <w:noProof/>
          <w:lang w:val="ru-RU" w:eastAsia="ru-RU" w:bidi="ar-SA"/>
        </w:rPr>
        <w:drawing>
          <wp:anchor distT="0" distB="0" distL="0" distR="0" simplePos="0" relativeHeight="5056" behindDoc="0" locked="0" layoutInCell="1" allowOverlap="1">
            <wp:simplePos x="0" y="0"/>
            <wp:positionH relativeFrom="page">
              <wp:posOffset>2099310</wp:posOffset>
            </wp:positionH>
            <wp:positionV relativeFrom="paragraph">
              <wp:posOffset>157521</wp:posOffset>
            </wp:positionV>
            <wp:extent cx="683418" cy="683418"/>
            <wp:effectExtent l="0" t="0" r="0" b="0"/>
            <wp:wrapTopAndBottom/>
            <wp:docPr id="1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7" cstate="print"/>
                    <a:stretch>
                      <a:fillRect/>
                    </a:stretch>
                  </pic:blipFill>
                  <pic:spPr>
                    <a:xfrm>
                      <a:off x="0" y="0"/>
                      <a:ext cx="683418" cy="683418"/>
                    </a:xfrm>
                    <a:prstGeom prst="rect">
                      <a:avLst/>
                    </a:prstGeom>
                  </pic:spPr>
                </pic:pic>
              </a:graphicData>
            </a:graphic>
          </wp:anchor>
        </w:drawing>
      </w:r>
      <w:r w:rsidR="00556434">
        <w:pict>
          <v:shape id="_x0000_s1320" type="#_x0000_t202" style="position:absolute;margin-left:228.6pt;margin-top:27.65pt;width:333.1pt;height:46.75pt;z-index:5080;mso-wrap-distance-left:0;mso-wrap-distance-right:0;mso-position-horizontal-relative:page;mso-position-vertical-relative:text" filled="f" strokeweight=".72pt">
            <v:textbox inset="0,0,0,0">
              <w:txbxContent>
                <w:p w:rsidR="00556434" w:rsidRDefault="00556434">
                  <w:pPr>
                    <w:pStyle w:val="a3"/>
                    <w:ind w:left="86" w:right="353"/>
                    <w:jc w:val="both"/>
                  </w:pPr>
                  <w:r>
                    <w:t>There are no user-serviceable parts inside this instrument besides the inlet nozzle and the filters that are accessible through the back access door. The instrument should only be opened by TSI or a TSI approved service technician.</w:t>
                  </w:r>
                </w:p>
              </w:txbxContent>
            </v:textbox>
            <w10:wrap type="topAndBottom" anchorx="page"/>
          </v:shape>
        </w:pict>
      </w:r>
    </w:p>
    <w:p w:rsidR="005D3DAD" w:rsidRDefault="005D3DAD">
      <w:pPr>
        <w:pStyle w:val="a3"/>
      </w:pPr>
    </w:p>
    <w:p w:rsidR="005D3DAD" w:rsidRDefault="005D3DAD">
      <w:pPr>
        <w:pStyle w:val="a3"/>
      </w:pPr>
    </w:p>
    <w:p w:rsidR="005D3DAD" w:rsidRDefault="00556434">
      <w:pPr>
        <w:pStyle w:val="a3"/>
        <w:spacing w:before="9"/>
        <w:rPr>
          <w:sz w:val="21"/>
        </w:rPr>
      </w:pPr>
      <w:r>
        <w:pict>
          <v:group id="_x0000_s1317" style="position:absolute;margin-left:64.75pt;margin-top:14.5pt;width:498.45pt;height:4.45pt;z-index:5104;mso-wrap-distance-left:0;mso-wrap-distance-right:0;mso-position-horizontal-relative:page" coordorigin="1295,290" coordsize="9969,89">
            <v:line id="_x0000_s1319" style="position:absolute" from="1295,320" to="11263,320" strokecolor="#00afef" strokeweight="3pt"/>
            <v:line id="_x0000_s1318" style="position:absolute" from="1295,372" to="11263,372" strokecolor="#00afef" strokeweight=".72pt"/>
            <w10:wrap type="topAndBottom" anchorx="page"/>
          </v:group>
        </w:pict>
      </w:r>
    </w:p>
    <w:p w:rsidR="005D3DAD" w:rsidRDefault="0069156D">
      <w:pPr>
        <w:pStyle w:val="2"/>
        <w:tabs>
          <w:tab w:val="left" w:pos="3539"/>
        </w:tabs>
      </w:pPr>
      <w:bookmarkStart w:id="85" w:name="_TOC_250004"/>
      <w:r>
        <w:t>M</w:t>
      </w:r>
      <w:r>
        <w:rPr>
          <w:spacing w:val="-42"/>
        </w:rPr>
        <w:t xml:space="preserve"> </w:t>
      </w:r>
      <w:r>
        <w:t>a</w:t>
      </w:r>
      <w:r>
        <w:rPr>
          <w:spacing w:val="-42"/>
        </w:rPr>
        <w:t xml:space="preserve"> </w:t>
      </w:r>
      <w:r>
        <w:t>i</w:t>
      </w:r>
      <w:r>
        <w:rPr>
          <w:spacing w:val="-42"/>
        </w:rPr>
        <w:t xml:space="preserve"> </w:t>
      </w:r>
      <w:r>
        <w:t>n</w:t>
      </w:r>
      <w:r>
        <w:rPr>
          <w:spacing w:val="-42"/>
        </w:rPr>
        <w:t xml:space="preserve"> </w:t>
      </w:r>
      <w:r>
        <w:t>t</w:t>
      </w:r>
      <w:r>
        <w:rPr>
          <w:spacing w:val="-42"/>
        </w:rPr>
        <w:t xml:space="preserve"> </w:t>
      </w:r>
      <w:r>
        <w:t>e</w:t>
      </w:r>
      <w:r>
        <w:rPr>
          <w:spacing w:val="-42"/>
        </w:rPr>
        <w:t xml:space="preserve"> </w:t>
      </w:r>
      <w:r>
        <w:t>n</w:t>
      </w:r>
      <w:r>
        <w:rPr>
          <w:spacing w:val="-42"/>
        </w:rPr>
        <w:t xml:space="preserve"> </w:t>
      </w:r>
      <w:r>
        <w:t>a</w:t>
      </w:r>
      <w:r>
        <w:rPr>
          <w:spacing w:val="-42"/>
        </w:rPr>
        <w:t xml:space="preserve"> </w:t>
      </w:r>
      <w:r>
        <w:t>n</w:t>
      </w:r>
      <w:r>
        <w:rPr>
          <w:spacing w:val="-42"/>
        </w:rPr>
        <w:t xml:space="preserve"> </w:t>
      </w:r>
      <w:r>
        <w:t>c</w:t>
      </w:r>
      <w:r>
        <w:rPr>
          <w:spacing w:val="-42"/>
        </w:rPr>
        <w:t xml:space="preserve"> </w:t>
      </w:r>
      <w:r>
        <w:t>e</w:t>
      </w:r>
      <w:r>
        <w:tab/>
        <w:t>S</w:t>
      </w:r>
      <w:r>
        <w:rPr>
          <w:spacing w:val="-41"/>
        </w:rPr>
        <w:t xml:space="preserve"> </w:t>
      </w:r>
      <w:r>
        <w:t>c</w:t>
      </w:r>
      <w:r>
        <w:rPr>
          <w:spacing w:val="-41"/>
        </w:rPr>
        <w:t xml:space="preserve"> </w:t>
      </w:r>
      <w:r>
        <w:t>h</w:t>
      </w:r>
      <w:r>
        <w:rPr>
          <w:spacing w:val="-41"/>
        </w:rPr>
        <w:t xml:space="preserve"> </w:t>
      </w:r>
      <w:r>
        <w:t>e</w:t>
      </w:r>
      <w:r>
        <w:rPr>
          <w:spacing w:val="-41"/>
        </w:rPr>
        <w:t xml:space="preserve"> </w:t>
      </w:r>
      <w:r>
        <w:t>d</w:t>
      </w:r>
      <w:r>
        <w:rPr>
          <w:spacing w:val="-41"/>
        </w:rPr>
        <w:t xml:space="preserve"> </w:t>
      </w:r>
      <w:r>
        <w:t>u</w:t>
      </w:r>
      <w:r>
        <w:rPr>
          <w:spacing w:val="-41"/>
        </w:rPr>
        <w:t xml:space="preserve"> </w:t>
      </w:r>
      <w:r>
        <w:t>l</w:t>
      </w:r>
      <w:r>
        <w:rPr>
          <w:spacing w:val="-41"/>
        </w:rPr>
        <w:t xml:space="preserve"> </w:t>
      </w:r>
      <w:bookmarkEnd w:id="85"/>
      <w:r>
        <w:t>e</w:t>
      </w:r>
    </w:p>
    <w:p w:rsidR="005D3DAD" w:rsidRDefault="005D3DAD">
      <w:pPr>
        <w:pStyle w:val="a3"/>
        <w:spacing w:before="1"/>
        <w:rPr>
          <w:b/>
          <w:sz w:val="15"/>
        </w:rPr>
      </w:pPr>
    </w:p>
    <w:p w:rsidR="005D3DAD" w:rsidRDefault="0069156D">
      <w:pPr>
        <w:pStyle w:val="a3"/>
        <w:spacing w:before="94" w:line="271" w:lineRule="auto"/>
        <w:ind w:left="3785" w:right="564"/>
      </w:pPr>
      <w:r>
        <w:t>Table 6–1 lists the factory recommended maintenance schedule. Use the schedule as a guideline only.</w:t>
      </w:r>
    </w:p>
    <w:p w:rsidR="005D3DAD" w:rsidRDefault="005D3DAD">
      <w:pPr>
        <w:pStyle w:val="a3"/>
        <w:spacing w:before="7"/>
        <w:rPr>
          <w:sz w:val="22"/>
        </w:rPr>
      </w:pPr>
    </w:p>
    <w:p w:rsidR="005D3DAD" w:rsidRDefault="0069156D">
      <w:pPr>
        <w:pStyle w:val="a3"/>
        <w:spacing w:before="1" w:line="271" w:lineRule="auto"/>
        <w:ind w:left="3785" w:right="609"/>
      </w:pPr>
      <w:r>
        <w:t>The conditions under which the instrument is used will greatly affect its need for maintenance. If the instrument is used to sample unusually dirty environments, the times between maintenance should be shortened.</w:t>
      </w:r>
    </w:p>
    <w:p w:rsidR="005D3DAD" w:rsidRDefault="0069156D">
      <w:pPr>
        <w:pStyle w:val="a3"/>
        <w:spacing w:line="271" w:lineRule="auto"/>
        <w:ind w:left="3785" w:right="1121"/>
      </w:pPr>
      <w:r>
        <w:t>Likewise, if the instrument is used in clean environments, the times between maintenance can be safely extended.</w:t>
      </w:r>
    </w:p>
    <w:p w:rsidR="005D3DAD" w:rsidRDefault="005D3DAD">
      <w:pPr>
        <w:pStyle w:val="a3"/>
        <w:spacing w:before="7"/>
        <w:rPr>
          <w:sz w:val="22"/>
        </w:rPr>
      </w:pPr>
    </w:p>
    <w:p w:rsidR="005D3DAD" w:rsidRDefault="0069156D">
      <w:pPr>
        <w:pStyle w:val="a3"/>
        <w:spacing w:line="271" w:lineRule="auto"/>
        <w:ind w:left="3785" w:right="431"/>
      </w:pPr>
      <w:r>
        <w:t>Items are scheduled according to how much aerosol is drawn through the instrument. For example, cleaning the inlet sample tube is recommended after a month of running 0.5 um PSL at the rate of 1500 p/cc continuously. This recommendation should be pro-rated according to how the instrument is used and what particle sizes are run through the instrument For example, if you run Arizona Road Dust (density of 2.65 g/cc) at 1500 p/cc continuously, the nozzle needs to be cleaned once every 11 days.</w:t>
      </w:r>
    </w:p>
    <w:p w:rsidR="005D3DAD" w:rsidRDefault="005D3DAD">
      <w:pPr>
        <w:spacing w:line="271" w:lineRule="auto"/>
        <w:sectPr w:rsidR="005D3DAD">
          <w:footerReference w:type="even" r:id="rId153"/>
          <w:footerReference w:type="default" r:id="rId154"/>
          <w:pgSz w:w="12240" w:h="15840"/>
          <w:pgMar w:top="1360" w:right="620" w:bottom="920" w:left="780" w:header="0" w:footer="723" w:gutter="0"/>
          <w:pgNumType w:start="1"/>
          <w:cols w:space="720"/>
        </w:sectPr>
      </w:pPr>
    </w:p>
    <w:p w:rsidR="005D3DAD" w:rsidRDefault="0069156D">
      <w:pPr>
        <w:spacing w:before="70"/>
        <w:ind w:left="3468"/>
        <w:rPr>
          <w:b/>
          <w:sz w:val="18"/>
        </w:rPr>
      </w:pPr>
      <w:r>
        <w:rPr>
          <w:b/>
          <w:sz w:val="18"/>
        </w:rPr>
        <w:lastRenderedPageBreak/>
        <w:t>Table 6–1</w:t>
      </w:r>
    </w:p>
    <w:p w:rsidR="005D3DAD" w:rsidRDefault="0069156D">
      <w:pPr>
        <w:spacing w:before="13" w:after="18"/>
        <w:ind w:left="3468"/>
        <w:rPr>
          <w:sz w:val="18"/>
        </w:rPr>
      </w:pPr>
      <w:r>
        <w:rPr>
          <w:sz w:val="18"/>
        </w:rPr>
        <w:t>Recommended Maintenance Schedule</w:t>
      </w:r>
    </w:p>
    <w:tbl>
      <w:tblPr>
        <w:tblStyle w:val="TableNormal"/>
        <w:tblW w:w="0" w:type="auto"/>
        <w:tblInd w:w="3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10"/>
        <w:gridCol w:w="4165"/>
      </w:tblGrid>
      <w:tr w:rsidR="005D3DAD">
        <w:trPr>
          <w:trHeight w:val="279"/>
        </w:trPr>
        <w:tc>
          <w:tcPr>
            <w:tcW w:w="6775" w:type="dxa"/>
            <w:gridSpan w:val="2"/>
            <w:tcBorders>
              <w:top w:val="nil"/>
              <w:left w:val="nil"/>
              <w:bottom w:val="nil"/>
              <w:right w:val="nil"/>
            </w:tcBorders>
            <w:shd w:val="clear" w:color="auto" w:fill="000000"/>
          </w:tcPr>
          <w:p w:rsidR="005D3DAD" w:rsidRDefault="0069156D">
            <w:pPr>
              <w:pStyle w:val="TableParagraph"/>
              <w:tabs>
                <w:tab w:val="left" w:pos="4244"/>
              </w:tabs>
              <w:spacing w:before="37"/>
              <w:ind w:left="1126"/>
              <w:rPr>
                <w:b/>
                <w:sz w:val="18"/>
              </w:rPr>
            </w:pPr>
            <w:r>
              <w:rPr>
                <w:b/>
                <w:color w:val="FFFFFF"/>
                <w:sz w:val="18"/>
              </w:rPr>
              <w:t>Item</w:t>
            </w:r>
            <w:r>
              <w:rPr>
                <w:b/>
                <w:color w:val="FFFFFF"/>
                <w:sz w:val="18"/>
              </w:rPr>
              <w:tab/>
              <w:t>Frequency</w:t>
            </w:r>
          </w:p>
        </w:tc>
      </w:tr>
      <w:tr w:rsidR="005D3DAD">
        <w:trPr>
          <w:trHeight w:val="501"/>
        </w:trPr>
        <w:tc>
          <w:tcPr>
            <w:tcW w:w="2610" w:type="dxa"/>
          </w:tcPr>
          <w:p w:rsidR="005D3DAD" w:rsidRDefault="0069156D">
            <w:pPr>
              <w:pStyle w:val="TableParagraph"/>
              <w:spacing w:before="47"/>
              <w:rPr>
                <w:sz w:val="18"/>
              </w:rPr>
            </w:pPr>
            <w:r>
              <w:rPr>
                <w:sz w:val="18"/>
              </w:rPr>
              <w:t>Clean inlet</w:t>
            </w:r>
          </w:p>
        </w:tc>
        <w:tc>
          <w:tcPr>
            <w:tcW w:w="4165" w:type="dxa"/>
          </w:tcPr>
          <w:p w:rsidR="005D3DAD" w:rsidRDefault="0069156D">
            <w:pPr>
              <w:pStyle w:val="TableParagraph"/>
              <w:spacing w:before="45"/>
              <w:ind w:left="108" w:right="960"/>
              <w:rPr>
                <w:sz w:val="18"/>
              </w:rPr>
            </w:pPr>
            <w:r>
              <w:rPr>
                <w:sz w:val="18"/>
              </w:rPr>
              <w:t>Once a month at 1500 p/cc if operated continuously</w:t>
            </w:r>
          </w:p>
        </w:tc>
      </w:tr>
      <w:tr w:rsidR="005D3DAD">
        <w:trPr>
          <w:trHeight w:val="495"/>
        </w:trPr>
        <w:tc>
          <w:tcPr>
            <w:tcW w:w="2610" w:type="dxa"/>
          </w:tcPr>
          <w:p w:rsidR="005D3DAD" w:rsidRDefault="0069156D">
            <w:pPr>
              <w:pStyle w:val="TableParagraph"/>
              <w:spacing w:before="40"/>
              <w:rPr>
                <w:sz w:val="18"/>
              </w:rPr>
            </w:pPr>
            <w:r>
              <w:rPr>
                <w:sz w:val="18"/>
              </w:rPr>
              <w:t>Replace internal filters</w:t>
            </w:r>
          </w:p>
        </w:tc>
        <w:tc>
          <w:tcPr>
            <w:tcW w:w="4165" w:type="dxa"/>
          </w:tcPr>
          <w:p w:rsidR="005D3DAD" w:rsidRDefault="0069156D">
            <w:pPr>
              <w:pStyle w:val="TableParagraph"/>
              <w:spacing w:before="39"/>
              <w:ind w:left="108" w:right="960"/>
              <w:rPr>
                <w:sz w:val="18"/>
              </w:rPr>
            </w:pPr>
            <w:r>
              <w:rPr>
                <w:sz w:val="18"/>
              </w:rPr>
              <w:t>Once a month at 1500 p/cc if operated continuously indicator.</w:t>
            </w:r>
          </w:p>
        </w:tc>
      </w:tr>
      <w:tr w:rsidR="005D3DAD">
        <w:trPr>
          <w:trHeight w:val="492"/>
        </w:trPr>
        <w:tc>
          <w:tcPr>
            <w:tcW w:w="2610" w:type="dxa"/>
          </w:tcPr>
          <w:p w:rsidR="005D3DAD" w:rsidRDefault="0069156D">
            <w:pPr>
              <w:pStyle w:val="TableParagraph"/>
              <w:spacing w:before="37"/>
              <w:ind w:right="156"/>
              <w:rPr>
                <w:sz w:val="18"/>
              </w:rPr>
            </w:pPr>
            <w:r>
              <w:rPr>
                <w:sz w:val="18"/>
              </w:rPr>
              <w:t>Return to factory for cleaning and calibration.</w:t>
            </w:r>
          </w:p>
        </w:tc>
        <w:tc>
          <w:tcPr>
            <w:tcW w:w="4165" w:type="dxa"/>
          </w:tcPr>
          <w:p w:rsidR="005D3DAD" w:rsidRDefault="0069156D">
            <w:pPr>
              <w:pStyle w:val="TableParagraph"/>
              <w:spacing w:before="38"/>
              <w:ind w:left="108"/>
              <w:rPr>
                <w:sz w:val="18"/>
              </w:rPr>
            </w:pPr>
            <w:r>
              <w:rPr>
                <w:sz w:val="18"/>
              </w:rPr>
              <w:t>Annually</w:t>
            </w:r>
          </w:p>
        </w:tc>
      </w:tr>
    </w:tbl>
    <w:p w:rsidR="005D3DAD" w:rsidRDefault="005D3DAD">
      <w:pPr>
        <w:pStyle w:val="a3"/>
      </w:pPr>
    </w:p>
    <w:p w:rsidR="005D3DAD" w:rsidRDefault="005D3DAD">
      <w:pPr>
        <w:pStyle w:val="a3"/>
      </w:pPr>
    </w:p>
    <w:p w:rsidR="005D3DAD" w:rsidRDefault="00556434">
      <w:pPr>
        <w:pStyle w:val="a3"/>
        <w:spacing w:before="6"/>
        <w:rPr>
          <w:sz w:val="24"/>
        </w:rPr>
      </w:pPr>
      <w:r>
        <w:pict>
          <v:group id="_x0000_s1314" style="position:absolute;margin-left:48.9pt;margin-top:16.05pt;width:498.45pt;height:4.45pt;z-index:5152;mso-wrap-distance-left:0;mso-wrap-distance-right:0;mso-position-horizontal-relative:page" coordorigin="978,321" coordsize="9969,89">
            <v:line id="_x0000_s1316" style="position:absolute" from="978,351" to="10946,351" strokecolor="#00afef" strokeweight="3pt"/>
            <v:line id="_x0000_s1315" style="position:absolute" from="978,403" to="10946,403" strokecolor="#00afef" strokeweight=".72pt"/>
            <w10:wrap type="topAndBottom" anchorx="page"/>
          </v:group>
        </w:pict>
      </w:r>
    </w:p>
    <w:p w:rsidR="005D3DAD" w:rsidRDefault="0069156D">
      <w:pPr>
        <w:pStyle w:val="2"/>
        <w:tabs>
          <w:tab w:val="left" w:pos="2384"/>
          <w:tab w:val="left" w:pos="3262"/>
        </w:tabs>
        <w:ind w:left="227"/>
      </w:pPr>
      <w:bookmarkStart w:id="86" w:name="_TOC_250003"/>
      <w:r>
        <w:t>C</w:t>
      </w:r>
      <w:r>
        <w:rPr>
          <w:spacing w:val="-41"/>
        </w:rPr>
        <w:t xml:space="preserve"> </w:t>
      </w:r>
      <w:r>
        <w:t>l</w:t>
      </w:r>
      <w:r>
        <w:rPr>
          <w:spacing w:val="-42"/>
        </w:rPr>
        <w:t xml:space="preserve"> </w:t>
      </w:r>
      <w:r>
        <w:t>e</w:t>
      </w:r>
      <w:r>
        <w:rPr>
          <w:spacing w:val="-42"/>
        </w:rPr>
        <w:t xml:space="preserve"> </w:t>
      </w:r>
      <w:r>
        <w:t>a</w:t>
      </w:r>
      <w:r>
        <w:rPr>
          <w:spacing w:val="-42"/>
        </w:rPr>
        <w:t xml:space="preserve"> </w:t>
      </w:r>
      <w:r>
        <w:t>n</w:t>
      </w:r>
      <w:r>
        <w:rPr>
          <w:spacing w:val="-42"/>
        </w:rPr>
        <w:t xml:space="preserve"> </w:t>
      </w:r>
      <w:r>
        <w:t>i</w:t>
      </w:r>
      <w:r>
        <w:rPr>
          <w:spacing w:val="-42"/>
        </w:rPr>
        <w:t xml:space="preserve"> </w:t>
      </w:r>
      <w:r>
        <w:t>n</w:t>
      </w:r>
      <w:r>
        <w:rPr>
          <w:spacing w:val="-42"/>
        </w:rPr>
        <w:t xml:space="preserve"> </w:t>
      </w:r>
      <w:r>
        <w:t>g</w:t>
      </w:r>
      <w:r>
        <w:tab/>
        <w:t>t</w:t>
      </w:r>
      <w:r>
        <w:rPr>
          <w:spacing w:val="-42"/>
        </w:rPr>
        <w:t xml:space="preserve"> </w:t>
      </w:r>
      <w:r>
        <w:t>h</w:t>
      </w:r>
      <w:r>
        <w:rPr>
          <w:spacing w:val="-42"/>
        </w:rPr>
        <w:t xml:space="preserve"> </w:t>
      </w:r>
      <w:r>
        <w:t>e</w:t>
      </w:r>
      <w:r>
        <w:tab/>
        <w:t>I</w:t>
      </w:r>
      <w:r>
        <w:rPr>
          <w:spacing w:val="-40"/>
        </w:rPr>
        <w:t xml:space="preserve"> </w:t>
      </w:r>
      <w:r>
        <w:t>n</w:t>
      </w:r>
      <w:r>
        <w:rPr>
          <w:spacing w:val="-35"/>
        </w:rPr>
        <w:t xml:space="preserve"> </w:t>
      </w:r>
      <w:r>
        <w:t>l</w:t>
      </w:r>
      <w:r>
        <w:rPr>
          <w:spacing w:val="-41"/>
        </w:rPr>
        <w:t xml:space="preserve"> </w:t>
      </w:r>
      <w:r>
        <w:t>e</w:t>
      </w:r>
      <w:r>
        <w:rPr>
          <w:spacing w:val="-41"/>
        </w:rPr>
        <w:t xml:space="preserve"> </w:t>
      </w:r>
      <w:bookmarkEnd w:id="86"/>
      <w:r>
        <w:t>t</w:t>
      </w:r>
    </w:p>
    <w:p w:rsidR="005D3DAD" w:rsidRDefault="005D3DAD">
      <w:pPr>
        <w:pStyle w:val="a3"/>
        <w:spacing w:before="2"/>
        <w:rPr>
          <w:b/>
          <w:sz w:val="15"/>
        </w:rPr>
      </w:pPr>
    </w:p>
    <w:p w:rsidR="005D3DAD" w:rsidRDefault="0069156D">
      <w:pPr>
        <w:pStyle w:val="a3"/>
        <w:spacing w:before="94"/>
        <w:ind w:left="3468"/>
      </w:pPr>
      <w:r>
        <w:t>The inlet should be cleaned based on the schedule in Table 6–1.</w:t>
      </w:r>
    </w:p>
    <w:p w:rsidR="005D3DAD" w:rsidRDefault="0069156D">
      <w:pPr>
        <w:pStyle w:val="a4"/>
        <w:numPr>
          <w:ilvl w:val="2"/>
          <w:numId w:val="7"/>
        </w:numPr>
        <w:tabs>
          <w:tab w:val="left" w:pos="3829"/>
        </w:tabs>
        <w:spacing w:before="151"/>
        <w:jc w:val="left"/>
        <w:rPr>
          <w:sz w:val="20"/>
        </w:rPr>
      </w:pPr>
      <w:r>
        <w:rPr>
          <w:sz w:val="20"/>
        </w:rPr>
        <w:t>Turn the Model 3330 OPS</w:t>
      </w:r>
      <w:r>
        <w:rPr>
          <w:spacing w:val="-16"/>
          <w:sz w:val="20"/>
        </w:rPr>
        <w:t xml:space="preserve"> </w:t>
      </w:r>
      <w:r>
        <w:rPr>
          <w:sz w:val="20"/>
        </w:rPr>
        <w:t>off.</w:t>
      </w:r>
    </w:p>
    <w:p w:rsidR="005D3DAD" w:rsidRDefault="0069156D">
      <w:pPr>
        <w:pStyle w:val="a4"/>
        <w:numPr>
          <w:ilvl w:val="2"/>
          <w:numId w:val="7"/>
        </w:numPr>
        <w:tabs>
          <w:tab w:val="left" w:pos="3829"/>
        </w:tabs>
        <w:spacing w:before="149"/>
        <w:jc w:val="left"/>
        <w:rPr>
          <w:sz w:val="20"/>
        </w:rPr>
      </w:pPr>
      <w:r>
        <w:rPr>
          <w:sz w:val="20"/>
        </w:rPr>
        <w:t>Unscrew the inlet nozzle from the instrument (</w:t>
      </w:r>
      <w:hyperlink w:anchor="_bookmark17" w:history="1">
        <w:r>
          <w:rPr>
            <w:sz w:val="20"/>
          </w:rPr>
          <w:t>Figure</w:t>
        </w:r>
        <w:r>
          <w:rPr>
            <w:spacing w:val="-7"/>
            <w:sz w:val="20"/>
          </w:rPr>
          <w:t xml:space="preserve"> </w:t>
        </w:r>
        <w:r>
          <w:rPr>
            <w:sz w:val="20"/>
          </w:rPr>
          <w:t>6-1</w:t>
        </w:r>
      </w:hyperlink>
      <w:r>
        <w:rPr>
          <w:sz w:val="20"/>
        </w:rPr>
        <w:t>).</w:t>
      </w:r>
    </w:p>
    <w:p w:rsidR="005D3DAD" w:rsidRDefault="0069156D">
      <w:pPr>
        <w:pStyle w:val="a3"/>
        <w:spacing w:before="5"/>
        <w:rPr>
          <w:sz w:val="19"/>
        </w:rPr>
      </w:pPr>
      <w:r>
        <w:rPr>
          <w:noProof/>
          <w:lang w:val="ru-RU" w:eastAsia="ru-RU" w:bidi="ar-SA"/>
        </w:rPr>
        <w:drawing>
          <wp:anchor distT="0" distB="0" distL="0" distR="0" simplePos="0" relativeHeight="5176" behindDoc="0" locked="0" layoutInCell="1" allowOverlap="1">
            <wp:simplePos x="0" y="0"/>
            <wp:positionH relativeFrom="page">
              <wp:posOffset>2716529</wp:posOffset>
            </wp:positionH>
            <wp:positionV relativeFrom="paragraph">
              <wp:posOffset>167185</wp:posOffset>
            </wp:positionV>
            <wp:extent cx="2152556" cy="1825942"/>
            <wp:effectExtent l="0" t="0" r="0" b="0"/>
            <wp:wrapTopAndBottom/>
            <wp:docPr id="12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0.jpeg"/>
                    <pic:cNvPicPr/>
                  </pic:nvPicPr>
                  <pic:blipFill>
                    <a:blip r:embed="rId155" cstate="print"/>
                    <a:stretch>
                      <a:fillRect/>
                    </a:stretch>
                  </pic:blipFill>
                  <pic:spPr>
                    <a:xfrm>
                      <a:off x="0" y="0"/>
                      <a:ext cx="2152556" cy="1825942"/>
                    </a:xfrm>
                    <a:prstGeom prst="rect">
                      <a:avLst/>
                    </a:prstGeom>
                  </pic:spPr>
                </pic:pic>
              </a:graphicData>
            </a:graphic>
          </wp:anchor>
        </w:drawing>
      </w:r>
    </w:p>
    <w:p w:rsidR="005D3DAD" w:rsidRDefault="0069156D">
      <w:pPr>
        <w:spacing w:before="106"/>
        <w:ind w:left="3468"/>
        <w:rPr>
          <w:b/>
          <w:sz w:val="18"/>
        </w:rPr>
      </w:pPr>
      <w:bookmarkStart w:id="87" w:name="_bookmark17"/>
      <w:bookmarkEnd w:id="87"/>
      <w:r>
        <w:rPr>
          <w:b/>
          <w:sz w:val="18"/>
        </w:rPr>
        <w:t>Figure 6-1</w:t>
      </w:r>
    </w:p>
    <w:p w:rsidR="005D3DAD" w:rsidRDefault="0069156D">
      <w:pPr>
        <w:spacing w:before="14"/>
        <w:ind w:left="3468"/>
        <w:rPr>
          <w:sz w:val="18"/>
        </w:rPr>
      </w:pPr>
      <w:r>
        <w:rPr>
          <w:sz w:val="18"/>
        </w:rPr>
        <w:t>Unscrew Inlet Nozzle</w:t>
      </w:r>
    </w:p>
    <w:p w:rsidR="005D3DAD" w:rsidRDefault="005D3DAD">
      <w:pPr>
        <w:pStyle w:val="a3"/>
      </w:pPr>
    </w:p>
    <w:p w:rsidR="005D3DAD" w:rsidRDefault="00556434">
      <w:pPr>
        <w:pStyle w:val="a4"/>
        <w:numPr>
          <w:ilvl w:val="2"/>
          <w:numId w:val="7"/>
        </w:numPr>
        <w:tabs>
          <w:tab w:val="left" w:pos="3829"/>
        </w:tabs>
        <w:spacing w:before="179" w:line="271" w:lineRule="auto"/>
        <w:ind w:right="705"/>
        <w:jc w:val="left"/>
        <w:rPr>
          <w:sz w:val="20"/>
        </w:rPr>
      </w:pPr>
      <w:r>
        <w:pict>
          <v:shape id="_x0000_s1313" type="#_x0000_t202" style="position:absolute;left:0;text-align:left;margin-left:212.8pt;margin-top:85.95pt;width:333.1pt;height:15.6pt;z-index:5224;mso-position-horizontal-relative:page" fillcolor="#fade00" strokeweight=".72pt">
            <v:textbox inset="0,0,0,0">
              <w:txbxContent>
                <w:p w:rsidR="00556434" w:rsidRDefault="00556434">
                  <w:pPr>
                    <w:ind w:left="2472" w:right="2572"/>
                    <w:jc w:val="center"/>
                    <w:rPr>
                      <w:b/>
                      <w:sz w:val="24"/>
                    </w:rPr>
                  </w:pPr>
                  <w:r>
                    <w:rPr>
                      <w:b/>
                      <w:sz w:val="24"/>
                    </w:rPr>
                    <w:t>N  o  t e</w:t>
                  </w:r>
                </w:p>
              </w:txbxContent>
            </v:textbox>
            <w10:wrap anchorx="page"/>
          </v:shape>
        </w:pict>
      </w:r>
      <w:r w:rsidR="0069156D">
        <w:rPr>
          <w:sz w:val="20"/>
        </w:rPr>
        <w:t>Clean the inlet port. A cotton swab can be used to clean the outside of the inlet port. The swabs can be dampened with water or a light solvent (e.g., isopropanol). The inside of the sample tube can be cleaned using a small brush, along with a light solvent. Dry the tube by blowing it out with compressed air, or let it air-dry</w:t>
      </w:r>
      <w:r w:rsidR="0069156D">
        <w:rPr>
          <w:spacing w:val="-6"/>
          <w:sz w:val="20"/>
        </w:rPr>
        <w:t xml:space="preserve"> </w:t>
      </w:r>
      <w:r w:rsidR="0069156D">
        <w:rPr>
          <w:sz w:val="20"/>
        </w:rPr>
        <w:t>thoroughly.</w:t>
      </w:r>
    </w:p>
    <w:p w:rsidR="005D3DAD" w:rsidRDefault="005D3DAD">
      <w:pPr>
        <w:pStyle w:val="a3"/>
      </w:pPr>
    </w:p>
    <w:p w:rsidR="005D3DAD" w:rsidRDefault="00556434">
      <w:pPr>
        <w:pStyle w:val="a3"/>
        <w:spacing w:before="11"/>
        <w:rPr>
          <w:sz w:val="23"/>
        </w:rPr>
      </w:pPr>
      <w:r>
        <w:pict>
          <v:shape id="_x0000_s1312" type="#_x0000_t202" style="position:absolute;margin-left:212.8pt;margin-top:16.15pt;width:333.1pt;height:18.25pt;z-index:5200;mso-wrap-distance-left:0;mso-wrap-distance-right:0;mso-position-horizontal-relative:page" filled="f" strokeweight=".72pt">
            <v:textbox inset="0,0,0,0">
              <w:txbxContent>
                <w:p w:rsidR="00556434" w:rsidRDefault="00556434">
                  <w:pPr>
                    <w:pStyle w:val="a3"/>
                    <w:spacing w:before="57"/>
                    <w:ind w:left="86"/>
                  </w:pPr>
                  <w:r>
                    <w:t xml:space="preserve">Be careful </w:t>
                  </w:r>
                  <w:r>
                    <w:rPr>
                      <w:b/>
                    </w:rPr>
                    <w:t xml:space="preserve">not </w:t>
                  </w:r>
                  <w:r>
                    <w:t>to blow particles into the inlet port.</w:t>
                  </w:r>
                </w:p>
              </w:txbxContent>
            </v:textbox>
            <w10:wrap type="topAndBottom" anchorx="page"/>
          </v:shape>
        </w:pict>
      </w:r>
    </w:p>
    <w:p w:rsidR="005D3DAD" w:rsidRDefault="005D3DAD">
      <w:pPr>
        <w:rPr>
          <w:sz w:val="23"/>
        </w:rPr>
        <w:sectPr w:rsidR="005D3DAD">
          <w:pgSz w:w="12240" w:h="15840"/>
          <w:pgMar w:top="1380" w:right="620" w:bottom="920" w:left="780" w:header="0" w:footer="723" w:gutter="0"/>
          <w:cols w:space="720"/>
        </w:sectPr>
      </w:pPr>
    </w:p>
    <w:p w:rsidR="005D3DAD" w:rsidRDefault="00556434">
      <w:pPr>
        <w:pStyle w:val="a3"/>
        <w:ind w:left="3945"/>
      </w:pPr>
      <w:r>
        <w:pict>
          <v:group id="_x0000_s1308" style="width:126.95pt;height:143.5pt;mso-position-horizontal-relative:char;mso-position-vertical-relative:line" coordsize="2539,2870">
            <v:shape id="_x0000_s1311" type="#_x0000_t75" style="position:absolute;top:335;width:2539;height:2534">
              <v:imagedata r:id="rId156" o:title=""/>
            </v:shape>
            <v:shape id="_x0000_s1310" style="position:absolute;left:802;top:17;width:1589;height:1587" coordorigin="802,18" coordsize="1589,1587" path="m1597,18r-77,3l1446,32r-73,17l1304,73r-66,30l1175,138r-59,41l1061,225r-51,51l964,331r-41,59l887,453r-29,66l834,588r-18,72l806,735r-4,76l806,888r10,74l834,1034r24,69l887,1169r36,63l964,1291r46,55l1061,1397r55,46l1175,1484r63,35l1304,1549r69,24l1446,1590r74,11l1597,1605r76,-4l1748,1590r72,-17l1889,1549r66,-30l2018,1484r59,-41l2132,1397r51,-51l2229,1291r41,-59l2306,1169r29,-66l2359,1034r18,-72l2387,888r4,-77l2387,735r-10,-75l2359,588r-24,-69l2306,453r-36,-63l2229,331r-46,-55l2132,225r-55,-46l2018,138r-63,-35l1889,73,1820,49,1748,32,1673,21r-76,-3xe" filled="f" strokecolor="red" strokeweight="1.75pt">
              <v:path arrowok="t"/>
            </v:shape>
            <v:line id="_x0000_s1309" style="position:absolute" from="1042,244" to="2165,1366" strokecolor="red" strokeweight="1.75pt"/>
            <w10:wrap type="none"/>
            <w10:anchorlock/>
          </v:group>
        </w:pict>
      </w:r>
    </w:p>
    <w:p w:rsidR="005D3DAD" w:rsidRDefault="0069156D">
      <w:pPr>
        <w:spacing w:before="95"/>
        <w:ind w:left="2137" w:right="4543"/>
        <w:jc w:val="center"/>
        <w:rPr>
          <w:b/>
          <w:sz w:val="18"/>
        </w:rPr>
      </w:pPr>
      <w:r>
        <w:rPr>
          <w:b/>
          <w:sz w:val="18"/>
        </w:rPr>
        <w:t>Figure 6-2</w:t>
      </w:r>
    </w:p>
    <w:p w:rsidR="005D3DAD" w:rsidRDefault="0069156D">
      <w:pPr>
        <w:spacing w:before="13"/>
        <w:ind w:left="196" w:right="773"/>
        <w:jc w:val="center"/>
        <w:rPr>
          <w:sz w:val="18"/>
        </w:rPr>
      </w:pPr>
      <w:r>
        <w:rPr>
          <w:sz w:val="18"/>
        </w:rPr>
        <w:t xml:space="preserve">Do </w:t>
      </w:r>
      <w:r>
        <w:rPr>
          <w:b/>
          <w:sz w:val="18"/>
        </w:rPr>
        <w:t xml:space="preserve">NOT </w:t>
      </w:r>
      <w:r>
        <w:rPr>
          <w:sz w:val="18"/>
        </w:rPr>
        <w:t>Blow into the Instrument.</w:t>
      </w:r>
    </w:p>
    <w:p w:rsidR="005D3DAD" w:rsidRDefault="005D3DAD">
      <w:pPr>
        <w:pStyle w:val="a3"/>
        <w:spacing w:before="2"/>
        <w:rPr>
          <w:sz w:val="25"/>
        </w:rPr>
      </w:pPr>
    </w:p>
    <w:p w:rsidR="005D3DAD" w:rsidRDefault="0069156D">
      <w:pPr>
        <w:pStyle w:val="a4"/>
        <w:numPr>
          <w:ilvl w:val="2"/>
          <w:numId w:val="7"/>
        </w:numPr>
        <w:tabs>
          <w:tab w:val="left" w:pos="4146"/>
        </w:tabs>
        <w:spacing w:before="0"/>
        <w:ind w:left="4145"/>
        <w:jc w:val="left"/>
        <w:rPr>
          <w:sz w:val="20"/>
        </w:rPr>
      </w:pPr>
      <w:r>
        <w:rPr>
          <w:sz w:val="20"/>
        </w:rPr>
        <w:t>Screw (hand-tighten) the inlet back into the</w:t>
      </w:r>
      <w:r>
        <w:rPr>
          <w:spacing w:val="-5"/>
          <w:sz w:val="20"/>
        </w:rPr>
        <w:t xml:space="preserve"> </w:t>
      </w:r>
      <w:r>
        <w:rPr>
          <w:sz w:val="20"/>
        </w:rPr>
        <w:t>instrument.</w:t>
      </w:r>
    </w:p>
    <w:p w:rsidR="005D3DAD" w:rsidRDefault="005D3DAD">
      <w:pPr>
        <w:pStyle w:val="a3"/>
      </w:pPr>
    </w:p>
    <w:p w:rsidR="005D3DAD" w:rsidRDefault="005D3DAD">
      <w:pPr>
        <w:pStyle w:val="a3"/>
      </w:pPr>
    </w:p>
    <w:p w:rsidR="005D3DAD" w:rsidRDefault="00556434">
      <w:pPr>
        <w:pStyle w:val="a3"/>
        <w:spacing w:before="6"/>
        <w:rPr>
          <w:sz w:val="19"/>
        </w:rPr>
      </w:pPr>
      <w:r>
        <w:pict>
          <v:group id="_x0000_s1305" style="position:absolute;margin-left:64.75pt;margin-top:13.2pt;width:498.45pt;height:4.45pt;z-index:5272;mso-wrap-distance-left:0;mso-wrap-distance-right:0;mso-position-horizontal-relative:page" coordorigin="1295,264" coordsize="9969,89">
            <v:line id="_x0000_s1307" style="position:absolute" from="1295,294" to="11263,294" strokecolor="#00afef" strokeweight="3pt"/>
            <v:line id="_x0000_s1306" style="position:absolute" from="1295,346" to="11263,346" strokecolor="#00afef" strokeweight=".72pt"/>
            <w10:wrap type="topAndBottom" anchorx="page"/>
          </v:group>
        </w:pict>
      </w:r>
    </w:p>
    <w:p w:rsidR="005D3DAD" w:rsidRDefault="0069156D">
      <w:pPr>
        <w:pStyle w:val="2"/>
        <w:tabs>
          <w:tab w:val="left" w:pos="2959"/>
          <w:tab w:val="left" w:pos="3845"/>
          <w:tab w:val="left" w:pos="5787"/>
        </w:tabs>
      </w:pPr>
      <w:bookmarkStart w:id="88" w:name="_bookmark18"/>
      <w:bookmarkStart w:id="89" w:name="_TOC_250002"/>
      <w:bookmarkEnd w:id="88"/>
      <w:r>
        <w:t>R</w:t>
      </w:r>
      <w:r>
        <w:rPr>
          <w:spacing w:val="-41"/>
        </w:rPr>
        <w:t xml:space="preserve"> </w:t>
      </w:r>
      <w:r>
        <w:t>e</w:t>
      </w:r>
      <w:r>
        <w:rPr>
          <w:spacing w:val="-42"/>
        </w:rPr>
        <w:t xml:space="preserve"> </w:t>
      </w:r>
      <w:r>
        <w:t>p</w:t>
      </w:r>
      <w:r>
        <w:rPr>
          <w:spacing w:val="-42"/>
        </w:rPr>
        <w:t xml:space="preserve"> </w:t>
      </w:r>
      <w:r>
        <w:t>l</w:t>
      </w:r>
      <w:r>
        <w:rPr>
          <w:spacing w:val="-42"/>
        </w:rPr>
        <w:t xml:space="preserve"> </w:t>
      </w:r>
      <w:r>
        <w:t>a</w:t>
      </w:r>
      <w:r>
        <w:rPr>
          <w:spacing w:val="-42"/>
        </w:rPr>
        <w:t xml:space="preserve"> </w:t>
      </w:r>
      <w:r>
        <w:t>c</w:t>
      </w:r>
      <w:r>
        <w:rPr>
          <w:spacing w:val="-42"/>
        </w:rPr>
        <w:t xml:space="preserve"> </w:t>
      </w:r>
      <w:r>
        <w:t>i</w:t>
      </w:r>
      <w:r>
        <w:rPr>
          <w:spacing w:val="-42"/>
        </w:rPr>
        <w:t xml:space="preserve"> </w:t>
      </w:r>
      <w:r>
        <w:t>n</w:t>
      </w:r>
      <w:r>
        <w:rPr>
          <w:spacing w:val="-42"/>
        </w:rPr>
        <w:t xml:space="preserve"> </w:t>
      </w:r>
      <w:r>
        <w:t>g</w:t>
      </w:r>
      <w:r>
        <w:tab/>
        <w:t>t</w:t>
      </w:r>
      <w:r>
        <w:rPr>
          <w:spacing w:val="-42"/>
        </w:rPr>
        <w:t xml:space="preserve"> </w:t>
      </w:r>
      <w:r>
        <w:t>h</w:t>
      </w:r>
      <w:r>
        <w:rPr>
          <w:spacing w:val="-42"/>
        </w:rPr>
        <w:t xml:space="preserve"> </w:t>
      </w:r>
      <w:r>
        <w:t>e</w:t>
      </w:r>
      <w:r>
        <w:tab/>
        <w:t>I</w:t>
      </w:r>
      <w:r>
        <w:rPr>
          <w:spacing w:val="-42"/>
        </w:rPr>
        <w:t xml:space="preserve"> </w:t>
      </w:r>
      <w:r>
        <w:t>n</w:t>
      </w:r>
      <w:r>
        <w:rPr>
          <w:spacing w:val="-42"/>
        </w:rPr>
        <w:t xml:space="preserve"> </w:t>
      </w:r>
      <w:r>
        <w:t>t</w:t>
      </w:r>
      <w:r>
        <w:rPr>
          <w:spacing w:val="-42"/>
        </w:rPr>
        <w:t xml:space="preserve"> </w:t>
      </w:r>
      <w:r>
        <w:t>e</w:t>
      </w:r>
      <w:r>
        <w:rPr>
          <w:spacing w:val="-39"/>
        </w:rPr>
        <w:t xml:space="preserve"> </w:t>
      </w:r>
      <w:r>
        <w:t>r</w:t>
      </w:r>
      <w:r>
        <w:rPr>
          <w:spacing w:val="-41"/>
        </w:rPr>
        <w:t xml:space="preserve"> </w:t>
      </w:r>
      <w:r>
        <w:t>n</w:t>
      </w:r>
      <w:r>
        <w:rPr>
          <w:spacing w:val="-42"/>
        </w:rPr>
        <w:t xml:space="preserve"> </w:t>
      </w:r>
      <w:r>
        <w:t>a</w:t>
      </w:r>
      <w:r>
        <w:rPr>
          <w:spacing w:val="-42"/>
        </w:rPr>
        <w:t xml:space="preserve"> </w:t>
      </w:r>
      <w:r>
        <w:t>l</w:t>
      </w:r>
      <w:r>
        <w:tab/>
        <w:t>F</w:t>
      </w:r>
      <w:r>
        <w:rPr>
          <w:spacing w:val="-41"/>
        </w:rPr>
        <w:t xml:space="preserve"> </w:t>
      </w:r>
      <w:r>
        <w:t>i</w:t>
      </w:r>
      <w:r>
        <w:rPr>
          <w:spacing w:val="-41"/>
        </w:rPr>
        <w:t xml:space="preserve"> </w:t>
      </w:r>
      <w:r>
        <w:t>l</w:t>
      </w:r>
      <w:r>
        <w:rPr>
          <w:spacing w:val="-41"/>
        </w:rPr>
        <w:t xml:space="preserve"> </w:t>
      </w:r>
      <w:r>
        <w:t>t</w:t>
      </w:r>
      <w:r>
        <w:rPr>
          <w:spacing w:val="-41"/>
        </w:rPr>
        <w:t xml:space="preserve"> </w:t>
      </w:r>
      <w:r>
        <w:t>e</w:t>
      </w:r>
      <w:r>
        <w:rPr>
          <w:spacing w:val="-39"/>
        </w:rPr>
        <w:t xml:space="preserve"> </w:t>
      </w:r>
      <w:r>
        <w:t>r</w:t>
      </w:r>
      <w:r>
        <w:rPr>
          <w:spacing w:val="-41"/>
        </w:rPr>
        <w:t xml:space="preserve"> </w:t>
      </w:r>
      <w:bookmarkEnd w:id="89"/>
      <w:r>
        <w:t>s</w:t>
      </w:r>
    </w:p>
    <w:p w:rsidR="005D3DAD" w:rsidRDefault="005D3DAD">
      <w:pPr>
        <w:pStyle w:val="a3"/>
        <w:spacing w:before="2"/>
        <w:rPr>
          <w:b/>
          <w:sz w:val="15"/>
        </w:rPr>
      </w:pPr>
    </w:p>
    <w:p w:rsidR="005D3DAD" w:rsidRDefault="0069156D">
      <w:pPr>
        <w:pStyle w:val="a3"/>
        <w:spacing w:before="94" w:line="271" w:lineRule="auto"/>
        <w:ind w:left="3785" w:right="475"/>
      </w:pPr>
      <w:r>
        <w:t>The internal filters should be replaced based on the schedule in Table 6–1 or when the filter indicator on the main screen changes to red.</w:t>
      </w:r>
    </w:p>
    <w:p w:rsidR="005D3DAD" w:rsidRDefault="005D3DAD">
      <w:pPr>
        <w:pStyle w:val="a3"/>
        <w:spacing w:before="7"/>
        <w:rPr>
          <w:sz w:val="22"/>
        </w:rPr>
      </w:pPr>
    </w:p>
    <w:p w:rsidR="005D3DAD" w:rsidRDefault="00556434">
      <w:pPr>
        <w:pStyle w:val="a3"/>
        <w:ind w:left="3785"/>
      </w:pPr>
      <w:r>
        <w:pict>
          <v:shape id="_x0000_s1304" type="#_x0000_t202" style="position:absolute;left:0;text-align:left;margin-left:228.7pt;margin-top:101.25pt;width:333.05pt;height:15.55pt;z-index:5392;mso-position-horizontal-relative:page" fillcolor="#fade00" strokeweight=".72pt">
            <v:textbox inset="0,0,0,0">
              <w:txbxContent>
                <w:p w:rsidR="00556434" w:rsidRDefault="00556434">
                  <w:pPr>
                    <w:ind w:left="2471" w:right="2571"/>
                    <w:jc w:val="center"/>
                    <w:rPr>
                      <w:b/>
                      <w:sz w:val="24"/>
                    </w:rPr>
                  </w:pPr>
                  <w:r>
                    <w:rPr>
                      <w:b/>
                      <w:sz w:val="24"/>
                    </w:rPr>
                    <w:t>C a u t i o n</w:t>
                  </w:r>
                </w:p>
              </w:txbxContent>
            </v:textbox>
            <w10:wrap anchorx="page"/>
          </v:shape>
        </w:pict>
      </w:r>
      <w:r>
        <w:pict>
          <v:shape id="_x0000_s1303" type="#_x0000_t202" style="position:absolute;left:0;text-align:left;margin-left:228.7pt;margin-top:25pt;width:333.05pt;height:15.65pt;z-index:5416;mso-position-horizontal-relative:page" fillcolor="#fade00" strokeweight=".72pt">
            <v:textbox inset="0,0,0,0">
              <w:txbxContent>
                <w:p w:rsidR="00556434" w:rsidRDefault="00556434">
                  <w:pPr>
                    <w:spacing w:before="1"/>
                    <w:ind w:left="2471" w:right="2574"/>
                    <w:jc w:val="center"/>
                    <w:rPr>
                      <w:b/>
                      <w:sz w:val="24"/>
                    </w:rPr>
                  </w:pPr>
                  <w:r>
                    <w:rPr>
                      <w:b/>
                      <w:sz w:val="24"/>
                    </w:rPr>
                    <w:t>W A R N I N G</w:t>
                  </w:r>
                </w:p>
              </w:txbxContent>
            </v:textbox>
            <w10:wrap anchorx="page"/>
          </v:shape>
        </w:pict>
      </w:r>
      <w:r w:rsidR="0069156D">
        <w:t>To replace the filters, proceed as follows:</w:t>
      </w:r>
    </w:p>
    <w:p w:rsidR="005D3DAD" w:rsidRDefault="0069156D">
      <w:pPr>
        <w:pStyle w:val="a3"/>
        <w:spacing w:before="8"/>
      </w:pPr>
      <w:r>
        <w:rPr>
          <w:noProof/>
          <w:lang w:val="ru-RU" w:eastAsia="ru-RU" w:bidi="ar-SA"/>
        </w:rPr>
        <w:drawing>
          <wp:anchor distT="0" distB="0" distL="0" distR="0" simplePos="0" relativeHeight="5296" behindDoc="0" locked="0" layoutInCell="1" allowOverlap="1">
            <wp:simplePos x="0" y="0"/>
            <wp:positionH relativeFrom="page">
              <wp:posOffset>1985010</wp:posOffset>
            </wp:positionH>
            <wp:positionV relativeFrom="paragraph">
              <wp:posOffset>176346</wp:posOffset>
            </wp:positionV>
            <wp:extent cx="691708" cy="624459"/>
            <wp:effectExtent l="0" t="0" r="0" b="0"/>
            <wp:wrapTopAndBottom/>
            <wp:docPr id="1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2.png"/>
                    <pic:cNvPicPr/>
                  </pic:nvPicPr>
                  <pic:blipFill>
                    <a:blip r:embed="rId157" cstate="print"/>
                    <a:stretch>
                      <a:fillRect/>
                    </a:stretch>
                  </pic:blipFill>
                  <pic:spPr>
                    <a:xfrm>
                      <a:off x="0" y="0"/>
                      <a:ext cx="691708" cy="624459"/>
                    </a:xfrm>
                    <a:prstGeom prst="rect">
                      <a:avLst/>
                    </a:prstGeom>
                  </pic:spPr>
                </pic:pic>
              </a:graphicData>
            </a:graphic>
          </wp:anchor>
        </w:drawing>
      </w:r>
      <w:r w:rsidR="00556434">
        <w:pict>
          <v:shape id="_x0000_s1302" type="#_x0000_t202" style="position:absolute;margin-left:228.7pt;margin-top:29.15pt;width:333.05pt;height:33.9pt;z-index:5320;mso-wrap-distance-left:0;mso-wrap-distance-right:0;mso-position-horizontal-relative:page;mso-position-vertical-relative:text" filled="f" strokeweight=".72pt">
            <v:textbox inset="0,0,0,0">
              <w:txbxContent>
                <w:p w:rsidR="00556434" w:rsidRDefault="00556434">
                  <w:pPr>
                    <w:pStyle w:val="a3"/>
                    <w:ind w:left="179" w:right="525"/>
                  </w:pPr>
                  <w:r>
                    <w:t>Make sure power is switched off and power cord is disconnected to avoid any exposure to hazardous laser radiation.</w:t>
                  </w:r>
                </w:p>
              </w:txbxContent>
            </v:textbox>
            <w10:wrap type="topAndBottom" anchorx="page"/>
          </v:shape>
        </w:pict>
      </w:r>
    </w:p>
    <w:p w:rsidR="005D3DAD" w:rsidRDefault="005D3DAD">
      <w:pPr>
        <w:pStyle w:val="a3"/>
      </w:pPr>
    </w:p>
    <w:p w:rsidR="005D3DAD" w:rsidRDefault="00556434">
      <w:pPr>
        <w:pStyle w:val="a3"/>
        <w:spacing w:before="8"/>
      </w:pPr>
      <w:r>
        <w:pict>
          <v:group id="_x0000_s1298" style="position:absolute;margin-left:153.4pt;margin-top:13.85pt;width:55.65pt;height:48.4pt;z-index:5344;mso-wrap-distance-left:0;mso-wrap-distance-right:0;mso-position-horizontal-relative:page" coordorigin="3068,277" coordsize="1113,968">
            <v:shape id="_x0000_s1301" style="position:absolute;left:3069;top:278;width:1109;height:964" coordorigin="3070,279" coordsize="1109,964" o:spt="100" adj="0,,0" path="m3297,847r-8,l3269,887r-24,44l3241,939r-59,104l3182,1047r-60,104l3122,1155r-52,88l3241,1243r8,-4l4174,1239r-4,-4l4114,1207r-4,l4007,1159r-4,l3983,1151r-459,l3520,1147r-2,-4l3445,1143r-4,-8l3429,1115r-20,-8l3393,1095r-4,-12l3389,1051r-8,-16l3381,1011r-4,-36l3377,971r-4,-28l3369,935r,-24l3393,879r-24,l3349,871r-52,-24xm3461,1239r-212,l3253,1243r208,l3461,1239xm3568,1239r-107,l3465,1243r103,l3568,1239xm4174,1239r-582,l3596,1243r582,l4174,1239xm4041,1003r-285,l3991,1107r16,8l4134,1171r4,l4110,1123r-4,l4106,1119r-44,-80l4058,1039r,-4l4041,1003xm3568,1091r-16,8l3536,1127r-4,12l3524,1151r459,l3971,1147r-117,-52l3592,1095r-24,-4xm3568,831r-24,20l3516,867r-20,8l3488,875r-8,4l3477,895r-24,40l3433,955r8,8l3449,995r,24l3445,1027r,12l3449,1043r-4,l3445,1059r12,36l3457,1119r-8,24l3518,1143r-2,-4l3516,1131r8,-32l3552,1043r4,-4l3600,991r32,-40l3640,935r8,-24l3644,907r-16,l3608,887r-32,-48l3568,831xm3915,791r-12,4l3883,811r-28,36l3839,887r-8,16l3807,927r,4l3779,959r-55,36l3688,1019r-32,32l3608,1087r-12,8l3854,1095r-134,-60l3712,1027r44,-24l4041,1003r-34,-64l3995,927,3919,795r-4,-4xm3437,819r-88,l3401,839r,4l3377,879r16,l3433,827r4,-8xm3612,279r-8,l3484,503,3365,715r,4l3317,803r4,4l3349,823r,-4l3437,819r4,-8l3473,775r39,-52l3516,715r12,-4l3556,707r12,-8l3576,699r28,-4l3636,683r12,l3775,635r4,-4l3811,615r,-4l3803,603r-4,-12l3795,591r,-4l3779,567,3676,391r-8,-8l3612,279xe" fillcolor="black" stroked="f">
              <v:stroke joinstyle="round"/>
              <v:formulas/>
              <v:path arrowok="t" o:connecttype="segments"/>
            </v:shape>
            <v:shape id="_x0000_s1300" style="position:absolute;left:3069;top:278;width:1109;height:964" coordorigin="3070,279" coordsize="1109,964" path="m3604,279r8,l3668,383r8,8l3779,567r16,20l3795,591r4,l3803,603r8,8l3811,615r-32,16l3775,635r-63,24l3648,683r-12,l3604,695r-28,4l3568,699r-12,8l3528,711r-12,4l3512,723r-39,52l3441,811r-8,16l3369,911r,24l3373,943r4,28l3377,975r4,36l3381,1035r8,16l3389,1083r4,12l3409,1107r20,8l3441,1135r4,8l3449,1143r8,-24l3457,1095r-12,-36l3445,1043r4,l3445,1039r,-12l3449,1019r,-24l3441,963r-8,-8l3453,935r24,-40l3480,879r8,-4l3496,875r20,-8l3544,851r24,-20l3576,839r32,48l3628,907r16,l3648,911r-48,80l3556,1039r-4,4l3536,1075r-12,24l3516,1131r,8l3520,1147r4,4l3532,1139r4,-12l3552,1099r16,-8l3592,1095r4,l3608,1087r16,-12l3656,1051r32,-32l3724,995r55,-36l3807,931r,-4l3831,903r8,-16l3855,847r28,-36l3903,795r12,-4l3919,795r76,132l4007,939r51,96l4058,1039r4,l4106,1119r,4l4110,1123r28,48l4134,1171r-127,-56l3991,1107r-144,-64l3756,1003r-44,24l3720,1035r251,112l3983,1151r20,8l4007,1159r103,48l4114,1207r56,28l4178,1243r-582,l3592,1239r-24,l3568,1243r-103,l3461,1239r,4l3253,1243r-4,-4l3241,1243r-171,l3122,1155r,-4l3182,1047r,-4l3241,939r4,-8l3269,887r20,-40l3297,847r52,24l3369,879r8,l3401,843r,-4l3349,819r,4l3321,807r-4,-4l3365,719r,-4l3484,503,3604,279xe" filled="f" strokeweight=".07044mm">
              <v:path arrowok="t"/>
            </v:shape>
            <v:shape id="_x0000_s1299" type="#_x0000_t75" style="position:absolute;left:3398;top:865;width:212;height:304">
              <v:imagedata r:id="rId158" o:title=""/>
            </v:shape>
            <w10:wrap type="topAndBottom" anchorx="page"/>
          </v:group>
        </w:pict>
      </w:r>
      <w:r>
        <w:pict>
          <v:shape id="_x0000_s1297" type="#_x0000_t202" style="position:absolute;margin-left:228.7pt;margin-top:28.95pt;width:333.05pt;height:64.3pt;z-index:5368;mso-wrap-distance-left:0;mso-wrap-distance-right:0;mso-position-horizontal-relative:page" filled="f" strokeweight=".72pt">
            <v:textbox inset="0,0,0,0">
              <w:txbxContent>
                <w:p w:rsidR="00556434" w:rsidRDefault="00556434">
                  <w:pPr>
                    <w:pStyle w:val="a3"/>
                    <w:ind w:left="179" w:right="259"/>
                  </w:pPr>
                  <w:r>
                    <w:t>The electronic circuits within this instrument are susceptible to electro- static discharge (ESD) damage. Use ESD precautions to avoid damage.</w:t>
                  </w:r>
                </w:p>
                <w:p w:rsidR="00556434" w:rsidRDefault="00556434">
                  <w:pPr>
                    <w:pStyle w:val="a3"/>
                    <w:numPr>
                      <w:ilvl w:val="0"/>
                      <w:numId w:val="5"/>
                    </w:numPr>
                    <w:tabs>
                      <w:tab w:val="left" w:pos="547"/>
                      <w:tab w:val="left" w:pos="548"/>
                    </w:tabs>
                    <w:spacing w:before="57"/>
                  </w:pPr>
                  <w:r>
                    <w:t>Use only a table top with a grounded conducting</w:t>
                  </w:r>
                  <w:r>
                    <w:rPr>
                      <w:spacing w:val="-6"/>
                    </w:rPr>
                    <w:t xml:space="preserve"> </w:t>
                  </w:r>
                  <w:r>
                    <w:t>surface</w:t>
                  </w:r>
                </w:p>
                <w:p w:rsidR="00556434" w:rsidRDefault="00556434">
                  <w:pPr>
                    <w:pStyle w:val="a3"/>
                    <w:numPr>
                      <w:ilvl w:val="0"/>
                      <w:numId w:val="5"/>
                    </w:numPr>
                    <w:tabs>
                      <w:tab w:val="left" w:pos="547"/>
                      <w:tab w:val="left" w:pos="548"/>
                    </w:tabs>
                    <w:spacing w:before="60"/>
                  </w:pPr>
                  <w:r>
                    <w:t>Wear a grounded, static-discharging wrist</w:t>
                  </w:r>
                  <w:r>
                    <w:rPr>
                      <w:spacing w:val="-4"/>
                    </w:rPr>
                    <w:t xml:space="preserve"> </w:t>
                  </w:r>
                  <w:r>
                    <w:t>strap</w:t>
                  </w:r>
                </w:p>
              </w:txbxContent>
            </v:textbox>
            <w10:wrap type="topAndBottom" anchorx="page"/>
          </v:shape>
        </w:pict>
      </w:r>
    </w:p>
    <w:p w:rsidR="005D3DAD" w:rsidRDefault="0069156D">
      <w:pPr>
        <w:pStyle w:val="a4"/>
        <w:numPr>
          <w:ilvl w:val="0"/>
          <w:numId w:val="6"/>
        </w:numPr>
        <w:tabs>
          <w:tab w:val="left" w:pos="4146"/>
        </w:tabs>
        <w:spacing w:before="117"/>
        <w:jc w:val="left"/>
        <w:rPr>
          <w:sz w:val="20"/>
        </w:rPr>
      </w:pPr>
      <w:r>
        <w:rPr>
          <w:sz w:val="20"/>
        </w:rPr>
        <w:t>Turn the instrument</w:t>
      </w:r>
      <w:r>
        <w:rPr>
          <w:spacing w:val="-2"/>
          <w:sz w:val="20"/>
        </w:rPr>
        <w:t xml:space="preserve"> </w:t>
      </w:r>
      <w:r>
        <w:rPr>
          <w:sz w:val="20"/>
        </w:rPr>
        <w:t>off.</w:t>
      </w:r>
    </w:p>
    <w:p w:rsidR="005D3DAD" w:rsidRDefault="0069156D">
      <w:pPr>
        <w:pStyle w:val="a4"/>
        <w:numPr>
          <w:ilvl w:val="0"/>
          <w:numId w:val="6"/>
        </w:numPr>
        <w:tabs>
          <w:tab w:val="left" w:pos="4146"/>
        </w:tabs>
        <w:spacing w:before="151"/>
        <w:jc w:val="left"/>
        <w:rPr>
          <w:sz w:val="20"/>
        </w:rPr>
      </w:pPr>
      <w:r>
        <w:rPr>
          <w:sz w:val="20"/>
        </w:rPr>
        <w:t>Open the filter access door on the back of the</w:t>
      </w:r>
      <w:r>
        <w:rPr>
          <w:spacing w:val="-9"/>
          <w:sz w:val="20"/>
        </w:rPr>
        <w:t xml:space="preserve"> </w:t>
      </w:r>
      <w:r>
        <w:rPr>
          <w:sz w:val="20"/>
        </w:rPr>
        <w:t>instrument.</w:t>
      </w:r>
    </w:p>
    <w:p w:rsidR="005D3DAD" w:rsidRDefault="0069156D">
      <w:pPr>
        <w:pStyle w:val="a4"/>
        <w:numPr>
          <w:ilvl w:val="0"/>
          <w:numId w:val="6"/>
        </w:numPr>
        <w:tabs>
          <w:tab w:val="left" w:pos="4146"/>
        </w:tabs>
        <w:jc w:val="left"/>
        <w:rPr>
          <w:sz w:val="20"/>
        </w:rPr>
      </w:pPr>
      <w:r>
        <w:rPr>
          <w:sz w:val="20"/>
        </w:rPr>
        <w:t>Use the enclosed filter removal tool to unscrew the filter</w:t>
      </w:r>
      <w:r>
        <w:rPr>
          <w:spacing w:val="-6"/>
          <w:sz w:val="20"/>
        </w:rPr>
        <w:t xml:space="preserve"> </w:t>
      </w:r>
      <w:r>
        <w:rPr>
          <w:sz w:val="20"/>
        </w:rPr>
        <w:t>cap.</w:t>
      </w:r>
    </w:p>
    <w:p w:rsidR="005D3DAD" w:rsidRDefault="0069156D">
      <w:pPr>
        <w:pStyle w:val="a4"/>
        <w:numPr>
          <w:ilvl w:val="0"/>
          <w:numId w:val="6"/>
        </w:numPr>
        <w:tabs>
          <w:tab w:val="left" w:pos="4146"/>
        </w:tabs>
        <w:spacing w:before="149" w:line="271" w:lineRule="auto"/>
        <w:ind w:right="602"/>
        <w:jc w:val="left"/>
        <w:rPr>
          <w:sz w:val="20"/>
        </w:rPr>
      </w:pPr>
      <w:r>
        <w:rPr>
          <w:sz w:val="20"/>
        </w:rPr>
        <w:t>Pull out the single cylindrical filter from filter well. If filter well is visibly dirty, blow out with compressed</w:t>
      </w:r>
      <w:r>
        <w:rPr>
          <w:spacing w:val="-3"/>
          <w:sz w:val="20"/>
        </w:rPr>
        <w:t xml:space="preserve"> </w:t>
      </w:r>
      <w:r>
        <w:rPr>
          <w:sz w:val="20"/>
        </w:rPr>
        <w:t>air.</w:t>
      </w:r>
    </w:p>
    <w:p w:rsidR="005D3DAD" w:rsidRDefault="0069156D">
      <w:pPr>
        <w:pStyle w:val="a4"/>
        <w:numPr>
          <w:ilvl w:val="0"/>
          <w:numId w:val="6"/>
        </w:numPr>
        <w:tabs>
          <w:tab w:val="left" w:pos="4146"/>
        </w:tabs>
        <w:spacing w:before="121"/>
        <w:jc w:val="left"/>
        <w:rPr>
          <w:sz w:val="20"/>
        </w:rPr>
      </w:pPr>
      <w:r>
        <w:rPr>
          <w:sz w:val="20"/>
        </w:rPr>
        <w:t>Remove old filters from the</w:t>
      </w:r>
      <w:r>
        <w:rPr>
          <w:spacing w:val="-4"/>
          <w:sz w:val="20"/>
        </w:rPr>
        <w:t xml:space="preserve"> </w:t>
      </w:r>
      <w:r>
        <w:rPr>
          <w:sz w:val="20"/>
        </w:rPr>
        <w:t>instrument.</w:t>
      </w:r>
    </w:p>
    <w:p w:rsidR="005D3DAD" w:rsidRDefault="005D3DAD">
      <w:pPr>
        <w:rPr>
          <w:sz w:val="20"/>
        </w:rPr>
        <w:sectPr w:rsidR="005D3DAD">
          <w:footerReference w:type="even" r:id="rId159"/>
          <w:footerReference w:type="default" r:id="rId160"/>
          <w:pgSz w:w="12240" w:h="15840"/>
          <w:pgMar w:top="1460" w:right="620" w:bottom="920" w:left="780" w:header="0" w:footer="723" w:gutter="0"/>
          <w:pgNumType w:start="3"/>
          <w:cols w:space="720"/>
        </w:sectPr>
      </w:pPr>
    </w:p>
    <w:p w:rsidR="005D3DAD" w:rsidRDefault="0069156D">
      <w:pPr>
        <w:pStyle w:val="a3"/>
        <w:ind w:left="3498"/>
      </w:pPr>
      <w:r>
        <w:rPr>
          <w:noProof/>
          <w:lang w:val="ru-RU" w:eastAsia="ru-RU" w:bidi="ar-SA"/>
        </w:rPr>
        <w:lastRenderedPageBreak/>
        <w:drawing>
          <wp:inline distT="0" distB="0" distL="0" distR="0">
            <wp:extent cx="2876733" cy="1894808"/>
            <wp:effectExtent l="0" t="0" r="0" b="0"/>
            <wp:docPr id="131"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4.jpeg"/>
                    <pic:cNvPicPr/>
                  </pic:nvPicPr>
                  <pic:blipFill>
                    <a:blip r:embed="rId161" cstate="print"/>
                    <a:stretch>
                      <a:fillRect/>
                    </a:stretch>
                  </pic:blipFill>
                  <pic:spPr>
                    <a:xfrm>
                      <a:off x="0" y="0"/>
                      <a:ext cx="2876733" cy="1894808"/>
                    </a:xfrm>
                    <a:prstGeom prst="rect">
                      <a:avLst/>
                    </a:prstGeom>
                  </pic:spPr>
                </pic:pic>
              </a:graphicData>
            </a:graphic>
          </wp:inline>
        </w:drawing>
      </w:r>
    </w:p>
    <w:p w:rsidR="005D3DAD" w:rsidRDefault="0069156D">
      <w:pPr>
        <w:spacing w:before="110"/>
        <w:ind w:left="3468"/>
        <w:rPr>
          <w:b/>
          <w:sz w:val="18"/>
        </w:rPr>
      </w:pPr>
      <w:r>
        <w:rPr>
          <w:b/>
          <w:sz w:val="18"/>
        </w:rPr>
        <w:t>Figure 6-3</w:t>
      </w:r>
    </w:p>
    <w:p w:rsidR="005D3DAD" w:rsidRDefault="0069156D">
      <w:pPr>
        <w:spacing w:before="14"/>
        <w:ind w:left="3468"/>
        <w:rPr>
          <w:sz w:val="18"/>
        </w:rPr>
      </w:pPr>
      <w:r>
        <w:rPr>
          <w:sz w:val="18"/>
        </w:rPr>
        <w:t>Pull out Single Cylindrical Filter from Filter Well</w:t>
      </w:r>
    </w:p>
    <w:p w:rsidR="005D3DAD" w:rsidRDefault="005D3DAD">
      <w:pPr>
        <w:pStyle w:val="a3"/>
      </w:pPr>
    </w:p>
    <w:p w:rsidR="005D3DAD" w:rsidRDefault="0069156D">
      <w:pPr>
        <w:pStyle w:val="a4"/>
        <w:numPr>
          <w:ilvl w:val="0"/>
          <w:numId w:val="6"/>
        </w:numPr>
        <w:tabs>
          <w:tab w:val="left" w:pos="3829"/>
        </w:tabs>
        <w:spacing w:before="139"/>
        <w:ind w:left="3828"/>
        <w:jc w:val="left"/>
        <w:rPr>
          <w:sz w:val="20"/>
        </w:rPr>
      </w:pPr>
      <w:r>
        <w:rPr>
          <w:sz w:val="20"/>
        </w:rPr>
        <w:t>Put a new filter back into filter well and screw filter cap back into</w:t>
      </w:r>
      <w:r>
        <w:rPr>
          <w:spacing w:val="-8"/>
          <w:sz w:val="20"/>
        </w:rPr>
        <w:t xml:space="preserve"> </w:t>
      </w:r>
      <w:r>
        <w:rPr>
          <w:sz w:val="20"/>
        </w:rPr>
        <w:t>place.</w:t>
      </w:r>
    </w:p>
    <w:p w:rsidR="005D3DAD" w:rsidRDefault="0069156D">
      <w:pPr>
        <w:pStyle w:val="a4"/>
        <w:numPr>
          <w:ilvl w:val="0"/>
          <w:numId w:val="6"/>
        </w:numPr>
        <w:tabs>
          <w:tab w:val="left" w:pos="3829"/>
        </w:tabs>
        <w:spacing w:before="151"/>
        <w:ind w:left="3828"/>
        <w:jc w:val="left"/>
        <w:rPr>
          <w:sz w:val="20"/>
        </w:rPr>
      </w:pPr>
      <w:r>
        <w:rPr>
          <w:sz w:val="20"/>
        </w:rPr>
        <w:t>Open blue retention clip by pinching ends inward and pushing</w:t>
      </w:r>
      <w:r>
        <w:rPr>
          <w:spacing w:val="-6"/>
          <w:sz w:val="20"/>
        </w:rPr>
        <w:t xml:space="preserve"> </w:t>
      </w:r>
      <w:r>
        <w:rPr>
          <w:sz w:val="20"/>
        </w:rPr>
        <w:t>down.</w:t>
      </w:r>
    </w:p>
    <w:p w:rsidR="005D3DAD" w:rsidRDefault="0069156D">
      <w:pPr>
        <w:pStyle w:val="a3"/>
        <w:spacing w:before="7"/>
        <w:rPr>
          <w:sz w:val="10"/>
        </w:rPr>
      </w:pPr>
      <w:r>
        <w:rPr>
          <w:noProof/>
          <w:lang w:val="ru-RU" w:eastAsia="ru-RU" w:bidi="ar-SA"/>
        </w:rPr>
        <w:drawing>
          <wp:anchor distT="0" distB="0" distL="0" distR="0" simplePos="0" relativeHeight="5440" behindDoc="0" locked="0" layoutInCell="1" allowOverlap="1">
            <wp:simplePos x="0" y="0"/>
            <wp:positionH relativeFrom="page">
              <wp:posOffset>2716529</wp:posOffset>
            </wp:positionH>
            <wp:positionV relativeFrom="paragraph">
              <wp:posOffset>102243</wp:posOffset>
            </wp:positionV>
            <wp:extent cx="3312099" cy="2263140"/>
            <wp:effectExtent l="0" t="0" r="0" b="0"/>
            <wp:wrapTopAndBottom/>
            <wp:docPr id="133"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15.jpeg"/>
                    <pic:cNvPicPr/>
                  </pic:nvPicPr>
                  <pic:blipFill>
                    <a:blip r:embed="rId162" cstate="print"/>
                    <a:stretch>
                      <a:fillRect/>
                    </a:stretch>
                  </pic:blipFill>
                  <pic:spPr>
                    <a:xfrm>
                      <a:off x="0" y="0"/>
                      <a:ext cx="3312099" cy="2263140"/>
                    </a:xfrm>
                    <a:prstGeom prst="rect">
                      <a:avLst/>
                    </a:prstGeom>
                  </pic:spPr>
                </pic:pic>
              </a:graphicData>
            </a:graphic>
          </wp:anchor>
        </w:drawing>
      </w:r>
    </w:p>
    <w:p w:rsidR="005D3DAD" w:rsidRDefault="0069156D">
      <w:pPr>
        <w:spacing w:before="114"/>
        <w:ind w:left="3468"/>
        <w:rPr>
          <w:b/>
          <w:sz w:val="18"/>
        </w:rPr>
      </w:pPr>
      <w:r>
        <w:rPr>
          <w:b/>
          <w:sz w:val="18"/>
        </w:rPr>
        <w:t>Figure 6-4</w:t>
      </w:r>
    </w:p>
    <w:p w:rsidR="005D3DAD" w:rsidRDefault="0069156D">
      <w:pPr>
        <w:spacing w:before="14"/>
        <w:ind w:left="3468"/>
        <w:rPr>
          <w:sz w:val="18"/>
        </w:rPr>
      </w:pPr>
      <w:r>
        <w:rPr>
          <w:sz w:val="18"/>
        </w:rPr>
        <w:t>Open Blue Retention Clip</w:t>
      </w:r>
    </w:p>
    <w:p w:rsidR="005D3DAD" w:rsidRDefault="0069156D">
      <w:pPr>
        <w:pStyle w:val="a4"/>
        <w:numPr>
          <w:ilvl w:val="0"/>
          <w:numId w:val="6"/>
        </w:numPr>
        <w:tabs>
          <w:tab w:val="left" w:pos="3829"/>
        </w:tabs>
        <w:spacing w:before="148"/>
        <w:ind w:left="3828"/>
        <w:jc w:val="left"/>
        <w:rPr>
          <w:sz w:val="20"/>
        </w:rPr>
      </w:pPr>
      <w:r>
        <w:rPr>
          <w:spacing w:val="-3"/>
          <w:sz w:val="20"/>
        </w:rPr>
        <w:t xml:space="preserve">Remove </w:t>
      </w:r>
      <w:r>
        <w:rPr>
          <w:sz w:val="20"/>
        </w:rPr>
        <w:t xml:space="preserve">37-mm </w:t>
      </w:r>
      <w:r>
        <w:rPr>
          <w:spacing w:val="-3"/>
          <w:sz w:val="20"/>
        </w:rPr>
        <w:t xml:space="preserve">filter cassette </w:t>
      </w:r>
      <w:r>
        <w:rPr>
          <w:sz w:val="20"/>
        </w:rPr>
        <w:t xml:space="preserve">by </w:t>
      </w:r>
      <w:r>
        <w:rPr>
          <w:spacing w:val="-3"/>
          <w:sz w:val="20"/>
        </w:rPr>
        <w:t xml:space="preserve">pulling downward </w:t>
      </w:r>
      <w:r>
        <w:rPr>
          <w:sz w:val="20"/>
        </w:rPr>
        <w:t>and</w:t>
      </w:r>
      <w:r>
        <w:rPr>
          <w:spacing w:val="-23"/>
          <w:sz w:val="20"/>
        </w:rPr>
        <w:t xml:space="preserve"> </w:t>
      </w:r>
      <w:r>
        <w:rPr>
          <w:spacing w:val="-3"/>
          <w:sz w:val="20"/>
        </w:rPr>
        <w:t>outward.</w:t>
      </w:r>
    </w:p>
    <w:p w:rsidR="005D3DAD" w:rsidRDefault="005D3DAD">
      <w:pPr>
        <w:rPr>
          <w:sz w:val="20"/>
        </w:rPr>
        <w:sectPr w:rsidR="005D3DAD">
          <w:pgSz w:w="12240" w:h="15840"/>
          <w:pgMar w:top="1440" w:right="620" w:bottom="920" w:left="780" w:header="0" w:footer="723" w:gutter="0"/>
          <w:cols w:space="720"/>
        </w:sectPr>
      </w:pPr>
    </w:p>
    <w:p w:rsidR="005D3DAD" w:rsidRDefault="0069156D">
      <w:pPr>
        <w:pStyle w:val="a3"/>
        <w:ind w:left="3815"/>
      </w:pPr>
      <w:r>
        <w:rPr>
          <w:noProof/>
          <w:lang w:val="ru-RU" w:eastAsia="ru-RU" w:bidi="ar-SA"/>
        </w:rPr>
        <w:lastRenderedPageBreak/>
        <w:drawing>
          <wp:inline distT="0" distB="0" distL="0" distR="0">
            <wp:extent cx="2865564" cy="2052827"/>
            <wp:effectExtent l="0" t="0" r="0" b="0"/>
            <wp:docPr id="135"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16.jpeg"/>
                    <pic:cNvPicPr/>
                  </pic:nvPicPr>
                  <pic:blipFill>
                    <a:blip r:embed="rId163" cstate="print"/>
                    <a:stretch>
                      <a:fillRect/>
                    </a:stretch>
                  </pic:blipFill>
                  <pic:spPr>
                    <a:xfrm>
                      <a:off x="0" y="0"/>
                      <a:ext cx="2865564" cy="2052827"/>
                    </a:xfrm>
                    <a:prstGeom prst="rect">
                      <a:avLst/>
                    </a:prstGeom>
                  </pic:spPr>
                </pic:pic>
              </a:graphicData>
            </a:graphic>
          </wp:inline>
        </w:drawing>
      </w:r>
    </w:p>
    <w:p w:rsidR="005D3DAD" w:rsidRDefault="0069156D">
      <w:pPr>
        <w:spacing w:before="125"/>
        <w:ind w:left="2137" w:right="4543"/>
        <w:jc w:val="center"/>
        <w:rPr>
          <w:b/>
          <w:sz w:val="18"/>
        </w:rPr>
      </w:pPr>
      <w:r>
        <w:rPr>
          <w:b/>
          <w:sz w:val="18"/>
        </w:rPr>
        <w:t>Figure 6-5</w:t>
      </w:r>
    </w:p>
    <w:p w:rsidR="005D3DAD" w:rsidRDefault="0069156D">
      <w:pPr>
        <w:spacing w:before="14"/>
        <w:ind w:left="3208" w:right="3985"/>
        <w:jc w:val="center"/>
        <w:rPr>
          <w:sz w:val="18"/>
        </w:rPr>
      </w:pPr>
      <w:r>
        <w:rPr>
          <w:sz w:val="18"/>
        </w:rPr>
        <w:t>Remove 37-mm Filter Cassette</w:t>
      </w:r>
    </w:p>
    <w:p w:rsidR="005D3DAD" w:rsidRDefault="0069156D">
      <w:pPr>
        <w:pStyle w:val="a4"/>
        <w:numPr>
          <w:ilvl w:val="0"/>
          <w:numId w:val="6"/>
        </w:numPr>
        <w:tabs>
          <w:tab w:val="left" w:pos="4146"/>
        </w:tabs>
        <w:jc w:val="left"/>
        <w:rPr>
          <w:sz w:val="20"/>
        </w:rPr>
      </w:pPr>
      <w:r>
        <w:rPr>
          <w:sz w:val="20"/>
        </w:rPr>
        <w:t>Open filter cassette using supplied</w:t>
      </w:r>
      <w:r>
        <w:rPr>
          <w:spacing w:val="-5"/>
          <w:sz w:val="20"/>
        </w:rPr>
        <w:t xml:space="preserve"> </w:t>
      </w:r>
      <w:r>
        <w:rPr>
          <w:sz w:val="20"/>
        </w:rPr>
        <w:t>tool.</w:t>
      </w:r>
    </w:p>
    <w:p w:rsidR="005D3DAD" w:rsidRDefault="0069156D">
      <w:pPr>
        <w:pStyle w:val="a3"/>
        <w:spacing w:before="3"/>
        <w:rPr>
          <w:sz w:val="22"/>
        </w:rPr>
      </w:pPr>
      <w:r>
        <w:rPr>
          <w:noProof/>
          <w:lang w:val="ru-RU" w:eastAsia="ru-RU" w:bidi="ar-SA"/>
        </w:rPr>
        <w:drawing>
          <wp:anchor distT="0" distB="0" distL="0" distR="0" simplePos="0" relativeHeight="5464" behindDoc="0" locked="0" layoutInCell="1" allowOverlap="1">
            <wp:simplePos x="0" y="0"/>
            <wp:positionH relativeFrom="page">
              <wp:posOffset>2966698</wp:posOffset>
            </wp:positionH>
            <wp:positionV relativeFrom="paragraph">
              <wp:posOffset>187389</wp:posOffset>
            </wp:positionV>
            <wp:extent cx="1329894" cy="762000"/>
            <wp:effectExtent l="0" t="0" r="0" b="0"/>
            <wp:wrapTopAndBottom/>
            <wp:docPr id="137"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17.jpeg"/>
                    <pic:cNvPicPr/>
                  </pic:nvPicPr>
                  <pic:blipFill>
                    <a:blip r:embed="rId164" cstate="print"/>
                    <a:stretch>
                      <a:fillRect/>
                    </a:stretch>
                  </pic:blipFill>
                  <pic:spPr>
                    <a:xfrm>
                      <a:off x="0" y="0"/>
                      <a:ext cx="1329894" cy="762000"/>
                    </a:xfrm>
                    <a:prstGeom prst="rect">
                      <a:avLst/>
                    </a:prstGeom>
                  </pic:spPr>
                </pic:pic>
              </a:graphicData>
            </a:graphic>
          </wp:anchor>
        </w:drawing>
      </w:r>
    </w:p>
    <w:p w:rsidR="005D3DAD" w:rsidRDefault="0069156D">
      <w:pPr>
        <w:spacing w:before="132"/>
        <w:ind w:left="2137" w:right="4543"/>
        <w:jc w:val="center"/>
        <w:rPr>
          <w:b/>
          <w:sz w:val="18"/>
        </w:rPr>
      </w:pPr>
      <w:r>
        <w:rPr>
          <w:b/>
          <w:sz w:val="18"/>
        </w:rPr>
        <w:t>Figure 6-6</w:t>
      </w:r>
    </w:p>
    <w:p w:rsidR="005D3DAD" w:rsidRDefault="0069156D">
      <w:pPr>
        <w:spacing w:before="15"/>
        <w:ind w:left="27" w:right="773"/>
        <w:jc w:val="center"/>
        <w:rPr>
          <w:sz w:val="18"/>
        </w:rPr>
      </w:pPr>
      <w:r>
        <w:rPr>
          <w:sz w:val="18"/>
        </w:rPr>
        <w:t>Open Filter using Supplied Tool</w:t>
      </w:r>
    </w:p>
    <w:p w:rsidR="005D3DAD" w:rsidRDefault="0069156D">
      <w:pPr>
        <w:pStyle w:val="a4"/>
        <w:numPr>
          <w:ilvl w:val="0"/>
          <w:numId w:val="6"/>
        </w:numPr>
        <w:tabs>
          <w:tab w:val="left" w:pos="4146"/>
        </w:tabs>
        <w:spacing w:before="148" w:line="271" w:lineRule="auto"/>
        <w:ind w:right="627"/>
        <w:jc w:val="left"/>
        <w:rPr>
          <w:sz w:val="20"/>
        </w:rPr>
      </w:pPr>
      <w:r>
        <w:rPr>
          <w:spacing w:val="-3"/>
          <w:sz w:val="20"/>
        </w:rPr>
        <w:t xml:space="preserve">Remove </w:t>
      </w:r>
      <w:r>
        <w:rPr>
          <w:sz w:val="20"/>
        </w:rPr>
        <w:t xml:space="preserve">37-mm </w:t>
      </w:r>
      <w:r>
        <w:rPr>
          <w:spacing w:val="-3"/>
          <w:sz w:val="20"/>
        </w:rPr>
        <w:t xml:space="preserve">filter </w:t>
      </w:r>
      <w:r>
        <w:rPr>
          <w:sz w:val="20"/>
        </w:rPr>
        <w:t xml:space="preserve">(if </w:t>
      </w:r>
      <w:r>
        <w:rPr>
          <w:spacing w:val="-3"/>
          <w:sz w:val="20"/>
        </w:rPr>
        <w:t xml:space="preserve">present) </w:t>
      </w:r>
      <w:r>
        <w:rPr>
          <w:sz w:val="20"/>
        </w:rPr>
        <w:t xml:space="preserve">and </w:t>
      </w:r>
      <w:r>
        <w:rPr>
          <w:spacing w:val="-3"/>
          <w:sz w:val="20"/>
        </w:rPr>
        <w:t xml:space="preserve">screen </w:t>
      </w:r>
      <w:r>
        <w:rPr>
          <w:sz w:val="20"/>
        </w:rPr>
        <w:t xml:space="preserve">mesh </w:t>
      </w:r>
      <w:r>
        <w:rPr>
          <w:spacing w:val="-3"/>
          <w:sz w:val="20"/>
        </w:rPr>
        <w:t xml:space="preserve">from filter cassette. </w:t>
      </w:r>
      <w:r>
        <w:rPr>
          <w:sz w:val="20"/>
        </w:rPr>
        <w:t xml:space="preserve">The </w:t>
      </w:r>
      <w:r>
        <w:rPr>
          <w:spacing w:val="-3"/>
          <w:sz w:val="20"/>
        </w:rPr>
        <w:t xml:space="preserve">screen </w:t>
      </w:r>
      <w:r>
        <w:rPr>
          <w:sz w:val="20"/>
        </w:rPr>
        <w:t xml:space="preserve">can be </w:t>
      </w:r>
      <w:r>
        <w:rPr>
          <w:spacing w:val="-3"/>
          <w:sz w:val="20"/>
        </w:rPr>
        <w:t xml:space="preserve">blown </w:t>
      </w:r>
      <w:r>
        <w:rPr>
          <w:sz w:val="20"/>
        </w:rPr>
        <w:t xml:space="preserve">out </w:t>
      </w:r>
      <w:r>
        <w:rPr>
          <w:spacing w:val="-3"/>
          <w:sz w:val="20"/>
        </w:rPr>
        <w:t xml:space="preserve">using compressed </w:t>
      </w:r>
      <w:r>
        <w:rPr>
          <w:sz w:val="20"/>
        </w:rPr>
        <w:t xml:space="preserve">air, </w:t>
      </w:r>
      <w:r>
        <w:rPr>
          <w:spacing w:val="-3"/>
          <w:sz w:val="20"/>
        </w:rPr>
        <w:t xml:space="preserve">blowing </w:t>
      </w:r>
      <w:r>
        <w:rPr>
          <w:sz w:val="20"/>
        </w:rPr>
        <w:t xml:space="preserve">in </w:t>
      </w:r>
      <w:r>
        <w:rPr>
          <w:spacing w:val="-3"/>
          <w:sz w:val="20"/>
        </w:rPr>
        <w:t xml:space="preserve">the reverse direction </w:t>
      </w:r>
      <w:r>
        <w:rPr>
          <w:sz w:val="20"/>
        </w:rPr>
        <w:t xml:space="preserve">to </w:t>
      </w:r>
      <w:r>
        <w:rPr>
          <w:spacing w:val="-3"/>
          <w:sz w:val="20"/>
        </w:rPr>
        <w:t xml:space="preserve">remove captured particulate. Note </w:t>
      </w:r>
      <w:r>
        <w:rPr>
          <w:sz w:val="20"/>
        </w:rPr>
        <w:t xml:space="preserve">that </w:t>
      </w:r>
      <w:r>
        <w:rPr>
          <w:spacing w:val="-3"/>
          <w:sz w:val="20"/>
        </w:rPr>
        <w:t xml:space="preserve">the </w:t>
      </w:r>
      <w:r>
        <w:rPr>
          <w:sz w:val="20"/>
        </w:rPr>
        <w:t xml:space="preserve">mesh </w:t>
      </w:r>
      <w:r>
        <w:rPr>
          <w:spacing w:val="-3"/>
          <w:sz w:val="20"/>
        </w:rPr>
        <w:t xml:space="preserve">screen </w:t>
      </w:r>
      <w:r>
        <w:rPr>
          <w:sz w:val="20"/>
        </w:rPr>
        <w:t xml:space="preserve">must be used all </w:t>
      </w:r>
      <w:r>
        <w:rPr>
          <w:spacing w:val="-2"/>
          <w:sz w:val="20"/>
        </w:rPr>
        <w:t xml:space="preserve">the </w:t>
      </w:r>
      <w:r>
        <w:rPr>
          <w:sz w:val="20"/>
        </w:rPr>
        <w:t xml:space="preserve">time to </w:t>
      </w:r>
      <w:r>
        <w:rPr>
          <w:spacing w:val="-3"/>
          <w:sz w:val="20"/>
        </w:rPr>
        <w:t xml:space="preserve">protect the pump from getting exposed </w:t>
      </w:r>
      <w:r>
        <w:rPr>
          <w:sz w:val="20"/>
        </w:rPr>
        <w:t xml:space="preserve">to </w:t>
      </w:r>
      <w:r>
        <w:rPr>
          <w:spacing w:val="-3"/>
          <w:sz w:val="20"/>
        </w:rPr>
        <w:t>sampled</w:t>
      </w:r>
      <w:r>
        <w:rPr>
          <w:spacing w:val="-13"/>
          <w:sz w:val="20"/>
        </w:rPr>
        <w:t xml:space="preserve"> </w:t>
      </w:r>
      <w:r>
        <w:rPr>
          <w:spacing w:val="-3"/>
          <w:sz w:val="20"/>
        </w:rPr>
        <w:t>aerosol.</w:t>
      </w:r>
    </w:p>
    <w:p w:rsidR="005D3DAD" w:rsidRDefault="0069156D">
      <w:pPr>
        <w:pStyle w:val="a4"/>
        <w:numPr>
          <w:ilvl w:val="0"/>
          <w:numId w:val="6"/>
        </w:numPr>
        <w:tabs>
          <w:tab w:val="left" w:pos="4146"/>
        </w:tabs>
        <w:spacing w:before="121" w:line="271" w:lineRule="auto"/>
        <w:ind w:right="399"/>
        <w:jc w:val="left"/>
        <w:rPr>
          <w:sz w:val="20"/>
        </w:rPr>
      </w:pPr>
      <w:r>
        <w:rPr>
          <w:noProof/>
          <w:lang w:val="ru-RU" w:eastAsia="ru-RU" w:bidi="ar-SA"/>
        </w:rPr>
        <w:drawing>
          <wp:anchor distT="0" distB="0" distL="0" distR="0" simplePos="0" relativeHeight="5488" behindDoc="0" locked="0" layoutInCell="1" allowOverlap="1">
            <wp:simplePos x="0" y="0"/>
            <wp:positionH relativeFrom="page">
              <wp:posOffset>2951338</wp:posOffset>
            </wp:positionH>
            <wp:positionV relativeFrom="paragraph">
              <wp:posOffset>822520</wp:posOffset>
            </wp:positionV>
            <wp:extent cx="1383722" cy="826769"/>
            <wp:effectExtent l="0" t="0" r="0" b="0"/>
            <wp:wrapTopAndBottom/>
            <wp:docPr id="139"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18.jpeg"/>
                    <pic:cNvPicPr/>
                  </pic:nvPicPr>
                  <pic:blipFill>
                    <a:blip r:embed="rId165" cstate="print"/>
                    <a:stretch>
                      <a:fillRect/>
                    </a:stretch>
                  </pic:blipFill>
                  <pic:spPr>
                    <a:xfrm>
                      <a:off x="0" y="0"/>
                      <a:ext cx="1383722" cy="826769"/>
                    </a:xfrm>
                    <a:prstGeom prst="rect">
                      <a:avLst/>
                    </a:prstGeom>
                  </pic:spPr>
                </pic:pic>
              </a:graphicData>
            </a:graphic>
          </wp:anchor>
        </w:drawing>
      </w:r>
      <w:r>
        <w:rPr>
          <w:sz w:val="20"/>
        </w:rPr>
        <w:t>Replace mesh screen in filter cassette, place filter on screen (if desired) and press halves together. Ensure that the filter holder has been fully closed. The filter tool PN 7001303 can be used to ensure the filter holder is fully</w:t>
      </w:r>
      <w:r>
        <w:rPr>
          <w:spacing w:val="-5"/>
          <w:sz w:val="20"/>
        </w:rPr>
        <w:t xml:space="preserve"> </w:t>
      </w:r>
      <w:r>
        <w:rPr>
          <w:sz w:val="20"/>
        </w:rPr>
        <w:t>closed.</w:t>
      </w:r>
    </w:p>
    <w:p w:rsidR="005D3DAD" w:rsidRDefault="0069156D">
      <w:pPr>
        <w:spacing w:before="162"/>
        <w:ind w:left="3785"/>
        <w:rPr>
          <w:b/>
          <w:sz w:val="18"/>
        </w:rPr>
      </w:pPr>
      <w:r>
        <w:rPr>
          <w:b/>
          <w:sz w:val="18"/>
        </w:rPr>
        <w:t>Figure 6-7</w:t>
      </w:r>
    </w:p>
    <w:p w:rsidR="005D3DAD" w:rsidRDefault="0069156D">
      <w:pPr>
        <w:spacing w:before="13"/>
        <w:ind w:left="3785"/>
        <w:rPr>
          <w:sz w:val="18"/>
        </w:rPr>
      </w:pPr>
      <w:r>
        <w:rPr>
          <w:sz w:val="18"/>
        </w:rPr>
        <w:t>Checking Filter Holder to confirm that it is Fully Closed</w:t>
      </w:r>
    </w:p>
    <w:p w:rsidR="005D3DAD" w:rsidRDefault="0069156D">
      <w:pPr>
        <w:pStyle w:val="a4"/>
        <w:numPr>
          <w:ilvl w:val="0"/>
          <w:numId w:val="6"/>
        </w:numPr>
        <w:tabs>
          <w:tab w:val="left" w:pos="4146"/>
        </w:tabs>
        <w:spacing w:line="271" w:lineRule="auto"/>
        <w:ind w:right="779"/>
        <w:jc w:val="left"/>
        <w:rPr>
          <w:sz w:val="20"/>
        </w:rPr>
      </w:pPr>
      <w:r>
        <w:rPr>
          <w:sz w:val="20"/>
        </w:rPr>
        <w:t>Place filter cassette back into position and close blue retaining</w:t>
      </w:r>
      <w:r>
        <w:rPr>
          <w:spacing w:val="-12"/>
          <w:sz w:val="20"/>
        </w:rPr>
        <w:t xml:space="preserve"> </w:t>
      </w:r>
      <w:r>
        <w:rPr>
          <w:sz w:val="20"/>
        </w:rPr>
        <w:t>clip. Make sure retaining clip snaps back into</w:t>
      </w:r>
      <w:r>
        <w:rPr>
          <w:spacing w:val="-6"/>
          <w:sz w:val="20"/>
        </w:rPr>
        <w:t xml:space="preserve"> </w:t>
      </w:r>
      <w:r>
        <w:rPr>
          <w:sz w:val="20"/>
        </w:rPr>
        <w:t>place.</w:t>
      </w:r>
    </w:p>
    <w:p w:rsidR="005D3DAD" w:rsidRDefault="005D3DAD">
      <w:pPr>
        <w:spacing w:line="271" w:lineRule="auto"/>
        <w:rPr>
          <w:sz w:val="20"/>
        </w:rPr>
        <w:sectPr w:rsidR="005D3DAD">
          <w:pgSz w:w="12240" w:h="15840"/>
          <w:pgMar w:top="1440" w:right="620" w:bottom="920" w:left="780" w:header="0" w:footer="723" w:gutter="0"/>
          <w:cols w:space="720"/>
        </w:sectPr>
      </w:pPr>
    </w:p>
    <w:p w:rsidR="005D3DAD" w:rsidRDefault="00556434">
      <w:pPr>
        <w:pStyle w:val="a3"/>
        <w:rPr>
          <w:sz w:val="27"/>
        </w:rPr>
      </w:pPr>
      <w:r>
        <w:lastRenderedPageBreak/>
        <w:pict>
          <v:shape id="_x0000_s1296" type="#_x0000_t202" style="position:absolute;margin-left:212.8pt;margin-top:72.35pt;width:333.1pt;height:15.6pt;z-index:5584;mso-position-horizontal-relative:page;mso-position-vertical-relative:page" fillcolor="#fade00" strokeweight=".72pt">
            <v:textbox inset="0,0,0,0">
              <w:txbxContent>
                <w:p w:rsidR="00556434" w:rsidRDefault="00556434">
                  <w:pPr>
                    <w:spacing w:before="1"/>
                    <w:ind w:left="2472" w:right="2572"/>
                    <w:jc w:val="center"/>
                    <w:rPr>
                      <w:b/>
                      <w:sz w:val="24"/>
                    </w:rPr>
                  </w:pPr>
                  <w:r>
                    <w:rPr>
                      <w:b/>
                      <w:sz w:val="24"/>
                    </w:rPr>
                    <w:t>N  o  t e</w:t>
                  </w:r>
                </w:p>
              </w:txbxContent>
            </v:textbox>
            <w10:wrap anchorx="page" anchory="page"/>
          </v:shape>
        </w:pict>
      </w:r>
    </w:p>
    <w:p w:rsidR="005D3DAD" w:rsidRDefault="00556434">
      <w:pPr>
        <w:pStyle w:val="a3"/>
        <w:ind w:left="3467"/>
      </w:pPr>
      <w:r>
        <w:pict>
          <v:shape id="_x0000_s1819" type="#_x0000_t202" style="width:333.1pt;height:133.25pt;mso-left-percent:-10001;mso-top-percent:-10001;mso-position-horizontal:absolute;mso-position-horizontal-relative:char;mso-position-vertical:absolute;mso-position-vertical-relative:line;mso-left-percent:-10001;mso-top-percent:-10001" filled="f" strokeweight=".72pt">
            <v:textbox inset="0,0,0,0">
              <w:txbxContent>
                <w:p w:rsidR="00556434" w:rsidRDefault="00556434">
                  <w:pPr>
                    <w:pStyle w:val="a3"/>
                    <w:spacing w:before="117"/>
                    <w:ind w:left="82" w:right="113" w:hanging="8"/>
                    <w:jc w:val="both"/>
                  </w:pPr>
                  <w:r>
                    <w:t>Replacement cylindrical filters (P/N 1130006) were shipped with the new instrument. Additional 37-mm Filter Cassettes (with mesh screen) can be ordered from TSI under PN 1130002.</w:t>
                  </w:r>
                </w:p>
                <w:p w:rsidR="00556434" w:rsidRDefault="00556434">
                  <w:pPr>
                    <w:pStyle w:val="a3"/>
                    <w:spacing w:before="11"/>
                    <w:rPr>
                      <w:sz w:val="19"/>
                    </w:rPr>
                  </w:pPr>
                </w:p>
                <w:p w:rsidR="00556434" w:rsidRDefault="00556434">
                  <w:pPr>
                    <w:pStyle w:val="a3"/>
                    <w:ind w:left="86" w:right="158" w:hanging="4"/>
                  </w:pPr>
                  <w:r>
                    <w:t xml:space="preserve">TSI </w:t>
                  </w:r>
                  <w:r>
                    <w:rPr>
                      <w:b/>
                    </w:rPr>
                    <w:t xml:space="preserve">does not </w:t>
                  </w:r>
                  <w:r>
                    <w:t xml:space="preserve">supply any filter media for the filter cassette. Any commercially available 37-mm filter media may be used with the instruments to collect gravimetric reference samples. </w:t>
                  </w:r>
                  <w:r w:rsidRPr="00556434">
                    <w:rPr>
                      <w:highlight w:val="yellow"/>
                    </w:rPr>
                    <w:t>When filter media is not being used, make sure the mesh screen is always installed in the 37-mm filter cassette. The mesh screen can be removed if filter media is installed. This protects the pump from any large debris that may get in to the inlet of the pump in absence of the mesh screen or the filter media.</w:t>
                  </w:r>
                </w:p>
              </w:txbxContent>
            </v:textbox>
            <w10:wrap type="none"/>
            <w10:anchorlock/>
          </v:shape>
        </w:pict>
      </w:r>
    </w:p>
    <w:p w:rsidR="005D3DAD" w:rsidRDefault="005D3DAD">
      <w:pPr>
        <w:pStyle w:val="a3"/>
        <w:rPr>
          <w:sz w:val="25"/>
        </w:rPr>
      </w:pPr>
    </w:p>
    <w:p w:rsidR="005D3DAD" w:rsidRDefault="0069156D">
      <w:pPr>
        <w:pStyle w:val="a4"/>
        <w:numPr>
          <w:ilvl w:val="0"/>
          <w:numId w:val="6"/>
        </w:numPr>
        <w:tabs>
          <w:tab w:val="left" w:pos="3829"/>
        </w:tabs>
        <w:spacing w:before="94" w:line="271" w:lineRule="auto"/>
        <w:ind w:left="3828" w:right="918"/>
        <w:jc w:val="left"/>
        <w:rPr>
          <w:sz w:val="20"/>
        </w:rPr>
      </w:pPr>
      <w:r>
        <w:rPr>
          <w:sz w:val="20"/>
        </w:rPr>
        <w:t>It is important to reset the instruments filter counter after replacing filters. Resetting the counter clears the filter error condition shown on the main screen. Reset the counters using the following</w:t>
      </w:r>
      <w:r>
        <w:rPr>
          <w:spacing w:val="-12"/>
          <w:sz w:val="20"/>
        </w:rPr>
        <w:t xml:space="preserve"> </w:t>
      </w:r>
      <w:r>
        <w:rPr>
          <w:sz w:val="20"/>
        </w:rPr>
        <w:t>instructions:</w:t>
      </w:r>
    </w:p>
    <w:p w:rsidR="005D3DAD" w:rsidRDefault="0069156D">
      <w:pPr>
        <w:pStyle w:val="a4"/>
        <w:numPr>
          <w:ilvl w:val="1"/>
          <w:numId w:val="6"/>
        </w:numPr>
        <w:tabs>
          <w:tab w:val="left" w:pos="4189"/>
        </w:tabs>
        <w:spacing w:before="90"/>
        <w:rPr>
          <w:sz w:val="20"/>
        </w:rPr>
      </w:pPr>
      <w:r>
        <w:rPr>
          <w:sz w:val="20"/>
        </w:rPr>
        <w:t>Turn on the</w:t>
      </w:r>
      <w:r>
        <w:rPr>
          <w:spacing w:val="-1"/>
          <w:sz w:val="20"/>
        </w:rPr>
        <w:t xml:space="preserve"> </w:t>
      </w:r>
      <w:r>
        <w:rPr>
          <w:sz w:val="20"/>
        </w:rPr>
        <w:t>instrument.</w:t>
      </w:r>
    </w:p>
    <w:p w:rsidR="005D3DAD" w:rsidRDefault="0069156D">
      <w:pPr>
        <w:pStyle w:val="a4"/>
        <w:numPr>
          <w:ilvl w:val="1"/>
          <w:numId w:val="6"/>
        </w:numPr>
        <w:tabs>
          <w:tab w:val="left" w:pos="4189"/>
        </w:tabs>
        <w:spacing w:before="121"/>
        <w:ind w:right="843"/>
        <w:rPr>
          <w:sz w:val="20"/>
        </w:rPr>
      </w:pPr>
      <w:r>
        <w:rPr>
          <w:sz w:val="20"/>
        </w:rPr>
        <w:t xml:space="preserve">Navigate to the Information screen by pressing the </w:t>
      </w:r>
      <w:r>
        <w:rPr>
          <w:b/>
          <w:sz w:val="20"/>
        </w:rPr>
        <w:t xml:space="preserve">Setup </w:t>
      </w:r>
      <w:r>
        <w:rPr>
          <w:sz w:val="20"/>
        </w:rPr>
        <w:t>tab and the Device and Information</w:t>
      </w:r>
      <w:r>
        <w:rPr>
          <w:spacing w:val="-4"/>
          <w:sz w:val="20"/>
        </w:rPr>
        <w:t xml:space="preserve"> </w:t>
      </w:r>
      <w:r>
        <w:rPr>
          <w:sz w:val="20"/>
        </w:rPr>
        <w:t>buttons.</w:t>
      </w:r>
    </w:p>
    <w:p w:rsidR="005D3DAD" w:rsidRDefault="0069156D">
      <w:pPr>
        <w:pStyle w:val="a4"/>
        <w:numPr>
          <w:ilvl w:val="1"/>
          <w:numId w:val="6"/>
        </w:numPr>
        <w:tabs>
          <w:tab w:val="left" w:pos="4188"/>
          <w:tab w:val="left" w:pos="4189"/>
        </w:tabs>
        <w:spacing w:before="149" w:line="271" w:lineRule="auto"/>
        <w:ind w:right="945"/>
        <w:rPr>
          <w:sz w:val="20"/>
        </w:rPr>
      </w:pPr>
      <w:r>
        <w:rPr>
          <w:sz w:val="20"/>
        </w:rPr>
        <w:t xml:space="preserve">Click the </w:t>
      </w:r>
      <w:r>
        <w:rPr>
          <w:b/>
          <w:sz w:val="20"/>
        </w:rPr>
        <w:t xml:space="preserve">Reset Filter Date </w:t>
      </w:r>
      <w:r>
        <w:rPr>
          <w:sz w:val="20"/>
        </w:rPr>
        <w:t>button to set the filter change date to the current date and reset the filter load</w:t>
      </w:r>
      <w:r>
        <w:rPr>
          <w:spacing w:val="-6"/>
          <w:sz w:val="20"/>
        </w:rPr>
        <w:t xml:space="preserve"> </w:t>
      </w:r>
      <w:r>
        <w:rPr>
          <w:sz w:val="20"/>
        </w:rPr>
        <w:t>value.</w:t>
      </w:r>
    </w:p>
    <w:p w:rsidR="005D3DAD" w:rsidRDefault="005D3DAD">
      <w:pPr>
        <w:pStyle w:val="a3"/>
      </w:pPr>
    </w:p>
    <w:p w:rsidR="005D3DAD" w:rsidRDefault="005D3DAD">
      <w:pPr>
        <w:pStyle w:val="a3"/>
      </w:pPr>
    </w:p>
    <w:p w:rsidR="005D3DAD" w:rsidRDefault="00556434">
      <w:pPr>
        <w:pStyle w:val="a3"/>
        <w:spacing w:before="10"/>
        <w:rPr>
          <w:sz w:val="16"/>
        </w:rPr>
      </w:pPr>
      <w:r>
        <w:pict>
          <v:group id="_x0000_s1292" style="position:absolute;margin-left:48.9pt;margin-top:11.65pt;width:498.45pt;height:4.45pt;z-index:5536;mso-wrap-distance-left:0;mso-wrap-distance-right:0;mso-position-horizontal-relative:page" coordorigin="978,233" coordsize="9969,89">
            <v:line id="_x0000_s1294" style="position:absolute" from="978,263" to="10946,263" strokecolor="#00afef" strokeweight="3pt"/>
            <v:line id="_x0000_s1293" style="position:absolute" from="978,315" to="10946,315" strokecolor="#00afef" strokeweight=".72pt"/>
            <w10:wrap type="topAndBottom" anchorx="page"/>
          </v:group>
        </w:pict>
      </w:r>
    </w:p>
    <w:p w:rsidR="005D3DAD" w:rsidRDefault="0069156D">
      <w:pPr>
        <w:pStyle w:val="2"/>
        <w:tabs>
          <w:tab w:val="left" w:pos="2144"/>
        </w:tabs>
        <w:ind w:left="227"/>
      </w:pPr>
      <w:bookmarkStart w:id="90" w:name="_TOC_250001"/>
      <w:r>
        <w:t>S</w:t>
      </w:r>
      <w:r>
        <w:rPr>
          <w:spacing w:val="-42"/>
        </w:rPr>
        <w:t xml:space="preserve"> </w:t>
      </w:r>
      <w:r>
        <w:t>t</w:t>
      </w:r>
      <w:r>
        <w:rPr>
          <w:spacing w:val="-42"/>
        </w:rPr>
        <w:t xml:space="preserve"> </w:t>
      </w:r>
      <w:r>
        <w:t>o</w:t>
      </w:r>
      <w:r>
        <w:rPr>
          <w:spacing w:val="-42"/>
        </w:rPr>
        <w:t xml:space="preserve"> </w:t>
      </w:r>
      <w:r>
        <w:t>r</w:t>
      </w:r>
      <w:r>
        <w:rPr>
          <w:spacing w:val="-41"/>
        </w:rPr>
        <w:t xml:space="preserve"> </w:t>
      </w:r>
      <w:r>
        <w:t>a</w:t>
      </w:r>
      <w:r>
        <w:rPr>
          <w:spacing w:val="-42"/>
        </w:rPr>
        <w:t xml:space="preserve"> </w:t>
      </w:r>
      <w:r>
        <w:t>g</w:t>
      </w:r>
      <w:r>
        <w:rPr>
          <w:spacing w:val="-42"/>
        </w:rPr>
        <w:t xml:space="preserve"> </w:t>
      </w:r>
      <w:r>
        <w:t>e</w:t>
      </w:r>
      <w:r>
        <w:tab/>
        <w:t>P</w:t>
      </w:r>
      <w:r>
        <w:rPr>
          <w:spacing w:val="-41"/>
        </w:rPr>
        <w:t xml:space="preserve"> </w:t>
      </w:r>
      <w:r>
        <w:t>r</w:t>
      </w:r>
      <w:r>
        <w:rPr>
          <w:spacing w:val="-41"/>
        </w:rPr>
        <w:t xml:space="preserve"> </w:t>
      </w:r>
      <w:r>
        <w:t>e</w:t>
      </w:r>
      <w:r>
        <w:rPr>
          <w:spacing w:val="-41"/>
        </w:rPr>
        <w:t xml:space="preserve"> </w:t>
      </w:r>
      <w:r>
        <w:t>c</w:t>
      </w:r>
      <w:r>
        <w:rPr>
          <w:spacing w:val="-41"/>
        </w:rPr>
        <w:t xml:space="preserve"> </w:t>
      </w:r>
      <w:r>
        <w:t>a</w:t>
      </w:r>
      <w:r>
        <w:rPr>
          <w:spacing w:val="-41"/>
        </w:rPr>
        <w:t xml:space="preserve"> </w:t>
      </w:r>
      <w:r>
        <w:t>u</w:t>
      </w:r>
      <w:r>
        <w:rPr>
          <w:spacing w:val="-41"/>
        </w:rPr>
        <w:t xml:space="preserve"> </w:t>
      </w:r>
      <w:r>
        <w:t>t</w:t>
      </w:r>
      <w:r>
        <w:rPr>
          <w:spacing w:val="-41"/>
        </w:rPr>
        <w:t xml:space="preserve"> </w:t>
      </w:r>
      <w:r>
        <w:t>i</w:t>
      </w:r>
      <w:r>
        <w:rPr>
          <w:spacing w:val="-41"/>
        </w:rPr>
        <w:t xml:space="preserve"> </w:t>
      </w:r>
      <w:r>
        <w:t>o</w:t>
      </w:r>
      <w:r>
        <w:rPr>
          <w:spacing w:val="-41"/>
        </w:rPr>
        <w:t xml:space="preserve"> </w:t>
      </w:r>
      <w:r>
        <w:t>n</w:t>
      </w:r>
      <w:r>
        <w:rPr>
          <w:spacing w:val="-41"/>
        </w:rPr>
        <w:t xml:space="preserve"> </w:t>
      </w:r>
      <w:bookmarkEnd w:id="90"/>
      <w:r>
        <w:t>s</w:t>
      </w:r>
    </w:p>
    <w:p w:rsidR="005D3DAD" w:rsidRDefault="005D3DAD">
      <w:pPr>
        <w:pStyle w:val="a3"/>
        <w:spacing w:before="3"/>
        <w:rPr>
          <w:b/>
          <w:sz w:val="15"/>
        </w:rPr>
      </w:pPr>
    </w:p>
    <w:p w:rsidR="005D3DAD" w:rsidRDefault="0069156D">
      <w:pPr>
        <w:pStyle w:val="a3"/>
        <w:spacing w:before="94" w:line="271" w:lineRule="auto"/>
        <w:ind w:left="3468" w:right="714"/>
      </w:pPr>
      <w:r>
        <w:t>When storing the instrument for more than 30 days, the batteries should be charged and removed. This prevents damage due to battery leakage.</w:t>
      </w:r>
    </w:p>
    <w:p w:rsidR="005D3DAD" w:rsidRDefault="005D3DAD">
      <w:pPr>
        <w:pStyle w:val="a3"/>
        <w:spacing w:before="7"/>
        <w:rPr>
          <w:sz w:val="22"/>
        </w:rPr>
      </w:pPr>
    </w:p>
    <w:p w:rsidR="005D3DAD" w:rsidRDefault="0069156D">
      <w:pPr>
        <w:pStyle w:val="a3"/>
        <w:spacing w:line="271" w:lineRule="auto"/>
        <w:ind w:left="3468" w:right="1415"/>
      </w:pPr>
      <w:r>
        <w:t>This instrument must be stored in a location where the temperature remains between –4 and 140°F (–20 and 60°C).</w:t>
      </w:r>
    </w:p>
    <w:p w:rsidR="005D3DAD" w:rsidRDefault="005D3DAD">
      <w:pPr>
        <w:pStyle w:val="a3"/>
      </w:pPr>
    </w:p>
    <w:p w:rsidR="005D3DAD" w:rsidRDefault="005D3DAD">
      <w:pPr>
        <w:pStyle w:val="a3"/>
      </w:pPr>
    </w:p>
    <w:p w:rsidR="005D3DAD" w:rsidRDefault="00556434">
      <w:pPr>
        <w:pStyle w:val="a3"/>
        <w:rPr>
          <w:sz w:val="22"/>
        </w:rPr>
      </w:pPr>
      <w:r>
        <w:pict>
          <v:group id="_x0000_s1289" style="position:absolute;margin-left:48.9pt;margin-top:14.65pt;width:498.45pt;height:4.45pt;z-index:5560;mso-wrap-distance-left:0;mso-wrap-distance-right:0;mso-position-horizontal-relative:page" coordorigin="978,293" coordsize="9969,89">
            <v:line id="_x0000_s1291" style="position:absolute" from="978,323" to="10946,323" strokecolor="#00afef" strokeweight="3pt"/>
            <v:line id="_x0000_s1290" style="position:absolute" from="978,374" to="10946,374" strokecolor="#00afef" strokeweight=".72pt"/>
            <w10:wrap type="topAndBottom" anchorx="page"/>
          </v:group>
        </w:pict>
      </w:r>
    </w:p>
    <w:p w:rsidR="005D3DAD" w:rsidRDefault="0069156D">
      <w:pPr>
        <w:pStyle w:val="2"/>
        <w:tabs>
          <w:tab w:val="left" w:pos="2921"/>
          <w:tab w:val="left" w:pos="3801"/>
        </w:tabs>
        <w:ind w:left="227"/>
      </w:pPr>
      <w:bookmarkStart w:id="91" w:name="_TOC_250000"/>
      <w:r>
        <w:t>C</w:t>
      </w:r>
      <w:r>
        <w:rPr>
          <w:spacing w:val="-41"/>
        </w:rPr>
        <w:t xml:space="preserve"> </w:t>
      </w:r>
      <w:r>
        <w:t>a</w:t>
      </w:r>
      <w:r>
        <w:rPr>
          <w:spacing w:val="-42"/>
        </w:rPr>
        <w:t xml:space="preserve"> </w:t>
      </w:r>
      <w:r>
        <w:t>l</w:t>
      </w:r>
      <w:r>
        <w:rPr>
          <w:spacing w:val="-42"/>
        </w:rPr>
        <w:t xml:space="preserve"> </w:t>
      </w:r>
      <w:r>
        <w:t>i</w:t>
      </w:r>
      <w:r>
        <w:rPr>
          <w:spacing w:val="-42"/>
        </w:rPr>
        <w:t xml:space="preserve"> </w:t>
      </w:r>
      <w:r>
        <w:t>b</w:t>
      </w:r>
      <w:r>
        <w:rPr>
          <w:spacing w:val="-42"/>
        </w:rPr>
        <w:t xml:space="preserve"> </w:t>
      </w:r>
      <w:r>
        <w:t>r</w:t>
      </w:r>
      <w:r>
        <w:rPr>
          <w:spacing w:val="-41"/>
        </w:rPr>
        <w:t xml:space="preserve"> </w:t>
      </w:r>
      <w:r>
        <w:t>a</w:t>
      </w:r>
      <w:r>
        <w:rPr>
          <w:spacing w:val="-42"/>
        </w:rPr>
        <w:t xml:space="preserve"> </w:t>
      </w:r>
      <w:r>
        <w:t>t</w:t>
      </w:r>
      <w:r>
        <w:rPr>
          <w:spacing w:val="-42"/>
        </w:rPr>
        <w:t xml:space="preserve"> </w:t>
      </w:r>
      <w:r>
        <w:t>i</w:t>
      </w:r>
      <w:r>
        <w:rPr>
          <w:spacing w:val="-42"/>
        </w:rPr>
        <w:t xml:space="preserve"> </w:t>
      </w:r>
      <w:r>
        <w:t>n</w:t>
      </w:r>
      <w:r>
        <w:rPr>
          <w:spacing w:val="-42"/>
        </w:rPr>
        <w:t xml:space="preserve"> </w:t>
      </w:r>
      <w:r>
        <w:t>g</w:t>
      </w:r>
      <w:r>
        <w:tab/>
        <w:t>t</w:t>
      </w:r>
      <w:r>
        <w:rPr>
          <w:spacing w:val="-42"/>
        </w:rPr>
        <w:t xml:space="preserve"> </w:t>
      </w:r>
      <w:r>
        <w:t>h</w:t>
      </w:r>
      <w:r>
        <w:rPr>
          <w:spacing w:val="-42"/>
        </w:rPr>
        <w:t xml:space="preserve"> </w:t>
      </w:r>
      <w:r>
        <w:t>e</w:t>
      </w:r>
      <w:r>
        <w:tab/>
        <w:t>O</w:t>
      </w:r>
      <w:r>
        <w:rPr>
          <w:spacing w:val="-34"/>
        </w:rPr>
        <w:t xml:space="preserve"> </w:t>
      </w:r>
      <w:r>
        <w:t>P</w:t>
      </w:r>
      <w:r>
        <w:rPr>
          <w:spacing w:val="-42"/>
        </w:rPr>
        <w:t xml:space="preserve"> </w:t>
      </w:r>
      <w:r>
        <w:t>S</w:t>
      </w:r>
      <w:r>
        <w:rPr>
          <w:spacing w:val="60"/>
        </w:rPr>
        <w:t xml:space="preserve"> </w:t>
      </w:r>
      <w:r>
        <w:t>S</w:t>
      </w:r>
      <w:r>
        <w:rPr>
          <w:spacing w:val="-42"/>
        </w:rPr>
        <w:t xml:space="preserve"> </w:t>
      </w:r>
      <w:r>
        <w:t>p</w:t>
      </w:r>
      <w:r>
        <w:rPr>
          <w:spacing w:val="-42"/>
        </w:rPr>
        <w:t xml:space="preserve"> </w:t>
      </w:r>
      <w:r>
        <w:t>e</w:t>
      </w:r>
      <w:r>
        <w:rPr>
          <w:spacing w:val="-42"/>
        </w:rPr>
        <w:t xml:space="preserve"> </w:t>
      </w:r>
      <w:r>
        <w:t>c</w:t>
      </w:r>
      <w:r>
        <w:rPr>
          <w:spacing w:val="-42"/>
        </w:rPr>
        <w:t xml:space="preserve"> </w:t>
      </w:r>
      <w:r>
        <w:t>t</w:t>
      </w:r>
      <w:r>
        <w:rPr>
          <w:spacing w:val="-42"/>
        </w:rPr>
        <w:t xml:space="preserve"> </w:t>
      </w:r>
      <w:r>
        <w:t>r</w:t>
      </w:r>
      <w:r>
        <w:rPr>
          <w:spacing w:val="-41"/>
        </w:rPr>
        <w:t xml:space="preserve"> </w:t>
      </w:r>
      <w:r>
        <w:t>o</w:t>
      </w:r>
      <w:r>
        <w:rPr>
          <w:spacing w:val="-42"/>
        </w:rPr>
        <w:t xml:space="preserve"> </w:t>
      </w:r>
      <w:r>
        <w:t>m</w:t>
      </w:r>
      <w:r>
        <w:rPr>
          <w:spacing w:val="-41"/>
        </w:rPr>
        <w:t xml:space="preserve"> </w:t>
      </w:r>
      <w:r>
        <w:t>e</w:t>
      </w:r>
      <w:r>
        <w:rPr>
          <w:spacing w:val="-42"/>
        </w:rPr>
        <w:t xml:space="preserve"> </w:t>
      </w:r>
      <w:r>
        <w:t>t</w:t>
      </w:r>
      <w:r>
        <w:rPr>
          <w:spacing w:val="-42"/>
        </w:rPr>
        <w:t xml:space="preserve"> </w:t>
      </w:r>
      <w:r>
        <w:t>e</w:t>
      </w:r>
      <w:r>
        <w:rPr>
          <w:spacing w:val="-42"/>
        </w:rPr>
        <w:t xml:space="preserve"> </w:t>
      </w:r>
      <w:bookmarkEnd w:id="91"/>
      <w:r>
        <w:t>r</w:t>
      </w:r>
    </w:p>
    <w:p w:rsidR="005D3DAD" w:rsidRDefault="005D3DAD">
      <w:pPr>
        <w:pStyle w:val="a3"/>
        <w:spacing w:before="2"/>
        <w:rPr>
          <w:b/>
          <w:sz w:val="15"/>
        </w:rPr>
      </w:pPr>
    </w:p>
    <w:p w:rsidR="005D3DAD" w:rsidRDefault="0069156D">
      <w:pPr>
        <w:pStyle w:val="a3"/>
        <w:spacing w:before="94" w:line="271" w:lineRule="auto"/>
        <w:ind w:left="3468" w:right="815"/>
      </w:pPr>
      <w:r>
        <w:t>Calibrating the OPS spectrometer is a complex procedure. The calibration process requires special equipment and tools. Therefore, it is recommended you return the instrument to the factory for calibration.</w:t>
      </w:r>
    </w:p>
    <w:p w:rsidR="005D3DAD" w:rsidRDefault="005D3DAD">
      <w:pPr>
        <w:spacing w:line="271" w:lineRule="auto"/>
        <w:sectPr w:rsidR="005D3DAD">
          <w:pgSz w:w="12240" w:h="15840"/>
          <w:pgMar w:top="1440" w:right="620" w:bottom="920" w:left="780" w:header="0" w:footer="723" w:gutter="0"/>
          <w:cols w:space="720"/>
        </w:sectPr>
      </w:pPr>
    </w:p>
    <w:p w:rsidR="005D3DAD" w:rsidRDefault="0069156D">
      <w:pPr>
        <w:spacing w:before="79" w:line="322" w:lineRule="exact"/>
        <w:ind w:left="3785"/>
        <w:rPr>
          <w:sz w:val="28"/>
        </w:rPr>
      </w:pPr>
      <w:bookmarkStart w:id="92" w:name="APPENDIX_A_Model_3330_Specifications"/>
      <w:bookmarkEnd w:id="92"/>
      <w:r>
        <w:rPr>
          <w:sz w:val="28"/>
        </w:rPr>
        <w:lastRenderedPageBreak/>
        <w:t>A P P E N D I X A</w:t>
      </w:r>
    </w:p>
    <w:p w:rsidR="005D3DAD" w:rsidRDefault="0069156D">
      <w:pPr>
        <w:tabs>
          <w:tab w:val="left" w:pos="5661"/>
        </w:tabs>
        <w:spacing w:line="552" w:lineRule="exact"/>
        <w:ind w:left="3785"/>
        <w:rPr>
          <w:b/>
          <w:sz w:val="48"/>
        </w:rPr>
      </w:pPr>
      <w:r>
        <w:rPr>
          <w:b/>
          <w:sz w:val="48"/>
        </w:rPr>
        <w:t>M</w:t>
      </w:r>
      <w:r>
        <w:rPr>
          <w:b/>
          <w:spacing w:val="-76"/>
          <w:sz w:val="48"/>
        </w:rPr>
        <w:t xml:space="preserve"> </w:t>
      </w:r>
      <w:r>
        <w:rPr>
          <w:b/>
          <w:sz w:val="48"/>
        </w:rPr>
        <w:t>o</w:t>
      </w:r>
      <w:r>
        <w:rPr>
          <w:b/>
          <w:spacing w:val="-76"/>
          <w:sz w:val="48"/>
        </w:rPr>
        <w:t xml:space="preserve"> </w:t>
      </w:r>
      <w:r>
        <w:rPr>
          <w:b/>
          <w:sz w:val="48"/>
        </w:rPr>
        <w:t>d</w:t>
      </w:r>
      <w:r>
        <w:rPr>
          <w:b/>
          <w:spacing w:val="-73"/>
          <w:sz w:val="48"/>
        </w:rPr>
        <w:t xml:space="preserve"> </w:t>
      </w:r>
      <w:r>
        <w:rPr>
          <w:b/>
          <w:sz w:val="48"/>
        </w:rPr>
        <w:t>e</w:t>
      </w:r>
      <w:r>
        <w:rPr>
          <w:b/>
          <w:spacing w:val="-76"/>
          <w:sz w:val="48"/>
        </w:rPr>
        <w:t xml:space="preserve"> </w:t>
      </w:r>
      <w:r>
        <w:rPr>
          <w:b/>
          <w:sz w:val="48"/>
        </w:rPr>
        <w:t>l</w:t>
      </w:r>
      <w:r>
        <w:rPr>
          <w:b/>
          <w:sz w:val="48"/>
        </w:rPr>
        <w:tab/>
        <w:t>3</w:t>
      </w:r>
      <w:r>
        <w:rPr>
          <w:b/>
          <w:spacing w:val="-74"/>
          <w:sz w:val="48"/>
        </w:rPr>
        <w:t xml:space="preserve"> </w:t>
      </w:r>
      <w:r>
        <w:rPr>
          <w:b/>
          <w:sz w:val="48"/>
        </w:rPr>
        <w:t>3</w:t>
      </w:r>
      <w:r>
        <w:rPr>
          <w:b/>
          <w:spacing w:val="-76"/>
          <w:sz w:val="48"/>
        </w:rPr>
        <w:t xml:space="preserve"> </w:t>
      </w:r>
      <w:r>
        <w:rPr>
          <w:b/>
          <w:sz w:val="48"/>
        </w:rPr>
        <w:t>3</w:t>
      </w:r>
      <w:r>
        <w:rPr>
          <w:b/>
          <w:spacing w:val="-76"/>
          <w:sz w:val="48"/>
        </w:rPr>
        <w:t xml:space="preserve"> </w:t>
      </w:r>
      <w:r>
        <w:rPr>
          <w:b/>
          <w:sz w:val="48"/>
        </w:rPr>
        <w:t>0</w:t>
      </w:r>
    </w:p>
    <w:p w:rsidR="005D3DAD" w:rsidRDefault="0069156D">
      <w:pPr>
        <w:ind w:left="3785"/>
        <w:rPr>
          <w:b/>
          <w:sz w:val="48"/>
        </w:rPr>
      </w:pPr>
      <w:r>
        <w:rPr>
          <w:b/>
          <w:sz w:val="48"/>
        </w:rPr>
        <w:t>S</w:t>
      </w:r>
      <w:r>
        <w:rPr>
          <w:b/>
          <w:spacing w:val="-74"/>
          <w:sz w:val="48"/>
        </w:rPr>
        <w:t xml:space="preserve"> </w:t>
      </w:r>
      <w:r>
        <w:rPr>
          <w:b/>
          <w:sz w:val="48"/>
        </w:rPr>
        <w:t>p</w:t>
      </w:r>
      <w:r>
        <w:rPr>
          <w:b/>
          <w:spacing w:val="-76"/>
          <w:sz w:val="48"/>
        </w:rPr>
        <w:t xml:space="preserve"> </w:t>
      </w:r>
      <w:r>
        <w:rPr>
          <w:b/>
          <w:sz w:val="48"/>
        </w:rPr>
        <w:t>e</w:t>
      </w:r>
      <w:r>
        <w:rPr>
          <w:b/>
          <w:spacing w:val="-74"/>
          <w:sz w:val="48"/>
        </w:rPr>
        <w:t xml:space="preserve"> </w:t>
      </w:r>
      <w:r>
        <w:rPr>
          <w:b/>
          <w:sz w:val="48"/>
        </w:rPr>
        <w:t>c</w:t>
      </w:r>
      <w:r>
        <w:rPr>
          <w:b/>
          <w:spacing w:val="-76"/>
          <w:sz w:val="48"/>
        </w:rPr>
        <w:t xml:space="preserve"> </w:t>
      </w:r>
      <w:r>
        <w:rPr>
          <w:b/>
          <w:sz w:val="48"/>
        </w:rPr>
        <w:t>i</w:t>
      </w:r>
      <w:r>
        <w:rPr>
          <w:b/>
          <w:spacing w:val="-74"/>
          <w:sz w:val="48"/>
        </w:rPr>
        <w:t xml:space="preserve"> </w:t>
      </w:r>
      <w:r>
        <w:rPr>
          <w:b/>
          <w:sz w:val="48"/>
        </w:rPr>
        <w:t>f</w:t>
      </w:r>
      <w:r>
        <w:rPr>
          <w:b/>
          <w:spacing w:val="-76"/>
          <w:sz w:val="48"/>
        </w:rPr>
        <w:t xml:space="preserve"> </w:t>
      </w:r>
      <w:r>
        <w:rPr>
          <w:b/>
          <w:sz w:val="48"/>
        </w:rPr>
        <w:t>i</w:t>
      </w:r>
      <w:r>
        <w:rPr>
          <w:b/>
          <w:spacing w:val="-73"/>
          <w:sz w:val="48"/>
        </w:rPr>
        <w:t xml:space="preserve"> </w:t>
      </w:r>
      <w:r>
        <w:rPr>
          <w:b/>
          <w:sz w:val="48"/>
        </w:rPr>
        <w:t>c</w:t>
      </w:r>
      <w:r>
        <w:rPr>
          <w:b/>
          <w:spacing w:val="-76"/>
          <w:sz w:val="48"/>
        </w:rPr>
        <w:t xml:space="preserve"> </w:t>
      </w:r>
      <w:r>
        <w:rPr>
          <w:b/>
          <w:sz w:val="48"/>
        </w:rPr>
        <w:t>a</w:t>
      </w:r>
      <w:r>
        <w:rPr>
          <w:b/>
          <w:spacing w:val="-76"/>
          <w:sz w:val="48"/>
        </w:rPr>
        <w:t xml:space="preserve"> </w:t>
      </w:r>
      <w:r>
        <w:rPr>
          <w:b/>
          <w:sz w:val="48"/>
        </w:rPr>
        <w:t>t</w:t>
      </w:r>
      <w:r>
        <w:rPr>
          <w:b/>
          <w:spacing w:val="-76"/>
          <w:sz w:val="48"/>
        </w:rPr>
        <w:t xml:space="preserve"> </w:t>
      </w:r>
      <w:r>
        <w:rPr>
          <w:b/>
          <w:sz w:val="48"/>
        </w:rPr>
        <w:t>i</w:t>
      </w:r>
      <w:r>
        <w:rPr>
          <w:b/>
          <w:spacing w:val="-73"/>
          <w:sz w:val="48"/>
        </w:rPr>
        <w:t xml:space="preserve"> </w:t>
      </w:r>
      <w:r>
        <w:rPr>
          <w:b/>
          <w:sz w:val="48"/>
        </w:rPr>
        <w:t>o</w:t>
      </w:r>
      <w:r>
        <w:rPr>
          <w:b/>
          <w:spacing w:val="-76"/>
          <w:sz w:val="48"/>
        </w:rPr>
        <w:t xml:space="preserve"> </w:t>
      </w:r>
      <w:r>
        <w:rPr>
          <w:b/>
          <w:sz w:val="48"/>
        </w:rPr>
        <w:t>n</w:t>
      </w:r>
      <w:r>
        <w:rPr>
          <w:b/>
          <w:spacing w:val="-76"/>
          <w:sz w:val="48"/>
        </w:rPr>
        <w:t xml:space="preserve"> </w:t>
      </w:r>
      <w:r>
        <w:rPr>
          <w:b/>
          <w:sz w:val="48"/>
        </w:rPr>
        <w:t>s</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785" w:right="654"/>
      </w:pPr>
      <w:r>
        <w:t>The following specifications list the most important features of the Model 3330. Specifications are subject to change without notice.</w:t>
      </w:r>
    </w:p>
    <w:p w:rsidR="005D3DAD" w:rsidRDefault="005D3DAD">
      <w:pPr>
        <w:pStyle w:val="a3"/>
        <w:spacing w:before="10"/>
        <w:rPr>
          <w:sz w:val="22"/>
        </w:rPr>
      </w:pPr>
    </w:p>
    <w:p w:rsidR="005D3DAD" w:rsidRDefault="0069156D">
      <w:pPr>
        <w:ind w:left="2088" w:right="4543"/>
        <w:jc w:val="center"/>
        <w:rPr>
          <w:b/>
          <w:sz w:val="18"/>
        </w:rPr>
      </w:pPr>
      <w:r>
        <w:rPr>
          <w:b/>
          <w:sz w:val="18"/>
        </w:rPr>
        <w:t>Table A-1</w:t>
      </w:r>
    </w:p>
    <w:p w:rsidR="005D3DAD" w:rsidRDefault="0069156D">
      <w:pPr>
        <w:spacing w:before="14" w:after="22"/>
        <w:ind w:left="3786"/>
        <w:rPr>
          <w:sz w:val="18"/>
        </w:rPr>
      </w:pPr>
      <w:r>
        <w:rPr>
          <w:sz w:val="18"/>
        </w:rPr>
        <w:t>Model 3330 Optical Particle Sizer Specifications</w:t>
      </w:r>
    </w:p>
    <w:tbl>
      <w:tblPr>
        <w:tblStyle w:val="TableNormal"/>
        <w:tblW w:w="0" w:type="auto"/>
        <w:tblInd w:w="3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7"/>
        <w:gridCol w:w="4705"/>
      </w:tblGrid>
      <w:tr w:rsidR="005D3DAD">
        <w:trPr>
          <w:trHeight w:val="260"/>
        </w:trPr>
        <w:tc>
          <w:tcPr>
            <w:tcW w:w="2177" w:type="dxa"/>
          </w:tcPr>
          <w:p w:rsidR="005D3DAD" w:rsidRDefault="0069156D">
            <w:pPr>
              <w:pStyle w:val="TableParagraph"/>
              <w:spacing w:before="29"/>
              <w:rPr>
                <w:b/>
                <w:sz w:val="18"/>
              </w:rPr>
            </w:pPr>
            <w:r>
              <w:rPr>
                <w:b/>
                <w:sz w:val="18"/>
              </w:rPr>
              <w:t>Particle Size Range</w:t>
            </w:r>
          </w:p>
        </w:tc>
        <w:tc>
          <w:tcPr>
            <w:tcW w:w="4705" w:type="dxa"/>
          </w:tcPr>
          <w:p w:rsidR="005D3DAD" w:rsidRDefault="0069156D">
            <w:pPr>
              <w:pStyle w:val="TableParagraph"/>
              <w:spacing w:before="30"/>
              <w:ind w:left="108"/>
              <w:rPr>
                <w:sz w:val="18"/>
              </w:rPr>
            </w:pPr>
            <w:r>
              <w:rPr>
                <w:sz w:val="18"/>
              </w:rPr>
              <w:t>0.3 to 10 μm</w:t>
            </w:r>
          </w:p>
        </w:tc>
      </w:tr>
      <w:tr w:rsidR="005D3DAD">
        <w:trPr>
          <w:trHeight w:val="479"/>
        </w:trPr>
        <w:tc>
          <w:tcPr>
            <w:tcW w:w="2177" w:type="dxa"/>
          </w:tcPr>
          <w:p w:rsidR="005D3DAD" w:rsidRDefault="0069156D">
            <w:pPr>
              <w:pStyle w:val="TableParagraph"/>
              <w:spacing w:before="29"/>
              <w:rPr>
                <w:b/>
                <w:sz w:val="18"/>
              </w:rPr>
            </w:pPr>
            <w:r>
              <w:rPr>
                <w:b/>
                <w:sz w:val="18"/>
              </w:rPr>
              <w:t>Size Channels</w:t>
            </w:r>
          </w:p>
        </w:tc>
        <w:tc>
          <w:tcPr>
            <w:tcW w:w="4705" w:type="dxa"/>
          </w:tcPr>
          <w:p w:rsidR="005D3DAD" w:rsidRDefault="0069156D">
            <w:pPr>
              <w:pStyle w:val="TableParagraph"/>
              <w:spacing w:before="18" w:line="220" w:lineRule="atLeast"/>
              <w:ind w:left="108" w:right="244"/>
              <w:rPr>
                <w:sz w:val="18"/>
              </w:rPr>
            </w:pPr>
            <w:r>
              <w:rPr>
                <w:sz w:val="18"/>
              </w:rPr>
              <w:t>Up to 16, user adjustable size channels with the ability to save size channel settings.</w:t>
            </w:r>
          </w:p>
        </w:tc>
      </w:tr>
      <w:tr w:rsidR="005D3DAD">
        <w:trPr>
          <w:trHeight w:val="700"/>
        </w:trPr>
        <w:tc>
          <w:tcPr>
            <w:tcW w:w="2177" w:type="dxa"/>
          </w:tcPr>
          <w:p w:rsidR="005D3DAD" w:rsidRDefault="0069156D">
            <w:pPr>
              <w:pStyle w:val="TableParagraph"/>
              <w:spacing w:before="71" w:line="300" w:lineRule="auto"/>
              <w:ind w:right="760"/>
              <w:rPr>
                <w:b/>
                <w:sz w:val="18"/>
              </w:rPr>
            </w:pPr>
            <w:r>
              <w:rPr>
                <w:b/>
                <w:sz w:val="18"/>
              </w:rPr>
              <w:t>Size Channel Configurations</w:t>
            </w:r>
          </w:p>
        </w:tc>
        <w:tc>
          <w:tcPr>
            <w:tcW w:w="4705" w:type="dxa"/>
          </w:tcPr>
          <w:p w:rsidR="005D3DAD" w:rsidRDefault="0069156D">
            <w:pPr>
              <w:pStyle w:val="TableParagraph"/>
              <w:spacing w:before="19" w:line="220" w:lineRule="atLeast"/>
              <w:ind w:left="108" w:right="154"/>
              <w:rPr>
                <w:sz w:val="18"/>
              </w:rPr>
            </w:pPr>
            <w:r>
              <w:rPr>
                <w:sz w:val="18"/>
              </w:rPr>
              <w:t>Boundaries for all size channels except the first and the last channel can be changed. This enables you to program custom size channels.</w:t>
            </w:r>
          </w:p>
        </w:tc>
      </w:tr>
      <w:tr w:rsidR="005D3DAD">
        <w:trPr>
          <w:trHeight w:val="700"/>
        </w:trPr>
        <w:tc>
          <w:tcPr>
            <w:tcW w:w="2177" w:type="dxa"/>
          </w:tcPr>
          <w:p w:rsidR="005D3DAD" w:rsidRDefault="0069156D">
            <w:pPr>
              <w:pStyle w:val="TableParagraph"/>
              <w:spacing w:before="69"/>
              <w:rPr>
                <w:b/>
                <w:sz w:val="18"/>
              </w:rPr>
            </w:pPr>
            <w:r>
              <w:rPr>
                <w:b/>
                <w:sz w:val="18"/>
              </w:rPr>
              <w:t>Display</w:t>
            </w:r>
          </w:p>
        </w:tc>
        <w:tc>
          <w:tcPr>
            <w:tcW w:w="4705" w:type="dxa"/>
          </w:tcPr>
          <w:p w:rsidR="005D3DAD" w:rsidRDefault="0069156D">
            <w:pPr>
              <w:pStyle w:val="TableParagraph"/>
              <w:spacing w:before="31" w:line="254" w:lineRule="auto"/>
              <w:ind w:left="108" w:right="215"/>
              <w:rPr>
                <w:sz w:val="18"/>
              </w:rPr>
            </w:pPr>
            <w:r>
              <w:rPr>
                <w:sz w:val="18"/>
              </w:rPr>
              <w:t>Graphical or tabular size distribution displayed with count, mass, linear or log normalizations, totals (count,</w:t>
            </w:r>
          </w:p>
          <w:p w:rsidR="005D3DAD" w:rsidRDefault="0069156D">
            <w:pPr>
              <w:pStyle w:val="TableParagraph"/>
              <w:spacing w:before="2"/>
              <w:ind w:left="108"/>
              <w:rPr>
                <w:sz w:val="18"/>
              </w:rPr>
            </w:pPr>
            <w:r>
              <w:rPr>
                <w:sz w:val="18"/>
              </w:rPr>
              <w:t>number and mass concentrations). All displayed</w:t>
            </w:r>
          </w:p>
        </w:tc>
      </w:tr>
      <w:tr w:rsidR="005D3DAD">
        <w:trPr>
          <w:trHeight w:val="260"/>
        </w:trPr>
        <w:tc>
          <w:tcPr>
            <w:tcW w:w="2177" w:type="dxa"/>
          </w:tcPr>
          <w:p w:rsidR="005D3DAD" w:rsidRDefault="0069156D">
            <w:pPr>
              <w:pStyle w:val="TableParagraph"/>
              <w:spacing w:before="29"/>
              <w:rPr>
                <w:b/>
                <w:sz w:val="18"/>
              </w:rPr>
            </w:pPr>
            <w:r>
              <w:rPr>
                <w:b/>
                <w:sz w:val="18"/>
              </w:rPr>
              <w:t>Size Resolution</w:t>
            </w:r>
          </w:p>
        </w:tc>
        <w:tc>
          <w:tcPr>
            <w:tcW w:w="4705" w:type="dxa"/>
          </w:tcPr>
          <w:p w:rsidR="005D3DAD" w:rsidRDefault="0069156D">
            <w:pPr>
              <w:pStyle w:val="TableParagraph"/>
              <w:spacing w:before="30"/>
              <w:ind w:left="108"/>
              <w:rPr>
                <w:sz w:val="18"/>
              </w:rPr>
            </w:pPr>
            <w:r>
              <w:rPr>
                <w:sz w:val="18"/>
              </w:rPr>
              <w:t>5% @ 0.5 μm per ISO 21501-1</w:t>
            </w:r>
          </w:p>
        </w:tc>
      </w:tr>
      <w:tr w:rsidR="005D3DAD">
        <w:trPr>
          <w:trHeight w:val="260"/>
        </w:trPr>
        <w:tc>
          <w:tcPr>
            <w:tcW w:w="2177" w:type="dxa"/>
          </w:tcPr>
          <w:p w:rsidR="005D3DAD" w:rsidRDefault="0069156D">
            <w:pPr>
              <w:pStyle w:val="TableParagraph"/>
              <w:spacing w:before="29"/>
              <w:rPr>
                <w:b/>
                <w:sz w:val="18"/>
              </w:rPr>
            </w:pPr>
            <w:r>
              <w:rPr>
                <w:b/>
                <w:sz w:val="18"/>
              </w:rPr>
              <w:t>Zero Count</w:t>
            </w:r>
          </w:p>
        </w:tc>
        <w:tc>
          <w:tcPr>
            <w:tcW w:w="4705" w:type="dxa"/>
          </w:tcPr>
          <w:p w:rsidR="005D3DAD" w:rsidRDefault="0069156D">
            <w:pPr>
              <w:pStyle w:val="TableParagraph"/>
              <w:spacing w:before="30"/>
              <w:ind w:left="108"/>
              <w:rPr>
                <w:sz w:val="18"/>
              </w:rPr>
            </w:pPr>
            <w:r>
              <w:rPr>
                <w:sz w:val="18"/>
              </w:rPr>
              <w:t>&lt;1 count per 1 minute</w:t>
            </w:r>
          </w:p>
        </w:tc>
      </w:tr>
      <w:tr w:rsidR="005D3DAD">
        <w:trPr>
          <w:trHeight w:val="500"/>
        </w:trPr>
        <w:tc>
          <w:tcPr>
            <w:tcW w:w="2177" w:type="dxa"/>
          </w:tcPr>
          <w:p w:rsidR="005D3DAD" w:rsidRDefault="0069156D">
            <w:pPr>
              <w:pStyle w:val="TableParagraph"/>
              <w:spacing w:before="29"/>
              <w:rPr>
                <w:b/>
                <w:sz w:val="18"/>
              </w:rPr>
            </w:pPr>
            <w:r>
              <w:rPr>
                <w:b/>
                <w:sz w:val="18"/>
              </w:rPr>
              <w:t>Flow Rate</w:t>
            </w:r>
          </w:p>
        </w:tc>
        <w:tc>
          <w:tcPr>
            <w:tcW w:w="4705" w:type="dxa"/>
          </w:tcPr>
          <w:p w:rsidR="005D3DAD" w:rsidRDefault="0069156D">
            <w:pPr>
              <w:pStyle w:val="TableParagraph"/>
              <w:spacing w:before="5" w:line="242" w:lineRule="exact"/>
              <w:ind w:left="108" w:right="2536"/>
              <w:rPr>
                <w:sz w:val="18"/>
              </w:rPr>
            </w:pPr>
            <w:r>
              <w:rPr>
                <w:sz w:val="18"/>
              </w:rPr>
              <w:t>Sample Flow of 1.0 L/min Sheath Flow of 1.0 L/min</w:t>
            </w:r>
          </w:p>
        </w:tc>
      </w:tr>
      <w:tr w:rsidR="005D3DAD">
        <w:trPr>
          <w:trHeight w:val="479"/>
        </w:trPr>
        <w:tc>
          <w:tcPr>
            <w:tcW w:w="2177" w:type="dxa"/>
          </w:tcPr>
          <w:p w:rsidR="005D3DAD" w:rsidRDefault="0069156D">
            <w:pPr>
              <w:pStyle w:val="TableParagraph"/>
              <w:spacing w:before="29"/>
              <w:rPr>
                <w:b/>
                <w:sz w:val="18"/>
              </w:rPr>
            </w:pPr>
            <w:r>
              <w:rPr>
                <w:b/>
                <w:sz w:val="18"/>
              </w:rPr>
              <w:t>Flow Accuracy</w:t>
            </w:r>
          </w:p>
        </w:tc>
        <w:tc>
          <w:tcPr>
            <w:tcW w:w="4705" w:type="dxa"/>
          </w:tcPr>
          <w:p w:rsidR="005D3DAD" w:rsidRDefault="0069156D">
            <w:pPr>
              <w:pStyle w:val="TableParagraph"/>
              <w:spacing w:before="18" w:line="220" w:lineRule="atLeast"/>
              <w:ind w:left="108" w:right="346"/>
              <w:rPr>
                <w:sz w:val="18"/>
              </w:rPr>
            </w:pPr>
            <w:r>
              <w:rPr>
                <w:sz w:val="18"/>
              </w:rPr>
              <w:t>Sample Flow of 1.0 L/min ±5% accuracy internal flow controlled</w:t>
            </w:r>
          </w:p>
        </w:tc>
      </w:tr>
      <w:tr w:rsidR="005D3DAD">
        <w:trPr>
          <w:trHeight w:val="260"/>
        </w:trPr>
        <w:tc>
          <w:tcPr>
            <w:tcW w:w="2177" w:type="dxa"/>
          </w:tcPr>
          <w:p w:rsidR="005D3DAD" w:rsidRDefault="0069156D">
            <w:pPr>
              <w:pStyle w:val="TableParagraph"/>
              <w:spacing w:before="29"/>
              <w:rPr>
                <w:b/>
                <w:sz w:val="18"/>
              </w:rPr>
            </w:pPr>
            <w:r>
              <w:rPr>
                <w:b/>
                <w:sz w:val="18"/>
              </w:rPr>
              <w:t>Operational Temp</w:t>
            </w:r>
          </w:p>
        </w:tc>
        <w:tc>
          <w:tcPr>
            <w:tcW w:w="4705" w:type="dxa"/>
          </w:tcPr>
          <w:p w:rsidR="005D3DAD" w:rsidRDefault="0069156D">
            <w:pPr>
              <w:pStyle w:val="TableParagraph"/>
              <w:spacing w:before="30"/>
              <w:ind w:left="108"/>
              <w:rPr>
                <w:sz w:val="18"/>
              </w:rPr>
            </w:pPr>
            <w:r>
              <w:rPr>
                <w:sz w:val="18"/>
              </w:rPr>
              <w:t>32 to 113°F (0 to 45°C)</w:t>
            </w:r>
          </w:p>
        </w:tc>
      </w:tr>
      <w:tr w:rsidR="005D3DAD">
        <w:trPr>
          <w:trHeight w:val="260"/>
        </w:trPr>
        <w:tc>
          <w:tcPr>
            <w:tcW w:w="2177" w:type="dxa"/>
          </w:tcPr>
          <w:p w:rsidR="005D3DAD" w:rsidRDefault="0069156D">
            <w:pPr>
              <w:pStyle w:val="TableParagraph"/>
              <w:spacing w:before="29"/>
              <w:rPr>
                <w:b/>
                <w:sz w:val="18"/>
              </w:rPr>
            </w:pPr>
            <w:r>
              <w:rPr>
                <w:b/>
                <w:sz w:val="18"/>
              </w:rPr>
              <w:t>Storage Temp</w:t>
            </w:r>
          </w:p>
        </w:tc>
        <w:tc>
          <w:tcPr>
            <w:tcW w:w="4705" w:type="dxa"/>
          </w:tcPr>
          <w:p w:rsidR="005D3DAD" w:rsidRDefault="0069156D">
            <w:pPr>
              <w:pStyle w:val="TableParagraph"/>
              <w:spacing w:before="30"/>
              <w:ind w:left="108"/>
              <w:rPr>
                <w:sz w:val="18"/>
              </w:rPr>
            </w:pPr>
            <w:r>
              <w:rPr>
                <w:sz w:val="18"/>
              </w:rPr>
              <w:t>-4 to 140°F (-20 to 60°C)</w:t>
            </w:r>
          </w:p>
        </w:tc>
      </w:tr>
      <w:tr w:rsidR="005D3DAD">
        <w:trPr>
          <w:trHeight w:val="479"/>
        </w:trPr>
        <w:tc>
          <w:tcPr>
            <w:tcW w:w="2177" w:type="dxa"/>
          </w:tcPr>
          <w:p w:rsidR="005D3DAD" w:rsidRDefault="0069156D">
            <w:pPr>
              <w:pStyle w:val="TableParagraph"/>
              <w:spacing w:before="17" w:line="220" w:lineRule="atLeast"/>
              <w:ind w:right="1039"/>
              <w:rPr>
                <w:b/>
                <w:sz w:val="18"/>
              </w:rPr>
            </w:pPr>
            <w:r>
              <w:rPr>
                <w:b/>
                <w:sz w:val="18"/>
              </w:rPr>
              <w:t>Operational Humidity</w:t>
            </w:r>
          </w:p>
        </w:tc>
        <w:tc>
          <w:tcPr>
            <w:tcW w:w="4705" w:type="dxa"/>
          </w:tcPr>
          <w:p w:rsidR="005D3DAD" w:rsidRDefault="0069156D">
            <w:pPr>
              <w:pStyle w:val="TableParagraph"/>
              <w:spacing w:before="30"/>
              <w:ind w:left="108"/>
              <w:rPr>
                <w:sz w:val="18"/>
              </w:rPr>
            </w:pPr>
            <w:r>
              <w:rPr>
                <w:sz w:val="18"/>
              </w:rPr>
              <w:t>0 to 95% RH, non-condensing</w:t>
            </w:r>
          </w:p>
        </w:tc>
      </w:tr>
      <w:tr w:rsidR="005D3DAD">
        <w:trPr>
          <w:trHeight w:val="260"/>
        </w:trPr>
        <w:tc>
          <w:tcPr>
            <w:tcW w:w="2177" w:type="dxa"/>
          </w:tcPr>
          <w:p w:rsidR="005D3DAD" w:rsidRDefault="0069156D">
            <w:pPr>
              <w:pStyle w:val="TableParagraph"/>
              <w:spacing w:before="30"/>
              <w:rPr>
                <w:b/>
                <w:sz w:val="18"/>
              </w:rPr>
            </w:pPr>
            <w:r>
              <w:rPr>
                <w:b/>
                <w:sz w:val="18"/>
              </w:rPr>
              <w:t>Time Constant</w:t>
            </w:r>
          </w:p>
        </w:tc>
        <w:tc>
          <w:tcPr>
            <w:tcW w:w="4705" w:type="dxa"/>
          </w:tcPr>
          <w:p w:rsidR="005D3DAD" w:rsidRDefault="0069156D">
            <w:pPr>
              <w:pStyle w:val="TableParagraph"/>
              <w:spacing w:before="31"/>
              <w:ind w:left="108"/>
              <w:rPr>
                <w:sz w:val="18"/>
              </w:rPr>
            </w:pPr>
            <w:r>
              <w:rPr>
                <w:sz w:val="18"/>
              </w:rPr>
              <w:t>1 second</w:t>
            </w:r>
          </w:p>
        </w:tc>
      </w:tr>
      <w:tr w:rsidR="005D3DAD">
        <w:trPr>
          <w:trHeight w:val="260"/>
        </w:trPr>
        <w:tc>
          <w:tcPr>
            <w:tcW w:w="2177" w:type="dxa"/>
          </w:tcPr>
          <w:p w:rsidR="005D3DAD" w:rsidRDefault="0069156D">
            <w:pPr>
              <w:pStyle w:val="TableParagraph"/>
              <w:spacing w:before="30"/>
              <w:rPr>
                <w:b/>
                <w:sz w:val="18"/>
              </w:rPr>
            </w:pPr>
            <w:r>
              <w:rPr>
                <w:b/>
                <w:sz w:val="18"/>
              </w:rPr>
              <w:t>Data Logging</w:t>
            </w:r>
          </w:p>
        </w:tc>
        <w:tc>
          <w:tcPr>
            <w:tcW w:w="4705" w:type="dxa"/>
          </w:tcPr>
          <w:p w:rsidR="005D3DAD" w:rsidRDefault="0069156D">
            <w:pPr>
              <w:pStyle w:val="TableParagraph"/>
              <w:spacing w:before="31"/>
              <w:ind w:left="108"/>
              <w:rPr>
                <w:sz w:val="18"/>
              </w:rPr>
            </w:pPr>
            <w:r>
              <w:rPr>
                <w:sz w:val="18"/>
              </w:rPr>
              <w:t>Internal on-board memory</w:t>
            </w:r>
          </w:p>
        </w:tc>
      </w:tr>
      <w:tr w:rsidR="005D3DAD">
        <w:trPr>
          <w:trHeight w:val="259"/>
        </w:trPr>
        <w:tc>
          <w:tcPr>
            <w:tcW w:w="2177" w:type="dxa"/>
          </w:tcPr>
          <w:p w:rsidR="005D3DAD" w:rsidRDefault="0069156D">
            <w:pPr>
              <w:pStyle w:val="TableParagraph"/>
              <w:spacing w:before="30"/>
              <w:rPr>
                <w:b/>
                <w:sz w:val="18"/>
              </w:rPr>
            </w:pPr>
            <w:r>
              <w:rPr>
                <w:b/>
                <w:sz w:val="18"/>
              </w:rPr>
              <w:t>Log Interval</w:t>
            </w:r>
          </w:p>
        </w:tc>
        <w:tc>
          <w:tcPr>
            <w:tcW w:w="4705" w:type="dxa"/>
          </w:tcPr>
          <w:p w:rsidR="005D3DAD" w:rsidRDefault="0069156D">
            <w:pPr>
              <w:pStyle w:val="TableParagraph"/>
              <w:spacing w:before="31"/>
              <w:ind w:left="108"/>
              <w:rPr>
                <w:sz w:val="18"/>
              </w:rPr>
            </w:pPr>
            <w:r>
              <w:rPr>
                <w:sz w:val="18"/>
              </w:rPr>
              <w:t>User adjustable, 1 second to 24 hours</w:t>
            </w:r>
          </w:p>
        </w:tc>
      </w:tr>
      <w:tr w:rsidR="005D3DAD">
        <w:trPr>
          <w:trHeight w:val="300"/>
        </w:trPr>
        <w:tc>
          <w:tcPr>
            <w:tcW w:w="2177" w:type="dxa"/>
          </w:tcPr>
          <w:p w:rsidR="005D3DAD" w:rsidRDefault="0069156D">
            <w:pPr>
              <w:pStyle w:val="TableParagraph"/>
              <w:spacing w:before="30"/>
              <w:rPr>
                <w:b/>
                <w:sz w:val="18"/>
              </w:rPr>
            </w:pPr>
            <w:r>
              <w:rPr>
                <w:b/>
                <w:sz w:val="18"/>
              </w:rPr>
              <w:t>Physical Size (HWD)</w:t>
            </w:r>
          </w:p>
        </w:tc>
        <w:tc>
          <w:tcPr>
            <w:tcW w:w="4705" w:type="dxa"/>
          </w:tcPr>
          <w:p w:rsidR="005D3DAD" w:rsidRDefault="0069156D">
            <w:pPr>
              <w:pStyle w:val="TableParagraph"/>
              <w:spacing w:before="72"/>
              <w:ind w:left="108"/>
              <w:rPr>
                <w:sz w:val="18"/>
              </w:rPr>
            </w:pPr>
            <w:r>
              <w:rPr>
                <w:sz w:val="18"/>
              </w:rPr>
              <w:t>5.3 x 8.5 x 8.8 in. (13.5 x 21.6 x 22.4 cm)</w:t>
            </w:r>
          </w:p>
        </w:tc>
      </w:tr>
      <w:tr w:rsidR="005D3DAD">
        <w:trPr>
          <w:trHeight w:val="800"/>
        </w:trPr>
        <w:tc>
          <w:tcPr>
            <w:tcW w:w="2177" w:type="dxa"/>
          </w:tcPr>
          <w:p w:rsidR="005D3DAD" w:rsidRDefault="0069156D">
            <w:pPr>
              <w:pStyle w:val="TableParagraph"/>
              <w:spacing w:before="69"/>
              <w:rPr>
                <w:b/>
                <w:sz w:val="18"/>
              </w:rPr>
            </w:pPr>
            <w:r>
              <w:rPr>
                <w:b/>
                <w:sz w:val="18"/>
              </w:rPr>
              <w:t>Weight</w:t>
            </w:r>
          </w:p>
        </w:tc>
        <w:tc>
          <w:tcPr>
            <w:tcW w:w="4705" w:type="dxa"/>
          </w:tcPr>
          <w:p w:rsidR="005D3DAD" w:rsidRDefault="0069156D">
            <w:pPr>
              <w:pStyle w:val="TableParagraph"/>
              <w:spacing w:before="71"/>
              <w:ind w:left="108"/>
              <w:rPr>
                <w:sz w:val="18"/>
              </w:rPr>
            </w:pPr>
            <w:r>
              <w:rPr>
                <w:sz w:val="18"/>
              </w:rPr>
              <w:t>Base unit (without battery) 4.35 lb (~2 kg),</w:t>
            </w:r>
          </w:p>
          <w:p w:rsidR="005D3DAD" w:rsidRDefault="0069156D">
            <w:pPr>
              <w:pStyle w:val="TableParagraph"/>
              <w:spacing w:before="52"/>
              <w:ind w:left="108"/>
              <w:rPr>
                <w:sz w:val="18"/>
              </w:rPr>
            </w:pPr>
            <w:r>
              <w:rPr>
                <w:sz w:val="18"/>
              </w:rPr>
              <w:t>5.3 lb (~2.4 kg) – with 1 battery</w:t>
            </w:r>
          </w:p>
          <w:p w:rsidR="005D3DAD" w:rsidRDefault="0069156D">
            <w:pPr>
              <w:pStyle w:val="TableParagraph"/>
              <w:spacing w:before="34"/>
              <w:ind w:left="108"/>
              <w:rPr>
                <w:sz w:val="18"/>
              </w:rPr>
            </w:pPr>
            <w:r>
              <w:rPr>
                <w:sz w:val="18"/>
              </w:rPr>
              <w:t>6.25 lb (~2.8 kg) – with 2 batteries</w:t>
            </w:r>
          </w:p>
        </w:tc>
      </w:tr>
      <w:tr w:rsidR="005D3DAD">
        <w:trPr>
          <w:trHeight w:val="479"/>
        </w:trPr>
        <w:tc>
          <w:tcPr>
            <w:tcW w:w="2177" w:type="dxa"/>
          </w:tcPr>
          <w:p w:rsidR="005D3DAD" w:rsidRDefault="0069156D">
            <w:pPr>
              <w:pStyle w:val="TableParagraph"/>
              <w:spacing w:before="69"/>
              <w:rPr>
                <w:b/>
                <w:sz w:val="18"/>
              </w:rPr>
            </w:pPr>
            <w:r>
              <w:rPr>
                <w:b/>
                <w:sz w:val="18"/>
              </w:rPr>
              <w:t>Communications</w:t>
            </w:r>
          </w:p>
        </w:tc>
        <w:tc>
          <w:tcPr>
            <w:tcW w:w="4705" w:type="dxa"/>
          </w:tcPr>
          <w:p w:rsidR="005D3DAD" w:rsidRDefault="0069156D">
            <w:pPr>
              <w:pStyle w:val="TableParagraph"/>
              <w:spacing w:before="18" w:line="220" w:lineRule="atLeast"/>
              <w:ind w:left="108" w:right="594"/>
              <w:rPr>
                <w:sz w:val="18"/>
              </w:rPr>
            </w:pPr>
            <w:r>
              <w:rPr>
                <w:sz w:val="18"/>
              </w:rPr>
              <w:t>USB (Host and Device) and Ethernet. Stored data accessible using flash memory drive</w:t>
            </w:r>
          </w:p>
        </w:tc>
      </w:tr>
      <w:tr w:rsidR="005D3DAD">
        <w:trPr>
          <w:trHeight w:val="560"/>
        </w:trPr>
        <w:tc>
          <w:tcPr>
            <w:tcW w:w="2177" w:type="dxa"/>
          </w:tcPr>
          <w:p w:rsidR="005D3DAD" w:rsidRDefault="0069156D">
            <w:pPr>
              <w:pStyle w:val="TableParagraph"/>
              <w:spacing w:before="16" w:line="260" w:lineRule="atLeast"/>
              <w:ind w:right="930"/>
              <w:rPr>
                <w:b/>
                <w:sz w:val="18"/>
              </w:rPr>
            </w:pPr>
            <w:r>
              <w:rPr>
                <w:b/>
                <w:sz w:val="18"/>
              </w:rPr>
              <w:t>Power–AC (AC Adapter)</w:t>
            </w:r>
          </w:p>
        </w:tc>
        <w:tc>
          <w:tcPr>
            <w:tcW w:w="4705" w:type="dxa"/>
          </w:tcPr>
          <w:p w:rsidR="005D3DAD" w:rsidRDefault="0069156D">
            <w:pPr>
              <w:pStyle w:val="TableParagraph"/>
              <w:spacing w:before="18" w:line="260" w:lineRule="atLeast"/>
              <w:ind w:left="108" w:right="665"/>
              <w:rPr>
                <w:sz w:val="18"/>
              </w:rPr>
            </w:pPr>
            <w:r>
              <w:rPr>
                <w:sz w:val="18"/>
              </w:rPr>
              <w:t>100 – 240 VAC 50-60 Hz Universal line cord with multiple adapter plugs</w:t>
            </w:r>
          </w:p>
        </w:tc>
      </w:tr>
      <w:tr w:rsidR="005D3DAD">
        <w:trPr>
          <w:trHeight w:val="299"/>
        </w:trPr>
        <w:tc>
          <w:tcPr>
            <w:tcW w:w="2177" w:type="dxa"/>
          </w:tcPr>
          <w:p w:rsidR="005D3DAD" w:rsidRDefault="0069156D">
            <w:pPr>
              <w:pStyle w:val="TableParagraph"/>
              <w:spacing w:before="69"/>
              <w:rPr>
                <w:b/>
                <w:sz w:val="18"/>
              </w:rPr>
            </w:pPr>
            <w:r>
              <w:rPr>
                <w:b/>
                <w:sz w:val="18"/>
              </w:rPr>
              <w:t>Power–DC</w:t>
            </w:r>
          </w:p>
        </w:tc>
        <w:tc>
          <w:tcPr>
            <w:tcW w:w="4705" w:type="dxa"/>
          </w:tcPr>
          <w:p w:rsidR="005D3DAD" w:rsidRDefault="0069156D">
            <w:pPr>
              <w:pStyle w:val="TableParagraph"/>
              <w:spacing w:before="30"/>
              <w:ind w:left="108"/>
              <w:rPr>
                <w:sz w:val="18"/>
              </w:rPr>
            </w:pPr>
            <w:r>
              <w:rPr>
                <w:sz w:val="18"/>
              </w:rPr>
              <w:t>24V DC at 2.5A</w:t>
            </w:r>
          </w:p>
        </w:tc>
      </w:tr>
      <w:tr w:rsidR="005D3DAD">
        <w:trPr>
          <w:trHeight w:val="700"/>
        </w:trPr>
        <w:tc>
          <w:tcPr>
            <w:tcW w:w="2177" w:type="dxa"/>
          </w:tcPr>
          <w:p w:rsidR="005D3DAD" w:rsidRDefault="0069156D">
            <w:pPr>
              <w:pStyle w:val="TableParagraph"/>
              <w:spacing w:before="71"/>
              <w:rPr>
                <w:b/>
                <w:sz w:val="18"/>
              </w:rPr>
            </w:pPr>
            <w:r>
              <w:rPr>
                <w:b/>
                <w:sz w:val="18"/>
              </w:rPr>
              <w:t>Analog Out</w:t>
            </w:r>
          </w:p>
        </w:tc>
        <w:tc>
          <w:tcPr>
            <w:tcW w:w="4705" w:type="dxa"/>
          </w:tcPr>
          <w:p w:rsidR="005D3DAD" w:rsidRDefault="0069156D">
            <w:pPr>
              <w:pStyle w:val="TableParagraph"/>
              <w:spacing w:before="25" w:line="220" w:lineRule="exact"/>
              <w:ind w:left="108" w:right="172"/>
              <w:rPr>
                <w:sz w:val="18"/>
              </w:rPr>
            </w:pPr>
            <w:r>
              <w:rPr>
                <w:sz w:val="18"/>
              </w:rPr>
              <w:t>User selectable output, 0 to 5V @ 15 mA or 4 to 20 mA with maximum impedance of 250 Ohms. User selectable scaling range</w:t>
            </w:r>
          </w:p>
        </w:tc>
      </w:tr>
    </w:tbl>
    <w:p w:rsidR="005D3DAD" w:rsidRDefault="005D3DAD">
      <w:pPr>
        <w:spacing w:line="220" w:lineRule="exact"/>
        <w:rPr>
          <w:sz w:val="18"/>
        </w:rPr>
        <w:sectPr w:rsidR="005D3DAD">
          <w:footerReference w:type="even" r:id="rId166"/>
          <w:footerReference w:type="default" r:id="rId167"/>
          <w:pgSz w:w="12240" w:h="15840"/>
          <w:pgMar w:top="1360" w:right="620" w:bottom="920" w:left="780" w:header="0" w:footer="723" w:gutter="0"/>
          <w:cols w:space="720"/>
        </w:sectPr>
      </w:pPr>
    </w:p>
    <w:p w:rsidR="005D3DAD" w:rsidRDefault="0069156D">
      <w:pPr>
        <w:spacing w:before="70"/>
        <w:ind w:left="3469"/>
        <w:rPr>
          <w:b/>
          <w:sz w:val="18"/>
        </w:rPr>
      </w:pPr>
      <w:r>
        <w:rPr>
          <w:b/>
          <w:sz w:val="18"/>
        </w:rPr>
        <w:lastRenderedPageBreak/>
        <w:t>Table A-1</w:t>
      </w:r>
    </w:p>
    <w:p w:rsidR="005D3DAD" w:rsidRDefault="0069156D">
      <w:pPr>
        <w:spacing w:before="14" w:after="22"/>
        <w:ind w:left="3469"/>
        <w:rPr>
          <w:sz w:val="18"/>
        </w:rPr>
      </w:pPr>
      <w:r>
        <w:rPr>
          <w:sz w:val="18"/>
        </w:rPr>
        <w:t>Model 3330 Optical Particle Sizer Specifications</w:t>
      </w:r>
    </w:p>
    <w:tbl>
      <w:tblPr>
        <w:tblStyle w:val="TableNormal"/>
        <w:tblW w:w="0" w:type="auto"/>
        <w:tblInd w:w="3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7"/>
        <w:gridCol w:w="4706"/>
      </w:tblGrid>
      <w:tr w:rsidR="005D3DAD">
        <w:trPr>
          <w:trHeight w:val="479"/>
        </w:trPr>
        <w:tc>
          <w:tcPr>
            <w:tcW w:w="2177" w:type="dxa"/>
          </w:tcPr>
          <w:p w:rsidR="005D3DAD" w:rsidRDefault="0069156D">
            <w:pPr>
              <w:pStyle w:val="TableParagraph"/>
              <w:spacing w:before="29"/>
              <w:rPr>
                <w:b/>
                <w:sz w:val="18"/>
              </w:rPr>
            </w:pPr>
            <w:r>
              <w:rPr>
                <w:b/>
                <w:sz w:val="18"/>
              </w:rPr>
              <w:t>Alarm Out</w:t>
            </w:r>
          </w:p>
        </w:tc>
        <w:tc>
          <w:tcPr>
            <w:tcW w:w="4706" w:type="dxa"/>
          </w:tcPr>
          <w:p w:rsidR="005D3DAD" w:rsidRDefault="0069156D">
            <w:pPr>
              <w:pStyle w:val="TableParagraph"/>
              <w:spacing w:before="18" w:line="220" w:lineRule="atLeast"/>
              <w:ind w:right="384"/>
              <w:rPr>
                <w:sz w:val="18"/>
              </w:rPr>
            </w:pPr>
            <w:r>
              <w:rPr>
                <w:sz w:val="18"/>
              </w:rPr>
              <w:t>Relay with 30 VDC @ 2A maximum rating or audible buzzer</w:t>
            </w:r>
          </w:p>
        </w:tc>
      </w:tr>
      <w:tr w:rsidR="005D3DAD">
        <w:trPr>
          <w:trHeight w:val="260"/>
        </w:trPr>
        <w:tc>
          <w:tcPr>
            <w:tcW w:w="2177" w:type="dxa"/>
          </w:tcPr>
          <w:p w:rsidR="005D3DAD" w:rsidRDefault="0069156D">
            <w:pPr>
              <w:pStyle w:val="TableParagraph"/>
              <w:spacing w:before="30"/>
              <w:rPr>
                <w:b/>
                <w:sz w:val="18"/>
              </w:rPr>
            </w:pPr>
            <w:r>
              <w:rPr>
                <w:b/>
                <w:sz w:val="18"/>
              </w:rPr>
              <w:t>Screen</w:t>
            </w:r>
          </w:p>
        </w:tc>
        <w:tc>
          <w:tcPr>
            <w:tcW w:w="4706" w:type="dxa"/>
          </w:tcPr>
          <w:p w:rsidR="005D3DAD" w:rsidRDefault="0069156D">
            <w:pPr>
              <w:pStyle w:val="TableParagraph"/>
              <w:spacing w:before="31"/>
              <w:rPr>
                <w:sz w:val="18"/>
              </w:rPr>
            </w:pPr>
            <w:r>
              <w:rPr>
                <w:sz w:val="18"/>
              </w:rPr>
              <w:t>5.7 in. VGA color touchscreen with graphical display</w:t>
            </w:r>
          </w:p>
        </w:tc>
      </w:tr>
      <w:tr w:rsidR="005D3DAD">
        <w:trPr>
          <w:trHeight w:val="260"/>
        </w:trPr>
        <w:tc>
          <w:tcPr>
            <w:tcW w:w="2177" w:type="dxa"/>
          </w:tcPr>
          <w:p w:rsidR="005D3DAD" w:rsidRDefault="0069156D">
            <w:pPr>
              <w:pStyle w:val="TableParagraph"/>
              <w:spacing w:before="30"/>
              <w:rPr>
                <w:b/>
                <w:sz w:val="18"/>
              </w:rPr>
            </w:pPr>
            <w:r>
              <w:rPr>
                <w:b/>
                <w:sz w:val="18"/>
              </w:rPr>
              <w:t>Gravimetric Sampling</w:t>
            </w:r>
          </w:p>
        </w:tc>
        <w:tc>
          <w:tcPr>
            <w:tcW w:w="4706" w:type="dxa"/>
          </w:tcPr>
          <w:p w:rsidR="005D3DAD" w:rsidRDefault="0069156D">
            <w:pPr>
              <w:pStyle w:val="TableParagraph"/>
              <w:spacing w:before="31"/>
              <w:rPr>
                <w:sz w:val="18"/>
              </w:rPr>
            </w:pPr>
            <w:r>
              <w:rPr>
                <w:sz w:val="18"/>
              </w:rPr>
              <w:t>Removable 37-mm cartridge</w:t>
            </w:r>
          </w:p>
        </w:tc>
      </w:tr>
      <w:tr w:rsidR="005D3DAD">
        <w:trPr>
          <w:trHeight w:val="1700"/>
        </w:trPr>
        <w:tc>
          <w:tcPr>
            <w:tcW w:w="2177" w:type="dxa"/>
          </w:tcPr>
          <w:p w:rsidR="005D3DAD" w:rsidRDefault="0069156D">
            <w:pPr>
              <w:pStyle w:val="TableParagraph"/>
              <w:spacing w:before="71"/>
              <w:rPr>
                <w:b/>
                <w:sz w:val="18"/>
              </w:rPr>
            </w:pPr>
            <w:r>
              <w:rPr>
                <w:b/>
                <w:sz w:val="18"/>
              </w:rPr>
              <w:t>CE Rating</w:t>
            </w:r>
          </w:p>
          <w:p w:rsidR="005D3DAD" w:rsidRDefault="005D3DAD">
            <w:pPr>
              <w:pStyle w:val="TableParagraph"/>
              <w:ind w:left="0"/>
              <w:rPr>
                <w:sz w:val="20"/>
              </w:rPr>
            </w:pPr>
          </w:p>
          <w:p w:rsidR="005D3DAD" w:rsidRDefault="005D3DAD">
            <w:pPr>
              <w:pStyle w:val="TableParagraph"/>
              <w:ind w:left="0"/>
              <w:rPr>
                <w:sz w:val="20"/>
              </w:rPr>
            </w:pPr>
          </w:p>
          <w:p w:rsidR="005D3DAD" w:rsidRDefault="005D3DAD">
            <w:pPr>
              <w:pStyle w:val="TableParagraph"/>
              <w:ind w:left="0"/>
              <w:rPr>
                <w:sz w:val="28"/>
              </w:rPr>
            </w:pPr>
          </w:p>
          <w:p w:rsidR="005D3DAD" w:rsidRDefault="0069156D">
            <w:pPr>
              <w:pStyle w:val="TableParagraph"/>
              <w:ind w:left="1516"/>
              <w:rPr>
                <w:sz w:val="20"/>
              </w:rPr>
            </w:pPr>
            <w:r>
              <w:rPr>
                <w:noProof/>
                <w:sz w:val="20"/>
                <w:lang w:val="ru-RU" w:eastAsia="ru-RU" w:bidi="ar-SA"/>
              </w:rPr>
              <w:drawing>
                <wp:inline distT="0" distB="0" distL="0" distR="0">
                  <wp:extent cx="228600" cy="304800"/>
                  <wp:effectExtent l="0" t="0" r="0" b="0"/>
                  <wp:docPr id="141"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19.jpeg"/>
                          <pic:cNvPicPr/>
                        </pic:nvPicPr>
                        <pic:blipFill>
                          <a:blip r:embed="rId168" cstate="print"/>
                          <a:stretch>
                            <a:fillRect/>
                          </a:stretch>
                        </pic:blipFill>
                        <pic:spPr>
                          <a:xfrm>
                            <a:off x="0" y="0"/>
                            <a:ext cx="228600" cy="304800"/>
                          </a:xfrm>
                          <a:prstGeom prst="rect">
                            <a:avLst/>
                          </a:prstGeom>
                        </pic:spPr>
                      </pic:pic>
                    </a:graphicData>
                  </a:graphic>
                </wp:inline>
              </w:drawing>
            </w:r>
          </w:p>
        </w:tc>
        <w:tc>
          <w:tcPr>
            <w:tcW w:w="4706" w:type="dxa"/>
          </w:tcPr>
          <w:p w:rsidR="005D3DAD" w:rsidRDefault="0069156D">
            <w:pPr>
              <w:pStyle w:val="TableParagraph"/>
              <w:spacing w:before="72" w:line="278" w:lineRule="auto"/>
              <w:ind w:right="2337"/>
              <w:rPr>
                <w:sz w:val="18"/>
              </w:rPr>
            </w:pPr>
            <w:r>
              <w:rPr>
                <w:sz w:val="18"/>
              </w:rPr>
              <w:t>Immunity EN61236-1:2006 Emissions EN61236-1:2006</w:t>
            </w:r>
          </w:p>
          <w:p w:rsidR="005D3DAD" w:rsidRDefault="0069156D">
            <w:pPr>
              <w:pStyle w:val="TableParagraph"/>
              <w:rPr>
                <w:sz w:val="18"/>
              </w:rPr>
            </w:pPr>
            <w:r>
              <w:rPr>
                <w:sz w:val="18"/>
              </w:rPr>
              <w:t>Safety CAN/CSA C22.2 No 61010-1</w:t>
            </w:r>
          </w:p>
          <w:p w:rsidR="005D3DAD" w:rsidRDefault="005D3DAD">
            <w:pPr>
              <w:pStyle w:val="TableParagraph"/>
              <w:spacing w:before="6"/>
              <w:ind w:left="0"/>
            </w:pPr>
          </w:p>
          <w:p w:rsidR="005D3DAD" w:rsidRDefault="0069156D">
            <w:pPr>
              <w:pStyle w:val="TableParagraph"/>
              <w:spacing w:before="1" w:line="220" w:lineRule="atLeast"/>
              <w:ind w:right="516"/>
              <w:rPr>
                <w:sz w:val="18"/>
              </w:rPr>
            </w:pPr>
            <w:r>
              <w:rPr>
                <w:sz w:val="18"/>
              </w:rPr>
              <w:t>Indicates the product has been tested to CAN/CSA C22.2 No. 61010-1 Second Edition, including Amendment 1</w:t>
            </w:r>
          </w:p>
        </w:tc>
      </w:tr>
      <w:tr w:rsidR="005D3DAD">
        <w:trPr>
          <w:trHeight w:val="260"/>
        </w:trPr>
        <w:tc>
          <w:tcPr>
            <w:tcW w:w="2177" w:type="dxa"/>
          </w:tcPr>
          <w:p w:rsidR="005D3DAD" w:rsidRDefault="0069156D">
            <w:pPr>
              <w:pStyle w:val="TableParagraph"/>
              <w:spacing w:before="30"/>
              <w:rPr>
                <w:b/>
                <w:sz w:val="18"/>
              </w:rPr>
            </w:pPr>
            <w:r>
              <w:rPr>
                <w:b/>
                <w:sz w:val="18"/>
              </w:rPr>
              <w:t>Light Source</w:t>
            </w:r>
          </w:p>
        </w:tc>
        <w:tc>
          <w:tcPr>
            <w:tcW w:w="4706" w:type="dxa"/>
          </w:tcPr>
          <w:p w:rsidR="005D3DAD" w:rsidRDefault="0069156D">
            <w:pPr>
              <w:pStyle w:val="TableParagraph"/>
              <w:spacing w:before="31"/>
              <w:rPr>
                <w:sz w:val="18"/>
              </w:rPr>
            </w:pPr>
            <w:r>
              <w:rPr>
                <w:sz w:val="18"/>
              </w:rPr>
              <w:t>Long life laser diode</w:t>
            </w:r>
          </w:p>
        </w:tc>
      </w:tr>
      <w:tr w:rsidR="005D3DAD">
        <w:trPr>
          <w:trHeight w:val="260"/>
        </w:trPr>
        <w:tc>
          <w:tcPr>
            <w:tcW w:w="2177" w:type="dxa"/>
          </w:tcPr>
          <w:p w:rsidR="005D3DAD" w:rsidRDefault="0069156D">
            <w:pPr>
              <w:pStyle w:val="TableParagraph"/>
              <w:spacing w:before="30"/>
              <w:rPr>
                <w:b/>
                <w:sz w:val="18"/>
              </w:rPr>
            </w:pPr>
            <w:r>
              <w:rPr>
                <w:b/>
                <w:sz w:val="18"/>
              </w:rPr>
              <w:t>Sampling Modes</w:t>
            </w:r>
          </w:p>
        </w:tc>
        <w:tc>
          <w:tcPr>
            <w:tcW w:w="4706" w:type="dxa"/>
          </w:tcPr>
          <w:p w:rsidR="005D3DAD" w:rsidRDefault="0069156D">
            <w:pPr>
              <w:pStyle w:val="TableParagraph"/>
              <w:spacing w:before="31"/>
              <w:rPr>
                <w:sz w:val="18"/>
              </w:rPr>
            </w:pPr>
            <w:r>
              <w:rPr>
                <w:sz w:val="18"/>
              </w:rPr>
              <w:t>Manual, automatic,</w:t>
            </w:r>
          </w:p>
        </w:tc>
      </w:tr>
      <w:tr w:rsidR="005D3DAD">
        <w:trPr>
          <w:trHeight w:val="260"/>
        </w:trPr>
        <w:tc>
          <w:tcPr>
            <w:tcW w:w="2177" w:type="dxa"/>
          </w:tcPr>
          <w:p w:rsidR="005D3DAD" w:rsidRDefault="0069156D">
            <w:pPr>
              <w:pStyle w:val="TableParagraph"/>
              <w:spacing w:before="30"/>
              <w:rPr>
                <w:b/>
                <w:sz w:val="18"/>
              </w:rPr>
            </w:pPr>
            <w:r>
              <w:rPr>
                <w:b/>
                <w:sz w:val="18"/>
              </w:rPr>
              <w:t>Flow Source</w:t>
            </w:r>
          </w:p>
        </w:tc>
        <w:tc>
          <w:tcPr>
            <w:tcW w:w="4706" w:type="dxa"/>
          </w:tcPr>
          <w:p w:rsidR="005D3DAD" w:rsidRDefault="0069156D">
            <w:pPr>
              <w:pStyle w:val="TableParagraph"/>
              <w:spacing w:before="31"/>
              <w:rPr>
                <w:sz w:val="18"/>
              </w:rPr>
            </w:pPr>
            <w:r>
              <w:rPr>
                <w:sz w:val="18"/>
              </w:rPr>
              <w:t>Internal pump</w:t>
            </w:r>
          </w:p>
        </w:tc>
      </w:tr>
      <w:tr w:rsidR="005D3DAD">
        <w:trPr>
          <w:trHeight w:val="920"/>
        </w:trPr>
        <w:tc>
          <w:tcPr>
            <w:tcW w:w="2177" w:type="dxa"/>
          </w:tcPr>
          <w:p w:rsidR="005D3DAD" w:rsidRDefault="0069156D">
            <w:pPr>
              <w:pStyle w:val="TableParagraph"/>
              <w:spacing w:before="30"/>
              <w:rPr>
                <w:b/>
                <w:sz w:val="18"/>
              </w:rPr>
            </w:pPr>
            <w:r>
              <w:rPr>
                <w:b/>
                <w:sz w:val="18"/>
              </w:rPr>
              <w:t>Positive Pressure</w:t>
            </w:r>
          </w:p>
        </w:tc>
        <w:tc>
          <w:tcPr>
            <w:tcW w:w="4706" w:type="dxa"/>
          </w:tcPr>
          <w:p w:rsidR="005D3DAD" w:rsidRDefault="0069156D">
            <w:pPr>
              <w:pStyle w:val="TableParagraph"/>
              <w:spacing w:before="19" w:line="220" w:lineRule="atLeast"/>
              <w:ind w:right="216"/>
              <w:rPr>
                <w:sz w:val="18"/>
              </w:rPr>
            </w:pPr>
            <w:r>
              <w:rPr>
                <w:sz w:val="18"/>
              </w:rPr>
              <w:t>When attaching the instrument to a test setup, the inlet pressure must be &lt;3”H</w:t>
            </w:r>
            <w:r>
              <w:rPr>
                <w:sz w:val="18"/>
                <w:vertAlign w:val="subscript"/>
              </w:rPr>
              <w:t>2</w:t>
            </w:r>
            <w:r>
              <w:rPr>
                <w:sz w:val="18"/>
              </w:rPr>
              <w:t>O higher than the outlet. The unit will not be able to control flow with higher delta pressures and will show a flow alarm.</w:t>
            </w:r>
          </w:p>
        </w:tc>
      </w:tr>
      <w:tr w:rsidR="005D3DAD">
        <w:trPr>
          <w:trHeight w:val="260"/>
        </w:trPr>
        <w:tc>
          <w:tcPr>
            <w:tcW w:w="2177" w:type="dxa"/>
          </w:tcPr>
          <w:p w:rsidR="005D3DAD" w:rsidRDefault="0069156D">
            <w:pPr>
              <w:pStyle w:val="TableParagraph"/>
              <w:spacing w:before="30"/>
              <w:rPr>
                <w:b/>
                <w:sz w:val="18"/>
              </w:rPr>
            </w:pPr>
            <w:r>
              <w:rPr>
                <w:b/>
                <w:sz w:val="18"/>
              </w:rPr>
              <w:t>Status Indicators</w:t>
            </w:r>
          </w:p>
        </w:tc>
        <w:tc>
          <w:tcPr>
            <w:tcW w:w="4706" w:type="dxa"/>
          </w:tcPr>
          <w:p w:rsidR="005D3DAD" w:rsidRDefault="0069156D">
            <w:pPr>
              <w:pStyle w:val="TableParagraph"/>
              <w:spacing w:before="31"/>
              <w:rPr>
                <w:sz w:val="18"/>
              </w:rPr>
            </w:pPr>
            <w:r>
              <w:rPr>
                <w:sz w:val="18"/>
              </w:rPr>
              <w:t>Low battery, flow, laser, alarm</w:t>
            </w:r>
          </w:p>
        </w:tc>
      </w:tr>
      <w:tr w:rsidR="005D3DAD">
        <w:trPr>
          <w:trHeight w:val="260"/>
        </w:trPr>
        <w:tc>
          <w:tcPr>
            <w:tcW w:w="2177" w:type="dxa"/>
          </w:tcPr>
          <w:p w:rsidR="005D3DAD" w:rsidRDefault="0069156D">
            <w:pPr>
              <w:pStyle w:val="TableParagraph"/>
              <w:spacing w:before="30"/>
              <w:rPr>
                <w:b/>
                <w:sz w:val="18"/>
              </w:rPr>
            </w:pPr>
            <w:r>
              <w:rPr>
                <w:b/>
                <w:sz w:val="18"/>
              </w:rPr>
              <w:t>Software</w:t>
            </w:r>
          </w:p>
        </w:tc>
        <w:tc>
          <w:tcPr>
            <w:tcW w:w="4706" w:type="dxa"/>
          </w:tcPr>
          <w:p w:rsidR="005D3DAD" w:rsidRDefault="0069156D">
            <w:pPr>
              <w:pStyle w:val="TableParagraph"/>
              <w:spacing w:before="31"/>
              <w:rPr>
                <w:sz w:val="18"/>
              </w:rPr>
            </w:pPr>
            <w:r>
              <w:rPr>
                <w:sz w:val="18"/>
              </w:rPr>
              <w:t>Supplied with Aerosol Instrument Manager</w:t>
            </w:r>
            <w:r>
              <w:rPr>
                <w:sz w:val="18"/>
                <w:vertAlign w:val="superscript"/>
              </w:rPr>
              <w:t>®</w:t>
            </w:r>
            <w:r>
              <w:rPr>
                <w:sz w:val="18"/>
              </w:rPr>
              <w:t xml:space="preserve"> software</w:t>
            </w:r>
          </w:p>
        </w:tc>
      </w:tr>
      <w:tr w:rsidR="005D3DAD">
        <w:trPr>
          <w:trHeight w:val="260"/>
        </w:trPr>
        <w:tc>
          <w:tcPr>
            <w:tcW w:w="2177" w:type="dxa"/>
          </w:tcPr>
          <w:p w:rsidR="005D3DAD" w:rsidRDefault="0069156D">
            <w:pPr>
              <w:pStyle w:val="TableParagraph"/>
              <w:spacing w:before="30"/>
              <w:rPr>
                <w:b/>
                <w:sz w:val="18"/>
              </w:rPr>
            </w:pPr>
            <w:r>
              <w:rPr>
                <w:b/>
                <w:sz w:val="18"/>
              </w:rPr>
              <w:t>Unit ID</w:t>
            </w:r>
          </w:p>
        </w:tc>
        <w:tc>
          <w:tcPr>
            <w:tcW w:w="4706" w:type="dxa"/>
          </w:tcPr>
          <w:p w:rsidR="005D3DAD" w:rsidRDefault="0069156D">
            <w:pPr>
              <w:pStyle w:val="TableParagraph"/>
              <w:spacing w:before="31"/>
              <w:rPr>
                <w:sz w:val="18"/>
              </w:rPr>
            </w:pPr>
            <w:r>
              <w:rPr>
                <w:sz w:val="18"/>
              </w:rPr>
              <w:t>Configurable IP address</w:t>
            </w:r>
          </w:p>
        </w:tc>
      </w:tr>
      <w:tr w:rsidR="005D3DAD">
        <w:trPr>
          <w:trHeight w:val="260"/>
        </w:trPr>
        <w:tc>
          <w:tcPr>
            <w:tcW w:w="2177" w:type="dxa"/>
          </w:tcPr>
          <w:p w:rsidR="005D3DAD" w:rsidRDefault="0069156D">
            <w:pPr>
              <w:pStyle w:val="TableParagraph"/>
              <w:spacing w:before="30"/>
              <w:rPr>
                <w:b/>
                <w:sz w:val="18"/>
              </w:rPr>
            </w:pPr>
            <w:r>
              <w:rPr>
                <w:b/>
                <w:sz w:val="18"/>
              </w:rPr>
              <w:t>Calibration</w:t>
            </w:r>
          </w:p>
        </w:tc>
        <w:tc>
          <w:tcPr>
            <w:tcW w:w="4706" w:type="dxa"/>
          </w:tcPr>
          <w:p w:rsidR="005D3DAD" w:rsidRDefault="0069156D">
            <w:pPr>
              <w:pStyle w:val="TableParagraph"/>
              <w:spacing w:before="31"/>
              <w:rPr>
                <w:sz w:val="18"/>
              </w:rPr>
            </w:pPr>
            <w:r>
              <w:rPr>
                <w:sz w:val="18"/>
              </w:rPr>
              <w:t>NIST traceable using TSI calibration system</w:t>
            </w:r>
          </w:p>
        </w:tc>
      </w:tr>
      <w:tr w:rsidR="005D3DAD">
        <w:trPr>
          <w:trHeight w:val="260"/>
        </w:trPr>
        <w:tc>
          <w:tcPr>
            <w:tcW w:w="2177" w:type="dxa"/>
          </w:tcPr>
          <w:p w:rsidR="005D3DAD" w:rsidRDefault="0069156D">
            <w:pPr>
              <w:pStyle w:val="TableParagraph"/>
              <w:spacing w:before="30"/>
              <w:rPr>
                <w:b/>
                <w:sz w:val="18"/>
              </w:rPr>
            </w:pPr>
            <w:r>
              <w:rPr>
                <w:b/>
                <w:sz w:val="18"/>
              </w:rPr>
              <w:t>Calibration Frequency</w:t>
            </w:r>
          </w:p>
        </w:tc>
        <w:tc>
          <w:tcPr>
            <w:tcW w:w="4706" w:type="dxa"/>
          </w:tcPr>
          <w:p w:rsidR="005D3DAD" w:rsidRDefault="0069156D">
            <w:pPr>
              <w:pStyle w:val="TableParagraph"/>
              <w:spacing w:before="31"/>
              <w:rPr>
                <w:sz w:val="18"/>
              </w:rPr>
            </w:pPr>
            <w:r>
              <w:rPr>
                <w:sz w:val="18"/>
              </w:rPr>
              <w:t>Recommended minimum of once per year</w:t>
            </w:r>
          </w:p>
        </w:tc>
      </w:tr>
      <w:tr w:rsidR="005D3DAD">
        <w:trPr>
          <w:trHeight w:val="480"/>
        </w:trPr>
        <w:tc>
          <w:tcPr>
            <w:tcW w:w="2177" w:type="dxa"/>
          </w:tcPr>
          <w:p w:rsidR="005D3DAD" w:rsidRDefault="0069156D">
            <w:pPr>
              <w:pStyle w:val="TableParagraph"/>
              <w:spacing w:before="30"/>
              <w:rPr>
                <w:b/>
                <w:sz w:val="18"/>
              </w:rPr>
            </w:pPr>
            <w:r>
              <w:rPr>
                <w:b/>
                <w:sz w:val="18"/>
              </w:rPr>
              <w:t>Warranty</w:t>
            </w:r>
          </w:p>
        </w:tc>
        <w:tc>
          <w:tcPr>
            <w:tcW w:w="4706" w:type="dxa"/>
          </w:tcPr>
          <w:p w:rsidR="005D3DAD" w:rsidRDefault="0069156D">
            <w:pPr>
              <w:pStyle w:val="TableParagraph"/>
              <w:spacing w:before="19" w:line="220" w:lineRule="atLeast"/>
              <w:ind w:right="136"/>
              <w:rPr>
                <w:sz w:val="18"/>
              </w:rPr>
            </w:pPr>
            <w:r>
              <w:rPr>
                <w:sz w:val="18"/>
              </w:rPr>
              <w:t>One year, extended warranties and service agreements available</w:t>
            </w:r>
          </w:p>
        </w:tc>
      </w:tr>
      <w:tr w:rsidR="005D3DAD">
        <w:trPr>
          <w:trHeight w:val="699"/>
        </w:trPr>
        <w:tc>
          <w:tcPr>
            <w:tcW w:w="2177" w:type="dxa"/>
          </w:tcPr>
          <w:p w:rsidR="005D3DAD" w:rsidRDefault="0069156D">
            <w:pPr>
              <w:pStyle w:val="TableParagraph"/>
              <w:spacing w:before="29"/>
              <w:rPr>
                <w:b/>
                <w:sz w:val="18"/>
              </w:rPr>
            </w:pPr>
            <w:r>
              <w:rPr>
                <w:b/>
                <w:sz w:val="18"/>
              </w:rPr>
              <w:t>Included Accessories</w:t>
            </w:r>
          </w:p>
        </w:tc>
        <w:tc>
          <w:tcPr>
            <w:tcW w:w="4706" w:type="dxa"/>
          </w:tcPr>
          <w:p w:rsidR="005D3DAD" w:rsidRDefault="0069156D">
            <w:pPr>
              <w:pStyle w:val="TableParagraph"/>
              <w:spacing w:before="18" w:line="220" w:lineRule="atLeast"/>
              <w:ind w:right="165"/>
              <w:jc w:val="both"/>
              <w:rPr>
                <w:sz w:val="18"/>
              </w:rPr>
            </w:pPr>
            <w:r>
              <w:rPr>
                <w:sz w:val="18"/>
              </w:rPr>
              <w:t>Printed operation manual, power supply, battery, purge filter, USB cable, carrying case, and Aerosol Instrument Manager</w:t>
            </w:r>
            <w:r>
              <w:rPr>
                <w:sz w:val="18"/>
                <w:vertAlign w:val="superscript"/>
              </w:rPr>
              <w:t>®</w:t>
            </w:r>
            <w:r>
              <w:rPr>
                <w:sz w:val="18"/>
              </w:rPr>
              <w:t xml:space="preserve"> software and printed software manual.</w:t>
            </w:r>
          </w:p>
        </w:tc>
      </w:tr>
      <w:tr w:rsidR="005D3DAD">
        <w:trPr>
          <w:trHeight w:val="480"/>
        </w:trPr>
        <w:tc>
          <w:tcPr>
            <w:tcW w:w="2177" w:type="dxa"/>
          </w:tcPr>
          <w:p w:rsidR="005D3DAD" w:rsidRDefault="0069156D">
            <w:pPr>
              <w:pStyle w:val="TableParagraph"/>
              <w:spacing w:before="30"/>
              <w:rPr>
                <w:b/>
                <w:sz w:val="18"/>
              </w:rPr>
            </w:pPr>
            <w:r>
              <w:rPr>
                <w:b/>
                <w:sz w:val="18"/>
              </w:rPr>
              <w:t>Optional Accessories</w:t>
            </w:r>
          </w:p>
        </w:tc>
        <w:tc>
          <w:tcPr>
            <w:tcW w:w="4706" w:type="dxa"/>
          </w:tcPr>
          <w:p w:rsidR="005D3DAD" w:rsidRDefault="0069156D">
            <w:pPr>
              <w:pStyle w:val="TableParagraph"/>
              <w:spacing w:before="19" w:line="220" w:lineRule="atLeast"/>
              <w:ind w:right="376"/>
              <w:rPr>
                <w:sz w:val="18"/>
              </w:rPr>
            </w:pPr>
            <w:r>
              <w:rPr>
                <w:sz w:val="18"/>
              </w:rPr>
              <w:t>Additional battery, dual port external battery charger, aerosol diluters and environmental enclosure</w:t>
            </w:r>
          </w:p>
        </w:tc>
      </w:tr>
    </w:tbl>
    <w:p w:rsidR="005D3DAD" w:rsidRDefault="005D3DAD">
      <w:pPr>
        <w:spacing w:line="220" w:lineRule="atLeast"/>
        <w:rPr>
          <w:sz w:val="18"/>
        </w:rPr>
        <w:sectPr w:rsidR="005D3DAD">
          <w:pgSz w:w="12240" w:h="15840"/>
          <w:pgMar w:top="1400" w:right="620" w:bottom="920" w:left="780" w:header="0" w:footer="723" w:gutter="0"/>
          <w:cols w:space="720"/>
        </w:sectPr>
      </w:pPr>
    </w:p>
    <w:p w:rsidR="005D3DAD" w:rsidRDefault="0069156D">
      <w:pPr>
        <w:spacing w:before="79" w:line="322" w:lineRule="exact"/>
        <w:ind w:left="3785"/>
        <w:rPr>
          <w:sz w:val="28"/>
        </w:rPr>
      </w:pPr>
      <w:bookmarkStart w:id="93" w:name="APPENDIX_B_CSV_File"/>
      <w:bookmarkStart w:id="94" w:name="_bookmark19"/>
      <w:bookmarkEnd w:id="93"/>
      <w:bookmarkEnd w:id="94"/>
      <w:r>
        <w:rPr>
          <w:sz w:val="28"/>
        </w:rPr>
        <w:lastRenderedPageBreak/>
        <w:t>A P P E N D I X B</w:t>
      </w:r>
    </w:p>
    <w:p w:rsidR="005D3DAD" w:rsidRDefault="0069156D">
      <w:pPr>
        <w:tabs>
          <w:tab w:val="left" w:pos="5143"/>
        </w:tabs>
        <w:spacing w:line="552" w:lineRule="exact"/>
        <w:ind w:left="3785"/>
        <w:rPr>
          <w:b/>
          <w:sz w:val="48"/>
        </w:rPr>
      </w:pPr>
      <w:r>
        <w:rPr>
          <w:b/>
          <w:sz w:val="48"/>
        </w:rPr>
        <w:t>C</w:t>
      </w:r>
      <w:r>
        <w:rPr>
          <w:b/>
          <w:spacing w:val="-74"/>
          <w:sz w:val="48"/>
        </w:rPr>
        <w:t xml:space="preserve"> </w:t>
      </w:r>
      <w:r>
        <w:rPr>
          <w:b/>
          <w:sz w:val="48"/>
        </w:rPr>
        <w:t>S</w:t>
      </w:r>
      <w:r>
        <w:rPr>
          <w:b/>
          <w:spacing w:val="-74"/>
          <w:sz w:val="48"/>
        </w:rPr>
        <w:t xml:space="preserve"> </w:t>
      </w:r>
      <w:r>
        <w:rPr>
          <w:b/>
          <w:sz w:val="48"/>
        </w:rPr>
        <w:t>V</w:t>
      </w:r>
      <w:r>
        <w:rPr>
          <w:b/>
          <w:sz w:val="48"/>
        </w:rPr>
        <w:tab/>
        <w:t>F</w:t>
      </w:r>
      <w:r>
        <w:rPr>
          <w:b/>
          <w:spacing w:val="-75"/>
          <w:sz w:val="48"/>
        </w:rPr>
        <w:t xml:space="preserve"> </w:t>
      </w:r>
      <w:r>
        <w:rPr>
          <w:b/>
          <w:sz w:val="48"/>
        </w:rPr>
        <w:t>i</w:t>
      </w:r>
      <w:r>
        <w:rPr>
          <w:b/>
          <w:spacing w:val="-74"/>
          <w:sz w:val="48"/>
        </w:rPr>
        <w:t xml:space="preserve"> </w:t>
      </w:r>
      <w:r>
        <w:rPr>
          <w:b/>
          <w:sz w:val="48"/>
        </w:rPr>
        <w:t>l</w:t>
      </w:r>
      <w:r>
        <w:rPr>
          <w:b/>
          <w:spacing w:val="-73"/>
          <w:sz w:val="48"/>
        </w:rPr>
        <w:t xml:space="preserve"> </w:t>
      </w:r>
      <w:r>
        <w:rPr>
          <w:b/>
          <w:sz w:val="48"/>
        </w:rPr>
        <w:t>e</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3785" w:right="575"/>
      </w:pPr>
      <w:r>
        <w:t>When you create a new file for the first time, the Optical Particle Sizer creates a folder on the thumb drive using the device serial number as the folder name, for example “3330103511.” All data files created with this device are stored in this folder.</w:t>
      </w:r>
    </w:p>
    <w:p w:rsidR="005D3DAD" w:rsidRDefault="005D3DAD">
      <w:pPr>
        <w:pStyle w:val="a3"/>
        <w:spacing w:before="7"/>
        <w:rPr>
          <w:sz w:val="22"/>
        </w:rPr>
      </w:pPr>
    </w:p>
    <w:p w:rsidR="005D3DAD" w:rsidRDefault="0069156D">
      <w:pPr>
        <w:pStyle w:val="a3"/>
        <w:spacing w:line="271" w:lineRule="auto"/>
        <w:ind w:left="3785" w:right="731"/>
      </w:pPr>
      <w:r>
        <w:t xml:space="preserve">The file name includes the test start date, start time, and protocol name and number, for example </w:t>
      </w:r>
      <w:r>
        <w:rPr>
          <w:i/>
        </w:rPr>
        <w:t>YYYY_MM_DD-HH-MM-NAME_###</w:t>
      </w:r>
      <w:r>
        <w:t>.csv</w:t>
      </w:r>
    </w:p>
    <w:p w:rsidR="005D3DAD" w:rsidRDefault="005D3DAD">
      <w:pPr>
        <w:pStyle w:val="a3"/>
      </w:pPr>
    </w:p>
    <w:p w:rsidR="005D3DAD" w:rsidRDefault="0069156D">
      <w:pPr>
        <w:pStyle w:val="a3"/>
        <w:ind w:left="3785"/>
      </w:pPr>
      <w:r>
        <w:t>The illustration on the next two pages provides the format of the .csv file.</w:t>
      </w:r>
    </w:p>
    <w:p w:rsidR="005D3DAD" w:rsidRDefault="005D3DAD">
      <w:pPr>
        <w:sectPr w:rsidR="005D3DAD">
          <w:footerReference w:type="even" r:id="rId169"/>
          <w:footerReference w:type="default" r:id="rId170"/>
          <w:pgSz w:w="12240" w:h="15840"/>
          <w:pgMar w:top="1360" w:right="620" w:bottom="920" w:left="780" w:header="0" w:footer="723" w:gutter="0"/>
          <w:cols w:space="720"/>
        </w:sectPr>
      </w:pPr>
    </w:p>
    <w:p w:rsidR="005D3DAD" w:rsidRDefault="00556434">
      <w:pPr>
        <w:tabs>
          <w:tab w:val="left" w:pos="2071"/>
          <w:tab w:val="left" w:pos="2562"/>
          <w:tab w:val="left" w:pos="4058"/>
        </w:tabs>
        <w:spacing w:before="81" w:line="280" w:lineRule="auto"/>
        <w:ind w:left="288"/>
        <w:rPr>
          <w:sz w:val="13"/>
        </w:rPr>
      </w:pPr>
      <w:r>
        <w:lastRenderedPageBreak/>
        <w:pict>
          <v:group id="_x0000_s1074" style="position:absolute;left:0;text-align:left;margin-left:51.9pt;margin-top:3pt;width:495.35pt;height:497.05pt;z-index:-183592;mso-position-horizontal-relative:page" coordorigin="1038,60" coordsize="9907,9941">
            <v:line id="_x0000_s1288" style="position:absolute" from="1043,239" to="5468,239" strokecolor="#d0d6e4" strokeweight=".18058mm"/>
            <v:line id="_x0000_s1287" style="position:absolute" from="1038,239" to="5474,239" strokecolor="#d0d6e4" strokeweight=".18058mm"/>
            <v:line id="_x0000_s1286" style="position:absolute" from="4813,65" to="4813,936" strokecolor="#d0d6e4" strokeweight=".1805mm"/>
            <v:line id="_x0000_s1285" style="position:absolute" from="4813,60" to="4813,941" strokecolor="#d0d6e4" strokeweight=".1805mm"/>
            <v:line id="_x0000_s1284" style="position:absolute" from="5468,65" to="5468,936" strokecolor="#d0d6e4" strokeweight=".1805mm"/>
            <v:line id="_x0000_s1283" style="position:absolute" from="5468,60" to="5468,941" strokecolor="#d0d6e4" strokeweight=".1805mm"/>
            <v:line id="_x0000_s1282" style="position:absolute" from="1043,5989" to="6780,5989" strokecolor="#d0d6e4" strokeweight=".18058mm"/>
            <v:line id="_x0000_s1281" style="position:absolute" from="1038,5988" to="6785,5988" strokecolor="#d0d6e4" strokeweight=".18058mm"/>
            <v:line id="_x0000_s1280" style="position:absolute" from="1043,6163" to="6780,6163" strokecolor="#d0d6e4" strokeweight=".18058mm"/>
            <v:line id="_x0000_s1279" style="position:absolute" from="1038,6163" to="6785,6163" strokecolor="#d0d6e4" strokeweight=".18661mm"/>
            <v:line id="_x0000_s1278" style="position:absolute" from="2805,65" to="2805,9473" strokecolor="#d0d6e4" strokeweight=".1805mm"/>
            <v:line id="_x0000_s1277" style="position:absolute" from="2805,60" to="2805,9478" strokecolor="#d0d6e4" strokeweight=".1805mm"/>
            <v:line id="_x0000_s1276" style="position:absolute" from="5468,5999" to="5468,9647" strokecolor="#d0d6e4" strokeweight=".1805mm"/>
            <v:line id="_x0000_s1275" style="position:absolute" from="5468,5994" to="5468,9652" strokecolor="#d0d6e4" strokeweight=".1805mm"/>
            <v:line id="_x0000_s1274" style="position:absolute" from="6124,5999" to="6124,9647" strokecolor="#d0d6e4" strokeweight=".1805mm"/>
            <v:line id="_x0000_s1273" style="position:absolute" from="6124,5994" to="6124,9652" strokecolor="#d0d6e4" strokeweight=".1805mm"/>
            <v:line id="_x0000_s1272" style="position:absolute" from="1043,9822" to="4813,9822" strokecolor="#d0d6e4" strokeweight=".18058mm"/>
            <v:line id="_x0000_s1271" style="position:absolute" from="1038,9822" to="4818,9822" strokecolor="#d0d6e4" strokeweight=".18058mm"/>
            <v:line id="_x0000_s1270" style="position:absolute" from="1043,65" to="1043,10001" strokecolor="#d0d6e4" strokeweight=".1805mm"/>
            <v:line id="_x0000_s1269" style="position:absolute" from="1043,60" to="1043,10001" strokecolor="#d0d6e4" strokeweight=".1805mm"/>
            <v:line id="_x0000_s1268" style="position:absolute" from="2805,9657" to="2805,10001" strokecolor="#d0d6e4" strokeweight=".1805mm"/>
            <v:line id="_x0000_s1267" style="position:absolute" from="2805,9652" to="2805,10001" strokecolor="#d0d6e4" strokeweight=".1805mm"/>
            <v:line id="_x0000_s1266" style="position:absolute" from="4157,65" to="4157,10001" strokecolor="#d0d6e4" strokeweight=".1805mm"/>
            <v:line id="_x0000_s1265" style="position:absolute" from="4157,60" to="4157,10001" strokecolor="#d0d6e4" strokeweight=".1805mm"/>
            <v:line id="_x0000_s1264" style="position:absolute" from="4813,5999" to="4813,10001" strokecolor="#d0d6e4" strokeweight=".1805mm"/>
            <v:line id="_x0000_s1263" style="position:absolute" from="4813,5994" to="4813,10001" strokecolor="#d0d6e4" strokeweight=".1805mm"/>
            <v:line id="_x0000_s1262" style="position:absolute" from="6780,5650" to="6780,10001" strokecolor="#d0d6e4" strokeweight=".1805mm"/>
            <v:line id="_x0000_s1261" style="position:absolute" from="6780,5645" to="6780,10001" strokecolor="#d0d6e4" strokeweight=".1805mm"/>
            <v:line id="_x0000_s1260" style="position:absolute" from="8091,65" to="8091,65" strokecolor="#d0d6e4" strokeweight=".18058mm"/>
            <v:rect id="_x0000_s1259" style="position:absolute;left:8085;top:59;width:11;height:11" fillcolor="#d0d6e4" stroked="f"/>
            <v:line id="_x0000_s1258" style="position:absolute" from="8747,65" to="8747,65" strokecolor="#d0d6e4" strokeweight=".18058mm"/>
            <v:rect id="_x0000_s1257" style="position:absolute;left:8741;top:59;width:11;height:11" fillcolor="#d0d6e4" stroked="f"/>
            <v:line id="_x0000_s1256" style="position:absolute" from="9402,65" to="9402,65" strokecolor="#d0d6e4" strokeweight=".18058mm"/>
            <v:rect id="_x0000_s1255" style="position:absolute;left:9397;top:59;width:11;height:11" fillcolor="#d0d6e4" stroked="f"/>
            <v:line id="_x0000_s1254" style="position:absolute" from="6124,65" to="6124,65" strokecolor="#d0d6e4" strokeweight=".18058mm"/>
            <v:rect id="_x0000_s1253" style="position:absolute;left:6119;top:59;width:11;height:11" fillcolor="#d0d6e4" stroked="f"/>
            <v:line id="_x0000_s1252" style="position:absolute" from="6780,65" to="6780,65" strokecolor="#d0d6e4" strokeweight=".18058mm"/>
            <v:rect id="_x0000_s1251" style="position:absolute;left:6774;top:59;width:11;height:11" fillcolor="#d0d6e4" stroked="f"/>
            <v:line id="_x0000_s1250" style="position:absolute" from="7435,65" to="7435,65" strokecolor="#d0d6e4" strokeweight=".18058mm"/>
            <v:rect id="_x0000_s1249" style="position:absolute;left:7430;top:59;width:11;height:11" fillcolor="#d0d6e4" stroked="f"/>
            <v:line id="_x0000_s1248" style="position:absolute" from="10058,65" to="10058,5814" strokecolor="#d0d6e4" strokeweight=".1805mm"/>
            <v:line id="_x0000_s1247" style="position:absolute" from="10058,60" to="10058,5819" strokecolor="#d0d6e4" strokeweight=".1805mm"/>
            <v:line id="_x0000_s1246" style="position:absolute" from="10713,65" to="10713,10001" strokecolor="#d0d6e4" strokeweight=".1805mm"/>
            <v:line id="_x0000_s1245" style="position:absolute" from="10714,60" to="10714,10001" strokecolor="#d0d6e4" strokeweight=".1805mm"/>
            <v:line id="_x0000_s1244" style="position:absolute" from="10939,65" to="10939,10001" strokecolor="#d0d6e4" strokeweight=".1805mm"/>
            <v:line id="_x0000_s1243" style="position:absolute" from="10939,60" to="10939,10001" strokecolor="#d0d6e4" strokeweight=".18531mm"/>
            <v:line id="_x0000_s1242" style="position:absolute" from="1043,65" to="10944,65" strokecolor="#d0d6e4" strokeweight=".17958mm"/>
            <v:line id="_x0000_s1241" style="position:absolute" from="1038,65" to="10944,65" strokecolor="#d0d6e4" strokeweight=".17836mm"/>
            <v:line id="_x0000_s1240" style="position:absolute" from="10068,239" to="10944,239" strokecolor="#d0d6e4" strokeweight=".18058mm"/>
            <v:line id="_x0000_s1239" style="position:absolute" from="10063,239" to="10944,239" strokecolor="#d0d6e4" strokeweight=".18058mm"/>
            <v:line id="_x0000_s1238" style="position:absolute" from="1043,413" to="10944,413" strokecolor="#d0d6e4" strokeweight=".18058mm"/>
            <v:line id="_x0000_s1237" style="position:absolute" from="1038,413" to="10944,413" strokecolor="#d0d6e4" strokeweight=".18058mm"/>
            <v:line id="_x0000_s1236" style="position:absolute" from="8091,598" to="8091,5814" strokecolor="#d0d6e4" strokeweight=".1805mm"/>
            <v:line id="_x0000_s1235" style="position:absolute" from="8091,593" to="8091,5819" strokecolor="#d0d6e4" strokeweight=".1805mm"/>
            <v:line id="_x0000_s1234" style="position:absolute" from="8747,598" to="8747,5814" strokecolor="#d0d6e4" strokeweight=".1805mm"/>
            <v:line id="_x0000_s1233" style="position:absolute" from="8747,593" to="8747,5819" strokecolor="#d0d6e4" strokeweight=".1805mm"/>
            <v:line id="_x0000_s1232" style="position:absolute" from="9402,598" to="9402,5814" strokecolor="#d0d6e4" strokeweight=".1805mm"/>
            <v:line id="_x0000_s1231" style="position:absolute" from="9402,593" to="9402,5819" strokecolor="#d0d6e4" strokeweight=".1805mm"/>
            <v:line id="_x0000_s1230" style="position:absolute" from="1043,588" to="10944,588" strokecolor="#d0d6e4" strokeweight=".18058mm"/>
            <v:line id="_x0000_s1229" style="position:absolute" from="1038,588" to="10944,588" strokecolor="#d0d6e4" strokeweight=".18058mm"/>
            <v:line id="_x0000_s1228" style="position:absolute" from="6124,772" to="6124,936" strokecolor="#d0d6e4" strokeweight=".1805mm"/>
            <v:line id="_x0000_s1227" style="position:absolute" from="6124,767" to="6124,941" strokecolor="#d0d6e4" strokeweight=".1805mm"/>
            <v:line id="_x0000_s1226" style="position:absolute" from="6780,772" to="6780,936" strokecolor="#d0d6e4" strokeweight=".1805mm"/>
            <v:line id="_x0000_s1225" style="position:absolute" from="6780,767" to="6780,941" strokecolor="#d0d6e4" strokeweight=".1805mm"/>
            <v:line id="_x0000_s1224" style="position:absolute" from="7435,772" to="7435,10001" strokecolor="#d0d6e4" strokeweight=".1805mm"/>
            <v:line id="_x0000_s1223" style="position:absolute" from="7435,767" to="7435,10001" strokecolor="#d0d6e4" strokeweight=".1805mm"/>
            <v:line id="_x0000_s1222" style="position:absolute" from="1043,762" to="10944,762" strokecolor="#d0d6e4" strokeweight=".18058mm"/>
            <v:line id="_x0000_s1221" style="position:absolute" from="1038,762" to="10944,762" strokecolor="#d0d6e4" strokeweight=".18058mm"/>
            <v:line id="_x0000_s1220" style="position:absolute" from="1043,936" to="10944,936" strokecolor="#d0d6e4" strokeweight=".18058mm"/>
            <v:line id="_x0000_s1219" style="position:absolute" from="1038,936" to="10944,936" strokecolor="#d0d6e4" strokeweight=".18058mm"/>
            <v:line id="_x0000_s1218" style="position:absolute" from="6780,1120" to="6780,4420" strokecolor="#d0d6e4" strokeweight=".1805mm"/>
            <v:line id="_x0000_s1217" style="position:absolute" from="6780,1115" to="6780,4426" strokecolor="#d0d6e4" strokeweight=".1805mm"/>
            <v:line id="_x0000_s1216" style="position:absolute" from="6124,1120" to="6124,5117" strokecolor="#d0d6e4" strokeweight=".1805mm"/>
            <v:line id="_x0000_s1215" style="position:absolute" from="6124,1115" to="6124,5122" strokecolor="#d0d6e4" strokeweight=".1805mm"/>
            <v:line id="_x0000_s1214" style="position:absolute" from="4813,1120" to="4813,5117" strokecolor="#d0d6e4" strokeweight=".1805mm"/>
            <v:line id="_x0000_s1213" style="position:absolute" from="4813,1115" to="4813,5122" strokecolor="#d0d6e4" strokeweight=".1805mm"/>
            <v:line id="_x0000_s1212" style="position:absolute" from="5468,1120" to="5468,5117" strokecolor="#d0d6e4" strokeweight=".1805mm"/>
            <v:line id="_x0000_s1211" style="position:absolute" from="5468,1115" to="5468,5122" strokecolor="#d0d6e4" strokeweight=".1805mm"/>
            <v:line id="_x0000_s1210" style="position:absolute" from="1043,1110" to="10944,1110" strokecolor="#d0d6e4" strokeweight=".18058mm"/>
            <v:line id="_x0000_s1209" style="position:absolute" from="1038,1110" to="10944,1110" strokecolor="#d0d6e4" strokeweight=".18058mm"/>
            <v:line id="_x0000_s1208" style="position:absolute" from="1043,1284" to="10944,1284" strokecolor="#d0d6e4" strokeweight=".18058mm"/>
            <v:line id="_x0000_s1207" style="position:absolute" from="1038,1284" to="10944,1284" strokecolor="#d0d6e4" strokeweight=".18058mm"/>
            <v:line id="_x0000_s1206" style="position:absolute" from="1043,1459" to="10944,1459" strokecolor="#d0d6e4" strokeweight=".18058mm"/>
            <v:line id="_x0000_s1205" style="position:absolute" from="1038,1458" to="10944,1458" strokecolor="#d0d6e4" strokeweight=".18058mm"/>
            <v:line id="_x0000_s1204" style="position:absolute" from="1043,1633" to="10944,1633" strokecolor="#d0d6e4" strokeweight=".18058mm"/>
            <v:line id="_x0000_s1203" style="position:absolute" from="1038,1633" to="10944,1633" strokecolor="#d0d6e4" strokeweight=".18058mm"/>
            <v:line id="_x0000_s1202" style="position:absolute" from="1043,1807" to="10944,1807" strokecolor="#d0d6e4" strokeweight=".18058mm"/>
            <v:line id="_x0000_s1201" style="position:absolute" from="1038,1807" to="10944,1807" strokecolor="#d0d6e4" strokeweight=".18058mm"/>
            <v:line id="_x0000_s1200" style="position:absolute" from="1043,1981" to="10944,1981" strokecolor="#d0d6e4" strokeweight=".18058mm"/>
            <v:line id="_x0000_s1199" style="position:absolute" from="1038,1981" to="10944,1981" strokecolor="#d0d6e4" strokeweight=".18058mm"/>
            <v:line id="_x0000_s1198" style="position:absolute" from="1043,2155" to="10944,2155" strokecolor="#d0d6e4" strokeweight=".18058mm"/>
            <v:line id="_x0000_s1197" style="position:absolute" from="1038,2155" to="10944,2155" strokecolor="#d0d6e4" strokeweight=".18058mm"/>
            <v:line id="_x0000_s1196" style="position:absolute" from="1043,2330" to="10944,2330" strokecolor="#d0d6e4" strokeweight=".18058mm"/>
            <v:line id="_x0000_s1195" style="position:absolute" from="1038,2330" to="10944,2330" strokecolor="#d0d6e4" strokeweight=".18058mm"/>
            <v:line id="_x0000_s1194" style="position:absolute" from="1043,2504" to="10944,2504" strokecolor="#d0d6e4" strokeweight=".18058mm"/>
            <v:line id="_x0000_s1193" style="position:absolute" from="1038,2504" to="10944,2504" strokecolor="#d0d6e4" strokeweight=".18058mm"/>
            <v:line id="_x0000_s1192" style="position:absolute" from="1043,2678" to="10944,2678" strokecolor="#d0d6e4" strokeweight=".18058mm"/>
            <v:line id="_x0000_s1191" style="position:absolute" from="1038,2678" to="10944,2678" strokecolor="#d0d6e4" strokeweight=".18058mm"/>
            <v:line id="_x0000_s1190" style="position:absolute" from="1043,2852" to="10944,2852" strokecolor="#d0d6e4" strokeweight=".18058mm"/>
            <v:line id="_x0000_s1189" style="position:absolute" from="1038,2852" to="10944,2852" strokecolor="#d0d6e4" strokeweight=".18058mm"/>
            <v:line id="_x0000_s1188" style="position:absolute" from="1043,3027" to="10944,3027" strokecolor="#d0d6e4" strokeweight=".18058mm"/>
            <v:line id="_x0000_s1187" style="position:absolute" from="1038,3027" to="10944,3027" strokecolor="#d0d6e4" strokeweight=".18058mm"/>
            <v:line id="_x0000_s1186" style="position:absolute" from="1043,3201" to="10944,3201" strokecolor="#d0d6e4" strokeweight=".18058mm"/>
            <v:line id="_x0000_s1185" style="position:absolute" from="1038,3201" to="10944,3201" strokecolor="#d0d6e4" strokeweight=".18661mm"/>
            <v:line id="_x0000_s1184" style="position:absolute" from="1043,3375" to="10944,3375" strokecolor="#d0d6e4" strokeweight=".18058mm"/>
            <v:line id="_x0000_s1183" style="position:absolute" from="1038,3375" to="10944,3375" strokecolor="#d0d6e4" strokeweight=".18058mm"/>
            <v:line id="_x0000_s1182" style="position:absolute" from="1043,3549" to="10944,3549" strokecolor="#d0d6e4" strokeweight=".18058mm"/>
            <v:line id="_x0000_s1181" style="position:absolute" from="1038,3549" to="10944,3549" strokecolor="#d0d6e4" strokeweight=".18058mm"/>
            <v:line id="_x0000_s1180" style="position:absolute" from="1043,3723" to="10944,3723" strokecolor="#d0d6e4" strokeweight=".18058mm"/>
            <v:line id="_x0000_s1179" style="position:absolute" from="1038,3724" to="10944,3724" strokecolor="#d0d6e4" strokeweight=".18058mm"/>
            <v:line id="_x0000_s1178" style="position:absolute" from="1043,3898" to="10944,3898" strokecolor="#d0d6e4" strokeweight=".18058mm"/>
            <v:line id="_x0000_s1177" style="position:absolute" from="1038,3898" to="10944,3898" strokecolor="#d0d6e4" strokeweight=".18058mm"/>
            <v:line id="_x0000_s1176" style="position:absolute" from="1043,4072" to="10944,4072" strokecolor="#d0d6e4" strokeweight=".18058mm"/>
            <v:line id="_x0000_s1175" style="position:absolute" from="1038,4072" to="10944,4072" strokecolor="#d0d6e4" strokeweight=".18058mm"/>
            <v:line id="_x0000_s1174" style="position:absolute" from="1043,4246" to="10944,4246" strokecolor="#d0d6e4" strokeweight=".18058mm"/>
            <v:line id="_x0000_s1173" style="position:absolute" from="1038,4246" to="10944,4246" strokecolor="#d0d6e4" strokeweight=".18058mm"/>
            <v:line id="_x0000_s1172" style="position:absolute" from="1043,4420" to="10944,4420" strokecolor="#d0d6e4" strokeweight=".18058mm"/>
            <v:line id="_x0000_s1171" style="position:absolute" from="1038,4420" to="10944,4420" strokecolor="#d0d6e4" strokeweight=".18058mm"/>
            <v:line id="_x0000_s1170" style="position:absolute" from="6780,4605" to="6780,5466" strokecolor="#d0d6e4" strokeweight=".1805mm"/>
            <v:line id="_x0000_s1169" style="position:absolute" from="6780,4600" to="6780,5471" strokecolor="#d0d6e4" strokeweight=".1805mm"/>
            <v:line id="_x0000_s1168" style="position:absolute" from="1043,4595" to="10944,4595" strokecolor="#d0d6e4" strokeweight=".18058mm"/>
            <v:line id="_x0000_s1167" style="position:absolute" from="1038,4595" to="10944,4595" strokecolor="#d0d6e4" strokeweight=".18058mm"/>
            <v:line id="_x0000_s1166" style="position:absolute" from="1043,4769" to="10944,4769" strokecolor="#d0d6e4" strokeweight=".18058mm"/>
            <v:line id="_x0000_s1165" style="position:absolute" from="1038,4769" to="10944,4769" strokecolor="#d0d6e4" strokeweight=".18058mm"/>
            <v:line id="_x0000_s1164" style="position:absolute" from="1043,4943" to="10944,4943" strokecolor="#d0d6e4" strokeweight=".18058mm"/>
            <v:line id="_x0000_s1163" style="position:absolute" from="1038,4943" to="10944,4943" strokecolor="#d0d6e4" strokeweight=".18058mm"/>
            <v:line id="_x0000_s1162" style="position:absolute" from="1043,5117" to="10944,5117" strokecolor="#d0d6e4" strokeweight=".18058mm"/>
            <v:line id="_x0000_s1161" style="position:absolute" from="1038,5117" to="10944,5117" strokecolor="#d0d6e4" strokeweight=".18058mm"/>
            <v:line id="_x0000_s1160" style="position:absolute" from="6124,5302" to="6124,5466" strokecolor="#d0d6e4" strokeweight=".1805mm"/>
            <v:line id="_x0000_s1159" style="position:absolute" from="6124,5297" to="6124,5471" strokecolor="#d0d6e4" strokeweight=".1805mm"/>
            <v:line id="_x0000_s1158" style="position:absolute" from="1043,5292" to="10944,5292" strokecolor="#d0d6e4" strokeweight=".18058mm"/>
            <v:line id="_x0000_s1157" style="position:absolute" from="1038,5292" to="10944,5292" strokecolor="#d0d6e4" strokeweight=".18058mm"/>
            <v:line id="_x0000_s1156" style="position:absolute" from="1043,5466" to="10944,5466" strokecolor="#d0d6e4" strokeweight=".18058mm"/>
            <v:line id="_x0000_s1155" style="position:absolute" from="1038,5466" to="10944,5466" strokecolor="#d0d6e4" strokeweight=".18058mm"/>
            <v:line id="_x0000_s1154" style="position:absolute" from="4813,5650" to="4813,5814" strokecolor="#d0d6e4" strokeweight=".1805mm"/>
            <v:line id="_x0000_s1153" style="position:absolute" from="4813,5645" to="4813,5819" strokecolor="#d0d6e4" strokeweight=".1805mm"/>
            <v:line id="_x0000_s1152" style="position:absolute" from="5468,5650" to="5468,5814" strokecolor="#d0d6e4" strokeweight=".1805mm"/>
            <v:line id="_x0000_s1151" style="position:absolute" from="5468,5645" to="5468,5819" strokecolor="#d0d6e4" strokeweight=".1805mm"/>
            <v:line id="_x0000_s1150" style="position:absolute" from="6124,5650" to="6124,5814" strokecolor="#d0d6e4" strokeweight=".1805mm"/>
            <v:line id="_x0000_s1149" style="position:absolute" from="6124,5645" to="6124,5819" strokecolor="#d0d6e4" strokeweight=".1805mm"/>
            <v:line id="_x0000_s1148" style="position:absolute" from="1043,5640" to="10944,5640" strokecolor="#d0d6e4" strokeweight=".18058mm"/>
            <v:line id="_x0000_s1147" style="position:absolute" from="1038,5640" to="10944,5640" strokecolor="#d0d6e4" strokeweight=".18058mm"/>
            <v:line id="_x0000_s1146" style="position:absolute" from="1043,5814" to="10944,5814" strokecolor="#d0d6e4" strokeweight=".18058mm"/>
            <v:line id="_x0000_s1145" style="position:absolute" from="1038,5814" to="10944,5814" strokecolor="#d0d6e4" strokeweight=".18058mm"/>
            <v:line id="_x0000_s1144" style="position:absolute" from="10724,5989" to="10944,5989" strokecolor="#d0d6e4" strokeweight=".18058mm"/>
            <v:line id="_x0000_s1143" style="position:absolute" from="10719,5988" to="10944,5988" strokecolor="#d0d6e4" strokeweight=".18058mm"/>
            <v:line id="_x0000_s1142" style="position:absolute" from="10724,6163" to="10944,6163" strokecolor="#d0d6e4" strokeweight=".18058mm"/>
            <v:line id="_x0000_s1141" style="position:absolute" from="10719,6163" to="10944,6163" strokecolor="#d0d6e4" strokeweight=".18661mm"/>
            <v:line id="_x0000_s1140" style="position:absolute" from="8091,6347" to="8091,10001" strokecolor="#d0d6e4" strokeweight=".1805mm"/>
            <v:line id="_x0000_s1139" style="position:absolute" from="8091,6342" to="8091,10001" strokecolor="#d0d6e4" strokeweight=".1805mm"/>
            <v:line id="_x0000_s1138" style="position:absolute" from="8747,6347" to="8747,10001" strokecolor="#d0d6e4" strokeweight=".1805mm"/>
            <v:line id="_x0000_s1137" style="position:absolute" from="8747,6342" to="8747,10001" strokecolor="#d0d6e4" strokeweight=".1805mm"/>
            <v:line id="_x0000_s1136" style="position:absolute" from="9402,6347" to="9402,10001" strokecolor="#d0d6e4" strokeweight=".1805mm"/>
            <v:line id="_x0000_s1135" style="position:absolute" from="9402,6342" to="9402,10001" strokecolor="#d0d6e4" strokeweight=".1805mm"/>
            <v:line id="_x0000_s1134" style="position:absolute" from="10058,6347" to="10058,10001" strokecolor="#d0d6e4" strokeweight=".1805mm"/>
            <v:line id="_x0000_s1133" style="position:absolute" from="10058,6342" to="10058,10001" strokecolor="#d0d6e4" strokeweight=".1805mm"/>
            <v:line id="_x0000_s1132" style="position:absolute" from="1043,6337" to="10944,6337" strokecolor="#d0d6e4" strokeweight=".18058mm"/>
            <v:line id="_x0000_s1131" style="position:absolute" from="1038,6337" to="10944,6337" strokecolor="#d0d6e4" strokeweight=".18058mm"/>
            <v:line id="_x0000_s1130" style="position:absolute" from="1043,6511" to="10944,6511" strokecolor="#d0d6e4" strokeweight=".18058mm"/>
            <v:line id="_x0000_s1129" style="position:absolute" from="1038,6511" to="10944,6511" strokecolor="#d0d6e4" strokeweight=".18058mm"/>
            <v:line id="_x0000_s1128" style="position:absolute" from="1043,6685" to="10944,6685" strokecolor="#d0d6e4" strokeweight=".18058mm"/>
            <v:line id="_x0000_s1127" style="position:absolute" from="1038,6685" to="10944,6685" strokecolor="#d0d6e4" strokeweight=".18058mm"/>
            <v:line id="_x0000_s1126" style="position:absolute" from="1043,6860" to="10944,6860" strokecolor="#d0d6e4" strokeweight=".18058mm"/>
            <v:line id="_x0000_s1125" style="position:absolute" from="1038,6860" to="10944,6860" strokecolor="#d0d6e4" strokeweight=".18058mm"/>
            <v:line id="_x0000_s1124" style="position:absolute" from="1043,7034" to="10944,7034" strokecolor="#d0d6e4" strokeweight=".18058mm"/>
            <v:line id="_x0000_s1123" style="position:absolute" from="1038,7034" to="10944,7034" strokecolor="#d0d6e4" strokeweight=".18058mm"/>
            <v:line id="_x0000_s1122" style="position:absolute" from="1043,7208" to="10944,7208" strokecolor="#d0d6e4" strokeweight=".18058mm"/>
            <v:line id="_x0000_s1121" style="position:absolute" from="1038,7208" to="10944,7208" strokecolor="#d0d6e4" strokeweight=".18058mm"/>
            <v:line id="_x0000_s1120" style="position:absolute" from="1043,7382" to="10944,7382" strokecolor="#d0d6e4" strokeweight=".18058mm"/>
            <v:line id="_x0000_s1119" style="position:absolute" from="1038,7382" to="10944,7382" strokecolor="#d0d6e4" strokeweight=".18058mm"/>
            <v:line id="_x0000_s1118" style="position:absolute" from="1043,7557" to="10944,7557" strokecolor="#d0d6e4" strokeweight=".18058mm"/>
            <v:line id="_x0000_s1117" style="position:absolute" from="1038,7557" to="10944,7557" strokecolor="#d0d6e4" strokeweight=".18058mm"/>
            <v:line id="_x0000_s1116" style="position:absolute" from="1043,7731" to="10944,7731" strokecolor="#d0d6e4" strokeweight=".18058mm"/>
            <v:line id="_x0000_s1115" style="position:absolute" from="1038,7731" to="10944,7731" strokecolor="#d0d6e4" strokeweight=".18058mm"/>
            <v:line id="_x0000_s1114" style="position:absolute" from="1043,7905" to="10944,7905" strokecolor="#d0d6e4" strokeweight=".18058mm"/>
            <v:line id="_x0000_s1113" style="position:absolute" from="1038,7905" to="10944,7905" strokecolor="#d0d6e4" strokeweight=".18058mm"/>
            <v:line id="_x0000_s1112" style="position:absolute" from="1043,8079" to="10944,8079" strokecolor="#d0d6e4" strokeweight=".18058mm"/>
            <v:line id="_x0000_s1111" style="position:absolute" from="1038,8079" to="10944,8079" strokecolor="#d0d6e4" strokeweight=".18058mm"/>
            <v:line id="_x0000_s1110" style="position:absolute" from="1043,8253" to="10944,8253" strokecolor="#d0d6e4" strokeweight=".18058mm"/>
            <v:line id="_x0000_s1109" style="position:absolute" from="1038,8254" to="10944,8254" strokecolor="#d0d6e4" strokeweight=".18058mm"/>
            <v:line id="_x0000_s1108" style="position:absolute" from="1043,8427" to="10944,8427" strokecolor="#d0d6e4" strokeweight=".18058mm"/>
            <v:line id="_x0000_s1107" style="position:absolute" from="1038,8428" to="10944,8428" strokecolor="#d0d6e4" strokeweight=".18058mm"/>
            <v:line id="_x0000_s1106" style="position:absolute" from="1043,8602" to="10944,8602" strokecolor="#d0d6e4" strokeweight=".18058mm"/>
            <v:line id="_x0000_s1105" style="position:absolute" from="1038,8602" to="10944,8602" strokecolor="#d0d6e4" strokeweight=".18058mm"/>
            <v:line id="_x0000_s1104" style="position:absolute" from="1043,8776" to="10944,8776" strokecolor="#d0d6e4" strokeweight=".18058mm"/>
            <v:line id="_x0000_s1103" style="position:absolute" from="1038,8776" to="10944,8776" strokecolor="#d0d6e4" strokeweight=".18058mm"/>
            <v:line id="_x0000_s1102" style="position:absolute" from="1043,8950" to="10944,8950" strokecolor="#d0d6e4" strokeweight=".18058mm"/>
            <v:line id="_x0000_s1101" style="position:absolute" from="1038,8950" to="10944,8950" strokecolor="#d0d6e4" strokeweight=".18058mm"/>
            <v:line id="_x0000_s1100" style="position:absolute" from="1043,9124" to="10944,9124" strokecolor="#d0d6e4" strokeweight=".18058mm"/>
            <v:line id="_x0000_s1099" style="position:absolute" from="1038,9124" to="10944,9124" strokecolor="#d0d6e4" strokeweight=".18058mm"/>
            <v:line id="_x0000_s1098" style="position:absolute" from="1043,9299" to="10944,9299" strokecolor="#d0d6e4" strokeweight=".18058mm"/>
            <v:line id="_x0000_s1097" style="position:absolute" from="1038,9299" to="10944,9299" strokecolor="#d0d6e4" strokeweight=".18058mm"/>
            <v:line id="_x0000_s1096" style="position:absolute" from="1043,9473" to="10944,9473" strokecolor="#d0d6e4" strokeweight=".18058mm"/>
            <v:line id="_x0000_s1095" style="position:absolute" from="1038,9473" to="10944,9473" strokecolor="#d0d6e4" strokeweight=".18661mm"/>
            <v:line id="_x0000_s1094" style="position:absolute" from="1043,9647" to="10944,9647" strokecolor="#d0d6e4" strokeweight=".18058mm"/>
            <v:line id="_x0000_s1093" style="position:absolute" from="1038,9647" to="10944,9647" strokecolor="#d0d6e4" strokeweight=".18058mm"/>
            <v:line id="_x0000_s1092" style="position:absolute" from="6790,9822" to="10944,9822" strokecolor="#d0d6e4" strokeweight=".18058mm"/>
            <v:line id="_x0000_s1091" style="position:absolute" from="6785,9822" to="10944,9822" strokecolor="#d0d6e4" strokeweight=".18058mm"/>
            <v:line id="_x0000_s1090" style="position:absolute" from="1043,9996" to="10944,9996" strokecolor="#d0d6e4" strokeweight=".17636mm"/>
            <v:line id="_x0000_s1089" style="position:absolute" from="1038,9996" to="10944,9996" strokecolor="#d0d6e4" strokeweight=".17636mm"/>
            <v:shape id="_x0000_s1088" style="position:absolute;left:4019;top:4585;width:2102;height:455" coordorigin="4019,4585" coordsize="2102,455" o:spt="100" adj="0,,0" path="m4099,4934r-2,2l4019,5005r99,33l4120,5040r3,-2l4124,5035r1,-2l4123,5030r-2,-1l4059,5008r-28,l4028,4998r18,-3l4104,4944r2,-2l4106,4939r-2,-2l4102,4935r-3,-1xm4046,4995r-18,3l4031,5008r5,-1l4032,5007r-1,-9l4042,4998r4,-3xm4049,5004r-18,4l4059,5008r-10,-4xm4031,4998r1,9l4039,5001r-8,-3xm4039,5001r-7,6l4036,5007r13,-3l4039,5001xm6118,4585l4046,4995r-7,6l4049,5004,6120,4595r-2,-10xm4042,4998r-11,l4039,5001r3,-3xe" fillcolor="red" stroked="f">
              <v:stroke joinstyle="round"/>
              <v:formulas/>
              <v:path arrowok="t" o:connecttype="segments"/>
            </v:shape>
            <v:shape id="_x0000_s1087" style="position:absolute;left:4027;top:4585;width:2093;height:423" coordorigin="4028,4585" coordsize="2093,423" path="m6120,4595l4031,5008r-3,-10l6118,4585r2,10xe" filled="f" strokecolor="red" strokeweight=".03372mm">
              <v:path arrowok="t"/>
            </v:shape>
            <v:shape id="_x0000_s1086" type="#_x0000_t75" style="position:absolute;left:4018;top:4933;width:108;height:108">
              <v:imagedata r:id="rId171" o:title=""/>
            </v:shape>
            <v:shape id="_x0000_s1085" style="position:absolute;left:1566;top:6721;width:376;height:2758" coordorigin="1566,6721" coordsize="376,2758" o:spt="100" adj="0,,0" path="m1896,6742r-5,8l1566,9478r10,1l1901,6752r-5,-10xm1903,6731r-10,l1903,6732r-2,20l1930,6821r2,3l1935,6824r3,l1940,6823r1,-4l1940,6817r-37,-86xm1899,6721r-62,83l1835,6806r,4l1837,6812r3,1l1843,6813r48,-63l1893,6731r10,l1899,6721xm1903,6733r-10,l1902,6735r-6,7l1901,6752r2,-19xm1893,6731r-2,19l1896,6742r-3,-9l1903,6733r,-1l1893,6731xm1893,6733r3,9l1902,6735r-9,-2xe" fillcolor="red" stroked="f">
              <v:stroke joinstyle="round"/>
              <v:formulas/>
              <v:path arrowok="t" o:connecttype="segments"/>
            </v:shape>
            <v:shape id="_x0000_s1084" style="position:absolute;left:1566;top:6730;width:338;height:2748" coordorigin="1566,6731" coordsize="338,2748" path="m1566,9478l1893,6731r10,1l1576,9479r-10,-1xe" filled="f" strokecolor="red" strokeweight=".03369mm">
              <v:path arrowok="t"/>
            </v:shape>
            <v:shape id="_x0000_s1083" type="#_x0000_t75" style="position:absolute;left:1833;top:6720;width:109;height:105">
              <v:imagedata r:id="rId172" o:title=""/>
            </v:shape>
            <v:shape id="_x0000_s1082" style="position:absolute;left:2507;top:6390;width:8238;height:408" coordorigin="2508,6390" coordsize="8238,408" o:spt="100" adj="0,,0" path="m7046,6390r-839,l5601,6394r-195,4l5216,6400r-717,16l4172,6428r-156,4l3725,6444r-265,16l3338,6466r-114,8l2927,6498r-157,16l2706,6522r-56,10l2603,6542r-37,10l2539,6560r,l2538,6562r-1,l2521,6572r-3,2l2516,6574r-1,4l2508,6592r,6l2515,6612r1,2l2518,6616r3,2l2537,6628r2,l2567,6638r37,10l2651,6658r55,8l2771,6674r74,10l3017,6700r206,16l3338,6722r121,8l3589,6736r136,8l4332,6768r1269,26l6207,6798r839,l7652,6794r195,-4l8038,6788r883,-20l6207,6768r-801,-8l5216,6756r-186,-2l4333,6736r-161,-6l4017,6726r-291,-12l3591,6706r-130,-6l3340,6692r-115,-6l3020,6670r-90,-8l2848,6652r-74,-8l2710,6636r-55,-8l2610,6618r-35,-10l2556,6602r-18,l2538,6598r-1,l2538,6597r,-6l2537,6590r1,l2538,6588r17,l2576,6580r80,-18l2775,6544r73,-8l3021,6520r319,-24l3462,6490r129,-8l4333,6452r166,-4l4671,6442r359,-8l5216,6432r191,-4l8865,6420r-111,-4l8038,6400r-191,-2l7652,6394r-606,-4xm10709,6594r-9,6l10703,6600r-27,8l10642,6618r-45,10l10543,6636r-65,8l10405,6652r-82,10l10232,6670r-204,16l9791,6700r-128,6l9527,6714r-292,12l9081,6730r-161,6l8224,6754r-187,2l7846,6760r-801,8l8921,6768r608,-24l9665,6736r128,-6l9915,6722r115,-6l10235,6700r173,-16l10482,6674r65,-8l10603,6658r47,-10l10687,6638r26,-10l10716,6628r16,-10l10735,6616r1,-2l10738,6612r5,-10l10715,6602r-3,-6l10710,6596r1,-1l10709,6594xm2541,6596r-3,2l2538,6602r3,-6xm2542,6595r-1,1l2538,6602r18,l2550,6600r3,l2546,6596r-3,l2542,6595xm10712,6595r3,7l10715,6598r-3,-3xm10715,6598r,4l10743,6602r2,-4l10716,6598r-1,xm2538,6597r-1,1l2538,6598r,-1xm2538,6598r-1,l2538,6598r,xm10715,6597r,1l10716,6598r-1,-1xm10744,6590r-28,l10715,6591r,6l10716,6598r29,l10745,6592r-1,-2xm10712,6594r-1,1l10712,6595r3,3l10715,6597r-3,-3xm2541,6594r-3,3l2538,6598r3,-2l2541,6595r,-1xm10715,6591r-3,3l10715,6597r,-6xm2538,6591r,6l2541,6594r-3,-3xm2542,6595r,l2543,6596r-1,-1xm2543,6594r-1,1l2542,6595r1,1l2546,6596r-3,-2xm10711,6595r-1,1l10711,6595r,xm10711,6595r-1,1l10712,6596r,-1l10711,6595xm2541,6595r,1l2542,6595r-1,xm10711,6595r,l10711,6595r1,l10711,6595xm2541,6594r,1l2542,6595r,l2542,6595r-1,-1xm10711,6594r,1l10711,6595r,l10711,6595r,-1xm2542,6593r-1,1l2542,6595r1,-1l2542,6593xm10711,6593r-2,1l10711,6595r,l10711,6594r,-1xm2541,6594r,l2541,6595r,-1l2541,6594xm10712,6594r-1,l10711,6595r1,-1l10712,6594xm2542,6593r-1,1l2541,6594r1,-1l2542,6593xm10711,6593r,1l10711,6594r1,l10711,6593xm2538,6590r,1l2541,6594r,l2540,6592r-2,-2xm2546,6592r-3,l2542,6593r,l2543,6594r3,-2xm10715,6588r-15,l10709,6594r2,-1l10710,6592r3,l10715,6588xm10715,6590r-2,2l10712,6594r,l10715,6591r,-1xm10713,6592r-2,1l10711,6593r1,1l10713,6592xm2540,6592r1,2l2542,6593r-2,-1xm10710,6592r1,1l10711,6593r-1,-1xm2543,6592r-1,1l2542,6593r1,-1xm10713,6592r-3,l10711,6593r2,-1l10713,6592xm2553,6588r-15,l2540,6592r2,1l2543,6592r3,l2553,6588xm10715,6588r-2,4l10715,6590r,-2xm2538,6588r,2l2540,6592r-2,-4xm2537,6590r1,1l2538,6590r-1,xm10716,6590r-1,l10715,6591r1,-1xm2538,6590r-1,l2538,6590r,xm10743,6588r-28,l10715,6590r1,l10744,6590r-1,-2xm2555,6588r-2,l2550,6590r5,-2xm8865,6420r-2238,l7846,6428r191,4l8224,6434r358,8l8754,6448r166,4l9663,6482r128,8l9913,6496r320,24l10405,6536r73,8l10543,6554r54,8l10678,6580r25,10l10700,6588r43,l10738,6578r-2,-4l10735,6574r-3,-2l10716,6562r-1,l10714,6560r-1,l10686,6550r-84,-18l10547,6522r-66,-8l10408,6506r-173,-16l9793,6458r-128,-6l9529,6444r-293,-12l9082,6428r-217,-8xe" fillcolor="red" stroked="f">
              <v:stroke joinstyle="round"/>
              <v:formulas/>
              <v:path arrowok="t" o:connecttype="segments"/>
            </v:shape>
            <v:shape id="_x0000_s1081" style="position:absolute;left:2154;top:9166;width:12074;height:601" coordorigin="2154,9167" coordsize="12074,601" o:spt="100" adj="0,,0" path="m2510,6601r-2,-5l2508,6591r2,-5l2515,6576r1,-2l2518,6572r3,-1l2537,6561r1,-1l2539,6560r,l2566,6550r37,-10l2650,6531r56,-9l2770,6513r75,-8l2927,6496r91,-8l3117,6480r107,-7l3338,6465r122,-7l3589,6450r136,-6l3867,6438r149,-6l4172,6426r161,-5l4499,6416r172,-5l4848,6407r181,-4l5216,6400r190,-3l5601,6394r199,-2l6207,6389r419,-1l7046,6389r408,3l7652,6394r195,3l8038,6400r186,3l8406,6407r176,4l8754,6416r167,5l9082,6426r154,6l9386,6438r143,6l9665,6450r128,7l9915,6465r115,8l10137,6480r98,8l10326,6496r82,9l10481,6513r66,9l10602,6531r47,9l10686,6550r27,10l10714,6560r1,l10716,6561r16,10l10735,6572r1,2l10738,6576r5,10l10745,6591r,5l10743,6601r-5,9l10736,6613r-1,2l10732,6616r-16,10l10715,6626r-1,l10713,6627r-26,10l10650,6647r-47,9l10547,6665r-65,9l10408,6682r-82,9l10235,6699r-98,8l10030,6715r-115,7l9793,6730r-128,6l9529,6743r-143,6l9236,6755r-154,5l8921,6766r-167,5l8582,6775r-176,5l8224,6783r-186,4l7847,6790r-195,3l7454,6794r-408,3l6627,6798r-420,-1l5800,6794r-199,-1l5406,6790r-190,-3l5029,6783r-181,-3l4671,6775r-172,-4l4332,6766r-160,-6l4016,6755r-149,-6l3725,6743r-136,-7l3459,6730r-121,-8l3223,6715r-106,-8l3017,6699r-90,-8l2845,6682r-74,-8l2706,6665r-55,-9l2604,6647r-37,-10l2539,6627r,-1l2538,6626r-1,l2521,6616r-3,-1l2516,6613r-1,-3l2510,6601xm2543,6596r-6,-6l2553,6600r-3,-2l2575,6607r35,10l2655,6626r55,9l2774,6644r74,8l2930,6661r90,8l3119,6677r106,8l3340,6692r121,7l3591,6705r135,7l3868,6718r149,7l4172,6730r161,5l4499,6740r172,4l4848,6749r182,4l5216,6756r190,3l5602,6761r198,2l6207,6766r419,1l7045,6766r408,-3l7652,6761r194,-2l8037,6756r187,-3l8405,6749r177,-5l8754,6740r166,-5l9081,6730r154,-5l9384,6718r143,-6l9663,6705r128,-6l9913,6692r115,-7l10134,6677r98,-8l10323,6661r82,-9l10478,6644r65,-9l10597,6626r45,-9l10676,6608r27,-10l10700,6600r16,-10l10710,6596r5,-10l10715,6601r-5,-10l10716,6597r-16,-10l10703,6589r-25,-9l10643,6570r-46,-9l10543,6552r-65,-9l10405,6535r-82,-8l10233,6518r-99,-7l10028,6503r-115,-8l9791,6488r-128,-7l9527,6475r-142,-7l9236,6462r-155,-5l8920,6452r-166,-6l8582,6442r-177,-4l8224,6434r-187,-4l7846,6427r-194,-2l7453,6423r-408,-3l6627,6419r-420,l5800,6423r-198,2l5407,6427r-191,3l5030,6434r-182,4l4671,6442r-172,4l4333,6452r-161,5l4017,6462r-148,6l3726,6475r-135,6l3462,6488r-122,7l3226,6503r-107,8l3021,6518r-91,9l2848,6535r-73,8l2710,6552r-54,9l2611,6570r-35,9l2550,6589r3,-2l2537,6597r6,-6l2538,6601r,-15l2543,6596xe" filled="f" strokecolor="red" strokeweight=".03369mm">
              <v:stroke joinstyle="round"/>
              <v:formulas/>
              <v:path arrowok="t" o:connecttype="segments"/>
            </v:shape>
            <v:shape id="_x0000_s1080" style="position:absolute;left:6042;top:6741;width:136;height:2891" coordorigin="6042,6742" coordsize="136,2891" o:spt="100" adj="0,,0" path="m6127,6762r-6,9l6042,9632r10,1l6131,6771r-4,-9xm6132,6752r-10,l6132,6753r,9l6131,6771r37,67l6169,6840r3,2l6175,6840r2,-1l6178,6835r-1,-2l6132,6752xm6127,6742r-55,88l6071,6833r1,3l6074,6837r2,2l6079,6838r2,-2l6121,6771r1,-19l6132,6752r-5,-10xm6122,6752r-1,19l6127,6762r-5,-7l6132,6755r,-2l6122,6752xm6132,6755r-10,l6131,6755r-4,7l6131,6771r1,-16xm6122,6755r5,7l6131,6755r-9,xe" fillcolor="red" stroked="f">
              <v:stroke joinstyle="round"/>
              <v:formulas/>
              <v:path arrowok="t" o:connecttype="segments"/>
            </v:shape>
            <v:shape id="_x0000_s1079" style="position:absolute;left:6042;top:6751;width:90;height:2881" coordorigin="6042,6752" coordsize="90,2881" path="m6042,9632r80,-2880l6132,6753r-80,2880l6042,9632xe" filled="f" strokecolor="red" strokeweight=".03369mm">
              <v:path arrowok="t"/>
            </v:shape>
            <v:shape id="_x0000_s1078" type="#_x0000_t75" style="position:absolute;left:6069;top:6740;width:110;height:102">
              <v:imagedata r:id="rId173" o:title=""/>
            </v:shape>
            <v:shape id="_x0000_s1077" style="position:absolute;left:3978;top:6016;width:3233;height:108" coordorigin="3978,6016" coordsize="3233,108" o:spt="100" adj="0,,0" path="m4070,6016r-2,2l3978,6070r90,52l4071,6124r3,-1l4075,6121r2,-3l4076,6115r-3,-2l4007,6075r-19,l3988,6065r19,l4075,6025r1,-3l4075,6019r-2,-2l4070,6016xm4007,6065r-19,l3988,6075r19,l4006,6075r-15,l3991,6066r15,l4007,6065xm4007,6075r-19,l4007,6075r,xm7210,6040r-3203,25l3998,6070r9,5l7211,6050r-1,-10xm3991,6066r,9l3998,6070r-7,-4xm3998,6070r-7,5l4006,6075r-8,-5xm4006,6066r-15,l3998,6070r8,-4xe" fillcolor="red" stroked="f">
              <v:stroke joinstyle="round"/>
              <v:formulas/>
              <v:path arrowok="t" o:connecttype="segments"/>
            </v:shape>
            <v:shape id="_x0000_s1076" style="position:absolute;left:3988;top:6039;width:3223;height:36" coordorigin="3988,6040" coordsize="3223,36" path="m7211,6050r-3223,25l3988,6065r3222,-25l7211,6050xe" filled="f" strokecolor="red" strokeweight=".03372mm">
              <v:path arrowok="t"/>
            </v:shape>
            <v:shape id="_x0000_s1075" type="#_x0000_t75" style="position:absolute;left:3977;top:6015;width:101;height:110">
              <v:imagedata r:id="rId174" o:title=""/>
            </v:shape>
            <w10:wrap anchorx="page"/>
          </v:group>
        </w:pict>
      </w:r>
      <w:r w:rsidR="0069156D">
        <w:rPr>
          <w:sz w:val="13"/>
        </w:rPr>
        <w:t>Instrument</w:t>
      </w:r>
      <w:r w:rsidR="0069156D">
        <w:rPr>
          <w:spacing w:val="7"/>
          <w:sz w:val="13"/>
        </w:rPr>
        <w:t xml:space="preserve"> </w:t>
      </w:r>
      <w:r w:rsidR="0069156D">
        <w:rPr>
          <w:sz w:val="13"/>
        </w:rPr>
        <w:t>Name</w:t>
      </w:r>
      <w:r w:rsidR="0069156D">
        <w:rPr>
          <w:sz w:val="13"/>
        </w:rPr>
        <w:tab/>
        <w:t>Optical</w:t>
      </w:r>
      <w:r w:rsidR="0069156D">
        <w:rPr>
          <w:spacing w:val="20"/>
          <w:sz w:val="13"/>
        </w:rPr>
        <w:t xml:space="preserve"> </w:t>
      </w:r>
      <w:r w:rsidR="0069156D">
        <w:rPr>
          <w:sz w:val="13"/>
        </w:rPr>
        <w:t>Particle</w:t>
      </w:r>
      <w:r w:rsidR="0069156D">
        <w:rPr>
          <w:spacing w:val="16"/>
          <w:sz w:val="13"/>
        </w:rPr>
        <w:t xml:space="preserve"> </w:t>
      </w:r>
      <w:r w:rsidR="0069156D">
        <w:rPr>
          <w:sz w:val="13"/>
        </w:rPr>
        <w:t>Sizer</w:t>
      </w:r>
      <w:r w:rsidR="0069156D">
        <w:rPr>
          <w:sz w:val="13"/>
        </w:rPr>
        <w:tab/>
      </w:r>
      <w:r w:rsidR="0069156D">
        <w:rPr>
          <w:color w:val="FF0000"/>
          <w:spacing w:val="-3"/>
          <w:sz w:val="13"/>
        </w:rPr>
        <w:t xml:space="preserve">NOTE: </w:t>
      </w:r>
      <w:r w:rsidR="0069156D">
        <w:rPr>
          <w:sz w:val="13"/>
        </w:rPr>
        <w:t>Model</w:t>
      </w:r>
      <w:r w:rsidR="0069156D">
        <w:rPr>
          <w:spacing w:val="10"/>
          <w:sz w:val="13"/>
        </w:rPr>
        <w:t xml:space="preserve"> </w:t>
      </w:r>
      <w:r w:rsidR="0069156D">
        <w:rPr>
          <w:spacing w:val="-3"/>
          <w:sz w:val="13"/>
        </w:rPr>
        <w:t>Number</w:t>
      </w:r>
      <w:r w:rsidR="0069156D">
        <w:rPr>
          <w:spacing w:val="-3"/>
          <w:sz w:val="13"/>
        </w:rPr>
        <w:tab/>
      </w:r>
      <w:r w:rsidR="0069156D">
        <w:rPr>
          <w:spacing w:val="-3"/>
          <w:sz w:val="13"/>
        </w:rPr>
        <w:tab/>
        <w:t>3330</w:t>
      </w:r>
    </w:p>
    <w:p w:rsidR="005D3DAD" w:rsidRDefault="0069156D">
      <w:pPr>
        <w:spacing w:before="81" w:line="280" w:lineRule="auto"/>
        <w:ind w:left="220" w:right="1690"/>
        <w:rPr>
          <w:sz w:val="13"/>
        </w:rPr>
      </w:pPr>
      <w:r>
        <w:br w:type="column"/>
      </w:r>
      <w:r>
        <w:rPr>
          <w:color w:val="FF0000"/>
          <w:spacing w:val="-5"/>
          <w:sz w:val="13"/>
        </w:rPr>
        <w:t xml:space="preserve">The </w:t>
      </w:r>
      <w:r>
        <w:rPr>
          <w:color w:val="FF0000"/>
          <w:sz w:val="13"/>
        </w:rPr>
        <w:t xml:space="preserve">unit creates a new </w:t>
      </w:r>
      <w:r>
        <w:rPr>
          <w:color w:val="FF0000"/>
          <w:spacing w:val="-3"/>
          <w:sz w:val="13"/>
        </w:rPr>
        <w:t xml:space="preserve">folder </w:t>
      </w:r>
      <w:r>
        <w:rPr>
          <w:color w:val="FF0000"/>
          <w:sz w:val="13"/>
        </w:rPr>
        <w:t xml:space="preserve">on the </w:t>
      </w:r>
      <w:r>
        <w:rPr>
          <w:color w:val="FF0000"/>
          <w:spacing w:val="-3"/>
          <w:sz w:val="13"/>
        </w:rPr>
        <w:t xml:space="preserve">thumbdrive </w:t>
      </w:r>
      <w:r>
        <w:rPr>
          <w:color w:val="FF0000"/>
          <w:sz w:val="13"/>
        </w:rPr>
        <w:t>with the units serial number as the name of the</w:t>
      </w:r>
      <w:r>
        <w:rPr>
          <w:color w:val="FF0000"/>
          <w:spacing w:val="13"/>
          <w:sz w:val="13"/>
        </w:rPr>
        <w:t xml:space="preserve"> </w:t>
      </w:r>
      <w:r>
        <w:rPr>
          <w:color w:val="FF0000"/>
          <w:spacing w:val="-3"/>
          <w:sz w:val="13"/>
        </w:rPr>
        <w:t>folder</w:t>
      </w:r>
    </w:p>
    <w:p w:rsidR="005D3DAD" w:rsidRDefault="005D3DAD">
      <w:pPr>
        <w:spacing w:line="280" w:lineRule="auto"/>
        <w:rPr>
          <w:sz w:val="13"/>
        </w:rPr>
        <w:sectPr w:rsidR="005D3DAD">
          <w:pgSz w:w="12240" w:h="15840"/>
          <w:pgMar w:top="1380" w:right="620" w:bottom="920" w:left="780" w:header="0" w:footer="723" w:gutter="0"/>
          <w:cols w:num="2" w:space="720" w:equalWidth="0">
            <w:col w:w="4454" w:space="40"/>
            <w:col w:w="6346"/>
          </w:cols>
        </w:sectPr>
      </w:pPr>
    </w:p>
    <w:p w:rsidR="005D3DAD" w:rsidRDefault="0069156D">
      <w:pPr>
        <w:tabs>
          <w:tab w:val="left" w:pos="2634"/>
          <w:tab w:val="left" w:pos="4713"/>
        </w:tabs>
        <w:spacing w:line="148" w:lineRule="exact"/>
        <w:ind w:left="288"/>
        <w:rPr>
          <w:sz w:val="13"/>
        </w:rPr>
      </w:pPr>
      <w:r>
        <w:rPr>
          <w:sz w:val="13"/>
        </w:rPr>
        <w:t>Serial</w:t>
      </w:r>
      <w:r>
        <w:rPr>
          <w:spacing w:val="10"/>
          <w:sz w:val="13"/>
        </w:rPr>
        <w:t xml:space="preserve"> </w:t>
      </w:r>
      <w:r>
        <w:rPr>
          <w:spacing w:val="-3"/>
          <w:sz w:val="13"/>
        </w:rPr>
        <w:t>Number</w:t>
      </w:r>
      <w:r>
        <w:rPr>
          <w:spacing w:val="-3"/>
          <w:sz w:val="13"/>
        </w:rPr>
        <w:tab/>
      </w:r>
      <w:r>
        <w:rPr>
          <w:sz w:val="13"/>
        </w:rPr>
        <w:t>14</w:t>
      </w:r>
      <w:r>
        <w:rPr>
          <w:sz w:val="13"/>
        </w:rPr>
        <w:tab/>
      </w:r>
      <w:r>
        <w:rPr>
          <w:color w:val="FF0000"/>
          <w:spacing w:val="-5"/>
          <w:sz w:val="13"/>
        </w:rPr>
        <w:t xml:space="preserve">The </w:t>
      </w:r>
      <w:r>
        <w:rPr>
          <w:color w:val="FF0000"/>
          <w:sz w:val="13"/>
        </w:rPr>
        <w:t xml:space="preserve">file name is the </w:t>
      </w:r>
      <w:r>
        <w:rPr>
          <w:color w:val="FF0000"/>
          <w:spacing w:val="-3"/>
          <w:sz w:val="13"/>
        </w:rPr>
        <w:t xml:space="preserve">Test </w:t>
      </w:r>
      <w:r>
        <w:rPr>
          <w:color w:val="FF0000"/>
          <w:sz w:val="13"/>
        </w:rPr>
        <w:t>start date, time, and protocol</w:t>
      </w:r>
      <w:r>
        <w:rPr>
          <w:color w:val="FF0000"/>
          <w:spacing w:val="6"/>
          <w:sz w:val="13"/>
        </w:rPr>
        <w:t xml:space="preserve"> </w:t>
      </w:r>
      <w:r>
        <w:rPr>
          <w:color w:val="FF0000"/>
          <w:sz w:val="13"/>
        </w:rPr>
        <w:t>name and number</w:t>
      </w:r>
    </w:p>
    <w:p w:rsidR="005D3DAD" w:rsidRDefault="0069156D">
      <w:pPr>
        <w:tabs>
          <w:tab w:val="left" w:pos="2378"/>
          <w:tab w:val="left" w:pos="2665"/>
          <w:tab w:val="left" w:pos="4713"/>
        </w:tabs>
        <w:spacing w:before="25" w:line="280" w:lineRule="auto"/>
        <w:ind w:left="288" w:right="3774"/>
        <w:rPr>
          <w:sz w:val="13"/>
        </w:rPr>
      </w:pPr>
      <w:r>
        <w:rPr>
          <w:sz w:val="13"/>
        </w:rPr>
        <w:t>Firmware</w:t>
      </w:r>
      <w:r>
        <w:rPr>
          <w:spacing w:val="3"/>
          <w:sz w:val="13"/>
        </w:rPr>
        <w:t xml:space="preserve"> </w:t>
      </w:r>
      <w:r>
        <w:rPr>
          <w:sz w:val="13"/>
        </w:rPr>
        <w:t>Version</w:t>
      </w:r>
      <w:r>
        <w:rPr>
          <w:sz w:val="13"/>
        </w:rPr>
        <w:tab/>
      </w:r>
      <w:r>
        <w:rPr>
          <w:sz w:val="13"/>
        </w:rPr>
        <w:tab/>
        <w:t>1</w:t>
      </w:r>
      <w:r>
        <w:rPr>
          <w:sz w:val="13"/>
        </w:rPr>
        <w:tab/>
      </w:r>
      <w:r>
        <w:rPr>
          <w:color w:val="FF0000"/>
          <w:spacing w:val="-1"/>
          <w:sz w:val="13"/>
        </w:rPr>
        <w:t xml:space="preserve">YYYY_MM_DD-HH-MM-NAME_###.csv </w:t>
      </w:r>
      <w:r>
        <w:rPr>
          <w:sz w:val="13"/>
        </w:rPr>
        <w:t>Calibration</w:t>
      </w:r>
      <w:r>
        <w:rPr>
          <w:spacing w:val="1"/>
          <w:sz w:val="13"/>
        </w:rPr>
        <w:t xml:space="preserve"> </w:t>
      </w:r>
      <w:r>
        <w:rPr>
          <w:sz w:val="13"/>
        </w:rPr>
        <w:t>Date</w:t>
      </w:r>
      <w:r>
        <w:rPr>
          <w:sz w:val="13"/>
        </w:rPr>
        <w:tab/>
        <w:t>10/11/2010</w:t>
      </w:r>
    </w:p>
    <w:p w:rsidR="005D3DAD" w:rsidRDefault="0069156D">
      <w:pPr>
        <w:tabs>
          <w:tab w:val="left" w:pos="2398"/>
          <w:tab w:val="left" w:pos="2481"/>
          <w:tab w:val="left" w:pos="3402"/>
        </w:tabs>
        <w:spacing w:line="280" w:lineRule="auto"/>
        <w:ind w:left="288" w:right="4584"/>
        <w:rPr>
          <w:sz w:val="13"/>
        </w:rPr>
      </w:pPr>
      <w:r>
        <w:rPr>
          <w:sz w:val="13"/>
        </w:rPr>
        <w:t>Protocol</w:t>
      </w:r>
      <w:r>
        <w:rPr>
          <w:spacing w:val="17"/>
          <w:sz w:val="13"/>
        </w:rPr>
        <w:t xml:space="preserve"> </w:t>
      </w:r>
      <w:r>
        <w:rPr>
          <w:spacing w:val="-3"/>
          <w:sz w:val="13"/>
        </w:rPr>
        <w:t>Name_Number</w:t>
      </w:r>
      <w:r>
        <w:rPr>
          <w:spacing w:val="-3"/>
          <w:sz w:val="13"/>
        </w:rPr>
        <w:tab/>
      </w:r>
      <w:r>
        <w:rPr>
          <w:spacing w:val="-4"/>
          <w:sz w:val="13"/>
        </w:rPr>
        <w:t>TEST_022</w:t>
      </w:r>
      <w:r>
        <w:rPr>
          <w:spacing w:val="-4"/>
          <w:sz w:val="13"/>
        </w:rPr>
        <w:tab/>
      </w:r>
      <w:r>
        <w:rPr>
          <w:color w:val="FF0000"/>
          <w:sz w:val="13"/>
        </w:rPr>
        <w:t xml:space="preserve">if </w:t>
      </w:r>
      <w:r>
        <w:rPr>
          <w:color w:val="FF0000"/>
          <w:spacing w:val="-3"/>
          <w:sz w:val="13"/>
        </w:rPr>
        <w:t xml:space="preserve">"TEST" </w:t>
      </w:r>
      <w:r>
        <w:rPr>
          <w:color w:val="FF0000"/>
          <w:sz w:val="13"/>
        </w:rPr>
        <w:t xml:space="preserve">in </w:t>
      </w:r>
      <w:r>
        <w:rPr>
          <w:color w:val="FF0000"/>
          <w:spacing w:val="-4"/>
          <w:sz w:val="13"/>
        </w:rPr>
        <w:t xml:space="preserve">front </w:t>
      </w:r>
      <w:r>
        <w:rPr>
          <w:color w:val="FF0000"/>
          <w:sz w:val="13"/>
        </w:rPr>
        <w:t xml:space="preserve">than not using a </w:t>
      </w:r>
      <w:r>
        <w:rPr>
          <w:color w:val="FF0000"/>
          <w:spacing w:val="-4"/>
          <w:sz w:val="13"/>
        </w:rPr>
        <w:t xml:space="preserve">saved </w:t>
      </w:r>
      <w:r>
        <w:rPr>
          <w:color w:val="FF0000"/>
          <w:sz w:val="13"/>
        </w:rPr>
        <w:t xml:space="preserve">protocol </w:t>
      </w:r>
      <w:r>
        <w:rPr>
          <w:spacing w:val="-3"/>
          <w:sz w:val="13"/>
        </w:rPr>
        <w:t>Test</w:t>
      </w:r>
      <w:r>
        <w:rPr>
          <w:spacing w:val="13"/>
          <w:sz w:val="13"/>
        </w:rPr>
        <w:t xml:space="preserve"> </w:t>
      </w:r>
      <w:r>
        <w:rPr>
          <w:sz w:val="13"/>
        </w:rPr>
        <w:t>Start</w:t>
      </w:r>
      <w:r>
        <w:rPr>
          <w:spacing w:val="13"/>
          <w:sz w:val="13"/>
        </w:rPr>
        <w:t xml:space="preserve"> </w:t>
      </w:r>
      <w:r>
        <w:rPr>
          <w:spacing w:val="-3"/>
          <w:sz w:val="13"/>
        </w:rPr>
        <w:t>Time</w:t>
      </w:r>
      <w:r>
        <w:rPr>
          <w:spacing w:val="-3"/>
          <w:sz w:val="13"/>
        </w:rPr>
        <w:tab/>
      </w:r>
      <w:r>
        <w:rPr>
          <w:spacing w:val="-3"/>
          <w:sz w:val="13"/>
        </w:rPr>
        <w:tab/>
      </w:r>
      <w:r>
        <w:rPr>
          <w:sz w:val="13"/>
        </w:rPr>
        <w:t>7:18:35</w:t>
      </w:r>
    </w:p>
    <w:p w:rsidR="005D3DAD" w:rsidRDefault="0069156D">
      <w:pPr>
        <w:tabs>
          <w:tab w:val="left" w:pos="2378"/>
        </w:tabs>
        <w:spacing w:line="148" w:lineRule="exact"/>
        <w:ind w:left="288"/>
        <w:rPr>
          <w:sz w:val="13"/>
        </w:rPr>
      </w:pPr>
      <w:r>
        <w:rPr>
          <w:spacing w:val="-3"/>
          <w:sz w:val="13"/>
        </w:rPr>
        <w:t>Test</w:t>
      </w:r>
      <w:r>
        <w:rPr>
          <w:spacing w:val="11"/>
          <w:sz w:val="13"/>
        </w:rPr>
        <w:t xml:space="preserve"> </w:t>
      </w:r>
      <w:r>
        <w:rPr>
          <w:sz w:val="13"/>
        </w:rPr>
        <w:t>Start</w:t>
      </w:r>
      <w:r>
        <w:rPr>
          <w:spacing w:val="11"/>
          <w:sz w:val="13"/>
        </w:rPr>
        <w:t xml:space="preserve"> </w:t>
      </w:r>
      <w:r>
        <w:rPr>
          <w:sz w:val="13"/>
        </w:rPr>
        <w:t>Date</w:t>
      </w:r>
      <w:r>
        <w:rPr>
          <w:sz w:val="13"/>
        </w:rPr>
        <w:tab/>
        <w:t>10/15/2010</w:t>
      </w:r>
    </w:p>
    <w:p w:rsidR="005D3DAD" w:rsidRDefault="0069156D">
      <w:pPr>
        <w:tabs>
          <w:tab w:val="left" w:pos="2460"/>
        </w:tabs>
        <w:spacing w:before="23"/>
        <w:ind w:left="288"/>
        <w:rPr>
          <w:sz w:val="13"/>
        </w:rPr>
      </w:pPr>
      <w:r>
        <w:rPr>
          <w:spacing w:val="-3"/>
          <w:sz w:val="13"/>
        </w:rPr>
        <w:t>Test</w:t>
      </w:r>
      <w:r>
        <w:rPr>
          <w:spacing w:val="15"/>
          <w:sz w:val="13"/>
        </w:rPr>
        <w:t xml:space="preserve"> </w:t>
      </w:r>
      <w:r>
        <w:rPr>
          <w:sz w:val="13"/>
        </w:rPr>
        <w:t>Length</w:t>
      </w:r>
      <w:r>
        <w:rPr>
          <w:spacing w:val="8"/>
          <w:sz w:val="13"/>
        </w:rPr>
        <w:t xml:space="preserve"> </w:t>
      </w:r>
      <w:r>
        <w:rPr>
          <w:sz w:val="13"/>
        </w:rPr>
        <w:t>[D:H:M:S]</w:t>
      </w:r>
      <w:r>
        <w:rPr>
          <w:sz w:val="13"/>
        </w:rPr>
        <w:tab/>
        <w:t>0:0:2:50</w:t>
      </w:r>
    </w:p>
    <w:p w:rsidR="005D3DAD" w:rsidRDefault="0069156D">
      <w:pPr>
        <w:tabs>
          <w:tab w:val="left" w:pos="2481"/>
        </w:tabs>
        <w:spacing w:before="25"/>
        <w:ind w:left="288"/>
        <w:rPr>
          <w:sz w:val="13"/>
        </w:rPr>
      </w:pPr>
      <w:r>
        <w:rPr>
          <w:sz w:val="13"/>
        </w:rPr>
        <w:t>Sample</w:t>
      </w:r>
      <w:r>
        <w:rPr>
          <w:spacing w:val="12"/>
          <w:sz w:val="13"/>
        </w:rPr>
        <w:t xml:space="preserve"> </w:t>
      </w:r>
      <w:r>
        <w:rPr>
          <w:spacing w:val="-5"/>
          <w:sz w:val="13"/>
        </w:rPr>
        <w:t>Interval</w:t>
      </w:r>
      <w:r>
        <w:rPr>
          <w:spacing w:val="16"/>
          <w:sz w:val="13"/>
        </w:rPr>
        <w:t xml:space="preserve"> </w:t>
      </w:r>
      <w:r>
        <w:rPr>
          <w:sz w:val="13"/>
        </w:rPr>
        <w:t>[H:M:S]</w:t>
      </w:r>
      <w:r>
        <w:rPr>
          <w:sz w:val="13"/>
        </w:rPr>
        <w:tab/>
        <w:t>0:00:10</w:t>
      </w:r>
    </w:p>
    <w:p w:rsidR="005D3DAD" w:rsidRDefault="0069156D">
      <w:pPr>
        <w:tabs>
          <w:tab w:val="left" w:pos="2634"/>
        </w:tabs>
        <w:spacing w:before="25"/>
        <w:ind w:left="288"/>
        <w:rPr>
          <w:sz w:val="13"/>
        </w:rPr>
      </w:pPr>
      <w:r>
        <w:rPr>
          <w:spacing w:val="-3"/>
          <w:sz w:val="13"/>
        </w:rPr>
        <w:t>Number</w:t>
      </w:r>
      <w:r>
        <w:rPr>
          <w:spacing w:val="10"/>
          <w:sz w:val="13"/>
        </w:rPr>
        <w:t xml:space="preserve"> </w:t>
      </w:r>
      <w:r>
        <w:rPr>
          <w:spacing w:val="-3"/>
          <w:sz w:val="13"/>
        </w:rPr>
        <w:t>Channels</w:t>
      </w:r>
      <w:r>
        <w:rPr>
          <w:spacing w:val="20"/>
          <w:sz w:val="13"/>
        </w:rPr>
        <w:t xml:space="preserve"> </w:t>
      </w:r>
      <w:r>
        <w:rPr>
          <w:sz w:val="13"/>
        </w:rPr>
        <w:t>Enabled</w:t>
      </w:r>
      <w:r>
        <w:rPr>
          <w:sz w:val="13"/>
        </w:rPr>
        <w:tab/>
      </w:r>
      <w:r>
        <w:rPr>
          <w:spacing w:val="-3"/>
          <w:sz w:val="13"/>
        </w:rPr>
        <w:t>16</w:t>
      </w:r>
    </w:p>
    <w:p w:rsidR="005D3DAD" w:rsidRDefault="0069156D">
      <w:pPr>
        <w:tabs>
          <w:tab w:val="left" w:pos="2614"/>
        </w:tabs>
        <w:spacing w:before="24"/>
        <w:ind w:left="288"/>
        <w:rPr>
          <w:sz w:val="13"/>
        </w:rPr>
      </w:pPr>
      <w:r>
        <w:rPr>
          <w:sz w:val="13"/>
        </w:rPr>
        <w:t xml:space="preserve">Bin 1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0.3</w:t>
      </w:r>
    </w:p>
    <w:p w:rsidR="005D3DAD" w:rsidRDefault="0069156D">
      <w:pPr>
        <w:tabs>
          <w:tab w:val="left" w:pos="2542"/>
        </w:tabs>
        <w:spacing w:before="25"/>
        <w:ind w:left="288"/>
        <w:rPr>
          <w:sz w:val="13"/>
        </w:rPr>
      </w:pPr>
      <w:r>
        <w:rPr>
          <w:sz w:val="13"/>
        </w:rPr>
        <w:t xml:space="preserve">Bin 2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0.374</w:t>
      </w:r>
    </w:p>
    <w:p w:rsidR="005D3DAD" w:rsidRDefault="0069156D">
      <w:pPr>
        <w:tabs>
          <w:tab w:val="left" w:pos="2542"/>
        </w:tabs>
        <w:spacing w:before="25"/>
        <w:ind w:left="288"/>
        <w:rPr>
          <w:sz w:val="13"/>
        </w:rPr>
      </w:pPr>
      <w:r>
        <w:rPr>
          <w:sz w:val="13"/>
        </w:rPr>
        <w:t xml:space="preserve">Bin 3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0.465</w:t>
      </w:r>
    </w:p>
    <w:p w:rsidR="005D3DAD" w:rsidRDefault="0069156D">
      <w:pPr>
        <w:tabs>
          <w:tab w:val="left" w:pos="2542"/>
        </w:tabs>
        <w:spacing w:before="25"/>
        <w:ind w:left="288"/>
        <w:rPr>
          <w:sz w:val="13"/>
        </w:rPr>
      </w:pPr>
      <w:r>
        <w:rPr>
          <w:sz w:val="13"/>
        </w:rPr>
        <w:t xml:space="preserve">Bin 4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0.579</w:t>
      </w:r>
    </w:p>
    <w:p w:rsidR="005D3DAD" w:rsidRDefault="0069156D">
      <w:pPr>
        <w:tabs>
          <w:tab w:val="left" w:pos="2542"/>
        </w:tabs>
        <w:spacing w:before="24"/>
        <w:ind w:left="288"/>
        <w:rPr>
          <w:sz w:val="13"/>
        </w:rPr>
      </w:pPr>
      <w:r>
        <w:rPr>
          <w:sz w:val="13"/>
        </w:rPr>
        <w:t xml:space="preserve">Bin 5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0.721</w:t>
      </w:r>
    </w:p>
    <w:p w:rsidR="005D3DAD" w:rsidRDefault="0069156D">
      <w:pPr>
        <w:tabs>
          <w:tab w:val="left" w:pos="2542"/>
        </w:tabs>
        <w:spacing w:before="25"/>
        <w:ind w:left="288"/>
        <w:rPr>
          <w:sz w:val="13"/>
        </w:rPr>
      </w:pPr>
      <w:r>
        <w:rPr>
          <w:sz w:val="13"/>
        </w:rPr>
        <w:t xml:space="preserve">Bin 6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0.897</w:t>
      </w:r>
    </w:p>
    <w:p w:rsidR="005D3DAD" w:rsidRDefault="0069156D">
      <w:pPr>
        <w:tabs>
          <w:tab w:val="left" w:pos="2542"/>
        </w:tabs>
        <w:spacing w:before="25"/>
        <w:ind w:left="288"/>
        <w:rPr>
          <w:sz w:val="13"/>
        </w:rPr>
      </w:pPr>
      <w:r>
        <w:rPr>
          <w:sz w:val="13"/>
        </w:rPr>
        <w:t xml:space="preserve">Bin 7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1.117</w:t>
      </w:r>
    </w:p>
    <w:p w:rsidR="005D3DAD" w:rsidRDefault="0069156D">
      <w:pPr>
        <w:tabs>
          <w:tab w:val="left" w:pos="2542"/>
        </w:tabs>
        <w:spacing w:before="24"/>
        <w:ind w:left="288"/>
        <w:rPr>
          <w:sz w:val="13"/>
        </w:rPr>
      </w:pPr>
      <w:r>
        <w:rPr>
          <w:sz w:val="13"/>
        </w:rPr>
        <w:t xml:space="preserve">Bin 8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1.391</w:t>
      </w:r>
    </w:p>
    <w:p w:rsidR="005D3DAD" w:rsidRDefault="0069156D">
      <w:pPr>
        <w:tabs>
          <w:tab w:val="left" w:pos="2542"/>
        </w:tabs>
        <w:spacing w:before="25"/>
        <w:ind w:left="288"/>
        <w:rPr>
          <w:sz w:val="13"/>
        </w:rPr>
      </w:pPr>
      <w:r>
        <w:rPr>
          <w:sz w:val="13"/>
        </w:rPr>
        <w:t xml:space="preserve">Bin 9 </w:t>
      </w:r>
      <w:r>
        <w:rPr>
          <w:spacing w:val="-3"/>
          <w:sz w:val="13"/>
        </w:rPr>
        <w:t>Cut</w:t>
      </w:r>
      <w:r>
        <w:rPr>
          <w:spacing w:val="21"/>
          <w:sz w:val="13"/>
        </w:rPr>
        <w:t xml:space="preserve"> </w:t>
      </w:r>
      <w:r>
        <w:rPr>
          <w:sz w:val="13"/>
        </w:rPr>
        <w:t>Point</w:t>
      </w:r>
      <w:r>
        <w:rPr>
          <w:spacing w:val="11"/>
          <w:sz w:val="13"/>
        </w:rPr>
        <w:t xml:space="preserve"> </w:t>
      </w:r>
      <w:r>
        <w:rPr>
          <w:sz w:val="13"/>
        </w:rPr>
        <w:t>(um)</w:t>
      </w:r>
      <w:r>
        <w:rPr>
          <w:sz w:val="13"/>
        </w:rPr>
        <w:tab/>
        <w:t>1.732</w:t>
      </w:r>
    </w:p>
    <w:p w:rsidR="005D3DAD" w:rsidRDefault="0069156D">
      <w:pPr>
        <w:tabs>
          <w:tab w:val="left" w:pos="2542"/>
        </w:tabs>
        <w:spacing w:before="25"/>
        <w:ind w:left="288"/>
        <w:rPr>
          <w:sz w:val="13"/>
        </w:rPr>
      </w:pPr>
      <w:r>
        <w:rPr>
          <w:sz w:val="13"/>
        </w:rPr>
        <w:t xml:space="preserve">Bin 10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2.156</w:t>
      </w:r>
    </w:p>
    <w:p w:rsidR="005D3DAD" w:rsidRDefault="0069156D">
      <w:pPr>
        <w:tabs>
          <w:tab w:val="left" w:pos="2542"/>
        </w:tabs>
        <w:spacing w:before="25"/>
        <w:ind w:left="288"/>
        <w:rPr>
          <w:sz w:val="13"/>
        </w:rPr>
      </w:pPr>
      <w:r>
        <w:rPr>
          <w:sz w:val="13"/>
        </w:rPr>
        <w:t xml:space="preserve">Bin 11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2.685</w:t>
      </w:r>
    </w:p>
    <w:p w:rsidR="005D3DAD" w:rsidRDefault="0069156D">
      <w:pPr>
        <w:tabs>
          <w:tab w:val="left" w:pos="2542"/>
        </w:tabs>
        <w:spacing w:before="24"/>
        <w:ind w:left="288"/>
        <w:rPr>
          <w:sz w:val="13"/>
        </w:rPr>
      </w:pPr>
      <w:r>
        <w:rPr>
          <w:sz w:val="13"/>
        </w:rPr>
        <w:t xml:space="preserve">Bin 12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3.343</w:t>
      </w:r>
    </w:p>
    <w:p w:rsidR="005D3DAD" w:rsidRDefault="0069156D">
      <w:pPr>
        <w:tabs>
          <w:tab w:val="left" w:pos="2542"/>
        </w:tabs>
        <w:spacing w:before="25"/>
        <w:ind w:left="288"/>
        <w:rPr>
          <w:sz w:val="13"/>
        </w:rPr>
      </w:pPr>
      <w:r>
        <w:rPr>
          <w:sz w:val="13"/>
        </w:rPr>
        <w:t xml:space="preserve">Bin 13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4.162</w:t>
      </w:r>
    </w:p>
    <w:p w:rsidR="005D3DAD" w:rsidRDefault="0069156D">
      <w:pPr>
        <w:tabs>
          <w:tab w:val="left" w:pos="2542"/>
        </w:tabs>
        <w:spacing w:before="25"/>
        <w:ind w:left="288"/>
        <w:rPr>
          <w:sz w:val="13"/>
        </w:rPr>
      </w:pPr>
      <w:r>
        <w:rPr>
          <w:sz w:val="13"/>
        </w:rPr>
        <w:t xml:space="preserve">Bin 14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5.182</w:t>
      </w:r>
    </w:p>
    <w:p w:rsidR="005D3DAD" w:rsidRDefault="0069156D">
      <w:pPr>
        <w:tabs>
          <w:tab w:val="left" w:pos="2542"/>
          <w:tab w:val="left" w:pos="5369"/>
        </w:tabs>
        <w:spacing w:before="25" w:line="278" w:lineRule="auto"/>
        <w:ind w:left="288" w:right="4572"/>
        <w:rPr>
          <w:sz w:val="13"/>
        </w:rPr>
      </w:pPr>
      <w:r>
        <w:rPr>
          <w:sz w:val="13"/>
        </w:rPr>
        <w:t xml:space="preserve">Bin 15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6.451</w:t>
      </w:r>
      <w:r>
        <w:rPr>
          <w:sz w:val="13"/>
        </w:rPr>
        <w:tab/>
      </w:r>
      <w:r>
        <w:rPr>
          <w:color w:val="FF0000"/>
          <w:sz w:val="13"/>
        </w:rPr>
        <w:t xml:space="preserve">Alarm set point </w:t>
      </w:r>
      <w:r>
        <w:rPr>
          <w:sz w:val="13"/>
        </w:rPr>
        <w:t xml:space="preserve">Bin 16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t>8.031</w:t>
      </w:r>
    </w:p>
    <w:p w:rsidR="005D3DAD" w:rsidRDefault="0069156D">
      <w:pPr>
        <w:tabs>
          <w:tab w:val="left" w:pos="2634"/>
        </w:tabs>
        <w:spacing w:before="1"/>
        <w:ind w:left="288"/>
        <w:rPr>
          <w:sz w:val="13"/>
        </w:rPr>
      </w:pPr>
      <w:r>
        <w:rPr>
          <w:sz w:val="13"/>
        </w:rPr>
        <w:t xml:space="preserve">Bin 17 </w:t>
      </w:r>
      <w:r>
        <w:rPr>
          <w:spacing w:val="-3"/>
          <w:sz w:val="13"/>
        </w:rPr>
        <w:t>Cut</w:t>
      </w:r>
      <w:r>
        <w:rPr>
          <w:spacing w:val="21"/>
          <w:sz w:val="13"/>
        </w:rPr>
        <w:t xml:space="preserve"> </w:t>
      </w:r>
      <w:r>
        <w:rPr>
          <w:sz w:val="13"/>
        </w:rPr>
        <w:t>Point</w:t>
      </w:r>
      <w:r>
        <w:rPr>
          <w:spacing w:val="10"/>
          <w:sz w:val="13"/>
        </w:rPr>
        <w:t xml:space="preserve"> </w:t>
      </w:r>
      <w:r>
        <w:rPr>
          <w:sz w:val="13"/>
        </w:rPr>
        <w:t>(um)</w:t>
      </w:r>
      <w:r>
        <w:rPr>
          <w:sz w:val="13"/>
        </w:rPr>
        <w:tab/>
      </w:r>
      <w:r>
        <w:rPr>
          <w:spacing w:val="-3"/>
          <w:sz w:val="13"/>
        </w:rPr>
        <w:t>10</w:t>
      </w:r>
    </w:p>
    <w:p w:rsidR="005D3DAD" w:rsidRDefault="0069156D">
      <w:pPr>
        <w:tabs>
          <w:tab w:val="left" w:pos="2337"/>
        </w:tabs>
        <w:spacing w:before="25"/>
        <w:ind w:left="288"/>
        <w:rPr>
          <w:sz w:val="13"/>
        </w:rPr>
      </w:pPr>
      <w:r>
        <w:rPr>
          <w:sz w:val="13"/>
        </w:rPr>
        <w:t>Alarm</w:t>
      </w:r>
      <w:r>
        <w:rPr>
          <w:sz w:val="13"/>
        </w:rPr>
        <w:tab/>
        <w:t>0.000</w:t>
      </w:r>
      <w:r>
        <w:rPr>
          <w:spacing w:val="1"/>
          <w:sz w:val="13"/>
        </w:rPr>
        <w:t xml:space="preserve"> </w:t>
      </w:r>
      <w:r>
        <w:rPr>
          <w:sz w:val="13"/>
        </w:rPr>
        <w:t>#/cm3</w:t>
      </w:r>
    </w:p>
    <w:p w:rsidR="005D3DAD" w:rsidRDefault="0069156D">
      <w:pPr>
        <w:tabs>
          <w:tab w:val="left" w:pos="2316"/>
          <w:tab w:val="left" w:pos="2665"/>
          <w:tab w:val="left" w:pos="3402"/>
        </w:tabs>
        <w:spacing w:before="25" w:line="278" w:lineRule="auto"/>
        <w:ind w:left="288" w:right="5080"/>
        <w:rPr>
          <w:sz w:val="13"/>
        </w:rPr>
      </w:pPr>
      <w:r>
        <w:rPr>
          <w:sz w:val="13"/>
        </w:rPr>
        <w:t>Density</w:t>
      </w:r>
      <w:r>
        <w:rPr>
          <w:sz w:val="13"/>
        </w:rPr>
        <w:tab/>
      </w:r>
      <w:r>
        <w:rPr>
          <w:sz w:val="13"/>
        </w:rPr>
        <w:tab/>
        <w:t>1</w:t>
      </w:r>
      <w:r>
        <w:rPr>
          <w:sz w:val="13"/>
        </w:rPr>
        <w:tab/>
      </w:r>
      <w:r>
        <w:rPr>
          <w:color w:val="FF0000"/>
          <w:sz w:val="13"/>
        </w:rPr>
        <w:t xml:space="preserve">Particle Density used to calculate mass </w:t>
      </w:r>
      <w:r>
        <w:rPr>
          <w:spacing w:val="-4"/>
          <w:sz w:val="13"/>
        </w:rPr>
        <w:t>Refractive</w:t>
      </w:r>
      <w:r>
        <w:rPr>
          <w:spacing w:val="13"/>
          <w:sz w:val="13"/>
        </w:rPr>
        <w:t xml:space="preserve"> </w:t>
      </w:r>
      <w:r>
        <w:rPr>
          <w:spacing w:val="-4"/>
          <w:sz w:val="13"/>
        </w:rPr>
        <w:t>Index</w:t>
      </w:r>
      <w:r>
        <w:rPr>
          <w:spacing w:val="-4"/>
          <w:sz w:val="13"/>
        </w:rPr>
        <w:tab/>
      </w:r>
      <w:r>
        <w:rPr>
          <w:sz w:val="13"/>
        </w:rPr>
        <w:t>0.000+0.000j</w:t>
      </w:r>
      <w:r>
        <w:rPr>
          <w:sz w:val="13"/>
        </w:rPr>
        <w:tab/>
      </w:r>
      <w:r>
        <w:rPr>
          <w:color w:val="FF0000"/>
          <w:spacing w:val="-5"/>
          <w:sz w:val="13"/>
        </w:rPr>
        <w:t xml:space="preserve">Zero's </w:t>
      </w:r>
      <w:r>
        <w:rPr>
          <w:color w:val="FF0000"/>
          <w:sz w:val="13"/>
        </w:rPr>
        <w:t xml:space="preserve">indicate RI </w:t>
      </w:r>
      <w:r>
        <w:rPr>
          <w:color w:val="FF0000"/>
          <w:spacing w:val="-3"/>
          <w:sz w:val="13"/>
        </w:rPr>
        <w:t xml:space="preserve">was </w:t>
      </w:r>
      <w:r>
        <w:rPr>
          <w:color w:val="FF0000"/>
          <w:sz w:val="13"/>
        </w:rPr>
        <w:t>not</w:t>
      </w:r>
      <w:r>
        <w:rPr>
          <w:color w:val="FF0000"/>
          <w:spacing w:val="-22"/>
          <w:sz w:val="13"/>
        </w:rPr>
        <w:t xml:space="preserve"> </w:t>
      </w:r>
      <w:r>
        <w:rPr>
          <w:color w:val="FF0000"/>
          <w:sz w:val="13"/>
        </w:rPr>
        <w:t>used</w:t>
      </w:r>
    </w:p>
    <w:p w:rsidR="005D3DAD" w:rsidRDefault="00556434">
      <w:pPr>
        <w:tabs>
          <w:tab w:val="left" w:pos="2665"/>
          <w:tab w:val="left" w:pos="3402"/>
        </w:tabs>
        <w:spacing w:before="1" w:line="278" w:lineRule="auto"/>
        <w:ind w:left="288" w:right="4274"/>
        <w:rPr>
          <w:sz w:val="13"/>
        </w:rPr>
      </w:pPr>
      <w:r>
        <w:pict>
          <v:shape id="_x0000_s1073" type="#_x0000_t202" style="position:absolute;left:0;text-align:left;margin-left:360.75pt;margin-top:17.45pt;width:7.75pt;height:24.6pt;z-index:5632;mso-position-horizontal-relative:page" filled="f" stroked="f">
            <v:textbox inset="0,0,0,0">
              <w:txbxContent>
                <w:p w:rsidR="00556434" w:rsidRDefault="00556434">
                  <w:pPr>
                    <w:spacing w:line="492" w:lineRule="exact"/>
                    <w:rPr>
                      <w:rFonts w:ascii="Calibri"/>
                      <w:sz w:val="49"/>
                    </w:rPr>
                  </w:pPr>
                  <w:r>
                    <w:rPr>
                      <w:rFonts w:ascii="Calibri"/>
                      <w:color w:val="FF0000"/>
                      <w:sz w:val="49"/>
                    </w:rPr>
                    <w:t>{</w:t>
                  </w:r>
                </w:p>
              </w:txbxContent>
            </v:textbox>
            <w10:wrap anchorx="page"/>
          </v:shape>
        </w:pict>
      </w:r>
      <w:r w:rsidR="0069156D">
        <w:rPr>
          <w:sz w:val="13"/>
        </w:rPr>
        <w:t>Shape</w:t>
      </w:r>
      <w:r w:rsidR="0069156D">
        <w:rPr>
          <w:spacing w:val="5"/>
          <w:sz w:val="13"/>
        </w:rPr>
        <w:t xml:space="preserve"> </w:t>
      </w:r>
      <w:r w:rsidR="0069156D">
        <w:rPr>
          <w:sz w:val="13"/>
        </w:rPr>
        <w:t>Correction</w:t>
      </w:r>
      <w:r w:rsidR="0069156D">
        <w:rPr>
          <w:spacing w:val="5"/>
          <w:sz w:val="13"/>
        </w:rPr>
        <w:t xml:space="preserve"> </w:t>
      </w:r>
      <w:r w:rsidR="0069156D">
        <w:rPr>
          <w:sz w:val="13"/>
        </w:rPr>
        <w:t>Factor</w:t>
      </w:r>
      <w:r w:rsidR="0069156D">
        <w:rPr>
          <w:sz w:val="13"/>
        </w:rPr>
        <w:tab/>
        <w:t>0</w:t>
      </w:r>
      <w:r w:rsidR="0069156D">
        <w:rPr>
          <w:sz w:val="13"/>
        </w:rPr>
        <w:tab/>
      </w:r>
      <w:r w:rsidR="0069156D">
        <w:rPr>
          <w:color w:val="FF0000"/>
          <w:spacing w:val="-5"/>
          <w:sz w:val="13"/>
        </w:rPr>
        <w:t xml:space="preserve">Zero's </w:t>
      </w:r>
      <w:r w:rsidR="0069156D">
        <w:rPr>
          <w:color w:val="FF0000"/>
          <w:sz w:val="13"/>
        </w:rPr>
        <w:t xml:space="preserve">indicate Shape Correction Factor </w:t>
      </w:r>
      <w:r w:rsidR="0069156D">
        <w:rPr>
          <w:color w:val="FF0000"/>
          <w:spacing w:val="-3"/>
          <w:sz w:val="13"/>
        </w:rPr>
        <w:t xml:space="preserve">was </w:t>
      </w:r>
      <w:r w:rsidR="0069156D">
        <w:rPr>
          <w:color w:val="FF0000"/>
          <w:sz w:val="13"/>
        </w:rPr>
        <w:t xml:space="preserve">not used </w:t>
      </w:r>
      <w:r w:rsidR="0069156D">
        <w:rPr>
          <w:sz w:val="13"/>
        </w:rPr>
        <w:t>FlowCal</w:t>
      </w:r>
      <w:r w:rsidR="0069156D">
        <w:rPr>
          <w:sz w:val="13"/>
        </w:rPr>
        <w:tab/>
        <w:t>1</w:t>
      </w:r>
    </w:p>
    <w:p w:rsidR="005D3DAD" w:rsidRDefault="005D3DAD">
      <w:pPr>
        <w:spacing w:line="278" w:lineRule="auto"/>
        <w:rPr>
          <w:sz w:val="13"/>
        </w:rPr>
        <w:sectPr w:rsidR="005D3DAD">
          <w:type w:val="continuous"/>
          <w:pgSz w:w="12240" w:h="15840"/>
          <w:pgMar w:top="540" w:right="620" w:bottom="280" w:left="780" w:header="720" w:footer="720" w:gutter="0"/>
          <w:cols w:space="720"/>
        </w:sectPr>
      </w:pPr>
    </w:p>
    <w:p w:rsidR="005D3DAD" w:rsidRDefault="0069156D">
      <w:pPr>
        <w:tabs>
          <w:tab w:val="left" w:pos="2665"/>
          <w:tab w:val="left" w:pos="3402"/>
        </w:tabs>
        <w:spacing w:before="2" w:line="278" w:lineRule="auto"/>
        <w:ind w:left="288" w:right="38"/>
        <w:rPr>
          <w:sz w:val="13"/>
        </w:rPr>
      </w:pPr>
      <w:r>
        <w:rPr>
          <w:spacing w:val="-3"/>
          <w:sz w:val="13"/>
        </w:rPr>
        <w:t>DeadTime</w:t>
      </w:r>
      <w:r>
        <w:rPr>
          <w:spacing w:val="7"/>
          <w:sz w:val="13"/>
        </w:rPr>
        <w:t xml:space="preserve"> </w:t>
      </w:r>
      <w:r>
        <w:rPr>
          <w:sz w:val="13"/>
        </w:rPr>
        <w:t>Correction</w:t>
      </w:r>
      <w:r>
        <w:rPr>
          <w:spacing w:val="7"/>
          <w:sz w:val="13"/>
        </w:rPr>
        <w:t xml:space="preserve"> </w:t>
      </w:r>
      <w:r>
        <w:rPr>
          <w:sz w:val="13"/>
        </w:rPr>
        <w:t>Factor</w:t>
      </w:r>
      <w:r>
        <w:rPr>
          <w:sz w:val="13"/>
        </w:rPr>
        <w:tab/>
        <w:t>1</w:t>
      </w:r>
      <w:r>
        <w:rPr>
          <w:sz w:val="13"/>
        </w:rPr>
        <w:tab/>
      </w:r>
      <w:r>
        <w:rPr>
          <w:color w:val="FF0000"/>
          <w:sz w:val="13"/>
        </w:rPr>
        <w:t xml:space="preserve">Used in Deadtime correction calculation </w:t>
      </w:r>
      <w:r>
        <w:rPr>
          <w:spacing w:val="-3"/>
          <w:sz w:val="13"/>
        </w:rPr>
        <w:t>Errors</w:t>
      </w:r>
    </w:p>
    <w:p w:rsidR="005D3DAD" w:rsidRDefault="0069156D">
      <w:pPr>
        <w:tabs>
          <w:tab w:val="left" w:pos="2634"/>
        </w:tabs>
        <w:spacing w:before="2"/>
        <w:ind w:left="288"/>
        <w:rPr>
          <w:sz w:val="13"/>
        </w:rPr>
      </w:pPr>
      <w:r>
        <w:rPr>
          <w:spacing w:val="-3"/>
          <w:sz w:val="13"/>
        </w:rPr>
        <w:t>Number</w:t>
      </w:r>
      <w:r>
        <w:rPr>
          <w:spacing w:val="6"/>
          <w:sz w:val="13"/>
        </w:rPr>
        <w:t xml:space="preserve"> </w:t>
      </w:r>
      <w:r>
        <w:rPr>
          <w:sz w:val="13"/>
        </w:rPr>
        <w:t>of</w:t>
      </w:r>
      <w:r>
        <w:rPr>
          <w:spacing w:val="2"/>
          <w:sz w:val="13"/>
        </w:rPr>
        <w:t xml:space="preserve"> </w:t>
      </w:r>
      <w:r>
        <w:rPr>
          <w:sz w:val="13"/>
        </w:rPr>
        <w:t>Samples</w:t>
      </w:r>
      <w:r>
        <w:rPr>
          <w:sz w:val="13"/>
        </w:rPr>
        <w:tab/>
      </w:r>
      <w:r>
        <w:rPr>
          <w:spacing w:val="-3"/>
          <w:sz w:val="13"/>
        </w:rPr>
        <w:t>15</w:t>
      </w:r>
    </w:p>
    <w:p w:rsidR="005D3DAD" w:rsidRDefault="0069156D">
      <w:pPr>
        <w:spacing w:before="2" w:line="280" w:lineRule="auto"/>
        <w:ind w:left="288" w:right="923"/>
        <w:rPr>
          <w:sz w:val="13"/>
        </w:rPr>
      </w:pPr>
      <w:r>
        <w:br w:type="column"/>
      </w:r>
      <w:r>
        <w:rPr>
          <w:color w:val="FF0000"/>
          <w:sz w:val="13"/>
        </w:rPr>
        <w:t>Errors will be ';' seperated and could be: "Laser Error"; "Laser Error"; "Filter Warning"; "Coincidence Error"; "Test Stopped from Flow Block"</w:t>
      </w:r>
    </w:p>
    <w:p w:rsidR="005D3DAD" w:rsidRDefault="005D3DAD">
      <w:pPr>
        <w:spacing w:line="280" w:lineRule="auto"/>
        <w:rPr>
          <w:sz w:val="13"/>
        </w:rPr>
        <w:sectPr w:rsidR="005D3DAD">
          <w:type w:val="continuous"/>
          <w:pgSz w:w="12240" w:h="15840"/>
          <w:pgMar w:top="540" w:right="620" w:bottom="280" w:left="780" w:header="720" w:footer="720" w:gutter="0"/>
          <w:cols w:num="2" w:space="720" w:equalWidth="0">
            <w:col w:w="5796" w:space="596"/>
            <w:col w:w="4448"/>
          </w:cols>
        </w:sectPr>
      </w:pPr>
    </w:p>
    <w:p w:rsidR="005D3DAD" w:rsidRDefault="005D3DAD">
      <w:pPr>
        <w:pStyle w:val="a3"/>
        <w:rPr>
          <w:sz w:val="15"/>
        </w:rPr>
      </w:pPr>
    </w:p>
    <w:p w:rsidR="005D3DAD" w:rsidRDefault="0069156D">
      <w:pPr>
        <w:tabs>
          <w:tab w:val="left" w:pos="2552"/>
          <w:tab w:val="left" w:pos="3556"/>
          <w:tab w:val="left" w:pos="4212"/>
          <w:tab w:val="left" w:pos="4867"/>
          <w:tab w:val="left" w:pos="5523"/>
          <w:tab w:val="left" w:pos="6179"/>
          <w:tab w:val="left" w:pos="6834"/>
          <w:tab w:val="left" w:pos="7490"/>
          <w:tab w:val="left" w:pos="8145"/>
          <w:tab w:val="left" w:pos="8760"/>
          <w:tab w:val="left" w:pos="9415"/>
        </w:tabs>
        <w:ind w:left="288"/>
        <w:rPr>
          <w:sz w:val="13"/>
        </w:rPr>
      </w:pPr>
      <w:r>
        <w:rPr>
          <w:sz w:val="13"/>
        </w:rPr>
        <w:t>Elapsed</w:t>
      </w:r>
      <w:r>
        <w:rPr>
          <w:spacing w:val="8"/>
          <w:sz w:val="13"/>
        </w:rPr>
        <w:t xml:space="preserve"> </w:t>
      </w:r>
      <w:r>
        <w:rPr>
          <w:spacing w:val="-3"/>
          <w:sz w:val="13"/>
        </w:rPr>
        <w:t>Time</w:t>
      </w:r>
      <w:r>
        <w:rPr>
          <w:spacing w:val="8"/>
          <w:sz w:val="13"/>
        </w:rPr>
        <w:t xml:space="preserve"> </w:t>
      </w:r>
      <w:r>
        <w:rPr>
          <w:sz w:val="13"/>
        </w:rPr>
        <w:t>[s]</w:t>
      </w:r>
      <w:r>
        <w:rPr>
          <w:sz w:val="13"/>
        </w:rPr>
        <w:tab/>
        <w:t>Bin</w:t>
      </w:r>
      <w:r>
        <w:rPr>
          <w:spacing w:val="5"/>
          <w:sz w:val="13"/>
        </w:rPr>
        <w:t xml:space="preserve"> </w:t>
      </w:r>
      <w:r>
        <w:rPr>
          <w:sz w:val="13"/>
        </w:rPr>
        <w:t>1</w:t>
      </w:r>
      <w:r>
        <w:rPr>
          <w:sz w:val="13"/>
        </w:rPr>
        <w:tab/>
        <w:t>Bin</w:t>
      </w:r>
      <w:r>
        <w:rPr>
          <w:spacing w:val="5"/>
          <w:sz w:val="13"/>
        </w:rPr>
        <w:t xml:space="preserve"> </w:t>
      </w:r>
      <w:r>
        <w:rPr>
          <w:sz w:val="13"/>
        </w:rPr>
        <w:t>2</w:t>
      </w:r>
      <w:r>
        <w:rPr>
          <w:sz w:val="13"/>
        </w:rPr>
        <w:tab/>
        <w:t>Bin</w:t>
      </w:r>
      <w:r>
        <w:rPr>
          <w:spacing w:val="5"/>
          <w:sz w:val="13"/>
        </w:rPr>
        <w:t xml:space="preserve"> </w:t>
      </w:r>
      <w:r>
        <w:rPr>
          <w:sz w:val="13"/>
        </w:rPr>
        <w:t>3</w:t>
      </w:r>
      <w:r>
        <w:rPr>
          <w:sz w:val="13"/>
        </w:rPr>
        <w:tab/>
        <w:t>Bin</w:t>
      </w:r>
      <w:r>
        <w:rPr>
          <w:spacing w:val="5"/>
          <w:sz w:val="13"/>
        </w:rPr>
        <w:t xml:space="preserve"> </w:t>
      </w:r>
      <w:r>
        <w:rPr>
          <w:sz w:val="13"/>
        </w:rPr>
        <w:t>4</w:t>
      </w:r>
      <w:r>
        <w:rPr>
          <w:sz w:val="13"/>
        </w:rPr>
        <w:tab/>
        <w:t>Bin</w:t>
      </w:r>
      <w:r>
        <w:rPr>
          <w:spacing w:val="5"/>
          <w:sz w:val="13"/>
        </w:rPr>
        <w:t xml:space="preserve"> </w:t>
      </w:r>
      <w:r>
        <w:rPr>
          <w:sz w:val="13"/>
        </w:rPr>
        <w:t>5</w:t>
      </w:r>
      <w:r>
        <w:rPr>
          <w:sz w:val="13"/>
        </w:rPr>
        <w:tab/>
        <w:t>Bin</w:t>
      </w:r>
      <w:r>
        <w:rPr>
          <w:spacing w:val="5"/>
          <w:sz w:val="13"/>
        </w:rPr>
        <w:t xml:space="preserve"> </w:t>
      </w:r>
      <w:r>
        <w:rPr>
          <w:sz w:val="13"/>
        </w:rPr>
        <w:t>6</w:t>
      </w:r>
      <w:r>
        <w:rPr>
          <w:sz w:val="13"/>
        </w:rPr>
        <w:tab/>
        <w:t>Bin</w:t>
      </w:r>
      <w:r>
        <w:rPr>
          <w:spacing w:val="5"/>
          <w:sz w:val="13"/>
        </w:rPr>
        <w:t xml:space="preserve"> </w:t>
      </w:r>
      <w:r>
        <w:rPr>
          <w:sz w:val="13"/>
        </w:rPr>
        <w:t>7</w:t>
      </w:r>
      <w:r>
        <w:rPr>
          <w:sz w:val="13"/>
        </w:rPr>
        <w:tab/>
        <w:t>Bin</w:t>
      </w:r>
      <w:r>
        <w:rPr>
          <w:spacing w:val="5"/>
          <w:sz w:val="13"/>
        </w:rPr>
        <w:t xml:space="preserve"> </w:t>
      </w:r>
      <w:r>
        <w:rPr>
          <w:sz w:val="13"/>
        </w:rPr>
        <w:t>8</w:t>
      </w:r>
      <w:r>
        <w:rPr>
          <w:sz w:val="13"/>
        </w:rPr>
        <w:tab/>
        <w:t>Bin</w:t>
      </w:r>
      <w:r>
        <w:rPr>
          <w:spacing w:val="5"/>
          <w:sz w:val="13"/>
        </w:rPr>
        <w:t xml:space="preserve"> </w:t>
      </w:r>
      <w:r>
        <w:rPr>
          <w:sz w:val="13"/>
        </w:rPr>
        <w:t>9</w:t>
      </w:r>
      <w:r>
        <w:rPr>
          <w:sz w:val="13"/>
        </w:rPr>
        <w:tab/>
        <w:t>Bin</w:t>
      </w:r>
      <w:r>
        <w:rPr>
          <w:spacing w:val="3"/>
          <w:sz w:val="13"/>
        </w:rPr>
        <w:t xml:space="preserve"> </w:t>
      </w:r>
      <w:r>
        <w:rPr>
          <w:sz w:val="13"/>
        </w:rPr>
        <w:t>10</w:t>
      </w:r>
      <w:r>
        <w:rPr>
          <w:sz w:val="13"/>
        </w:rPr>
        <w:tab/>
        <w:t xml:space="preserve">Bin 11    </w:t>
      </w:r>
      <w:r>
        <w:rPr>
          <w:spacing w:val="15"/>
          <w:sz w:val="13"/>
        </w:rPr>
        <w:t xml:space="preserve"> </w:t>
      </w:r>
      <w:r>
        <w:rPr>
          <w:sz w:val="13"/>
        </w:rPr>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4"/>
        <w:ind w:left="1856"/>
        <w:rPr>
          <w:sz w:val="13"/>
        </w:rPr>
      </w:pPr>
      <w:r>
        <w:rPr>
          <w:sz w:val="13"/>
        </w:rPr>
        <w:t>10</w:t>
      </w:r>
      <w:r>
        <w:rPr>
          <w:sz w:val="13"/>
        </w:rPr>
        <w:tab/>
        <w:t>686</w:t>
      </w:r>
      <w:r>
        <w:rPr>
          <w:sz w:val="13"/>
        </w:rPr>
        <w:tab/>
        <w:t>114</w:t>
      </w:r>
      <w:r>
        <w:rPr>
          <w:sz w:val="13"/>
        </w:rPr>
        <w:tab/>
        <w:t>39</w:t>
      </w:r>
      <w:r>
        <w:rPr>
          <w:sz w:val="13"/>
        </w:rPr>
        <w:tab/>
        <w:t>10</w:t>
      </w:r>
      <w:r>
        <w:rPr>
          <w:sz w:val="13"/>
        </w:rPr>
        <w:tab/>
        <w:t>19</w:t>
      </w:r>
      <w:r>
        <w:rPr>
          <w:sz w:val="13"/>
        </w:rPr>
        <w:tab/>
        <w:t>4</w:t>
      </w:r>
      <w:r>
        <w:rPr>
          <w:sz w:val="13"/>
        </w:rPr>
        <w:tab/>
        <w:t>0</w:t>
      </w:r>
      <w:r>
        <w:rPr>
          <w:sz w:val="13"/>
        </w:rPr>
        <w:tab/>
        <w:t>4</w:t>
      </w:r>
      <w:r>
        <w:rPr>
          <w:sz w:val="13"/>
        </w:rPr>
        <w:tab/>
        <w:t>4</w:t>
      </w:r>
      <w:r>
        <w:rPr>
          <w:sz w:val="13"/>
        </w:rPr>
        <w:tab/>
        <w:t>2</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20</w:t>
      </w:r>
      <w:r>
        <w:rPr>
          <w:sz w:val="13"/>
        </w:rPr>
        <w:tab/>
        <w:t>745</w:t>
      </w:r>
      <w:r>
        <w:rPr>
          <w:sz w:val="13"/>
        </w:rPr>
        <w:tab/>
        <w:t>173</w:t>
      </w:r>
      <w:r>
        <w:rPr>
          <w:sz w:val="13"/>
        </w:rPr>
        <w:tab/>
        <w:t>57</w:t>
      </w:r>
      <w:r>
        <w:rPr>
          <w:sz w:val="13"/>
        </w:rPr>
        <w:tab/>
        <w:t>14</w:t>
      </w:r>
      <w:r>
        <w:rPr>
          <w:sz w:val="13"/>
        </w:rPr>
        <w:tab/>
        <w:t>26</w:t>
      </w:r>
      <w:r>
        <w:rPr>
          <w:sz w:val="13"/>
        </w:rPr>
        <w:tab/>
        <w:t>5</w:t>
      </w:r>
      <w:r>
        <w:rPr>
          <w:sz w:val="13"/>
        </w:rPr>
        <w:tab/>
        <w:t>0</w:t>
      </w:r>
      <w:r>
        <w:rPr>
          <w:sz w:val="13"/>
        </w:rPr>
        <w:tab/>
        <w:t>1</w:t>
      </w:r>
      <w:r>
        <w:rPr>
          <w:sz w:val="13"/>
        </w:rPr>
        <w:tab/>
        <w:t>4</w:t>
      </w:r>
      <w:r>
        <w:rPr>
          <w:sz w:val="13"/>
        </w:rPr>
        <w:tab/>
        <w:t>3</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30</w:t>
      </w:r>
      <w:r>
        <w:rPr>
          <w:sz w:val="13"/>
        </w:rPr>
        <w:tab/>
        <w:t>722</w:t>
      </w:r>
      <w:r>
        <w:rPr>
          <w:sz w:val="13"/>
        </w:rPr>
        <w:tab/>
        <w:t>157</w:t>
      </w:r>
      <w:r>
        <w:rPr>
          <w:sz w:val="13"/>
        </w:rPr>
        <w:tab/>
        <w:t>63</w:t>
      </w:r>
      <w:r>
        <w:rPr>
          <w:sz w:val="13"/>
        </w:rPr>
        <w:tab/>
        <w:t>11</w:t>
      </w:r>
      <w:r>
        <w:rPr>
          <w:sz w:val="13"/>
        </w:rPr>
        <w:tab/>
        <w:t>21</w:t>
      </w:r>
      <w:r>
        <w:rPr>
          <w:sz w:val="13"/>
        </w:rPr>
        <w:tab/>
        <w:t>3</w:t>
      </w:r>
      <w:r>
        <w:rPr>
          <w:sz w:val="13"/>
        </w:rPr>
        <w:tab/>
        <w:t>2</w:t>
      </w:r>
      <w:r>
        <w:rPr>
          <w:sz w:val="13"/>
        </w:rPr>
        <w:tab/>
        <w:t>2</w:t>
      </w:r>
      <w:r>
        <w:rPr>
          <w:sz w:val="13"/>
        </w:rPr>
        <w:tab/>
        <w:t>2</w:t>
      </w:r>
      <w:r>
        <w:rPr>
          <w:sz w:val="13"/>
        </w:rPr>
        <w:tab/>
        <w:t>1</w:t>
      </w:r>
      <w:r>
        <w:rPr>
          <w:sz w:val="13"/>
        </w:rPr>
        <w:tab/>
        <w:t>2</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40</w:t>
      </w:r>
      <w:r>
        <w:rPr>
          <w:sz w:val="13"/>
        </w:rPr>
        <w:tab/>
        <w:t>672</w:t>
      </w:r>
      <w:r>
        <w:rPr>
          <w:sz w:val="13"/>
        </w:rPr>
        <w:tab/>
        <w:t>151</w:t>
      </w:r>
      <w:r>
        <w:rPr>
          <w:sz w:val="13"/>
        </w:rPr>
        <w:tab/>
        <w:t>62</w:t>
      </w:r>
      <w:r>
        <w:rPr>
          <w:sz w:val="13"/>
        </w:rPr>
        <w:tab/>
        <w:t>16</w:t>
      </w:r>
      <w:r>
        <w:rPr>
          <w:sz w:val="13"/>
        </w:rPr>
        <w:tab/>
        <w:t>23</w:t>
      </w:r>
      <w:r>
        <w:rPr>
          <w:sz w:val="13"/>
        </w:rPr>
        <w:tab/>
        <w:t>3</w:t>
      </w:r>
      <w:r>
        <w:rPr>
          <w:sz w:val="13"/>
        </w:rPr>
        <w:tab/>
        <w:t>1</w:t>
      </w:r>
      <w:r>
        <w:rPr>
          <w:sz w:val="13"/>
        </w:rPr>
        <w:tab/>
        <w:t>6</w:t>
      </w:r>
      <w:r>
        <w:rPr>
          <w:sz w:val="13"/>
        </w:rPr>
        <w:tab/>
        <w:t>5</w:t>
      </w:r>
      <w:r>
        <w:rPr>
          <w:sz w:val="13"/>
        </w:rPr>
        <w:tab/>
        <w:t>1</w:t>
      </w:r>
      <w:r>
        <w:rPr>
          <w:sz w:val="13"/>
        </w:rPr>
        <w:tab/>
        <w:t>0</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50</w:t>
      </w:r>
      <w:r>
        <w:rPr>
          <w:sz w:val="13"/>
        </w:rPr>
        <w:tab/>
        <w:t>777</w:t>
      </w:r>
      <w:r>
        <w:rPr>
          <w:sz w:val="13"/>
        </w:rPr>
        <w:tab/>
        <w:t>137</w:t>
      </w:r>
      <w:r>
        <w:rPr>
          <w:sz w:val="13"/>
        </w:rPr>
        <w:tab/>
        <w:t>54</w:t>
      </w:r>
      <w:r>
        <w:rPr>
          <w:sz w:val="13"/>
        </w:rPr>
        <w:tab/>
        <w:t>15</w:t>
      </w:r>
      <w:r>
        <w:rPr>
          <w:sz w:val="13"/>
        </w:rPr>
        <w:tab/>
        <w:t>15</w:t>
      </w:r>
      <w:r>
        <w:rPr>
          <w:sz w:val="13"/>
        </w:rPr>
        <w:tab/>
        <w:t>1</w:t>
      </w:r>
      <w:r>
        <w:rPr>
          <w:sz w:val="13"/>
        </w:rPr>
        <w:tab/>
        <w:t>2</w:t>
      </w:r>
      <w:r>
        <w:rPr>
          <w:sz w:val="13"/>
        </w:rPr>
        <w:tab/>
        <w:t>0</w:t>
      </w:r>
      <w:r>
        <w:rPr>
          <w:sz w:val="13"/>
        </w:rPr>
        <w:tab/>
        <w:t>6</w:t>
      </w:r>
      <w:r>
        <w:rPr>
          <w:sz w:val="13"/>
        </w:rPr>
        <w:tab/>
        <w:t>3</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4"/>
        <w:ind w:left="1856"/>
        <w:rPr>
          <w:sz w:val="13"/>
        </w:rPr>
      </w:pPr>
      <w:r>
        <w:rPr>
          <w:sz w:val="13"/>
        </w:rPr>
        <w:t>70</w:t>
      </w:r>
      <w:r>
        <w:rPr>
          <w:sz w:val="13"/>
        </w:rPr>
        <w:tab/>
        <w:t>721</w:t>
      </w:r>
      <w:r>
        <w:rPr>
          <w:sz w:val="13"/>
        </w:rPr>
        <w:tab/>
        <w:t>126</w:t>
      </w:r>
      <w:r>
        <w:rPr>
          <w:sz w:val="13"/>
        </w:rPr>
        <w:tab/>
        <w:t>51</w:t>
      </w:r>
      <w:r>
        <w:rPr>
          <w:sz w:val="13"/>
        </w:rPr>
        <w:tab/>
        <w:t>13</w:t>
      </w:r>
      <w:r>
        <w:rPr>
          <w:sz w:val="13"/>
        </w:rPr>
        <w:tab/>
        <w:t>12</w:t>
      </w:r>
      <w:r>
        <w:rPr>
          <w:sz w:val="13"/>
        </w:rPr>
        <w:tab/>
        <w:t>3</w:t>
      </w:r>
      <w:r>
        <w:rPr>
          <w:sz w:val="13"/>
        </w:rPr>
        <w:tab/>
        <w:t>2</w:t>
      </w:r>
      <w:r>
        <w:rPr>
          <w:sz w:val="13"/>
        </w:rPr>
        <w:tab/>
        <w:t>3</w:t>
      </w:r>
      <w:r>
        <w:rPr>
          <w:sz w:val="13"/>
        </w:rPr>
        <w:tab/>
        <w:t>1</w:t>
      </w:r>
      <w:r>
        <w:rPr>
          <w:sz w:val="13"/>
        </w:rPr>
        <w:tab/>
        <w:t>2</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80</w:t>
      </w:r>
      <w:r>
        <w:rPr>
          <w:sz w:val="13"/>
        </w:rPr>
        <w:tab/>
        <w:t>743</w:t>
      </w:r>
      <w:r>
        <w:rPr>
          <w:sz w:val="13"/>
        </w:rPr>
        <w:tab/>
        <w:t>144</w:t>
      </w:r>
      <w:r>
        <w:rPr>
          <w:sz w:val="13"/>
        </w:rPr>
        <w:tab/>
        <w:t>49</w:t>
      </w:r>
      <w:r>
        <w:rPr>
          <w:sz w:val="13"/>
        </w:rPr>
        <w:tab/>
        <w:t>14</w:t>
      </w:r>
      <w:r>
        <w:rPr>
          <w:sz w:val="13"/>
        </w:rPr>
        <w:tab/>
        <w:t>14</w:t>
      </w:r>
      <w:r>
        <w:rPr>
          <w:sz w:val="13"/>
        </w:rPr>
        <w:tab/>
        <w:t>2</w:t>
      </w:r>
      <w:r>
        <w:rPr>
          <w:sz w:val="13"/>
        </w:rPr>
        <w:tab/>
        <w:t>2</w:t>
      </w:r>
      <w:r>
        <w:rPr>
          <w:sz w:val="13"/>
        </w:rPr>
        <w:tab/>
        <w:t>1</w:t>
      </w:r>
      <w:r>
        <w:rPr>
          <w:sz w:val="13"/>
        </w:rPr>
        <w:tab/>
        <w:t>3</w:t>
      </w:r>
      <w:r>
        <w:rPr>
          <w:sz w:val="13"/>
        </w:rPr>
        <w:tab/>
        <w:t>3</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856"/>
        <w:rPr>
          <w:sz w:val="13"/>
        </w:rPr>
      </w:pPr>
      <w:r>
        <w:rPr>
          <w:sz w:val="13"/>
        </w:rPr>
        <w:t>90</w:t>
      </w:r>
      <w:r>
        <w:rPr>
          <w:sz w:val="13"/>
        </w:rPr>
        <w:tab/>
        <w:t>724</w:t>
      </w:r>
      <w:r>
        <w:rPr>
          <w:sz w:val="13"/>
        </w:rPr>
        <w:tab/>
        <w:t>146</w:t>
      </w:r>
      <w:r>
        <w:rPr>
          <w:sz w:val="13"/>
        </w:rPr>
        <w:tab/>
        <w:t>43</w:t>
      </w:r>
      <w:r>
        <w:rPr>
          <w:sz w:val="13"/>
        </w:rPr>
        <w:tab/>
        <w:t>14</w:t>
      </w:r>
      <w:r>
        <w:rPr>
          <w:sz w:val="13"/>
        </w:rPr>
        <w:tab/>
        <w:t>13</w:t>
      </w:r>
      <w:r>
        <w:rPr>
          <w:sz w:val="13"/>
        </w:rPr>
        <w:tab/>
        <w:t>4</w:t>
      </w:r>
      <w:r>
        <w:rPr>
          <w:sz w:val="13"/>
        </w:rPr>
        <w:tab/>
        <w:t>1</w:t>
      </w:r>
      <w:r>
        <w:rPr>
          <w:sz w:val="13"/>
        </w:rPr>
        <w:tab/>
        <w:t>4</w:t>
      </w:r>
      <w:r>
        <w:rPr>
          <w:sz w:val="13"/>
        </w:rPr>
        <w:tab/>
        <w:t>2</w:t>
      </w:r>
      <w:r>
        <w:rPr>
          <w:sz w:val="13"/>
        </w:rPr>
        <w:tab/>
        <w:t>2</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784"/>
        <w:rPr>
          <w:sz w:val="13"/>
        </w:rPr>
      </w:pPr>
      <w:r>
        <w:rPr>
          <w:sz w:val="13"/>
        </w:rPr>
        <w:t>100</w:t>
      </w:r>
      <w:r>
        <w:rPr>
          <w:sz w:val="13"/>
        </w:rPr>
        <w:tab/>
        <w:t>652</w:t>
      </w:r>
      <w:r>
        <w:rPr>
          <w:sz w:val="13"/>
        </w:rPr>
        <w:tab/>
        <w:t>147</w:t>
      </w:r>
      <w:r>
        <w:rPr>
          <w:sz w:val="13"/>
        </w:rPr>
        <w:tab/>
        <w:t>53</w:t>
      </w:r>
      <w:r>
        <w:rPr>
          <w:sz w:val="13"/>
        </w:rPr>
        <w:tab/>
        <w:t>16</w:t>
      </w:r>
      <w:r>
        <w:rPr>
          <w:sz w:val="13"/>
        </w:rPr>
        <w:tab/>
        <w:t>19</w:t>
      </w:r>
      <w:r>
        <w:rPr>
          <w:sz w:val="13"/>
        </w:rPr>
        <w:tab/>
        <w:t>2</w:t>
      </w:r>
      <w:r>
        <w:rPr>
          <w:sz w:val="13"/>
        </w:rPr>
        <w:tab/>
        <w:t>1</w:t>
      </w:r>
      <w:r>
        <w:rPr>
          <w:sz w:val="13"/>
        </w:rPr>
        <w:tab/>
        <w:t>6</w:t>
      </w:r>
      <w:r>
        <w:rPr>
          <w:sz w:val="13"/>
        </w:rPr>
        <w:tab/>
        <w:t>3</w:t>
      </w:r>
      <w:r>
        <w:rPr>
          <w:sz w:val="13"/>
        </w:rPr>
        <w:tab/>
        <w:t>2</w:t>
      </w:r>
      <w:r>
        <w:rPr>
          <w:sz w:val="13"/>
        </w:rPr>
        <w:tab/>
        <w:t>0</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4"/>
        <w:ind w:left="1784"/>
        <w:rPr>
          <w:sz w:val="13"/>
        </w:rPr>
      </w:pPr>
      <w:r>
        <w:rPr>
          <w:sz w:val="13"/>
        </w:rPr>
        <w:t>110</w:t>
      </w:r>
      <w:r>
        <w:rPr>
          <w:sz w:val="13"/>
        </w:rPr>
        <w:tab/>
        <w:t>726</w:t>
      </w:r>
      <w:r>
        <w:rPr>
          <w:sz w:val="13"/>
        </w:rPr>
        <w:tab/>
        <w:t>151</w:t>
      </w:r>
      <w:r>
        <w:rPr>
          <w:sz w:val="13"/>
        </w:rPr>
        <w:tab/>
        <w:t>47</w:t>
      </w:r>
      <w:r>
        <w:rPr>
          <w:sz w:val="13"/>
        </w:rPr>
        <w:tab/>
        <w:t>15</w:t>
      </w:r>
      <w:r>
        <w:rPr>
          <w:sz w:val="13"/>
        </w:rPr>
        <w:tab/>
        <w:t>13</w:t>
      </w:r>
      <w:r>
        <w:rPr>
          <w:sz w:val="13"/>
        </w:rPr>
        <w:tab/>
        <w:t>3</w:t>
      </w:r>
      <w:r>
        <w:rPr>
          <w:sz w:val="13"/>
        </w:rPr>
        <w:tab/>
        <w:t>1</w:t>
      </w:r>
      <w:r>
        <w:rPr>
          <w:sz w:val="13"/>
        </w:rPr>
        <w:tab/>
        <w:t>1</w:t>
      </w:r>
      <w:r>
        <w:rPr>
          <w:sz w:val="13"/>
        </w:rPr>
        <w:tab/>
        <w:t>6</w:t>
      </w:r>
      <w:r>
        <w:rPr>
          <w:sz w:val="13"/>
        </w:rPr>
        <w:tab/>
        <w:t>1</w:t>
      </w:r>
      <w:r>
        <w:rPr>
          <w:sz w:val="13"/>
        </w:rPr>
        <w:tab/>
        <w:t>0</w:t>
      </w:r>
      <w:r>
        <w:rPr>
          <w:sz w:val="13"/>
        </w:rPr>
        <w:tab/>
        <w:t>…</w:t>
      </w:r>
    </w:p>
    <w:p w:rsidR="005D3DAD" w:rsidRDefault="0069156D">
      <w:pPr>
        <w:tabs>
          <w:tab w:val="left" w:pos="2593"/>
          <w:tab w:val="left" w:pos="3597"/>
          <w:tab w:val="left" w:pos="4293"/>
          <w:tab w:val="left" w:pos="4980"/>
          <w:tab w:val="left" w:pos="5635"/>
          <w:tab w:val="left" w:pos="6291"/>
          <w:tab w:val="left" w:pos="6947"/>
          <w:tab w:val="left" w:pos="7602"/>
          <w:tab w:val="left" w:pos="8258"/>
          <w:tab w:val="left" w:pos="8914"/>
          <w:tab w:val="left" w:pos="9569"/>
          <w:tab w:val="left" w:pos="9979"/>
        </w:tabs>
        <w:spacing w:before="25"/>
        <w:ind w:left="1784"/>
        <w:rPr>
          <w:sz w:val="13"/>
        </w:rPr>
      </w:pPr>
      <w:r>
        <w:rPr>
          <w:sz w:val="13"/>
        </w:rPr>
        <w:t>130</w:t>
      </w:r>
      <w:r>
        <w:rPr>
          <w:sz w:val="13"/>
        </w:rPr>
        <w:tab/>
        <w:t>761</w:t>
      </w:r>
      <w:r>
        <w:rPr>
          <w:sz w:val="13"/>
        </w:rPr>
        <w:tab/>
        <w:t>153</w:t>
      </w:r>
      <w:r>
        <w:rPr>
          <w:sz w:val="13"/>
        </w:rPr>
        <w:tab/>
        <w:t>39</w:t>
      </w:r>
      <w:r>
        <w:rPr>
          <w:sz w:val="13"/>
        </w:rPr>
        <w:tab/>
        <w:t>8</w:t>
      </w:r>
      <w:r>
        <w:rPr>
          <w:sz w:val="13"/>
        </w:rPr>
        <w:tab/>
        <w:t>9</w:t>
      </w:r>
      <w:r>
        <w:rPr>
          <w:sz w:val="13"/>
        </w:rPr>
        <w:tab/>
        <w:t>3</w:t>
      </w:r>
      <w:r>
        <w:rPr>
          <w:sz w:val="13"/>
        </w:rPr>
        <w:tab/>
        <w:t>2</w:t>
      </w:r>
      <w:r>
        <w:rPr>
          <w:sz w:val="13"/>
        </w:rPr>
        <w:tab/>
        <w:t>0</w:t>
      </w:r>
      <w:r>
        <w:rPr>
          <w:sz w:val="13"/>
        </w:rPr>
        <w:tab/>
        <w:t>5</w:t>
      </w:r>
      <w:r>
        <w:rPr>
          <w:sz w:val="13"/>
        </w:rPr>
        <w:tab/>
        <w:t>2</w:t>
      </w:r>
      <w:r>
        <w:rPr>
          <w:sz w:val="13"/>
        </w:rPr>
        <w:tab/>
        <w:t>3</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784"/>
        <w:rPr>
          <w:sz w:val="13"/>
        </w:rPr>
      </w:pPr>
      <w:r>
        <w:rPr>
          <w:sz w:val="13"/>
        </w:rPr>
        <w:t>140</w:t>
      </w:r>
      <w:r>
        <w:rPr>
          <w:sz w:val="13"/>
        </w:rPr>
        <w:tab/>
        <w:t>759</w:t>
      </w:r>
      <w:r>
        <w:rPr>
          <w:sz w:val="13"/>
        </w:rPr>
        <w:tab/>
        <w:t>130</w:t>
      </w:r>
      <w:r>
        <w:rPr>
          <w:sz w:val="13"/>
        </w:rPr>
        <w:tab/>
        <w:t>60</w:t>
      </w:r>
      <w:r>
        <w:rPr>
          <w:sz w:val="13"/>
        </w:rPr>
        <w:tab/>
        <w:t>20</w:t>
      </w:r>
      <w:r>
        <w:rPr>
          <w:sz w:val="13"/>
        </w:rPr>
        <w:tab/>
        <w:t>21</w:t>
      </w:r>
      <w:r>
        <w:rPr>
          <w:sz w:val="13"/>
        </w:rPr>
        <w:tab/>
        <w:t>6</w:t>
      </w:r>
      <w:r>
        <w:rPr>
          <w:sz w:val="13"/>
        </w:rPr>
        <w:tab/>
        <w:t>2</w:t>
      </w:r>
      <w:r>
        <w:rPr>
          <w:sz w:val="13"/>
        </w:rPr>
        <w:tab/>
        <w:t>6</w:t>
      </w:r>
      <w:r>
        <w:rPr>
          <w:sz w:val="13"/>
        </w:rPr>
        <w:tab/>
        <w:t>1</w:t>
      </w:r>
      <w:r>
        <w:rPr>
          <w:sz w:val="13"/>
        </w:rPr>
        <w:tab/>
        <w:t>3</w:t>
      </w:r>
      <w:r>
        <w:rPr>
          <w:sz w:val="13"/>
        </w:rPr>
        <w:tab/>
        <w:t>1</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4"/>
        <w:ind w:left="1784"/>
        <w:rPr>
          <w:sz w:val="13"/>
        </w:rPr>
      </w:pPr>
      <w:r>
        <w:rPr>
          <w:sz w:val="13"/>
        </w:rPr>
        <w:t>150</w:t>
      </w:r>
      <w:r>
        <w:rPr>
          <w:sz w:val="13"/>
        </w:rPr>
        <w:tab/>
        <w:t>738</w:t>
      </w:r>
      <w:r>
        <w:rPr>
          <w:sz w:val="13"/>
        </w:rPr>
        <w:tab/>
        <w:t>143</w:t>
      </w:r>
      <w:r>
        <w:rPr>
          <w:sz w:val="13"/>
        </w:rPr>
        <w:tab/>
        <w:t>44</w:t>
      </w:r>
      <w:r>
        <w:rPr>
          <w:sz w:val="13"/>
        </w:rPr>
        <w:tab/>
        <w:t>10</w:t>
      </w:r>
      <w:r>
        <w:rPr>
          <w:sz w:val="13"/>
        </w:rPr>
        <w:tab/>
        <w:t>25</w:t>
      </w:r>
      <w:r>
        <w:rPr>
          <w:sz w:val="13"/>
        </w:rPr>
        <w:tab/>
        <w:t>2</w:t>
      </w:r>
      <w:r>
        <w:rPr>
          <w:sz w:val="13"/>
        </w:rPr>
        <w:tab/>
        <w:t>0</w:t>
      </w:r>
      <w:r>
        <w:rPr>
          <w:sz w:val="13"/>
        </w:rPr>
        <w:tab/>
        <w:t>1</w:t>
      </w:r>
      <w:r>
        <w:rPr>
          <w:sz w:val="13"/>
        </w:rPr>
        <w:tab/>
        <w:t>5</w:t>
      </w:r>
      <w:r>
        <w:rPr>
          <w:sz w:val="13"/>
        </w:rPr>
        <w:tab/>
        <w:t>1</w:t>
      </w:r>
      <w:r>
        <w:rPr>
          <w:sz w:val="13"/>
        </w:rPr>
        <w:tab/>
        <w:t>0</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784"/>
        <w:rPr>
          <w:sz w:val="13"/>
        </w:rPr>
      </w:pPr>
      <w:r>
        <w:rPr>
          <w:sz w:val="13"/>
        </w:rPr>
        <w:t>160</w:t>
      </w:r>
      <w:r>
        <w:rPr>
          <w:sz w:val="13"/>
        </w:rPr>
        <w:tab/>
        <w:t>721</w:t>
      </w:r>
      <w:r>
        <w:rPr>
          <w:sz w:val="13"/>
        </w:rPr>
        <w:tab/>
        <w:t>138</w:t>
      </w:r>
      <w:r>
        <w:rPr>
          <w:sz w:val="13"/>
        </w:rPr>
        <w:tab/>
        <w:t>47</w:t>
      </w:r>
      <w:r>
        <w:rPr>
          <w:sz w:val="13"/>
        </w:rPr>
        <w:tab/>
        <w:t>17</w:t>
      </w:r>
      <w:r>
        <w:rPr>
          <w:sz w:val="13"/>
        </w:rPr>
        <w:tab/>
        <w:t>23</w:t>
      </w:r>
      <w:r>
        <w:rPr>
          <w:sz w:val="13"/>
        </w:rPr>
        <w:tab/>
        <w:t>1</w:t>
      </w:r>
      <w:r>
        <w:rPr>
          <w:sz w:val="13"/>
        </w:rPr>
        <w:tab/>
        <w:t>0</w:t>
      </w:r>
      <w:r>
        <w:rPr>
          <w:sz w:val="13"/>
        </w:rPr>
        <w:tab/>
        <w:t>1</w:t>
      </w:r>
      <w:r>
        <w:rPr>
          <w:sz w:val="13"/>
        </w:rPr>
        <w:tab/>
        <w:t>5</w:t>
      </w:r>
      <w:r>
        <w:rPr>
          <w:sz w:val="13"/>
        </w:rPr>
        <w:tab/>
        <w:t>4</w:t>
      </w:r>
      <w:r>
        <w:rPr>
          <w:sz w:val="13"/>
        </w:rPr>
        <w:tab/>
        <w:t>2</w:t>
      </w:r>
      <w:r>
        <w:rPr>
          <w:sz w:val="13"/>
        </w:rPr>
        <w:tab/>
        <w:t>…</w:t>
      </w:r>
    </w:p>
    <w:p w:rsidR="005D3DAD" w:rsidRDefault="0069156D">
      <w:pPr>
        <w:tabs>
          <w:tab w:val="left" w:pos="2593"/>
          <w:tab w:val="left" w:pos="3597"/>
          <w:tab w:val="left" w:pos="4293"/>
          <w:tab w:val="left" w:pos="4949"/>
          <w:tab w:val="left" w:pos="5605"/>
          <w:tab w:val="left" w:pos="6291"/>
          <w:tab w:val="left" w:pos="6947"/>
          <w:tab w:val="left" w:pos="7602"/>
          <w:tab w:val="left" w:pos="8258"/>
          <w:tab w:val="left" w:pos="8914"/>
          <w:tab w:val="left" w:pos="9569"/>
          <w:tab w:val="left" w:pos="9979"/>
        </w:tabs>
        <w:spacing w:before="25"/>
        <w:ind w:left="1784"/>
        <w:rPr>
          <w:sz w:val="13"/>
        </w:rPr>
      </w:pPr>
      <w:r>
        <w:rPr>
          <w:sz w:val="13"/>
        </w:rPr>
        <w:t>170</w:t>
      </w:r>
      <w:r>
        <w:rPr>
          <w:sz w:val="13"/>
        </w:rPr>
        <w:tab/>
        <w:t>737</w:t>
      </w:r>
      <w:r>
        <w:rPr>
          <w:sz w:val="13"/>
        </w:rPr>
        <w:tab/>
        <w:t>143</w:t>
      </w:r>
      <w:r>
        <w:rPr>
          <w:sz w:val="13"/>
        </w:rPr>
        <w:tab/>
        <w:t>44</w:t>
      </w:r>
      <w:r>
        <w:rPr>
          <w:sz w:val="13"/>
        </w:rPr>
        <w:tab/>
        <w:t>11</w:t>
      </w:r>
      <w:r>
        <w:rPr>
          <w:sz w:val="13"/>
        </w:rPr>
        <w:tab/>
        <w:t>16</w:t>
      </w:r>
      <w:r>
        <w:rPr>
          <w:sz w:val="13"/>
        </w:rPr>
        <w:tab/>
        <w:t>4</w:t>
      </w:r>
      <w:r>
        <w:rPr>
          <w:sz w:val="13"/>
        </w:rPr>
        <w:tab/>
        <w:t>2</w:t>
      </w:r>
      <w:r>
        <w:rPr>
          <w:sz w:val="13"/>
        </w:rPr>
        <w:tab/>
        <w:t>4</w:t>
      </w:r>
      <w:r>
        <w:rPr>
          <w:sz w:val="13"/>
        </w:rPr>
        <w:tab/>
        <w:t>8</w:t>
      </w:r>
      <w:r>
        <w:rPr>
          <w:sz w:val="13"/>
        </w:rPr>
        <w:tab/>
        <w:t>3</w:t>
      </w:r>
      <w:r>
        <w:rPr>
          <w:sz w:val="13"/>
        </w:rPr>
        <w:tab/>
        <w:t>0</w:t>
      </w:r>
      <w:r>
        <w:rPr>
          <w:sz w:val="13"/>
        </w:rPr>
        <w:tab/>
        <w:t>…</w:t>
      </w:r>
    </w:p>
    <w:p w:rsidR="005D3DAD" w:rsidRDefault="005D3DAD">
      <w:pPr>
        <w:pStyle w:val="a3"/>
        <w:spacing w:before="8"/>
        <w:rPr>
          <w:sz w:val="8"/>
        </w:rPr>
      </w:pPr>
    </w:p>
    <w:p w:rsidR="005D3DAD" w:rsidRDefault="005D3DAD">
      <w:pPr>
        <w:rPr>
          <w:sz w:val="8"/>
        </w:rPr>
        <w:sectPr w:rsidR="005D3DAD">
          <w:type w:val="continuous"/>
          <w:pgSz w:w="12240" w:h="15840"/>
          <w:pgMar w:top="540" w:right="620" w:bottom="280" w:left="780" w:header="720" w:footer="720" w:gutter="0"/>
          <w:cols w:space="720"/>
        </w:sectPr>
      </w:pPr>
    </w:p>
    <w:p w:rsidR="005D3DAD" w:rsidRDefault="0069156D">
      <w:pPr>
        <w:spacing w:before="99"/>
        <w:ind w:left="288"/>
        <w:rPr>
          <w:sz w:val="13"/>
        </w:rPr>
      </w:pPr>
      <w:r>
        <w:rPr>
          <w:color w:val="FF0000"/>
          <w:sz w:val="13"/>
        </w:rPr>
        <w:t>Elapsed time since start of test</w:t>
      </w:r>
    </w:p>
    <w:p w:rsidR="005D3DAD" w:rsidRDefault="0069156D">
      <w:pPr>
        <w:pStyle w:val="a3"/>
        <w:rPr>
          <w:sz w:val="14"/>
        </w:rPr>
      </w:pPr>
      <w:r>
        <w:br w:type="column"/>
      </w:r>
    </w:p>
    <w:p w:rsidR="005D3DAD" w:rsidRDefault="0069156D">
      <w:pPr>
        <w:spacing w:before="112" w:line="280" w:lineRule="auto"/>
        <w:ind w:left="831" w:right="4880" w:hanging="543"/>
        <w:rPr>
          <w:sz w:val="13"/>
        </w:rPr>
      </w:pPr>
      <w:r>
        <w:rPr>
          <w:color w:val="FF0000"/>
          <w:sz w:val="13"/>
        </w:rPr>
        <w:t>Particles counted in 1 sample for each bin</w:t>
      </w:r>
    </w:p>
    <w:p w:rsidR="005D3DAD" w:rsidRDefault="005D3DAD">
      <w:pPr>
        <w:spacing w:line="280" w:lineRule="auto"/>
        <w:rPr>
          <w:sz w:val="13"/>
        </w:rPr>
        <w:sectPr w:rsidR="005D3DAD">
          <w:type w:val="continuous"/>
          <w:pgSz w:w="12240" w:h="15840"/>
          <w:pgMar w:top="540" w:right="620" w:bottom="280" w:left="780" w:header="720" w:footer="720" w:gutter="0"/>
          <w:cols w:num="2" w:space="720" w:equalWidth="0">
            <w:col w:w="2175" w:space="1667"/>
            <w:col w:w="6998"/>
          </w:cols>
        </w:sectPr>
      </w:pPr>
    </w:p>
    <w:p w:rsidR="005D3DAD" w:rsidRDefault="005D3DAD">
      <w:pPr>
        <w:pStyle w:val="a3"/>
        <w:spacing w:before="9"/>
        <w:rPr>
          <w:sz w:val="15"/>
        </w:rPr>
      </w:pPr>
    </w:p>
    <w:p w:rsidR="005D3DAD" w:rsidRDefault="0069156D">
      <w:pPr>
        <w:spacing w:before="94"/>
        <w:ind w:left="227"/>
        <w:rPr>
          <w:sz w:val="20"/>
        </w:rPr>
      </w:pPr>
      <w:r>
        <w:rPr>
          <w:sz w:val="20"/>
        </w:rPr>
        <w:t>Example of csv file (</w:t>
      </w:r>
      <w:r>
        <w:rPr>
          <w:i/>
          <w:sz w:val="20"/>
        </w:rPr>
        <w:t>continued on next page</w:t>
      </w:r>
      <w:r>
        <w:rPr>
          <w:sz w:val="20"/>
        </w:rPr>
        <w:t>)</w:t>
      </w:r>
    </w:p>
    <w:p w:rsidR="005D3DAD" w:rsidRDefault="005D3DAD">
      <w:pPr>
        <w:rPr>
          <w:sz w:val="20"/>
        </w:rPr>
        <w:sectPr w:rsidR="005D3DAD">
          <w:type w:val="continuous"/>
          <w:pgSz w:w="12240" w:h="15840"/>
          <w:pgMar w:top="540" w:right="620" w:bottom="280" w:left="780" w:header="720" w:footer="720" w:gutter="0"/>
          <w:cols w:space="720"/>
        </w:sectPr>
      </w:pPr>
    </w:p>
    <w:p w:rsidR="005D3DAD" w:rsidRDefault="00556434">
      <w:pPr>
        <w:spacing w:before="67"/>
        <w:ind w:left="544"/>
        <w:rPr>
          <w:sz w:val="20"/>
        </w:rPr>
      </w:pPr>
      <w:r>
        <w:lastRenderedPageBreak/>
        <w:pict>
          <v:group id="_x0000_s1066" style="position:absolute;left:0;text-align:left;margin-left:391.95pt;margin-top:54.05pt;width:143.4pt;height:57.35pt;z-index:-183544;mso-position-horizontal-relative:page" coordorigin="7839,1081" coordsize="2868,1147">
            <v:shape id="_x0000_s1072" style="position:absolute;left:9872;top:1081;width:834;height:1061" coordorigin="9872,1082" coordsize="834,1061" o:spt="100" adj="0,,0" path="m10608,2092r-3,1l10604,2096r-1,2l10604,2102r3,1l10705,2142r,-5l10695,2137r-12,-15l10611,2093r-3,-1xm10683,2122r12,15l10698,2135r-4,l10693,2126r-10,-4xm10688,2032r-3,l10683,2033r-3,3l10680,2038r11,77l10704,2131r-9,6l10705,2137r-14,-99l10691,2034r-3,-2xm10693,2126r1,9l10701,2129r-8,-3xm10691,2115r2,11l10701,2129r-7,6l10698,2135r6,-4l10691,2115xm9881,1082r-9,6l10683,2122r10,4l10691,2115,9881,1082xe" fillcolor="red" stroked="f">
              <v:stroke joinstyle="round"/>
              <v:formulas/>
              <v:path arrowok="t" o:connecttype="segments"/>
            </v:shape>
            <v:shape id="_x0000_s1071" style="position:absolute;left:9872;top:1081;width:832;height:1056" coordorigin="9872,1082" coordsize="832,1056" path="m9881,1082r823,1049l10695,2137,9872,1088r9,-6xe" filled="f" strokecolor="red" strokeweight=".0345mm">
              <v:path arrowok="t"/>
            </v:shape>
            <v:shape id="_x0000_s1070" type="#_x0000_t75" style="position:absolute;left:10602;top:2031;width:105;height:112">
              <v:imagedata r:id="rId175" o:title=""/>
            </v:shape>
            <v:shape id="_x0000_s1069" style="position:absolute;left:7839;top:1709;width:2305;height:518" coordorigin="7840,1709" coordsize="2305,518" o:spt="100" adj="0,,0" path="m10115,2191r-75,25l10037,2216r-1,4l10037,2222r,3l10041,2227r2,-1l10135,2195r-2,l10115,2191xm10124,2188r-9,3l10133,2195r,-1l10131,2194r-7,-6xm10063,2119r-3,l10058,2121r-2,3l10056,2127r2,2l10116,2180r19,4l10133,2195r2,l10144,2192r-79,-71l10063,2119xm10132,2185r-8,3l10131,2194r1,-9xm10135,2185r-3,l10131,2194r2,l10135,2185xm7842,1709r-2,10l10115,2191r9,-3l10116,2180,7842,1709xm10116,2180r8,8l10132,2185r3,l10135,2184r-19,-4xe" fillcolor="red" stroked="f">
              <v:stroke joinstyle="round"/>
              <v:formulas/>
              <v:path arrowok="t" o:connecttype="segments"/>
            </v:shape>
            <v:shape id="_x0000_s1068" style="position:absolute;left:7839;top:1709;width:2296;height:486" coordorigin="7840,1709" coordsize="2296,486" path="m7842,1709r2293,475l10133,2195,7840,1719r2,-10xe" filled="f" strokecolor="red" strokeweight=".0345mm">
              <v:path arrowok="t"/>
            </v:shape>
            <v:shape id="_x0000_s1067" type="#_x0000_t75" style="position:absolute;left:10034;top:2117;width:111;height:110">
              <v:imagedata r:id="rId176" o:title=""/>
            </v:shape>
            <w10:wrap anchorx="page"/>
          </v:group>
        </w:pict>
      </w:r>
      <w:r>
        <w:pict>
          <v:group id="_x0000_s1063" style="position:absolute;left:0;text-align:left;margin-left:243.8pt;margin-top:187.7pt;width:5.65pt;height:150.15pt;z-index:-183520;mso-position-horizontal-relative:page;mso-position-vertical-relative:page" coordorigin="4876,3754" coordsize="113,3003">
            <v:shape id="_x0000_s1065" style="position:absolute;left:4875;top:3754;width:112;height:3003" coordorigin="4876,3755" coordsize="112,3003" o:spt="100" adj="0,,0" path="m4933,3775r-5,9l4876,6756r10,1l4939,3784r-6,-9xm4939,3765r,l4939,3784r38,69l4978,3855r3,1l4986,3854r1,-4l4986,3848r-47,-83xm4934,3755r-56,91l4877,3849r1,3l4881,3853r2,1l4886,3854r2,-3l4928,3784r,-19l4939,3765r-5,-10xm4939,3768r-1,l4933,3775r6,9l4939,3768xm4939,3765r-11,l4928,3784r5,-9l4929,3768r10,l4939,3765xm4938,3768r-9,l4933,3775r5,-7xe" fillcolor="red" stroked="f">
              <v:stroke joinstyle="round"/>
              <v:formulas/>
              <v:path arrowok="t" o:connecttype="segments"/>
            </v:shape>
            <v:shape id="_x0000_s1064" type="#_x0000_t75" style="position:absolute;left:4876;top:3753;width:113;height:104">
              <v:imagedata r:id="rId177" o:title=""/>
            </v:shape>
            <w10:wrap anchorx="page" anchory="page"/>
          </v:group>
        </w:pict>
      </w:r>
      <w:r>
        <w:pict>
          <v:group id="_x0000_s1059" style="position:absolute;left:0;text-align:left;margin-left:307.75pt;margin-top:187.7pt;width:13.25pt;height:140.8pt;z-index:-183496;mso-position-horizontal-relative:page;mso-position-vertical-relative:page" coordorigin="6155,3754" coordsize="265,2816">
            <v:shape id="_x0000_s1062" style="position:absolute;left:6155;top:3754;width:263;height:2814" coordorigin="6156,3755" coordsize="263,2814" o:spt="100" adj="0,,0" path="m6205,3776r-4,9l6408,6568r10,-1l6211,3785r-6,-9xm6204,3755r-47,95l6156,3853r1,3l6160,3858r2,1l6165,3858r2,-3l6201,3785r-2,-19l6210,3765r1,l6204,3755xm6211,3765r-1,l6211,3785r44,64l6257,3851r3,1l6263,3849r2,l6266,3845r-2,-2l6211,3765xm6210,3765r-11,1l6201,3785r4,-9l6200,3768r9,l6210,3768r,-3xm6210,3768r-1,l6205,3776r6,9l6210,3768xm6209,3768r-9,l6205,3776r4,-8xe" fillcolor="red" stroked="f">
              <v:stroke joinstyle="round"/>
              <v:formulas/>
              <v:path arrowok="t" o:connecttype="segments"/>
            </v:shape>
            <v:shape id="_x0000_s1061" style="position:absolute;left:6199;top:3764;width:220;height:2803" coordorigin="6199,3765" coordsize="220,2803" path="m6408,6568l6199,3766r11,-1l6418,6567r-10,1xe" filled="f" strokecolor="red" strokeweight=".03453mm">
              <v:path arrowok="t"/>
            </v:shape>
            <v:shape id="_x0000_s1060" type="#_x0000_t75" style="position:absolute;left:6154;top:3753;width:113;height:107">
              <v:imagedata r:id="rId178" o:title=""/>
            </v:shape>
            <w10:wrap anchorx="page" anchory="page"/>
          </v:group>
        </w:pict>
      </w:r>
      <w:r w:rsidR="0069156D">
        <w:rPr>
          <w:sz w:val="20"/>
        </w:rPr>
        <w:t>Sample of csv file (</w:t>
      </w:r>
      <w:r w:rsidR="0069156D">
        <w:rPr>
          <w:i/>
          <w:sz w:val="20"/>
        </w:rPr>
        <w:t>continued from previous page</w:t>
      </w:r>
      <w:r w:rsidR="0069156D">
        <w:rPr>
          <w:sz w:val="20"/>
        </w:rPr>
        <w:t>)</w:t>
      </w:r>
    </w:p>
    <w:p w:rsidR="005D3DAD" w:rsidRDefault="005D3DAD">
      <w:pPr>
        <w:pStyle w:val="a3"/>
        <w:spacing w:before="9" w:after="1"/>
        <w:rPr>
          <w:sz w:val="22"/>
        </w:rPr>
      </w:pPr>
    </w:p>
    <w:tbl>
      <w:tblPr>
        <w:tblStyle w:val="TableNormal"/>
        <w:tblW w:w="0" w:type="auto"/>
        <w:tblInd w:w="582" w:type="dxa"/>
        <w:tblBorders>
          <w:top w:val="single" w:sz="6" w:space="0" w:color="D0D6E4"/>
          <w:left w:val="single" w:sz="6" w:space="0" w:color="D0D6E4"/>
          <w:bottom w:val="single" w:sz="6" w:space="0" w:color="D0D6E4"/>
          <w:right w:val="single" w:sz="6" w:space="0" w:color="D0D6E4"/>
          <w:insideH w:val="single" w:sz="6" w:space="0" w:color="D0D6E4"/>
          <w:insideV w:val="single" w:sz="6" w:space="0" w:color="D0D6E4"/>
        </w:tblBorders>
        <w:tblLayout w:type="fixed"/>
        <w:tblLook w:val="01E0" w:firstRow="1" w:lastRow="1" w:firstColumn="1" w:lastColumn="1" w:noHBand="0" w:noVBand="0"/>
      </w:tblPr>
      <w:tblGrid>
        <w:gridCol w:w="672"/>
        <w:gridCol w:w="672"/>
        <w:gridCol w:w="672"/>
        <w:gridCol w:w="672"/>
        <w:gridCol w:w="672"/>
        <w:gridCol w:w="672"/>
        <w:gridCol w:w="851"/>
        <w:gridCol w:w="1061"/>
        <w:gridCol w:w="1061"/>
        <w:gridCol w:w="1555"/>
        <w:gridCol w:w="673"/>
        <w:gridCol w:w="673"/>
      </w:tblGrid>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2616" w:type="dxa"/>
            <w:gridSpan w:val="2"/>
            <w:vMerge w:val="restart"/>
          </w:tcPr>
          <w:p w:rsidR="005D3DAD" w:rsidRDefault="0069156D">
            <w:pPr>
              <w:pStyle w:val="TableParagraph"/>
              <w:spacing w:before="12"/>
              <w:ind w:left="198"/>
              <w:rPr>
                <w:sz w:val="13"/>
              </w:rPr>
            </w:pPr>
            <w:r>
              <w:rPr>
                <w:color w:val="FF0000"/>
                <w:w w:val="105"/>
                <w:sz w:val="13"/>
              </w:rPr>
              <w:t>Errors will be indicated for each sample</w:t>
            </w:r>
          </w:p>
          <w:p w:rsidR="005D3DAD" w:rsidRDefault="0069156D">
            <w:pPr>
              <w:pStyle w:val="TableParagraph"/>
              <w:spacing w:before="29" w:line="131" w:lineRule="exact"/>
              <w:ind w:left="1541"/>
              <w:rPr>
                <w:sz w:val="13"/>
              </w:rPr>
            </w:pPr>
            <w:r>
              <w:rPr>
                <w:color w:val="FF0000"/>
                <w:w w:val="105"/>
                <w:sz w:val="13"/>
              </w:rPr>
              <w:t>where they occur</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2616" w:type="dxa"/>
            <w:gridSpan w:val="2"/>
            <w:vMerge/>
            <w:tcBorders>
              <w:top w:val="nil"/>
            </w:tcBorders>
          </w:tcPr>
          <w:p w:rsidR="005D3DAD" w:rsidRDefault="005D3DAD">
            <w:pPr>
              <w:rPr>
                <w:sz w:val="2"/>
                <w:szCs w:val="2"/>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2973" w:type="dxa"/>
            <w:gridSpan w:val="3"/>
            <w:vMerge w:val="restart"/>
          </w:tcPr>
          <w:p w:rsidR="005D3DAD" w:rsidRDefault="0069156D">
            <w:pPr>
              <w:pStyle w:val="TableParagraph"/>
              <w:spacing w:before="12"/>
              <w:ind w:left="21"/>
              <w:rPr>
                <w:sz w:val="13"/>
              </w:rPr>
            </w:pPr>
            <w:r>
              <w:rPr>
                <w:color w:val="FF0000"/>
                <w:w w:val="105"/>
                <w:sz w:val="13"/>
              </w:rPr>
              <w:t>A "1" indicates that this sample was in alarm</w:t>
            </w:r>
          </w:p>
          <w:p w:rsidR="005D3DAD" w:rsidRDefault="0069156D">
            <w:pPr>
              <w:pStyle w:val="TableParagraph"/>
              <w:spacing w:before="29" w:line="131" w:lineRule="exact"/>
              <w:ind w:left="21"/>
              <w:rPr>
                <w:sz w:val="13"/>
              </w:rPr>
            </w:pPr>
            <w:r>
              <w:rPr>
                <w:color w:val="FF0000"/>
                <w:w w:val="105"/>
                <w:sz w:val="13"/>
              </w:rPr>
              <w:t>and exceeded Alarm threshold</w:t>
            </w: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2973" w:type="dxa"/>
            <w:gridSpan w:val="3"/>
            <w:vMerge/>
            <w:tcBorders>
              <w:top w:val="nil"/>
            </w:tcBorders>
          </w:tcPr>
          <w:p w:rsidR="005D3DAD" w:rsidRDefault="005D3DAD">
            <w:pPr>
              <w:rPr>
                <w:sz w:val="2"/>
                <w:szCs w:val="2"/>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18" w:right="107"/>
              <w:jc w:val="center"/>
              <w:rPr>
                <w:sz w:val="13"/>
              </w:rPr>
            </w:pPr>
            <w:r>
              <w:rPr>
                <w:w w:val="105"/>
                <w:sz w:val="13"/>
              </w:rPr>
              <w:t>Bin 12</w:t>
            </w:r>
          </w:p>
        </w:tc>
        <w:tc>
          <w:tcPr>
            <w:tcW w:w="672" w:type="dxa"/>
          </w:tcPr>
          <w:p w:rsidR="005D3DAD" w:rsidRDefault="0069156D">
            <w:pPr>
              <w:pStyle w:val="TableParagraph"/>
              <w:spacing w:before="12" w:line="131" w:lineRule="exact"/>
              <w:ind w:left="118" w:right="108"/>
              <w:jc w:val="center"/>
              <w:rPr>
                <w:sz w:val="13"/>
              </w:rPr>
            </w:pPr>
            <w:r>
              <w:rPr>
                <w:w w:val="105"/>
                <w:sz w:val="13"/>
              </w:rPr>
              <w:t>Bin 13</w:t>
            </w:r>
          </w:p>
        </w:tc>
        <w:tc>
          <w:tcPr>
            <w:tcW w:w="672" w:type="dxa"/>
          </w:tcPr>
          <w:p w:rsidR="005D3DAD" w:rsidRDefault="0069156D">
            <w:pPr>
              <w:pStyle w:val="TableParagraph"/>
              <w:spacing w:before="12" w:line="131" w:lineRule="exact"/>
              <w:ind w:left="118" w:right="108"/>
              <w:jc w:val="center"/>
              <w:rPr>
                <w:sz w:val="13"/>
              </w:rPr>
            </w:pPr>
            <w:r>
              <w:rPr>
                <w:w w:val="105"/>
                <w:sz w:val="13"/>
              </w:rPr>
              <w:t>Bin 14</w:t>
            </w:r>
          </w:p>
        </w:tc>
        <w:tc>
          <w:tcPr>
            <w:tcW w:w="672" w:type="dxa"/>
          </w:tcPr>
          <w:p w:rsidR="005D3DAD" w:rsidRDefault="0069156D">
            <w:pPr>
              <w:pStyle w:val="TableParagraph"/>
              <w:spacing w:before="12" w:line="131" w:lineRule="exact"/>
              <w:ind w:left="118" w:right="108"/>
              <w:jc w:val="center"/>
              <w:rPr>
                <w:sz w:val="13"/>
              </w:rPr>
            </w:pPr>
            <w:r>
              <w:rPr>
                <w:w w:val="105"/>
                <w:sz w:val="13"/>
              </w:rPr>
              <w:t>Bin 15</w:t>
            </w:r>
          </w:p>
        </w:tc>
        <w:tc>
          <w:tcPr>
            <w:tcW w:w="672" w:type="dxa"/>
          </w:tcPr>
          <w:p w:rsidR="005D3DAD" w:rsidRDefault="0069156D">
            <w:pPr>
              <w:pStyle w:val="TableParagraph"/>
              <w:spacing w:before="12" w:line="131" w:lineRule="exact"/>
              <w:ind w:left="118" w:right="109"/>
              <w:jc w:val="center"/>
              <w:rPr>
                <w:sz w:val="13"/>
              </w:rPr>
            </w:pPr>
            <w:r>
              <w:rPr>
                <w:w w:val="105"/>
                <w:sz w:val="13"/>
              </w:rPr>
              <w:t>Bin 16</w:t>
            </w:r>
          </w:p>
        </w:tc>
        <w:tc>
          <w:tcPr>
            <w:tcW w:w="672" w:type="dxa"/>
          </w:tcPr>
          <w:p w:rsidR="005D3DAD" w:rsidRDefault="0069156D">
            <w:pPr>
              <w:pStyle w:val="TableParagraph"/>
              <w:spacing w:before="12" w:line="131" w:lineRule="exact"/>
              <w:ind w:left="117" w:right="109"/>
              <w:jc w:val="center"/>
              <w:rPr>
                <w:sz w:val="13"/>
              </w:rPr>
            </w:pPr>
            <w:r>
              <w:rPr>
                <w:w w:val="105"/>
                <w:sz w:val="13"/>
              </w:rPr>
              <w:t>Bin 17</w:t>
            </w:r>
          </w:p>
        </w:tc>
        <w:tc>
          <w:tcPr>
            <w:tcW w:w="851" w:type="dxa"/>
          </w:tcPr>
          <w:p w:rsidR="005D3DAD" w:rsidRDefault="0069156D">
            <w:pPr>
              <w:pStyle w:val="TableParagraph"/>
              <w:spacing w:before="12" w:line="131" w:lineRule="exact"/>
              <w:ind w:left="0" w:right="23"/>
              <w:jc w:val="right"/>
              <w:rPr>
                <w:sz w:val="13"/>
              </w:rPr>
            </w:pPr>
            <w:r>
              <w:rPr>
                <w:w w:val="105"/>
                <w:sz w:val="13"/>
              </w:rPr>
              <w:t>Deadtime (s)</w:t>
            </w:r>
          </w:p>
        </w:tc>
        <w:tc>
          <w:tcPr>
            <w:tcW w:w="1061" w:type="dxa"/>
          </w:tcPr>
          <w:p w:rsidR="005D3DAD" w:rsidRDefault="0069156D">
            <w:pPr>
              <w:pStyle w:val="TableParagraph"/>
              <w:spacing w:before="12" w:line="131" w:lineRule="exact"/>
              <w:ind w:left="0" w:right="23"/>
              <w:jc w:val="right"/>
              <w:rPr>
                <w:sz w:val="13"/>
              </w:rPr>
            </w:pPr>
            <w:r>
              <w:rPr>
                <w:w w:val="105"/>
                <w:sz w:val="13"/>
              </w:rPr>
              <w:t>Temperature (C)</w:t>
            </w:r>
          </w:p>
        </w:tc>
        <w:tc>
          <w:tcPr>
            <w:tcW w:w="1061" w:type="dxa"/>
          </w:tcPr>
          <w:p w:rsidR="005D3DAD" w:rsidRDefault="0069156D">
            <w:pPr>
              <w:pStyle w:val="TableParagraph"/>
              <w:spacing w:before="12" w:line="131" w:lineRule="exact"/>
              <w:ind w:left="135"/>
              <w:rPr>
                <w:sz w:val="13"/>
              </w:rPr>
            </w:pPr>
            <w:r>
              <w:rPr>
                <w:w w:val="105"/>
                <w:sz w:val="13"/>
              </w:rPr>
              <w:t>Humidity (%)</w:t>
            </w:r>
          </w:p>
        </w:tc>
        <w:tc>
          <w:tcPr>
            <w:tcW w:w="1555" w:type="dxa"/>
          </w:tcPr>
          <w:p w:rsidR="005D3DAD" w:rsidRDefault="0069156D">
            <w:pPr>
              <w:pStyle w:val="TableParagraph"/>
              <w:spacing w:before="12" w:line="131" w:lineRule="exact"/>
              <w:ind w:left="0" w:right="39"/>
              <w:jc w:val="right"/>
              <w:rPr>
                <w:sz w:val="13"/>
              </w:rPr>
            </w:pPr>
            <w:r>
              <w:rPr>
                <w:w w:val="105"/>
                <w:sz w:val="13"/>
              </w:rPr>
              <w:t>Ambient Pressure (kPa)</w:t>
            </w:r>
          </w:p>
        </w:tc>
        <w:tc>
          <w:tcPr>
            <w:tcW w:w="673" w:type="dxa"/>
          </w:tcPr>
          <w:p w:rsidR="005D3DAD" w:rsidRDefault="0069156D">
            <w:pPr>
              <w:pStyle w:val="TableParagraph"/>
              <w:spacing w:before="12" w:line="131" w:lineRule="exact"/>
              <w:ind w:left="111"/>
              <w:rPr>
                <w:sz w:val="13"/>
              </w:rPr>
            </w:pPr>
            <w:r>
              <w:rPr>
                <w:w w:val="105"/>
                <w:sz w:val="13"/>
              </w:rPr>
              <w:t>Alarms</w:t>
            </w:r>
          </w:p>
        </w:tc>
        <w:tc>
          <w:tcPr>
            <w:tcW w:w="673" w:type="dxa"/>
          </w:tcPr>
          <w:p w:rsidR="005D3DAD" w:rsidRDefault="0069156D">
            <w:pPr>
              <w:pStyle w:val="TableParagraph"/>
              <w:spacing w:before="12" w:line="131" w:lineRule="exact"/>
              <w:ind w:left="141"/>
              <w:rPr>
                <w:sz w:val="13"/>
              </w:rPr>
            </w:pPr>
            <w:r>
              <w:rPr>
                <w:w w:val="105"/>
                <w:sz w:val="13"/>
              </w:rPr>
              <w:t>Errors</w:t>
            </w: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3</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0.007187</w:t>
            </w:r>
          </w:p>
        </w:tc>
        <w:tc>
          <w:tcPr>
            <w:tcW w:w="1061" w:type="dxa"/>
          </w:tcPr>
          <w:p w:rsidR="005D3DAD" w:rsidRDefault="0069156D">
            <w:pPr>
              <w:pStyle w:val="TableParagraph"/>
              <w:spacing w:before="12" w:line="131" w:lineRule="exact"/>
              <w:ind w:left="0" w:right="13"/>
              <w:jc w:val="right"/>
              <w:rPr>
                <w:sz w:val="13"/>
              </w:rPr>
            </w:pPr>
            <w:r>
              <w:rPr>
                <w:w w:val="105"/>
                <w:sz w:val="13"/>
              </w:rPr>
              <w:t>32.833</w:t>
            </w:r>
          </w:p>
        </w:tc>
        <w:tc>
          <w:tcPr>
            <w:tcW w:w="1061" w:type="dxa"/>
          </w:tcPr>
          <w:p w:rsidR="005D3DAD" w:rsidRDefault="0069156D">
            <w:pPr>
              <w:pStyle w:val="TableParagraph"/>
              <w:spacing w:before="12" w:line="131" w:lineRule="exact"/>
              <w:ind w:left="0" w:right="14"/>
              <w:jc w:val="right"/>
              <w:rPr>
                <w:sz w:val="13"/>
              </w:rPr>
            </w:pPr>
            <w:r>
              <w:rPr>
                <w:w w:val="105"/>
                <w:sz w:val="13"/>
              </w:rPr>
              <w:t>16.777</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0.008128</w:t>
            </w:r>
          </w:p>
        </w:tc>
        <w:tc>
          <w:tcPr>
            <w:tcW w:w="1061" w:type="dxa"/>
          </w:tcPr>
          <w:p w:rsidR="005D3DAD" w:rsidRDefault="0069156D">
            <w:pPr>
              <w:pStyle w:val="TableParagraph"/>
              <w:spacing w:before="12" w:line="131" w:lineRule="exact"/>
              <w:ind w:left="0" w:right="13"/>
              <w:jc w:val="right"/>
              <w:rPr>
                <w:sz w:val="13"/>
              </w:rPr>
            </w:pPr>
            <w:r>
              <w:rPr>
                <w:w w:val="105"/>
                <w:sz w:val="13"/>
              </w:rPr>
              <w:t>32.874</w:t>
            </w:r>
          </w:p>
        </w:tc>
        <w:tc>
          <w:tcPr>
            <w:tcW w:w="1061" w:type="dxa"/>
          </w:tcPr>
          <w:p w:rsidR="005D3DAD" w:rsidRDefault="0069156D">
            <w:pPr>
              <w:pStyle w:val="TableParagraph"/>
              <w:spacing w:before="12" w:line="131" w:lineRule="exact"/>
              <w:ind w:left="0" w:right="14"/>
              <w:jc w:val="right"/>
              <w:rPr>
                <w:sz w:val="13"/>
              </w:rPr>
            </w:pPr>
            <w:r>
              <w:rPr>
                <w:w w:val="105"/>
                <w:sz w:val="13"/>
              </w:rPr>
              <w:t>21.456</w:t>
            </w:r>
          </w:p>
        </w:tc>
        <w:tc>
          <w:tcPr>
            <w:tcW w:w="1555" w:type="dxa"/>
          </w:tcPr>
          <w:p w:rsidR="005D3DAD" w:rsidRDefault="0069156D">
            <w:pPr>
              <w:pStyle w:val="TableParagraph"/>
              <w:spacing w:before="12" w:line="131" w:lineRule="exact"/>
              <w:ind w:left="0" w:right="16"/>
              <w:jc w:val="right"/>
              <w:rPr>
                <w:sz w:val="13"/>
              </w:rPr>
            </w:pPr>
            <w:r>
              <w:rPr>
                <w:w w:val="105"/>
                <w:sz w:val="13"/>
              </w:rPr>
              <w:t>98.548</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0</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0.007839</w:t>
            </w:r>
          </w:p>
        </w:tc>
        <w:tc>
          <w:tcPr>
            <w:tcW w:w="1061" w:type="dxa"/>
          </w:tcPr>
          <w:p w:rsidR="005D3DAD" w:rsidRDefault="0069156D">
            <w:pPr>
              <w:pStyle w:val="TableParagraph"/>
              <w:spacing w:before="12" w:line="131" w:lineRule="exact"/>
              <w:ind w:left="0" w:right="13"/>
              <w:jc w:val="right"/>
              <w:rPr>
                <w:sz w:val="13"/>
              </w:rPr>
            </w:pPr>
            <w:r>
              <w:rPr>
                <w:w w:val="105"/>
                <w:sz w:val="13"/>
              </w:rPr>
              <w:t>32.909</w:t>
            </w:r>
          </w:p>
        </w:tc>
        <w:tc>
          <w:tcPr>
            <w:tcW w:w="1061" w:type="dxa"/>
          </w:tcPr>
          <w:p w:rsidR="005D3DAD" w:rsidRDefault="0069156D">
            <w:pPr>
              <w:pStyle w:val="TableParagraph"/>
              <w:spacing w:before="12" w:line="131" w:lineRule="exact"/>
              <w:ind w:left="0" w:right="14"/>
              <w:jc w:val="right"/>
              <w:rPr>
                <w:sz w:val="13"/>
              </w:rPr>
            </w:pPr>
            <w:r>
              <w:rPr>
                <w:w w:val="105"/>
                <w:sz w:val="13"/>
              </w:rPr>
              <w:t>21.73</w:t>
            </w:r>
          </w:p>
        </w:tc>
        <w:tc>
          <w:tcPr>
            <w:tcW w:w="1555" w:type="dxa"/>
          </w:tcPr>
          <w:p w:rsidR="005D3DAD" w:rsidRDefault="0069156D">
            <w:pPr>
              <w:pStyle w:val="TableParagraph"/>
              <w:spacing w:before="12" w:line="131" w:lineRule="exact"/>
              <w:ind w:left="0" w:right="16"/>
              <w:jc w:val="right"/>
              <w:rPr>
                <w:sz w:val="13"/>
              </w:rPr>
            </w:pPr>
            <w:r>
              <w:rPr>
                <w:w w:val="105"/>
                <w:sz w:val="13"/>
              </w:rPr>
              <w:t>98.545</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2</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0.007605</w:t>
            </w:r>
          </w:p>
        </w:tc>
        <w:tc>
          <w:tcPr>
            <w:tcW w:w="1061" w:type="dxa"/>
          </w:tcPr>
          <w:p w:rsidR="005D3DAD" w:rsidRDefault="0069156D">
            <w:pPr>
              <w:pStyle w:val="TableParagraph"/>
              <w:spacing w:before="12" w:line="131" w:lineRule="exact"/>
              <w:ind w:left="0" w:right="13"/>
              <w:jc w:val="right"/>
              <w:rPr>
                <w:sz w:val="13"/>
              </w:rPr>
            </w:pPr>
            <w:r>
              <w:rPr>
                <w:w w:val="105"/>
                <w:sz w:val="13"/>
              </w:rPr>
              <w:t>32.948</w:t>
            </w:r>
          </w:p>
        </w:tc>
        <w:tc>
          <w:tcPr>
            <w:tcW w:w="1061" w:type="dxa"/>
          </w:tcPr>
          <w:p w:rsidR="005D3DAD" w:rsidRDefault="0069156D">
            <w:pPr>
              <w:pStyle w:val="TableParagraph"/>
              <w:spacing w:before="12" w:line="131" w:lineRule="exact"/>
              <w:ind w:left="0" w:right="14"/>
              <w:jc w:val="right"/>
              <w:rPr>
                <w:sz w:val="13"/>
              </w:rPr>
            </w:pPr>
            <w:r>
              <w:rPr>
                <w:w w:val="105"/>
                <w:sz w:val="13"/>
              </w:rPr>
              <w:t>21.911</w:t>
            </w:r>
          </w:p>
        </w:tc>
        <w:tc>
          <w:tcPr>
            <w:tcW w:w="1555" w:type="dxa"/>
          </w:tcPr>
          <w:p w:rsidR="005D3DAD" w:rsidRDefault="0069156D">
            <w:pPr>
              <w:pStyle w:val="TableParagraph"/>
              <w:spacing w:before="12" w:line="131" w:lineRule="exact"/>
              <w:ind w:left="0" w:right="16"/>
              <w:jc w:val="right"/>
              <w:rPr>
                <w:sz w:val="13"/>
              </w:rPr>
            </w:pPr>
            <w:r>
              <w:rPr>
                <w:w w:val="105"/>
                <w:sz w:val="13"/>
              </w:rPr>
              <w:t>98.542</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2</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0</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0.008065</w:t>
            </w:r>
          </w:p>
        </w:tc>
        <w:tc>
          <w:tcPr>
            <w:tcW w:w="1061" w:type="dxa"/>
          </w:tcPr>
          <w:p w:rsidR="005D3DAD" w:rsidRDefault="0069156D">
            <w:pPr>
              <w:pStyle w:val="TableParagraph"/>
              <w:spacing w:before="12" w:line="131" w:lineRule="exact"/>
              <w:ind w:left="0" w:right="13"/>
              <w:jc w:val="right"/>
              <w:rPr>
                <w:sz w:val="13"/>
              </w:rPr>
            </w:pPr>
            <w:r>
              <w:rPr>
                <w:w w:val="105"/>
                <w:sz w:val="13"/>
              </w:rPr>
              <w:t>32.989</w:t>
            </w:r>
          </w:p>
        </w:tc>
        <w:tc>
          <w:tcPr>
            <w:tcW w:w="1061" w:type="dxa"/>
          </w:tcPr>
          <w:p w:rsidR="005D3DAD" w:rsidRDefault="0069156D">
            <w:pPr>
              <w:pStyle w:val="TableParagraph"/>
              <w:spacing w:before="12" w:line="131" w:lineRule="exact"/>
              <w:ind w:left="0" w:right="14"/>
              <w:jc w:val="right"/>
              <w:rPr>
                <w:sz w:val="13"/>
              </w:rPr>
            </w:pPr>
            <w:r>
              <w:rPr>
                <w:w w:val="105"/>
                <w:sz w:val="13"/>
              </w:rPr>
              <w:t>22.047</w:t>
            </w:r>
          </w:p>
        </w:tc>
        <w:tc>
          <w:tcPr>
            <w:tcW w:w="1555" w:type="dxa"/>
          </w:tcPr>
          <w:p w:rsidR="005D3DAD" w:rsidRDefault="0069156D">
            <w:pPr>
              <w:pStyle w:val="TableParagraph"/>
              <w:spacing w:before="12" w:line="131" w:lineRule="exact"/>
              <w:ind w:left="0" w:right="16"/>
              <w:jc w:val="right"/>
              <w:rPr>
                <w:sz w:val="13"/>
              </w:rPr>
            </w:pPr>
            <w:r>
              <w:rPr>
                <w:w w:val="105"/>
                <w:sz w:val="13"/>
              </w:rPr>
              <w:t>98.542</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2</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0.00755</w:t>
            </w:r>
          </w:p>
        </w:tc>
        <w:tc>
          <w:tcPr>
            <w:tcW w:w="1061" w:type="dxa"/>
          </w:tcPr>
          <w:p w:rsidR="005D3DAD" w:rsidRDefault="0069156D">
            <w:pPr>
              <w:pStyle w:val="TableParagraph"/>
              <w:spacing w:before="12" w:line="131" w:lineRule="exact"/>
              <w:ind w:left="0" w:right="13"/>
              <w:jc w:val="right"/>
              <w:rPr>
                <w:sz w:val="13"/>
              </w:rPr>
            </w:pPr>
            <w:r>
              <w:rPr>
                <w:w w:val="105"/>
                <w:sz w:val="13"/>
              </w:rPr>
              <w:t>33.048</w:t>
            </w:r>
          </w:p>
        </w:tc>
        <w:tc>
          <w:tcPr>
            <w:tcW w:w="1061" w:type="dxa"/>
          </w:tcPr>
          <w:p w:rsidR="005D3DAD" w:rsidRDefault="0069156D">
            <w:pPr>
              <w:pStyle w:val="TableParagraph"/>
              <w:spacing w:before="12" w:line="131" w:lineRule="exact"/>
              <w:ind w:left="0" w:right="14"/>
              <w:jc w:val="right"/>
              <w:rPr>
                <w:sz w:val="13"/>
              </w:rPr>
            </w:pPr>
            <w:r>
              <w:rPr>
                <w:w w:val="105"/>
                <w:sz w:val="13"/>
              </w:rPr>
              <w:t>22.268</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1</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0.00769</w:t>
            </w:r>
          </w:p>
        </w:tc>
        <w:tc>
          <w:tcPr>
            <w:tcW w:w="1061" w:type="dxa"/>
          </w:tcPr>
          <w:p w:rsidR="005D3DAD" w:rsidRDefault="0069156D">
            <w:pPr>
              <w:pStyle w:val="TableParagraph"/>
              <w:spacing w:before="12" w:line="131" w:lineRule="exact"/>
              <w:ind w:left="0" w:right="13"/>
              <w:jc w:val="right"/>
              <w:rPr>
                <w:sz w:val="13"/>
              </w:rPr>
            </w:pPr>
            <w:r>
              <w:rPr>
                <w:w w:val="105"/>
                <w:sz w:val="13"/>
              </w:rPr>
              <w:t>33.076</w:t>
            </w:r>
          </w:p>
        </w:tc>
        <w:tc>
          <w:tcPr>
            <w:tcW w:w="1061" w:type="dxa"/>
          </w:tcPr>
          <w:p w:rsidR="005D3DAD" w:rsidRDefault="0069156D">
            <w:pPr>
              <w:pStyle w:val="TableParagraph"/>
              <w:spacing w:before="12" w:line="131" w:lineRule="exact"/>
              <w:ind w:left="0" w:right="14"/>
              <w:jc w:val="right"/>
              <w:rPr>
                <w:sz w:val="13"/>
              </w:rPr>
            </w:pPr>
            <w:r>
              <w:rPr>
                <w:w w:val="105"/>
                <w:sz w:val="13"/>
              </w:rPr>
              <w:t>22.337</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0"/>
              <w:jc w:val="center"/>
              <w:rPr>
                <w:sz w:val="13"/>
              </w:rPr>
            </w:pPr>
            <w:r>
              <w:rPr>
                <w:w w:val="105"/>
                <w:sz w:val="13"/>
              </w:rPr>
              <w:t>1</w:t>
            </w:r>
          </w:p>
        </w:tc>
        <w:tc>
          <w:tcPr>
            <w:tcW w:w="672" w:type="dxa"/>
          </w:tcPr>
          <w:p w:rsidR="005D3DAD" w:rsidRDefault="0069156D">
            <w:pPr>
              <w:pStyle w:val="TableParagraph"/>
              <w:spacing w:before="12" w:line="131" w:lineRule="exact"/>
              <w:ind w:left="9"/>
              <w:jc w:val="center"/>
              <w:rPr>
                <w:sz w:val="13"/>
              </w:rPr>
            </w:pPr>
            <w:r>
              <w:rPr>
                <w:w w:val="105"/>
                <w:sz w:val="13"/>
              </w:rPr>
              <w:t>2</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0.007685</w:t>
            </w:r>
          </w:p>
        </w:tc>
        <w:tc>
          <w:tcPr>
            <w:tcW w:w="1061" w:type="dxa"/>
          </w:tcPr>
          <w:p w:rsidR="005D3DAD" w:rsidRDefault="0069156D">
            <w:pPr>
              <w:pStyle w:val="TableParagraph"/>
              <w:spacing w:before="12" w:line="131" w:lineRule="exact"/>
              <w:ind w:left="0" w:right="13"/>
              <w:jc w:val="right"/>
              <w:rPr>
                <w:sz w:val="13"/>
              </w:rPr>
            </w:pPr>
            <w:r>
              <w:rPr>
                <w:w w:val="105"/>
                <w:sz w:val="13"/>
              </w:rPr>
              <w:t>33.111</w:t>
            </w:r>
          </w:p>
        </w:tc>
        <w:tc>
          <w:tcPr>
            <w:tcW w:w="1061" w:type="dxa"/>
          </w:tcPr>
          <w:p w:rsidR="005D3DAD" w:rsidRDefault="0069156D">
            <w:pPr>
              <w:pStyle w:val="TableParagraph"/>
              <w:spacing w:before="12" w:line="131" w:lineRule="exact"/>
              <w:ind w:left="0" w:right="14"/>
              <w:jc w:val="right"/>
              <w:rPr>
                <w:sz w:val="13"/>
              </w:rPr>
            </w:pPr>
            <w:r>
              <w:rPr>
                <w:w w:val="105"/>
                <w:sz w:val="13"/>
              </w:rPr>
              <w:t>22.427</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0.007439</w:t>
            </w:r>
          </w:p>
        </w:tc>
        <w:tc>
          <w:tcPr>
            <w:tcW w:w="1061" w:type="dxa"/>
          </w:tcPr>
          <w:p w:rsidR="005D3DAD" w:rsidRDefault="0069156D">
            <w:pPr>
              <w:pStyle w:val="TableParagraph"/>
              <w:spacing w:before="12" w:line="131" w:lineRule="exact"/>
              <w:ind w:left="0" w:right="13"/>
              <w:jc w:val="right"/>
              <w:rPr>
                <w:sz w:val="13"/>
              </w:rPr>
            </w:pPr>
            <w:r>
              <w:rPr>
                <w:w w:val="105"/>
                <w:sz w:val="13"/>
              </w:rPr>
              <w:t>33.13</w:t>
            </w:r>
          </w:p>
        </w:tc>
        <w:tc>
          <w:tcPr>
            <w:tcW w:w="1061" w:type="dxa"/>
          </w:tcPr>
          <w:p w:rsidR="005D3DAD" w:rsidRDefault="0069156D">
            <w:pPr>
              <w:pStyle w:val="TableParagraph"/>
              <w:spacing w:before="12" w:line="131" w:lineRule="exact"/>
              <w:ind w:left="0" w:right="14"/>
              <w:jc w:val="right"/>
              <w:rPr>
                <w:sz w:val="13"/>
              </w:rPr>
            </w:pPr>
            <w:r>
              <w:rPr>
                <w:w w:val="105"/>
                <w:sz w:val="13"/>
              </w:rPr>
              <w:t>22.477</w:t>
            </w:r>
          </w:p>
        </w:tc>
        <w:tc>
          <w:tcPr>
            <w:tcW w:w="1555" w:type="dxa"/>
          </w:tcPr>
          <w:p w:rsidR="005D3DAD" w:rsidRDefault="0069156D">
            <w:pPr>
              <w:pStyle w:val="TableParagraph"/>
              <w:spacing w:before="12" w:line="131" w:lineRule="exact"/>
              <w:ind w:left="0" w:right="16"/>
              <w:jc w:val="right"/>
              <w:rPr>
                <w:sz w:val="13"/>
              </w:rPr>
            </w:pPr>
            <w:r>
              <w:rPr>
                <w:w w:val="105"/>
                <w:sz w:val="13"/>
              </w:rPr>
              <w:t>98.542</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0.007574</w:t>
            </w:r>
          </w:p>
        </w:tc>
        <w:tc>
          <w:tcPr>
            <w:tcW w:w="1061" w:type="dxa"/>
          </w:tcPr>
          <w:p w:rsidR="005D3DAD" w:rsidRDefault="0069156D">
            <w:pPr>
              <w:pStyle w:val="TableParagraph"/>
              <w:spacing w:before="12" w:line="131" w:lineRule="exact"/>
              <w:ind w:left="0" w:right="13"/>
              <w:jc w:val="right"/>
              <w:rPr>
                <w:sz w:val="13"/>
              </w:rPr>
            </w:pPr>
            <w:r>
              <w:rPr>
                <w:w w:val="105"/>
                <w:sz w:val="13"/>
              </w:rPr>
              <w:t>33.167</w:t>
            </w:r>
          </w:p>
        </w:tc>
        <w:tc>
          <w:tcPr>
            <w:tcW w:w="1061" w:type="dxa"/>
          </w:tcPr>
          <w:p w:rsidR="005D3DAD" w:rsidRDefault="0069156D">
            <w:pPr>
              <w:pStyle w:val="TableParagraph"/>
              <w:spacing w:before="12" w:line="131" w:lineRule="exact"/>
              <w:ind w:left="0" w:right="14"/>
              <w:jc w:val="right"/>
              <w:rPr>
                <w:sz w:val="13"/>
              </w:rPr>
            </w:pPr>
            <w:r>
              <w:rPr>
                <w:w w:val="105"/>
                <w:sz w:val="13"/>
              </w:rPr>
              <w:t>22.47</w:t>
            </w:r>
          </w:p>
        </w:tc>
        <w:tc>
          <w:tcPr>
            <w:tcW w:w="1555" w:type="dxa"/>
          </w:tcPr>
          <w:p w:rsidR="005D3DAD" w:rsidRDefault="0069156D">
            <w:pPr>
              <w:pStyle w:val="TableParagraph"/>
              <w:spacing w:before="12" w:line="131" w:lineRule="exact"/>
              <w:ind w:left="0" w:right="16"/>
              <w:jc w:val="right"/>
              <w:rPr>
                <w:sz w:val="13"/>
              </w:rPr>
            </w:pPr>
            <w:r>
              <w:rPr>
                <w:w w:val="105"/>
                <w:sz w:val="13"/>
              </w:rPr>
              <w:t>98.545</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1</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0.00757</w:t>
            </w:r>
          </w:p>
        </w:tc>
        <w:tc>
          <w:tcPr>
            <w:tcW w:w="1061" w:type="dxa"/>
          </w:tcPr>
          <w:p w:rsidR="005D3DAD" w:rsidRDefault="0069156D">
            <w:pPr>
              <w:pStyle w:val="TableParagraph"/>
              <w:spacing w:before="12" w:line="131" w:lineRule="exact"/>
              <w:ind w:left="0" w:right="13"/>
              <w:jc w:val="right"/>
              <w:rPr>
                <w:sz w:val="13"/>
              </w:rPr>
            </w:pPr>
            <w:r>
              <w:rPr>
                <w:w w:val="105"/>
                <w:sz w:val="13"/>
              </w:rPr>
              <w:t>33.219</w:t>
            </w:r>
          </w:p>
        </w:tc>
        <w:tc>
          <w:tcPr>
            <w:tcW w:w="1061" w:type="dxa"/>
          </w:tcPr>
          <w:p w:rsidR="005D3DAD" w:rsidRDefault="0069156D">
            <w:pPr>
              <w:pStyle w:val="TableParagraph"/>
              <w:spacing w:before="12" w:line="131" w:lineRule="exact"/>
              <w:ind w:left="0" w:right="14"/>
              <w:jc w:val="right"/>
              <w:rPr>
                <w:sz w:val="13"/>
              </w:rPr>
            </w:pPr>
            <w:r>
              <w:rPr>
                <w:w w:val="105"/>
                <w:sz w:val="13"/>
              </w:rPr>
              <w:t>22.426</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0</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0.007644</w:t>
            </w:r>
          </w:p>
        </w:tc>
        <w:tc>
          <w:tcPr>
            <w:tcW w:w="1061" w:type="dxa"/>
          </w:tcPr>
          <w:p w:rsidR="005D3DAD" w:rsidRDefault="0069156D">
            <w:pPr>
              <w:pStyle w:val="TableParagraph"/>
              <w:spacing w:before="12" w:line="131" w:lineRule="exact"/>
              <w:ind w:left="0" w:right="13"/>
              <w:jc w:val="right"/>
              <w:rPr>
                <w:sz w:val="13"/>
              </w:rPr>
            </w:pPr>
            <w:r>
              <w:rPr>
                <w:w w:val="105"/>
                <w:sz w:val="13"/>
              </w:rPr>
              <w:t>33.226</w:t>
            </w:r>
          </w:p>
        </w:tc>
        <w:tc>
          <w:tcPr>
            <w:tcW w:w="1061" w:type="dxa"/>
          </w:tcPr>
          <w:p w:rsidR="005D3DAD" w:rsidRDefault="0069156D">
            <w:pPr>
              <w:pStyle w:val="TableParagraph"/>
              <w:spacing w:before="12" w:line="131" w:lineRule="exact"/>
              <w:ind w:left="0" w:right="14"/>
              <w:jc w:val="right"/>
              <w:rPr>
                <w:sz w:val="13"/>
              </w:rPr>
            </w:pPr>
            <w:r>
              <w:rPr>
                <w:w w:val="105"/>
                <w:sz w:val="13"/>
              </w:rPr>
              <w:t>22.421</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0</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0.007707</w:t>
            </w:r>
          </w:p>
        </w:tc>
        <w:tc>
          <w:tcPr>
            <w:tcW w:w="1061" w:type="dxa"/>
          </w:tcPr>
          <w:p w:rsidR="005D3DAD" w:rsidRDefault="0069156D">
            <w:pPr>
              <w:pStyle w:val="TableParagraph"/>
              <w:spacing w:before="12" w:line="131" w:lineRule="exact"/>
              <w:ind w:left="0" w:right="13"/>
              <w:jc w:val="right"/>
              <w:rPr>
                <w:sz w:val="13"/>
              </w:rPr>
            </w:pPr>
            <w:r>
              <w:rPr>
                <w:w w:val="105"/>
                <w:sz w:val="13"/>
              </w:rPr>
              <w:t>33.263</w:t>
            </w:r>
          </w:p>
        </w:tc>
        <w:tc>
          <w:tcPr>
            <w:tcW w:w="1061" w:type="dxa"/>
          </w:tcPr>
          <w:p w:rsidR="005D3DAD" w:rsidRDefault="0069156D">
            <w:pPr>
              <w:pStyle w:val="TableParagraph"/>
              <w:spacing w:before="12" w:line="131" w:lineRule="exact"/>
              <w:ind w:left="0" w:right="14"/>
              <w:jc w:val="right"/>
              <w:rPr>
                <w:sz w:val="13"/>
              </w:rPr>
            </w:pPr>
            <w:r>
              <w:rPr>
                <w:w w:val="105"/>
                <w:sz w:val="13"/>
              </w:rPr>
              <w:t>22.503</w:t>
            </w:r>
          </w:p>
        </w:tc>
        <w:tc>
          <w:tcPr>
            <w:tcW w:w="1555" w:type="dxa"/>
          </w:tcPr>
          <w:p w:rsidR="005D3DAD" w:rsidRDefault="0069156D">
            <w:pPr>
              <w:pStyle w:val="TableParagraph"/>
              <w:spacing w:before="12" w:line="131" w:lineRule="exact"/>
              <w:ind w:left="0" w:right="16"/>
              <w:jc w:val="right"/>
              <w:rPr>
                <w:sz w:val="13"/>
              </w:rPr>
            </w:pPr>
            <w:r>
              <w:rPr>
                <w:w w:val="105"/>
                <w:sz w:val="13"/>
              </w:rPr>
              <w:t>98.545</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1</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1</w:t>
            </w:r>
          </w:p>
        </w:tc>
        <w:tc>
          <w:tcPr>
            <w:tcW w:w="672" w:type="dxa"/>
          </w:tcPr>
          <w:p w:rsidR="005D3DAD" w:rsidRDefault="0069156D">
            <w:pPr>
              <w:pStyle w:val="TableParagraph"/>
              <w:spacing w:before="12" w:line="131" w:lineRule="exact"/>
              <w:ind w:left="9"/>
              <w:jc w:val="center"/>
              <w:rPr>
                <w:sz w:val="13"/>
              </w:rPr>
            </w:pPr>
            <w:r>
              <w:rPr>
                <w:w w:val="105"/>
                <w:sz w:val="13"/>
              </w:rPr>
              <w:t>0</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0.007595</w:t>
            </w:r>
          </w:p>
        </w:tc>
        <w:tc>
          <w:tcPr>
            <w:tcW w:w="1061" w:type="dxa"/>
          </w:tcPr>
          <w:p w:rsidR="005D3DAD" w:rsidRDefault="0069156D">
            <w:pPr>
              <w:pStyle w:val="TableParagraph"/>
              <w:spacing w:before="12" w:line="131" w:lineRule="exact"/>
              <w:ind w:left="0" w:right="13"/>
              <w:jc w:val="right"/>
              <w:rPr>
                <w:sz w:val="13"/>
              </w:rPr>
            </w:pPr>
            <w:r>
              <w:rPr>
                <w:w w:val="105"/>
                <w:sz w:val="13"/>
              </w:rPr>
              <w:t>33.278</w:t>
            </w:r>
          </w:p>
        </w:tc>
        <w:tc>
          <w:tcPr>
            <w:tcW w:w="1061" w:type="dxa"/>
          </w:tcPr>
          <w:p w:rsidR="005D3DAD" w:rsidRDefault="0069156D">
            <w:pPr>
              <w:pStyle w:val="TableParagraph"/>
              <w:spacing w:before="12" w:line="131" w:lineRule="exact"/>
              <w:ind w:left="0" w:right="14"/>
              <w:jc w:val="right"/>
              <w:rPr>
                <w:sz w:val="13"/>
              </w:rPr>
            </w:pPr>
            <w:r>
              <w:rPr>
                <w:w w:val="105"/>
                <w:sz w:val="13"/>
              </w:rPr>
              <w:t>22.461</w:t>
            </w:r>
          </w:p>
        </w:tc>
        <w:tc>
          <w:tcPr>
            <w:tcW w:w="1555" w:type="dxa"/>
          </w:tcPr>
          <w:p w:rsidR="005D3DAD" w:rsidRDefault="0069156D">
            <w:pPr>
              <w:pStyle w:val="TableParagraph"/>
              <w:spacing w:before="12" w:line="131" w:lineRule="exact"/>
              <w:ind w:left="0" w:right="16"/>
              <w:jc w:val="right"/>
              <w:rPr>
                <w:sz w:val="13"/>
              </w:rPr>
            </w:pPr>
            <w:r>
              <w:rPr>
                <w:w w:val="105"/>
                <w:sz w:val="13"/>
              </w:rPr>
              <w:t>98.539</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69156D">
            <w:pPr>
              <w:pStyle w:val="TableParagraph"/>
              <w:spacing w:before="12" w:line="131" w:lineRule="exact"/>
              <w:ind w:left="12"/>
              <w:jc w:val="center"/>
              <w:rPr>
                <w:sz w:val="13"/>
              </w:rPr>
            </w:pPr>
            <w:r>
              <w:rPr>
                <w:w w:val="105"/>
                <w:sz w:val="13"/>
              </w:rPr>
              <w:t>0</w:t>
            </w:r>
          </w:p>
        </w:tc>
        <w:tc>
          <w:tcPr>
            <w:tcW w:w="672" w:type="dxa"/>
          </w:tcPr>
          <w:p w:rsidR="005D3DAD" w:rsidRDefault="0069156D">
            <w:pPr>
              <w:pStyle w:val="TableParagraph"/>
              <w:spacing w:before="12" w:line="131" w:lineRule="exact"/>
              <w:ind w:left="11"/>
              <w:jc w:val="center"/>
              <w:rPr>
                <w:sz w:val="13"/>
              </w:rPr>
            </w:pPr>
            <w:r>
              <w:rPr>
                <w:w w:val="105"/>
                <w:sz w:val="13"/>
              </w:rPr>
              <w:t>2</w:t>
            </w:r>
          </w:p>
        </w:tc>
        <w:tc>
          <w:tcPr>
            <w:tcW w:w="672" w:type="dxa"/>
          </w:tcPr>
          <w:p w:rsidR="005D3DAD" w:rsidRDefault="0069156D">
            <w:pPr>
              <w:pStyle w:val="TableParagraph"/>
              <w:spacing w:before="12" w:line="131" w:lineRule="exact"/>
              <w:ind w:left="11"/>
              <w:jc w:val="center"/>
              <w:rPr>
                <w:sz w:val="13"/>
              </w:rPr>
            </w:pPr>
            <w:r>
              <w:rPr>
                <w:w w:val="105"/>
                <w:sz w:val="13"/>
              </w:rPr>
              <w:t>0</w:t>
            </w:r>
          </w:p>
        </w:tc>
        <w:tc>
          <w:tcPr>
            <w:tcW w:w="672" w:type="dxa"/>
          </w:tcPr>
          <w:p w:rsidR="005D3DAD" w:rsidRDefault="0069156D">
            <w:pPr>
              <w:pStyle w:val="TableParagraph"/>
              <w:spacing w:before="12" w:line="131" w:lineRule="exact"/>
              <w:ind w:left="10"/>
              <w:jc w:val="center"/>
              <w:rPr>
                <w:sz w:val="13"/>
              </w:rPr>
            </w:pPr>
            <w:r>
              <w:rPr>
                <w:w w:val="105"/>
                <w:sz w:val="13"/>
              </w:rPr>
              <w:t>0</w:t>
            </w:r>
          </w:p>
        </w:tc>
        <w:tc>
          <w:tcPr>
            <w:tcW w:w="672" w:type="dxa"/>
          </w:tcPr>
          <w:p w:rsidR="005D3DAD" w:rsidRDefault="0069156D">
            <w:pPr>
              <w:pStyle w:val="TableParagraph"/>
              <w:spacing w:before="12" w:line="131" w:lineRule="exact"/>
              <w:ind w:left="9"/>
              <w:jc w:val="center"/>
              <w:rPr>
                <w:sz w:val="13"/>
              </w:rPr>
            </w:pPr>
            <w:r>
              <w:rPr>
                <w:w w:val="105"/>
                <w:sz w:val="13"/>
              </w:rPr>
              <w:t>2</w:t>
            </w:r>
          </w:p>
        </w:tc>
        <w:tc>
          <w:tcPr>
            <w:tcW w:w="672" w:type="dxa"/>
          </w:tcPr>
          <w:p w:rsidR="005D3DAD" w:rsidRDefault="0069156D">
            <w:pPr>
              <w:pStyle w:val="TableParagraph"/>
              <w:spacing w:before="12" w:line="131" w:lineRule="exact"/>
              <w:ind w:left="8"/>
              <w:jc w:val="center"/>
              <w:rPr>
                <w:sz w:val="13"/>
              </w:rPr>
            </w:pPr>
            <w:r>
              <w:rPr>
                <w:w w:val="105"/>
                <w:sz w:val="13"/>
              </w:rPr>
              <w:t>0</w:t>
            </w:r>
          </w:p>
        </w:tc>
        <w:tc>
          <w:tcPr>
            <w:tcW w:w="851" w:type="dxa"/>
          </w:tcPr>
          <w:p w:rsidR="005D3DAD" w:rsidRDefault="0069156D">
            <w:pPr>
              <w:pStyle w:val="TableParagraph"/>
              <w:spacing w:before="12" w:line="131" w:lineRule="exact"/>
              <w:ind w:left="0" w:right="12"/>
              <w:jc w:val="right"/>
              <w:rPr>
                <w:sz w:val="13"/>
              </w:rPr>
            </w:pPr>
            <w:r>
              <w:rPr>
                <w:w w:val="105"/>
                <w:sz w:val="13"/>
              </w:rPr>
              <w:t>0.007643</w:t>
            </w:r>
          </w:p>
        </w:tc>
        <w:tc>
          <w:tcPr>
            <w:tcW w:w="1061" w:type="dxa"/>
          </w:tcPr>
          <w:p w:rsidR="005D3DAD" w:rsidRDefault="0069156D">
            <w:pPr>
              <w:pStyle w:val="TableParagraph"/>
              <w:spacing w:before="12" w:line="131" w:lineRule="exact"/>
              <w:ind w:left="0" w:right="13"/>
              <w:jc w:val="right"/>
              <w:rPr>
                <w:sz w:val="13"/>
              </w:rPr>
            </w:pPr>
            <w:r>
              <w:rPr>
                <w:w w:val="105"/>
                <w:sz w:val="13"/>
              </w:rPr>
              <w:t>33.304</w:t>
            </w:r>
          </w:p>
        </w:tc>
        <w:tc>
          <w:tcPr>
            <w:tcW w:w="1061" w:type="dxa"/>
          </w:tcPr>
          <w:p w:rsidR="005D3DAD" w:rsidRDefault="0069156D">
            <w:pPr>
              <w:pStyle w:val="TableParagraph"/>
              <w:spacing w:before="12" w:line="131" w:lineRule="exact"/>
              <w:ind w:left="0" w:right="14"/>
              <w:jc w:val="right"/>
              <w:rPr>
                <w:sz w:val="13"/>
              </w:rPr>
            </w:pPr>
            <w:r>
              <w:rPr>
                <w:w w:val="105"/>
                <w:sz w:val="13"/>
              </w:rPr>
              <w:t>22.407</w:t>
            </w:r>
          </w:p>
        </w:tc>
        <w:tc>
          <w:tcPr>
            <w:tcW w:w="1555" w:type="dxa"/>
          </w:tcPr>
          <w:p w:rsidR="005D3DAD" w:rsidRDefault="0069156D">
            <w:pPr>
              <w:pStyle w:val="TableParagraph"/>
              <w:spacing w:before="12" w:line="131" w:lineRule="exact"/>
              <w:ind w:left="0" w:right="16"/>
              <w:jc w:val="right"/>
              <w:rPr>
                <w:sz w:val="13"/>
              </w:rPr>
            </w:pPr>
            <w:r>
              <w:rPr>
                <w:w w:val="105"/>
                <w:sz w:val="13"/>
              </w:rPr>
              <w:t>98.542</w:t>
            </w: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851" w:type="dxa"/>
          </w:tcPr>
          <w:p w:rsidR="005D3DAD" w:rsidRDefault="005D3DAD">
            <w:pPr>
              <w:pStyle w:val="TableParagraph"/>
              <w:ind w:left="0"/>
              <w:rPr>
                <w:rFonts w:ascii="Times New Roman"/>
                <w:sz w:val="10"/>
              </w:rPr>
            </w:pPr>
          </w:p>
        </w:tc>
        <w:tc>
          <w:tcPr>
            <w:tcW w:w="2122" w:type="dxa"/>
            <w:gridSpan w:val="2"/>
            <w:vMerge w:val="restart"/>
          </w:tcPr>
          <w:p w:rsidR="005D3DAD" w:rsidRDefault="0069156D">
            <w:pPr>
              <w:pStyle w:val="TableParagraph"/>
              <w:spacing w:before="12" w:line="285" w:lineRule="auto"/>
              <w:ind w:left="20" w:right="382"/>
              <w:rPr>
                <w:sz w:val="13"/>
              </w:rPr>
            </w:pPr>
            <w:r>
              <w:rPr>
                <w:color w:val="FF0000"/>
                <w:w w:val="105"/>
                <w:sz w:val="13"/>
              </w:rPr>
              <w:t>Amount of time unit was not detecting particles for each</w:t>
            </w:r>
          </w:p>
          <w:p w:rsidR="005D3DAD" w:rsidRDefault="0069156D">
            <w:pPr>
              <w:pStyle w:val="TableParagraph"/>
              <w:spacing w:before="1" w:line="131" w:lineRule="exact"/>
              <w:ind w:left="20"/>
              <w:rPr>
                <w:sz w:val="13"/>
              </w:rPr>
            </w:pPr>
            <w:r>
              <w:rPr>
                <w:color w:val="FF0000"/>
                <w:w w:val="105"/>
                <w:sz w:val="13"/>
              </w:rPr>
              <w:t>sample</w:t>
            </w: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1523" w:type="dxa"/>
            <w:gridSpan w:val="2"/>
            <w:vMerge w:val="restart"/>
          </w:tcPr>
          <w:p w:rsidR="005D3DAD" w:rsidRDefault="0069156D">
            <w:pPr>
              <w:pStyle w:val="TableParagraph"/>
              <w:spacing w:before="12" w:line="285" w:lineRule="auto"/>
              <w:ind w:left="22" w:right="297"/>
              <w:rPr>
                <w:sz w:val="13"/>
              </w:rPr>
            </w:pPr>
            <w:r>
              <w:rPr>
                <w:color w:val="FF0000"/>
                <w:w w:val="105"/>
                <w:sz w:val="13"/>
              </w:rPr>
              <w:t>All particles greater than last bin upper</w:t>
            </w:r>
          </w:p>
          <w:p w:rsidR="005D3DAD" w:rsidRDefault="0069156D">
            <w:pPr>
              <w:pStyle w:val="TableParagraph"/>
              <w:spacing w:before="1" w:line="131" w:lineRule="exact"/>
              <w:ind w:left="22"/>
              <w:rPr>
                <w:sz w:val="13"/>
              </w:rPr>
            </w:pPr>
            <w:r>
              <w:rPr>
                <w:color w:val="FF0000"/>
                <w:w w:val="105"/>
                <w:sz w:val="13"/>
              </w:rPr>
              <w:t>boundary</w:t>
            </w:r>
          </w:p>
        </w:tc>
        <w:tc>
          <w:tcPr>
            <w:tcW w:w="2122" w:type="dxa"/>
            <w:gridSpan w:val="2"/>
            <w:vMerge/>
            <w:tcBorders>
              <w:top w:val="nil"/>
            </w:tcBorders>
          </w:tcPr>
          <w:p w:rsidR="005D3DAD" w:rsidRDefault="005D3DAD">
            <w:pPr>
              <w:rPr>
                <w:sz w:val="2"/>
                <w:szCs w:val="2"/>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1523" w:type="dxa"/>
            <w:gridSpan w:val="2"/>
            <w:vMerge/>
            <w:tcBorders>
              <w:top w:val="nil"/>
            </w:tcBorders>
          </w:tcPr>
          <w:p w:rsidR="005D3DAD" w:rsidRDefault="005D3DAD">
            <w:pPr>
              <w:rPr>
                <w:sz w:val="2"/>
                <w:szCs w:val="2"/>
              </w:rPr>
            </w:pPr>
          </w:p>
        </w:tc>
        <w:tc>
          <w:tcPr>
            <w:tcW w:w="2122" w:type="dxa"/>
            <w:gridSpan w:val="2"/>
            <w:vMerge/>
            <w:tcBorders>
              <w:top w:val="nil"/>
            </w:tcBorders>
          </w:tcPr>
          <w:p w:rsidR="005D3DAD" w:rsidRDefault="005D3DAD">
            <w:pPr>
              <w:rPr>
                <w:sz w:val="2"/>
                <w:szCs w:val="2"/>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r w:rsidR="005D3DAD">
        <w:trPr>
          <w:trHeight w:val="163"/>
        </w:trPr>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672" w:type="dxa"/>
          </w:tcPr>
          <w:p w:rsidR="005D3DAD" w:rsidRDefault="005D3DAD">
            <w:pPr>
              <w:pStyle w:val="TableParagraph"/>
              <w:ind w:left="0"/>
              <w:rPr>
                <w:rFonts w:ascii="Times New Roman"/>
                <w:sz w:val="10"/>
              </w:rPr>
            </w:pPr>
          </w:p>
        </w:tc>
        <w:tc>
          <w:tcPr>
            <w:tcW w:w="1523" w:type="dxa"/>
            <w:gridSpan w:val="2"/>
            <w:vMerge/>
            <w:tcBorders>
              <w:top w:val="nil"/>
            </w:tcBorders>
          </w:tcPr>
          <w:p w:rsidR="005D3DAD" w:rsidRDefault="005D3DAD">
            <w:pPr>
              <w:rPr>
                <w:sz w:val="2"/>
                <w:szCs w:val="2"/>
              </w:rPr>
            </w:pPr>
          </w:p>
        </w:tc>
        <w:tc>
          <w:tcPr>
            <w:tcW w:w="1061" w:type="dxa"/>
          </w:tcPr>
          <w:p w:rsidR="005D3DAD" w:rsidRDefault="005D3DAD">
            <w:pPr>
              <w:pStyle w:val="TableParagraph"/>
              <w:ind w:left="0"/>
              <w:rPr>
                <w:rFonts w:ascii="Times New Roman"/>
                <w:sz w:val="10"/>
              </w:rPr>
            </w:pPr>
          </w:p>
        </w:tc>
        <w:tc>
          <w:tcPr>
            <w:tcW w:w="1061" w:type="dxa"/>
          </w:tcPr>
          <w:p w:rsidR="005D3DAD" w:rsidRDefault="005D3DAD">
            <w:pPr>
              <w:pStyle w:val="TableParagraph"/>
              <w:ind w:left="0"/>
              <w:rPr>
                <w:rFonts w:ascii="Times New Roman"/>
                <w:sz w:val="10"/>
              </w:rPr>
            </w:pPr>
          </w:p>
        </w:tc>
        <w:tc>
          <w:tcPr>
            <w:tcW w:w="1555"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c>
          <w:tcPr>
            <w:tcW w:w="673" w:type="dxa"/>
          </w:tcPr>
          <w:p w:rsidR="005D3DAD" w:rsidRDefault="005D3DAD">
            <w:pPr>
              <w:pStyle w:val="TableParagraph"/>
              <w:ind w:left="0"/>
              <w:rPr>
                <w:rFonts w:ascii="Times New Roman"/>
                <w:sz w:val="10"/>
              </w:rPr>
            </w:pPr>
          </w:p>
        </w:tc>
      </w:tr>
    </w:tbl>
    <w:p w:rsidR="005D3DAD" w:rsidRDefault="005D3DAD">
      <w:pPr>
        <w:rPr>
          <w:rFonts w:ascii="Times New Roman"/>
          <w:sz w:val="10"/>
        </w:rPr>
        <w:sectPr w:rsidR="005D3DAD">
          <w:footerReference w:type="even" r:id="rId179"/>
          <w:footerReference w:type="default" r:id="rId180"/>
          <w:pgSz w:w="12240" w:h="15840"/>
          <w:pgMar w:top="1400" w:right="620" w:bottom="920" w:left="780" w:header="0" w:footer="723"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723" w:gutter="0"/>
          <w:cols w:space="720"/>
        </w:sectPr>
      </w:pPr>
    </w:p>
    <w:p w:rsidR="005D3DAD" w:rsidRDefault="0069156D">
      <w:pPr>
        <w:tabs>
          <w:tab w:val="left" w:pos="5818"/>
        </w:tabs>
        <w:spacing w:before="79" w:line="322" w:lineRule="exact"/>
        <w:ind w:left="3785"/>
        <w:rPr>
          <w:sz w:val="28"/>
        </w:rPr>
      </w:pPr>
      <w:bookmarkStart w:id="95" w:name="APPENDIX_C_Troubleshooting"/>
      <w:bookmarkEnd w:id="95"/>
      <w:r>
        <w:rPr>
          <w:sz w:val="28"/>
        </w:rPr>
        <w:lastRenderedPageBreak/>
        <w:t>A</w:t>
      </w:r>
      <w:r>
        <w:rPr>
          <w:spacing w:val="-20"/>
          <w:sz w:val="28"/>
        </w:rPr>
        <w:t xml:space="preserve"> </w:t>
      </w:r>
      <w:r>
        <w:rPr>
          <w:sz w:val="28"/>
        </w:rPr>
        <w:t>P</w:t>
      </w:r>
      <w:r>
        <w:rPr>
          <w:spacing w:val="-19"/>
          <w:sz w:val="28"/>
        </w:rPr>
        <w:t xml:space="preserve"> </w:t>
      </w:r>
      <w:r>
        <w:rPr>
          <w:sz w:val="28"/>
        </w:rPr>
        <w:t>P</w:t>
      </w:r>
      <w:r>
        <w:rPr>
          <w:spacing w:val="-20"/>
          <w:sz w:val="28"/>
        </w:rPr>
        <w:t xml:space="preserve"> </w:t>
      </w:r>
      <w:r>
        <w:rPr>
          <w:sz w:val="28"/>
        </w:rPr>
        <w:t>E</w:t>
      </w:r>
      <w:r>
        <w:rPr>
          <w:spacing w:val="-19"/>
          <w:sz w:val="28"/>
        </w:rPr>
        <w:t xml:space="preserve"> </w:t>
      </w:r>
      <w:r>
        <w:rPr>
          <w:sz w:val="28"/>
        </w:rPr>
        <w:t>N</w:t>
      </w:r>
      <w:r>
        <w:rPr>
          <w:spacing w:val="-20"/>
          <w:sz w:val="28"/>
        </w:rPr>
        <w:t xml:space="preserve"> </w:t>
      </w:r>
      <w:r>
        <w:rPr>
          <w:sz w:val="28"/>
        </w:rPr>
        <w:t>D</w:t>
      </w:r>
      <w:r>
        <w:rPr>
          <w:spacing w:val="-20"/>
          <w:sz w:val="28"/>
        </w:rPr>
        <w:t xml:space="preserve"> </w:t>
      </w:r>
      <w:r>
        <w:rPr>
          <w:sz w:val="28"/>
        </w:rPr>
        <w:t>I</w:t>
      </w:r>
      <w:r>
        <w:rPr>
          <w:spacing w:val="-19"/>
          <w:sz w:val="28"/>
        </w:rPr>
        <w:t xml:space="preserve"> </w:t>
      </w:r>
      <w:r>
        <w:rPr>
          <w:sz w:val="28"/>
        </w:rPr>
        <w:t>X</w:t>
      </w:r>
      <w:r>
        <w:rPr>
          <w:sz w:val="28"/>
        </w:rPr>
        <w:tab/>
        <w:t>C</w:t>
      </w:r>
    </w:p>
    <w:p w:rsidR="005D3DAD" w:rsidRDefault="0069156D">
      <w:pPr>
        <w:spacing w:line="552" w:lineRule="exact"/>
        <w:ind w:left="3785"/>
        <w:rPr>
          <w:b/>
          <w:sz w:val="48"/>
        </w:rPr>
      </w:pPr>
      <w:r>
        <w:rPr>
          <w:b/>
          <w:sz w:val="48"/>
        </w:rPr>
        <w:t>T</w:t>
      </w:r>
      <w:r>
        <w:rPr>
          <w:b/>
          <w:spacing w:val="-76"/>
          <w:sz w:val="48"/>
        </w:rPr>
        <w:t xml:space="preserve"> </w:t>
      </w:r>
      <w:r>
        <w:rPr>
          <w:b/>
          <w:sz w:val="48"/>
        </w:rPr>
        <w:t>r</w:t>
      </w:r>
      <w:r>
        <w:rPr>
          <w:b/>
          <w:spacing w:val="-74"/>
          <w:sz w:val="48"/>
        </w:rPr>
        <w:t xml:space="preserve"> </w:t>
      </w:r>
      <w:r>
        <w:rPr>
          <w:b/>
          <w:sz w:val="48"/>
        </w:rPr>
        <w:t>o</w:t>
      </w:r>
      <w:r>
        <w:rPr>
          <w:b/>
          <w:spacing w:val="-76"/>
          <w:sz w:val="48"/>
        </w:rPr>
        <w:t xml:space="preserve"> </w:t>
      </w:r>
      <w:r>
        <w:rPr>
          <w:b/>
          <w:sz w:val="48"/>
        </w:rPr>
        <w:t>u</w:t>
      </w:r>
      <w:r>
        <w:rPr>
          <w:b/>
          <w:spacing w:val="-76"/>
          <w:sz w:val="48"/>
        </w:rPr>
        <w:t xml:space="preserve"> </w:t>
      </w:r>
      <w:r>
        <w:rPr>
          <w:b/>
          <w:sz w:val="48"/>
        </w:rPr>
        <w:t>b</w:t>
      </w:r>
      <w:r>
        <w:rPr>
          <w:b/>
          <w:spacing w:val="-76"/>
          <w:sz w:val="48"/>
        </w:rPr>
        <w:t xml:space="preserve"> </w:t>
      </w:r>
      <w:r>
        <w:rPr>
          <w:b/>
          <w:sz w:val="48"/>
        </w:rPr>
        <w:t>l</w:t>
      </w:r>
      <w:r>
        <w:rPr>
          <w:b/>
          <w:spacing w:val="-74"/>
          <w:sz w:val="48"/>
        </w:rPr>
        <w:t xml:space="preserve"> </w:t>
      </w:r>
      <w:r>
        <w:rPr>
          <w:b/>
          <w:sz w:val="48"/>
        </w:rPr>
        <w:t>e</w:t>
      </w:r>
      <w:r>
        <w:rPr>
          <w:b/>
          <w:spacing w:val="-74"/>
          <w:sz w:val="48"/>
        </w:rPr>
        <w:t xml:space="preserve"> </w:t>
      </w:r>
      <w:r>
        <w:rPr>
          <w:b/>
          <w:sz w:val="48"/>
        </w:rPr>
        <w:t>s</w:t>
      </w:r>
      <w:r>
        <w:rPr>
          <w:b/>
          <w:spacing w:val="-76"/>
          <w:sz w:val="48"/>
        </w:rPr>
        <w:t xml:space="preserve"> </w:t>
      </w:r>
      <w:r>
        <w:rPr>
          <w:b/>
          <w:sz w:val="48"/>
        </w:rPr>
        <w:t>h</w:t>
      </w:r>
      <w:r>
        <w:rPr>
          <w:b/>
          <w:spacing w:val="-76"/>
          <w:sz w:val="48"/>
        </w:rPr>
        <w:t xml:space="preserve"> </w:t>
      </w:r>
      <w:r>
        <w:rPr>
          <w:b/>
          <w:sz w:val="48"/>
        </w:rPr>
        <w:t>o</w:t>
      </w:r>
      <w:r>
        <w:rPr>
          <w:b/>
          <w:spacing w:val="-73"/>
          <w:sz w:val="48"/>
        </w:rPr>
        <w:t xml:space="preserve"> </w:t>
      </w:r>
      <w:r>
        <w:rPr>
          <w:b/>
          <w:sz w:val="48"/>
        </w:rPr>
        <w:t>o</w:t>
      </w:r>
      <w:r>
        <w:rPr>
          <w:b/>
          <w:spacing w:val="-76"/>
          <w:sz w:val="48"/>
        </w:rPr>
        <w:t xml:space="preserve"> </w:t>
      </w:r>
      <w:r>
        <w:rPr>
          <w:b/>
          <w:sz w:val="48"/>
        </w:rPr>
        <w:t>t</w:t>
      </w:r>
      <w:r>
        <w:rPr>
          <w:b/>
          <w:spacing w:val="-76"/>
          <w:sz w:val="48"/>
        </w:rPr>
        <w:t xml:space="preserve"> </w:t>
      </w:r>
      <w:r>
        <w:rPr>
          <w:b/>
          <w:sz w:val="48"/>
        </w:rPr>
        <w:t>i</w:t>
      </w:r>
      <w:r>
        <w:rPr>
          <w:b/>
          <w:spacing w:val="-74"/>
          <w:sz w:val="48"/>
        </w:rPr>
        <w:t xml:space="preserve"> </w:t>
      </w:r>
      <w:r>
        <w:rPr>
          <w:b/>
          <w:sz w:val="48"/>
        </w:rPr>
        <w:t>n</w:t>
      </w:r>
      <w:r>
        <w:rPr>
          <w:b/>
          <w:spacing w:val="-73"/>
          <w:sz w:val="48"/>
        </w:rPr>
        <w:t xml:space="preserve"> </w:t>
      </w:r>
      <w:r>
        <w:rPr>
          <w:b/>
          <w:sz w:val="48"/>
        </w:rPr>
        <w:t>g</w:t>
      </w:r>
    </w:p>
    <w:p w:rsidR="005D3DAD" w:rsidRDefault="005D3DAD">
      <w:pPr>
        <w:pStyle w:val="a3"/>
        <w:rPr>
          <w:b/>
          <w:sz w:val="54"/>
        </w:rPr>
      </w:pPr>
    </w:p>
    <w:p w:rsidR="005D3DAD" w:rsidRDefault="005D3DAD">
      <w:pPr>
        <w:pStyle w:val="a3"/>
        <w:spacing w:before="10"/>
        <w:rPr>
          <w:b/>
          <w:sz w:val="59"/>
        </w:rPr>
      </w:pPr>
    </w:p>
    <w:p w:rsidR="005D3DAD" w:rsidRDefault="0069156D">
      <w:pPr>
        <w:pStyle w:val="a3"/>
        <w:ind w:left="3785"/>
      </w:pPr>
      <w:r>
        <w:t>This appendix lists potential problems and their solutions.</w:t>
      </w:r>
    </w:p>
    <w:p w:rsidR="005D3DAD" w:rsidRDefault="0069156D">
      <w:pPr>
        <w:spacing w:before="150" w:line="268" w:lineRule="auto"/>
        <w:ind w:left="4405" w:hanging="635"/>
        <w:rPr>
          <w:i/>
          <w:sz w:val="20"/>
        </w:rPr>
      </w:pPr>
      <w:r>
        <w:rPr>
          <w:b/>
          <w:i/>
          <w:sz w:val="20"/>
        </w:rPr>
        <w:t>Note</w:t>
      </w:r>
      <w:r>
        <w:rPr>
          <w:i/>
          <w:sz w:val="20"/>
        </w:rPr>
        <w:t>: If none of the solutions provided corrects the problem, call your TSI representative for advice.</w:t>
      </w:r>
    </w:p>
    <w:p w:rsidR="005D3DAD" w:rsidRDefault="005D3DAD">
      <w:pPr>
        <w:pStyle w:val="a3"/>
        <w:spacing w:before="8"/>
        <w:rPr>
          <w:i/>
          <w:sz w:val="31"/>
        </w:rPr>
      </w:pPr>
    </w:p>
    <w:p w:rsidR="005D3DAD" w:rsidRDefault="0069156D">
      <w:pPr>
        <w:ind w:left="544"/>
        <w:rPr>
          <w:b/>
          <w:sz w:val="18"/>
        </w:rPr>
      </w:pPr>
      <w:r>
        <w:rPr>
          <w:b/>
          <w:sz w:val="18"/>
        </w:rPr>
        <w:t>Table C-1</w:t>
      </w:r>
    </w:p>
    <w:p w:rsidR="005D3DAD" w:rsidRDefault="0069156D">
      <w:pPr>
        <w:tabs>
          <w:tab w:val="left" w:pos="10581"/>
        </w:tabs>
        <w:spacing w:before="14" w:after="26"/>
        <w:ind w:left="429"/>
        <w:rPr>
          <w:sz w:val="18"/>
        </w:rPr>
      </w:pPr>
      <w:r>
        <w:rPr>
          <w:sz w:val="18"/>
          <w:u w:val="single"/>
        </w:rPr>
        <w:t xml:space="preserve"> </w:t>
      </w:r>
      <w:r>
        <w:rPr>
          <w:spacing w:val="15"/>
          <w:sz w:val="18"/>
          <w:u w:val="single"/>
        </w:rPr>
        <w:t xml:space="preserve"> </w:t>
      </w:r>
      <w:r>
        <w:rPr>
          <w:sz w:val="18"/>
          <w:u w:val="single"/>
        </w:rPr>
        <w:t>Troubleshooting Symptoms and</w:t>
      </w:r>
      <w:r>
        <w:rPr>
          <w:spacing w:val="-8"/>
          <w:sz w:val="18"/>
          <w:u w:val="single"/>
        </w:rPr>
        <w:t xml:space="preserve"> </w:t>
      </w:r>
      <w:r>
        <w:rPr>
          <w:sz w:val="18"/>
          <w:u w:val="single"/>
        </w:rPr>
        <w:t>Recommendations</w:t>
      </w:r>
      <w:r>
        <w:rPr>
          <w:sz w:val="18"/>
          <w:u w:val="single"/>
        </w:rPr>
        <w:tab/>
      </w:r>
    </w:p>
    <w:tbl>
      <w:tblPr>
        <w:tblStyle w:val="TableNormal"/>
        <w:tblW w:w="0" w:type="auto"/>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58"/>
        <w:gridCol w:w="6864"/>
      </w:tblGrid>
      <w:tr w:rsidR="005D3DAD">
        <w:trPr>
          <w:trHeight w:val="324"/>
        </w:trPr>
        <w:tc>
          <w:tcPr>
            <w:tcW w:w="10122" w:type="dxa"/>
            <w:gridSpan w:val="2"/>
            <w:tcBorders>
              <w:top w:val="nil"/>
              <w:left w:val="nil"/>
              <w:bottom w:val="nil"/>
              <w:right w:val="nil"/>
            </w:tcBorders>
            <w:shd w:val="clear" w:color="auto" w:fill="000000"/>
          </w:tcPr>
          <w:p w:rsidR="005D3DAD" w:rsidRDefault="0069156D">
            <w:pPr>
              <w:pStyle w:val="TableParagraph"/>
              <w:tabs>
                <w:tab w:val="left" w:pos="3373"/>
              </w:tabs>
              <w:spacing w:before="62"/>
              <w:ind w:left="115"/>
              <w:rPr>
                <w:b/>
                <w:sz w:val="18"/>
              </w:rPr>
            </w:pPr>
            <w:r>
              <w:rPr>
                <w:b/>
                <w:color w:val="FFFFFF"/>
                <w:sz w:val="18"/>
              </w:rPr>
              <w:t>Symptoms</w:t>
            </w:r>
            <w:r>
              <w:rPr>
                <w:b/>
                <w:color w:val="FFFFFF"/>
                <w:sz w:val="18"/>
              </w:rPr>
              <w:tab/>
              <w:t>Recommendations</w:t>
            </w:r>
          </w:p>
        </w:tc>
      </w:tr>
      <w:tr w:rsidR="005D3DAD">
        <w:trPr>
          <w:trHeight w:val="828"/>
        </w:trPr>
        <w:tc>
          <w:tcPr>
            <w:tcW w:w="10122" w:type="dxa"/>
            <w:gridSpan w:val="2"/>
          </w:tcPr>
          <w:p w:rsidR="005D3DAD" w:rsidRDefault="0069156D">
            <w:pPr>
              <w:pStyle w:val="TableParagraph"/>
              <w:spacing w:before="67"/>
              <w:ind w:right="145" w:firstLine="30"/>
              <w:rPr>
                <w:sz w:val="18"/>
              </w:rPr>
            </w:pPr>
            <w:r>
              <w:rPr>
                <w:noProof/>
                <w:lang w:val="ru-RU" w:eastAsia="ru-RU" w:bidi="ar-SA"/>
              </w:rPr>
              <w:drawing>
                <wp:inline distT="0" distB="0" distL="0" distR="0">
                  <wp:extent cx="228600" cy="289560"/>
                  <wp:effectExtent l="0" t="0" r="0" b="0"/>
                  <wp:docPr id="1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5.png"/>
                          <pic:cNvPicPr/>
                        </pic:nvPicPr>
                        <pic:blipFill>
                          <a:blip r:embed="rId82" cstate="print"/>
                          <a:stretch>
                            <a:fillRect/>
                          </a:stretch>
                        </pic:blipFill>
                        <pic:spPr>
                          <a:xfrm>
                            <a:off x="0" y="0"/>
                            <a:ext cx="228600" cy="289560"/>
                          </a:xfrm>
                          <a:prstGeom prst="rect">
                            <a:avLst/>
                          </a:prstGeom>
                        </pic:spPr>
                      </pic:pic>
                    </a:graphicData>
                  </a:graphic>
                </wp:inline>
              </w:drawing>
            </w:r>
            <w:r>
              <w:rPr>
                <w:rFonts w:ascii="Times New Roman"/>
                <w:sz w:val="20"/>
              </w:rPr>
              <w:t xml:space="preserve"> </w:t>
            </w:r>
            <w:r>
              <w:rPr>
                <w:sz w:val="18"/>
              </w:rPr>
              <w:t>When this icon is displayed on the instrument it indicates there is a problem with one of the following. Click on the icon to review which error has</w:t>
            </w:r>
            <w:r>
              <w:rPr>
                <w:spacing w:val="-2"/>
                <w:sz w:val="18"/>
              </w:rPr>
              <w:t xml:space="preserve"> </w:t>
            </w:r>
            <w:r>
              <w:rPr>
                <w:sz w:val="18"/>
              </w:rPr>
              <w:t>occurred.</w:t>
            </w:r>
          </w:p>
        </w:tc>
      </w:tr>
      <w:tr w:rsidR="005D3DAD">
        <w:trPr>
          <w:trHeight w:val="3760"/>
        </w:trPr>
        <w:tc>
          <w:tcPr>
            <w:tcW w:w="3258" w:type="dxa"/>
          </w:tcPr>
          <w:p w:rsidR="005D3DAD" w:rsidRDefault="0069156D">
            <w:pPr>
              <w:pStyle w:val="TableParagraph"/>
              <w:spacing w:before="59"/>
              <w:rPr>
                <w:sz w:val="18"/>
              </w:rPr>
            </w:pPr>
            <w:r>
              <w:rPr>
                <w:sz w:val="18"/>
              </w:rPr>
              <w:t>System error.</w:t>
            </w:r>
          </w:p>
          <w:p w:rsidR="005D3DAD" w:rsidRDefault="0069156D">
            <w:pPr>
              <w:pStyle w:val="TableParagraph"/>
              <w:spacing w:before="60"/>
              <w:rPr>
                <w:i/>
                <w:sz w:val="18"/>
              </w:rPr>
            </w:pPr>
            <w:r>
              <w:rPr>
                <w:i/>
                <w:sz w:val="18"/>
              </w:rPr>
              <w:t>or</w:t>
            </w:r>
          </w:p>
          <w:p w:rsidR="005D3DAD" w:rsidRDefault="0069156D">
            <w:pPr>
              <w:pStyle w:val="TableParagraph"/>
              <w:spacing w:before="58"/>
              <w:rPr>
                <w:sz w:val="18"/>
              </w:rPr>
            </w:pPr>
            <w:r>
              <w:rPr>
                <w:sz w:val="18"/>
              </w:rPr>
              <w:t>System, scatter error</w:t>
            </w:r>
          </w:p>
          <w:p w:rsidR="005D3DAD" w:rsidRDefault="005D3DAD">
            <w:pPr>
              <w:pStyle w:val="TableParagraph"/>
              <w:spacing w:before="5"/>
              <w:ind w:left="0"/>
              <w:rPr>
                <w:sz w:val="5"/>
              </w:rPr>
            </w:pPr>
          </w:p>
          <w:p w:rsidR="005D3DAD" w:rsidRDefault="0069156D">
            <w:pPr>
              <w:pStyle w:val="TableParagraph"/>
              <w:ind w:left="137"/>
              <w:rPr>
                <w:sz w:val="20"/>
              </w:rPr>
            </w:pPr>
            <w:r>
              <w:rPr>
                <w:noProof/>
                <w:sz w:val="20"/>
                <w:lang w:val="ru-RU" w:eastAsia="ru-RU" w:bidi="ar-SA"/>
              </w:rPr>
              <w:drawing>
                <wp:inline distT="0" distB="0" distL="0" distR="0">
                  <wp:extent cx="1536657" cy="1139952"/>
                  <wp:effectExtent l="0" t="0" r="0" b="0"/>
                  <wp:docPr id="14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28.jpeg"/>
                          <pic:cNvPicPr/>
                        </pic:nvPicPr>
                        <pic:blipFill>
                          <a:blip r:embed="rId181" cstate="print"/>
                          <a:stretch>
                            <a:fillRect/>
                          </a:stretch>
                        </pic:blipFill>
                        <pic:spPr>
                          <a:xfrm>
                            <a:off x="0" y="0"/>
                            <a:ext cx="1536657" cy="1139952"/>
                          </a:xfrm>
                          <a:prstGeom prst="rect">
                            <a:avLst/>
                          </a:prstGeom>
                        </pic:spPr>
                      </pic:pic>
                    </a:graphicData>
                  </a:graphic>
                </wp:inline>
              </w:drawing>
            </w:r>
          </w:p>
          <w:p w:rsidR="005D3DAD" w:rsidRDefault="005D3DAD">
            <w:pPr>
              <w:pStyle w:val="TableParagraph"/>
              <w:ind w:left="0"/>
              <w:rPr>
                <w:sz w:val="20"/>
              </w:rPr>
            </w:pPr>
          </w:p>
          <w:p w:rsidR="005D3DAD" w:rsidRDefault="005D3DAD">
            <w:pPr>
              <w:pStyle w:val="TableParagraph"/>
              <w:ind w:left="0"/>
              <w:rPr>
                <w:sz w:val="20"/>
              </w:rPr>
            </w:pPr>
          </w:p>
          <w:p w:rsidR="005D3DAD" w:rsidRDefault="005D3DAD">
            <w:pPr>
              <w:pStyle w:val="TableParagraph"/>
              <w:ind w:left="0"/>
              <w:rPr>
                <w:sz w:val="20"/>
              </w:rPr>
            </w:pPr>
          </w:p>
          <w:p w:rsidR="005D3DAD" w:rsidRDefault="005D3DAD">
            <w:pPr>
              <w:pStyle w:val="TableParagraph"/>
              <w:ind w:left="0"/>
              <w:rPr>
                <w:sz w:val="20"/>
              </w:rPr>
            </w:pPr>
          </w:p>
          <w:p w:rsidR="005D3DAD" w:rsidRDefault="005D3DAD">
            <w:pPr>
              <w:pStyle w:val="TableParagraph"/>
              <w:ind w:left="0"/>
              <w:rPr>
                <w:sz w:val="16"/>
              </w:rPr>
            </w:pPr>
          </w:p>
        </w:tc>
        <w:tc>
          <w:tcPr>
            <w:tcW w:w="6864" w:type="dxa"/>
          </w:tcPr>
          <w:p w:rsidR="005D3DAD" w:rsidRDefault="0069156D">
            <w:pPr>
              <w:pStyle w:val="TableParagraph"/>
              <w:spacing w:before="51" w:line="254" w:lineRule="auto"/>
              <w:ind w:left="108" w:right="557"/>
              <w:rPr>
                <w:sz w:val="18"/>
              </w:rPr>
            </w:pPr>
            <w:r>
              <w:rPr>
                <w:sz w:val="18"/>
              </w:rPr>
              <w:t>This error indicates the instrument has been contaminated or has some other system-based error. Try and restart the unit and see if the error continues.</w:t>
            </w:r>
          </w:p>
          <w:p w:rsidR="005D3DAD" w:rsidRDefault="0069156D">
            <w:pPr>
              <w:pStyle w:val="TableParagraph"/>
              <w:spacing w:before="40" w:line="256" w:lineRule="auto"/>
              <w:ind w:left="108" w:right="177"/>
              <w:rPr>
                <w:sz w:val="18"/>
              </w:rPr>
            </w:pPr>
            <w:r>
              <w:rPr>
                <w:sz w:val="18"/>
              </w:rPr>
              <w:t xml:space="preserve">If the error continues, follow the </w:t>
            </w:r>
            <w:r>
              <w:rPr>
                <w:b/>
                <w:sz w:val="18"/>
              </w:rPr>
              <w:t xml:space="preserve">Cleaning the Inlet </w:t>
            </w:r>
            <w:r>
              <w:rPr>
                <w:sz w:val="18"/>
              </w:rPr>
              <w:t>procedure (in Chapter 6) and then run the instrument for an extended period of time with the zero filter attached.</w:t>
            </w:r>
          </w:p>
          <w:p w:rsidR="005D3DAD" w:rsidRDefault="0069156D">
            <w:pPr>
              <w:pStyle w:val="TableParagraph"/>
              <w:spacing w:before="39" w:line="254" w:lineRule="auto"/>
              <w:ind w:left="108" w:right="177"/>
              <w:rPr>
                <w:sz w:val="18"/>
              </w:rPr>
            </w:pPr>
            <w:r>
              <w:rPr>
                <w:sz w:val="18"/>
              </w:rPr>
              <w:t>If the above procedure does not work and the unit still has System error, you will need to remove the inlet, blow clean air into the unit, and try restarting the unit.</w:t>
            </w:r>
          </w:p>
          <w:p w:rsidR="005D3DAD" w:rsidRDefault="0069156D">
            <w:pPr>
              <w:pStyle w:val="TableParagraph"/>
              <w:spacing w:before="41" w:line="254" w:lineRule="auto"/>
              <w:ind w:left="108" w:right="88"/>
              <w:rPr>
                <w:sz w:val="18"/>
              </w:rPr>
            </w:pPr>
            <w:r>
              <w:rPr>
                <w:sz w:val="18"/>
              </w:rPr>
              <w:t xml:space="preserve">You may blow compressed air into the unit only under these circumstances. Do </w:t>
            </w:r>
            <w:r>
              <w:rPr>
                <w:b/>
                <w:i/>
                <w:sz w:val="18"/>
              </w:rPr>
              <w:t xml:space="preserve">not </w:t>
            </w:r>
            <w:r>
              <w:rPr>
                <w:sz w:val="18"/>
              </w:rPr>
              <w:t>use high pressure compressed air. A compressed air canister can be used. Restart the instrument and if the error still continues, the instrument will need to be sent to TSI for service.</w:t>
            </w:r>
          </w:p>
          <w:p w:rsidR="005D3DAD" w:rsidRDefault="0069156D">
            <w:pPr>
              <w:pStyle w:val="TableParagraph"/>
              <w:spacing w:before="43" w:line="254" w:lineRule="auto"/>
              <w:ind w:left="108" w:right="177"/>
              <w:rPr>
                <w:sz w:val="18"/>
              </w:rPr>
            </w:pPr>
            <w:r>
              <w:rPr>
                <w:sz w:val="18"/>
              </w:rPr>
              <w:t xml:space="preserve">In order to monitor how clean the chamber is getting while you clean the chamber using compressed air, go to </w:t>
            </w:r>
            <w:r>
              <w:rPr>
                <w:b/>
                <w:sz w:val="18"/>
              </w:rPr>
              <w:t xml:space="preserve">Setup | Device | Diagnostics </w:t>
            </w:r>
            <w:r>
              <w:rPr>
                <w:sz w:val="18"/>
              </w:rPr>
              <w:t>and monitor the Laser Scatter parameter. If cleaning is successful, the value should drop below 2.5V. Typical value for a clean optics chamber is around 0.7V and can range between</w:t>
            </w:r>
          </w:p>
          <w:p w:rsidR="005D3DAD" w:rsidRDefault="0069156D">
            <w:pPr>
              <w:pStyle w:val="TableParagraph"/>
              <w:spacing w:before="1" w:line="256" w:lineRule="auto"/>
              <w:ind w:left="108" w:right="277"/>
              <w:rPr>
                <w:sz w:val="18"/>
              </w:rPr>
            </w:pPr>
            <w:r>
              <w:rPr>
                <w:sz w:val="18"/>
              </w:rPr>
              <w:t xml:space="preserve">0.4 to 2.5V. Clean the chamber, click on the </w:t>
            </w:r>
            <w:r>
              <w:rPr>
                <w:b/>
                <w:sz w:val="18"/>
              </w:rPr>
              <w:t xml:space="preserve">Start Flow </w:t>
            </w:r>
            <w:r>
              <w:rPr>
                <w:sz w:val="18"/>
              </w:rPr>
              <w:t>button, and watch for the Laser Scatter parameter drop. If it does not decrease, contact TSI.</w:t>
            </w:r>
          </w:p>
        </w:tc>
      </w:tr>
      <w:tr w:rsidR="005D3DAD">
        <w:trPr>
          <w:trHeight w:val="739"/>
        </w:trPr>
        <w:tc>
          <w:tcPr>
            <w:tcW w:w="3258" w:type="dxa"/>
          </w:tcPr>
          <w:p w:rsidR="005D3DAD" w:rsidRDefault="0069156D">
            <w:pPr>
              <w:pStyle w:val="TableParagraph"/>
              <w:spacing w:before="57"/>
              <w:rPr>
                <w:sz w:val="18"/>
              </w:rPr>
            </w:pPr>
            <w:r>
              <w:rPr>
                <w:sz w:val="18"/>
              </w:rPr>
              <w:t>Laser</w:t>
            </w:r>
          </w:p>
        </w:tc>
        <w:tc>
          <w:tcPr>
            <w:tcW w:w="6864" w:type="dxa"/>
          </w:tcPr>
          <w:p w:rsidR="005D3DAD" w:rsidRDefault="0069156D">
            <w:pPr>
              <w:pStyle w:val="TableParagraph"/>
              <w:spacing w:before="50" w:line="254" w:lineRule="auto"/>
              <w:ind w:left="108" w:right="207"/>
              <w:rPr>
                <w:sz w:val="18"/>
              </w:rPr>
            </w:pPr>
            <w:r>
              <w:rPr>
                <w:sz w:val="18"/>
              </w:rPr>
              <w:t>Restart the unit first. If this does not correct the problem, contact TSI. If the Laser and System errors persist, please contact TSI since the laser may have failed and the unit may needs to be returned to TSI for repair.</w:t>
            </w:r>
          </w:p>
        </w:tc>
      </w:tr>
      <w:tr w:rsidR="005D3DAD">
        <w:trPr>
          <w:trHeight w:val="520"/>
        </w:trPr>
        <w:tc>
          <w:tcPr>
            <w:tcW w:w="3258" w:type="dxa"/>
          </w:tcPr>
          <w:p w:rsidR="005D3DAD" w:rsidRDefault="0069156D">
            <w:pPr>
              <w:pStyle w:val="TableParagraph"/>
              <w:spacing w:before="59"/>
              <w:rPr>
                <w:sz w:val="18"/>
              </w:rPr>
            </w:pPr>
            <w:r>
              <w:rPr>
                <w:sz w:val="18"/>
              </w:rPr>
              <w:t>Filter</w:t>
            </w:r>
          </w:p>
        </w:tc>
        <w:tc>
          <w:tcPr>
            <w:tcW w:w="6864" w:type="dxa"/>
          </w:tcPr>
          <w:p w:rsidR="005D3DAD" w:rsidRDefault="0069156D">
            <w:pPr>
              <w:pStyle w:val="TableParagraph"/>
              <w:spacing w:before="51" w:line="254" w:lineRule="auto"/>
              <w:ind w:left="108" w:right="177"/>
              <w:rPr>
                <w:sz w:val="18"/>
              </w:rPr>
            </w:pPr>
            <w:r>
              <w:rPr>
                <w:sz w:val="18"/>
              </w:rPr>
              <w:t>A filter error means that the filters should be replaced and the Reset Filter Date function on the Information screen needs to be executed.</w:t>
            </w:r>
          </w:p>
        </w:tc>
      </w:tr>
      <w:tr w:rsidR="005D3DAD">
        <w:trPr>
          <w:trHeight w:val="739"/>
        </w:trPr>
        <w:tc>
          <w:tcPr>
            <w:tcW w:w="3258" w:type="dxa"/>
          </w:tcPr>
          <w:p w:rsidR="005D3DAD" w:rsidRDefault="0069156D">
            <w:pPr>
              <w:pStyle w:val="TableParagraph"/>
              <w:spacing w:before="57"/>
              <w:rPr>
                <w:sz w:val="18"/>
              </w:rPr>
            </w:pPr>
            <w:r>
              <w:rPr>
                <w:sz w:val="18"/>
              </w:rPr>
              <w:t>Coincidence</w:t>
            </w:r>
          </w:p>
        </w:tc>
        <w:tc>
          <w:tcPr>
            <w:tcW w:w="6864" w:type="dxa"/>
          </w:tcPr>
          <w:p w:rsidR="005D3DAD" w:rsidRDefault="0069156D">
            <w:pPr>
              <w:pStyle w:val="TableParagraph"/>
              <w:spacing w:before="57"/>
              <w:ind w:left="108" w:right="337"/>
              <w:rPr>
                <w:sz w:val="18"/>
              </w:rPr>
            </w:pPr>
            <w:r>
              <w:rPr>
                <w:sz w:val="18"/>
              </w:rPr>
              <w:t>The coincidence error indicates that the concentration is starting to exceed the limits of the instrument. The concentration will need to be lowered in order to get accurate sizing of the particle distribution.</w:t>
            </w:r>
          </w:p>
        </w:tc>
      </w:tr>
    </w:tbl>
    <w:p w:rsidR="005D3DAD" w:rsidRDefault="005D3DAD">
      <w:pPr>
        <w:rPr>
          <w:sz w:val="18"/>
        </w:rPr>
        <w:sectPr w:rsidR="005D3DAD">
          <w:footerReference w:type="even" r:id="rId182"/>
          <w:footerReference w:type="default" r:id="rId183"/>
          <w:pgSz w:w="12240" w:h="15840"/>
          <w:pgMar w:top="1360" w:right="620" w:bottom="920" w:left="780" w:header="0" w:footer="723" w:gutter="0"/>
          <w:cols w:space="720"/>
        </w:sectPr>
      </w:pPr>
    </w:p>
    <w:p w:rsidR="005D3DAD" w:rsidRDefault="0069156D">
      <w:pPr>
        <w:spacing w:before="70"/>
        <w:ind w:left="227"/>
        <w:rPr>
          <w:b/>
          <w:sz w:val="18"/>
        </w:rPr>
      </w:pPr>
      <w:r>
        <w:rPr>
          <w:b/>
          <w:sz w:val="18"/>
        </w:rPr>
        <w:lastRenderedPageBreak/>
        <w:t>Table C-1</w:t>
      </w:r>
    </w:p>
    <w:p w:rsidR="005D3DAD" w:rsidRDefault="0069156D">
      <w:pPr>
        <w:tabs>
          <w:tab w:val="left" w:pos="10264"/>
        </w:tabs>
        <w:spacing w:before="13" w:after="27"/>
        <w:ind w:left="112"/>
        <w:rPr>
          <w:sz w:val="18"/>
        </w:rPr>
      </w:pPr>
      <w:r>
        <w:rPr>
          <w:sz w:val="18"/>
          <w:u w:val="single"/>
        </w:rPr>
        <w:t xml:space="preserve"> </w:t>
      </w:r>
      <w:r>
        <w:rPr>
          <w:spacing w:val="15"/>
          <w:sz w:val="18"/>
          <w:u w:val="single"/>
        </w:rPr>
        <w:t xml:space="preserve"> </w:t>
      </w:r>
      <w:r>
        <w:rPr>
          <w:sz w:val="18"/>
          <w:u w:val="single"/>
        </w:rPr>
        <w:t>Troubleshooting Symptoms and</w:t>
      </w:r>
      <w:r>
        <w:rPr>
          <w:spacing w:val="-8"/>
          <w:sz w:val="18"/>
          <w:u w:val="single"/>
        </w:rPr>
        <w:t xml:space="preserve"> </w:t>
      </w:r>
      <w:r>
        <w:rPr>
          <w:sz w:val="18"/>
          <w:u w:val="single"/>
        </w:rPr>
        <w:t>Recommendations</w:t>
      </w:r>
      <w:r>
        <w:rPr>
          <w:sz w:val="18"/>
          <w:u w:val="single"/>
        </w:rPr>
        <w:tab/>
      </w:r>
    </w:p>
    <w:tbl>
      <w:tblPr>
        <w:tblStyle w:val="TableNormal"/>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58"/>
        <w:gridCol w:w="6864"/>
      </w:tblGrid>
      <w:tr w:rsidR="005D3DAD">
        <w:trPr>
          <w:trHeight w:val="324"/>
        </w:trPr>
        <w:tc>
          <w:tcPr>
            <w:tcW w:w="10122" w:type="dxa"/>
            <w:gridSpan w:val="2"/>
            <w:tcBorders>
              <w:top w:val="nil"/>
              <w:left w:val="nil"/>
              <w:bottom w:val="nil"/>
              <w:right w:val="nil"/>
            </w:tcBorders>
            <w:shd w:val="clear" w:color="auto" w:fill="000000"/>
          </w:tcPr>
          <w:p w:rsidR="005D3DAD" w:rsidRDefault="0069156D">
            <w:pPr>
              <w:pStyle w:val="TableParagraph"/>
              <w:tabs>
                <w:tab w:val="left" w:pos="3373"/>
              </w:tabs>
              <w:spacing w:before="62"/>
              <w:ind w:left="115"/>
              <w:rPr>
                <w:b/>
                <w:sz w:val="18"/>
              </w:rPr>
            </w:pPr>
            <w:r>
              <w:rPr>
                <w:b/>
                <w:color w:val="FFFFFF"/>
                <w:sz w:val="18"/>
              </w:rPr>
              <w:t>Symptoms</w:t>
            </w:r>
            <w:r>
              <w:rPr>
                <w:b/>
                <w:color w:val="FFFFFF"/>
                <w:sz w:val="18"/>
              </w:rPr>
              <w:tab/>
              <w:t>Recommendations</w:t>
            </w:r>
          </w:p>
        </w:tc>
      </w:tr>
      <w:tr w:rsidR="005D3DAD">
        <w:trPr>
          <w:trHeight w:val="3204"/>
        </w:trPr>
        <w:tc>
          <w:tcPr>
            <w:tcW w:w="3258" w:type="dxa"/>
          </w:tcPr>
          <w:p w:rsidR="005D3DAD" w:rsidRDefault="0069156D">
            <w:pPr>
              <w:pStyle w:val="TableParagraph"/>
              <w:spacing w:before="66"/>
              <w:rPr>
                <w:sz w:val="18"/>
              </w:rPr>
            </w:pPr>
            <w:r>
              <w:rPr>
                <w:sz w:val="18"/>
              </w:rPr>
              <w:t>Flow blocked or stopped</w:t>
            </w:r>
          </w:p>
          <w:p w:rsidR="005D3DAD" w:rsidRDefault="0069156D">
            <w:pPr>
              <w:pStyle w:val="TableParagraph"/>
              <w:spacing w:before="59"/>
              <w:ind w:right="114"/>
              <w:rPr>
                <w:sz w:val="18"/>
              </w:rPr>
            </w:pPr>
            <w:r>
              <w:rPr>
                <w:sz w:val="18"/>
              </w:rPr>
              <w:t>The pumps do not control the flows to the proper flow rates or the flows are erratic.</w:t>
            </w:r>
          </w:p>
        </w:tc>
        <w:tc>
          <w:tcPr>
            <w:tcW w:w="6864" w:type="dxa"/>
          </w:tcPr>
          <w:p w:rsidR="005D3DAD" w:rsidRDefault="0069156D">
            <w:pPr>
              <w:pStyle w:val="TableParagraph"/>
              <w:spacing w:before="99" w:line="302" w:lineRule="auto"/>
              <w:ind w:left="108" w:right="88"/>
              <w:rPr>
                <w:sz w:val="18"/>
              </w:rPr>
            </w:pPr>
            <w:r>
              <w:rPr>
                <w:sz w:val="18"/>
              </w:rPr>
              <w:t>The Flow Blocked Stopped error indicates that sampling was stopped because of a persistent flow error.</w:t>
            </w:r>
          </w:p>
          <w:p w:rsidR="005D3DAD" w:rsidRDefault="0069156D">
            <w:pPr>
              <w:pStyle w:val="TableParagraph"/>
              <w:spacing w:before="6"/>
              <w:ind w:left="108"/>
              <w:rPr>
                <w:sz w:val="18"/>
              </w:rPr>
            </w:pPr>
            <w:r>
              <w:rPr>
                <w:sz w:val="18"/>
              </w:rPr>
              <w:t>Check for blockage in the flow path:</w:t>
            </w:r>
          </w:p>
          <w:p w:rsidR="005D3DAD" w:rsidRDefault="0069156D">
            <w:pPr>
              <w:pStyle w:val="TableParagraph"/>
              <w:spacing w:before="59"/>
              <w:ind w:left="108" w:right="557"/>
              <w:rPr>
                <w:sz w:val="18"/>
              </w:rPr>
            </w:pPr>
            <w:r>
              <w:rPr>
                <w:sz w:val="18"/>
              </w:rPr>
              <w:t>The outlet in the back panel may be blocked or covered. Check and clear any obstruction.</w:t>
            </w:r>
          </w:p>
          <w:p w:rsidR="005D3DAD" w:rsidRDefault="0069156D">
            <w:pPr>
              <w:pStyle w:val="TableParagraph"/>
              <w:spacing w:before="60" w:line="309" w:lineRule="auto"/>
              <w:ind w:left="108" w:right="237"/>
              <w:rPr>
                <w:sz w:val="18"/>
              </w:rPr>
            </w:pPr>
            <w:r>
              <w:rPr>
                <w:sz w:val="18"/>
              </w:rPr>
              <w:t>The inner or outer nozzle may be dirty or clogged. See Chapter 6</w:t>
            </w:r>
            <w:hyperlink w:anchor="_bookmark16" w:history="1">
              <w:r>
                <w:rPr>
                  <w:sz w:val="18"/>
                </w:rPr>
                <w:t>, “</w:t>
              </w:r>
              <w:r>
                <w:rPr>
                  <w:color w:val="0000FF"/>
                  <w:sz w:val="18"/>
                  <w:u w:val="single" w:color="0000FF"/>
                </w:rPr>
                <w:t>Maintenance</w:t>
              </w:r>
            </w:hyperlink>
            <w:r>
              <w:rPr>
                <w:sz w:val="18"/>
              </w:rPr>
              <w:t xml:space="preserve">.” The filters may be clogged. See Chapter 6, </w:t>
            </w:r>
            <w:hyperlink w:anchor="_bookmark16" w:history="1">
              <w:r>
                <w:rPr>
                  <w:sz w:val="18"/>
                </w:rPr>
                <w:t>“</w:t>
              </w:r>
              <w:r>
                <w:rPr>
                  <w:color w:val="0000FF"/>
                  <w:sz w:val="18"/>
                  <w:u w:val="single" w:color="0000FF"/>
                </w:rPr>
                <w:t>Maintenance</w:t>
              </w:r>
            </w:hyperlink>
            <w:r>
              <w:rPr>
                <w:sz w:val="18"/>
              </w:rPr>
              <w:t>.”</w:t>
            </w:r>
          </w:p>
          <w:p w:rsidR="005D3DAD" w:rsidRDefault="0069156D">
            <w:pPr>
              <w:pStyle w:val="TableParagraph"/>
              <w:ind w:left="108" w:right="127"/>
              <w:rPr>
                <w:sz w:val="18"/>
              </w:rPr>
            </w:pPr>
            <w:r>
              <w:rPr>
                <w:sz w:val="18"/>
              </w:rPr>
              <w:t>When using the instrument at pressures greater than 3”H</w:t>
            </w:r>
            <w:r>
              <w:rPr>
                <w:sz w:val="18"/>
                <w:vertAlign w:val="subscript"/>
              </w:rPr>
              <w:t>2</w:t>
            </w:r>
            <w:r>
              <w:rPr>
                <w:sz w:val="18"/>
              </w:rPr>
              <w:t xml:space="preserve">O of pressure difference between the inlet and outlet of the instrument, TSI recommends that you plumb the exhaust back at the same pressure as the inlet. This will ensure that the sample flow and the sheath flow are maintained at the desired flow rates. You can also change the sample flow rate if the flow rate is off. The flow rate can be changed under </w:t>
            </w:r>
            <w:r>
              <w:rPr>
                <w:b/>
                <w:sz w:val="18"/>
              </w:rPr>
              <w:t>Setup | System | Flow Calibration</w:t>
            </w:r>
            <w:r>
              <w:rPr>
                <w:sz w:val="18"/>
              </w:rPr>
              <w:t>.</w:t>
            </w:r>
          </w:p>
        </w:tc>
      </w:tr>
      <w:tr w:rsidR="005D3DAD">
        <w:trPr>
          <w:trHeight w:val="947"/>
        </w:trPr>
        <w:tc>
          <w:tcPr>
            <w:tcW w:w="3258" w:type="dxa"/>
          </w:tcPr>
          <w:p w:rsidR="005D3DAD" w:rsidRDefault="0069156D">
            <w:pPr>
              <w:pStyle w:val="TableParagraph"/>
              <w:spacing w:before="57"/>
              <w:ind w:right="104"/>
              <w:rPr>
                <w:sz w:val="18"/>
              </w:rPr>
            </w:pPr>
            <w:r>
              <w:rPr>
                <w:sz w:val="18"/>
              </w:rPr>
              <w:t>Instrument won’t connect to the PC or laptop</w:t>
            </w:r>
          </w:p>
        </w:tc>
        <w:tc>
          <w:tcPr>
            <w:tcW w:w="6864" w:type="dxa"/>
          </w:tcPr>
          <w:p w:rsidR="005D3DAD" w:rsidRDefault="0069156D">
            <w:pPr>
              <w:pStyle w:val="TableParagraph"/>
              <w:spacing w:before="57"/>
              <w:ind w:left="108" w:right="247"/>
              <w:rPr>
                <w:sz w:val="18"/>
              </w:rPr>
            </w:pPr>
            <w:r>
              <w:rPr>
                <w:sz w:val="18"/>
              </w:rPr>
              <w:t>It is likely that the instrument was connected and communicated with another PC. Without turning the instrument off and turning it back on, the instrument will not communicate with a different computer. Turn unit off and turn it back on and retry establishing communications.</w:t>
            </w:r>
          </w:p>
        </w:tc>
      </w:tr>
      <w:tr w:rsidR="005D3DAD">
        <w:trPr>
          <w:trHeight w:val="1008"/>
        </w:trPr>
        <w:tc>
          <w:tcPr>
            <w:tcW w:w="3258" w:type="dxa"/>
          </w:tcPr>
          <w:p w:rsidR="005D3DAD" w:rsidRDefault="0069156D">
            <w:pPr>
              <w:pStyle w:val="TableParagraph"/>
              <w:spacing w:before="59"/>
              <w:rPr>
                <w:sz w:val="18"/>
              </w:rPr>
            </w:pPr>
            <w:r>
              <w:rPr>
                <w:sz w:val="18"/>
              </w:rPr>
              <w:t>No power.</w:t>
            </w:r>
          </w:p>
        </w:tc>
        <w:tc>
          <w:tcPr>
            <w:tcW w:w="6864" w:type="dxa"/>
          </w:tcPr>
          <w:p w:rsidR="005D3DAD" w:rsidRDefault="0069156D">
            <w:pPr>
              <w:pStyle w:val="TableParagraph"/>
              <w:spacing w:before="59"/>
              <w:ind w:left="108" w:right="557"/>
              <w:rPr>
                <w:sz w:val="18"/>
              </w:rPr>
            </w:pPr>
            <w:r>
              <w:rPr>
                <w:sz w:val="18"/>
              </w:rPr>
              <w:t>If running on battery power, check that a battery is installed. Press the battery status button to see if the battery has any charge left.</w:t>
            </w:r>
          </w:p>
          <w:p w:rsidR="005D3DAD" w:rsidRDefault="0069156D">
            <w:pPr>
              <w:pStyle w:val="TableParagraph"/>
              <w:spacing w:before="60"/>
              <w:ind w:left="108" w:right="547"/>
              <w:rPr>
                <w:sz w:val="18"/>
              </w:rPr>
            </w:pPr>
            <w:r>
              <w:rPr>
                <w:sz w:val="18"/>
              </w:rPr>
              <w:t>Check for good contact between the power cord and the external AC adapter. Check for power at the outlet.</w:t>
            </w:r>
          </w:p>
        </w:tc>
      </w:tr>
      <w:tr w:rsidR="005D3DAD">
        <w:trPr>
          <w:trHeight w:val="325"/>
        </w:trPr>
        <w:tc>
          <w:tcPr>
            <w:tcW w:w="3258" w:type="dxa"/>
          </w:tcPr>
          <w:p w:rsidR="005D3DAD" w:rsidRDefault="0069156D">
            <w:pPr>
              <w:pStyle w:val="TableParagraph"/>
              <w:spacing w:before="57"/>
              <w:rPr>
                <w:sz w:val="18"/>
              </w:rPr>
            </w:pPr>
            <w:r>
              <w:rPr>
                <w:sz w:val="18"/>
              </w:rPr>
              <w:t>Serial Communications not working.</w:t>
            </w:r>
          </w:p>
        </w:tc>
        <w:tc>
          <w:tcPr>
            <w:tcW w:w="6864" w:type="dxa"/>
          </w:tcPr>
          <w:p w:rsidR="005D3DAD" w:rsidRDefault="0069156D">
            <w:pPr>
              <w:pStyle w:val="TableParagraph"/>
              <w:spacing w:before="57"/>
              <w:ind w:left="108"/>
              <w:rPr>
                <w:sz w:val="18"/>
              </w:rPr>
            </w:pPr>
            <w:r>
              <w:rPr>
                <w:sz w:val="18"/>
              </w:rPr>
              <w:t xml:space="preserve">See Table D-1, </w:t>
            </w:r>
            <w:hyperlink w:anchor="_bookmark20" w:history="1">
              <w:r>
                <w:rPr>
                  <w:sz w:val="18"/>
                </w:rPr>
                <w:t>“</w:t>
              </w:r>
              <w:r>
                <w:rPr>
                  <w:color w:val="0000FF"/>
                  <w:sz w:val="18"/>
                  <w:u w:val="single" w:color="0000FF"/>
                </w:rPr>
                <w:t>Troubleshooting Serial Commands</w:t>
              </w:r>
            </w:hyperlink>
            <w:r>
              <w:rPr>
                <w:sz w:val="18"/>
              </w:rPr>
              <w:t>.”</w:t>
            </w:r>
          </w:p>
        </w:tc>
      </w:tr>
    </w:tbl>
    <w:p w:rsidR="005D3DAD" w:rsidRDefault="005D3DAD">
      <w:pPr>
        <w:rPr>
          <w:sz w:val="18"/>
        </w:rPr>
        <w:sectPr w:rsidR="005D3DAD">
          <w:pgSz w:w="12240" w:h="15840"/>
          <w:pgMar w:top="1380" w:right="620" w:bottom="920" w:left="780" w:header="0" w:footer="723" w:gutter="0"/>
          <w:cols w:space="720"/>
        </w:sectPr>
      </w:pPr>
    </w:p>
    <w:p w:rsidR="005D3DAD" w:rsidRDefault="00556434">
      <w:pPr>
        <w:pStyle w:val="a3"/>
        <w:spacing w:line="89" w:lineRule="exact"/>
        <w:ind w:left="484"/>
        <w:rPr>
          <w:sz w:val="8"/>
        </w:rPr>
      </w:pPr>
      <w:r>
        <w:rPr>
          <w:position w:val="-1"/>
          <w:sz w:val="8"/>
        </w:rPr>
      </w:r>
      <w:r>
        <w:rPr>
          <w:position w:val="-1"/>
          <w:sz w:val="8"/>
        </w:rPr>
        <w:pict>
          <v:group id="_x0000_s1056" style="width:498.45pt;height:4.45pt;mso-position-horizontal-relative:char;mso-position-vertical-relative:line" coordsize="9969,89">
            <v:line id="_x0000_s1058" style="position:absolute" from="0,30" to="9968,30" strokecolor="#00afef" strokeweight="3pt"/>
            <v:line id="_x0000_s1057" style="position:absolute" from="0,82" to="9968,82" strokecolor="#00afef" strokeweight=".72pt"/>
            <w10:wrap type="none"/>
            <w10:anchorlock/>
          </v:group>
        </w:pict>
      </w:r>
    </w:p>
    <w:p w:rsidR="005D3DAD" w:rsidRDefault="0069156D">
      <w:pPr>
        <w:pStyle w:val="2"/>
        <w:tabs>
          <w:tab w:val="left" w:pos="2905"/>
        </w:tabs>
        <w:spacing w:before="19"/>
      </w:pPr>
      <w:bookmarkStart w:id="96" w:name="Technical_Contacts"/>
      <w:bookmarkEnd w:id="96"/>
      <w:r>
        <w:t>T</w:t>
      </w:r>
      <w:r>
        <w:rPr>
          <w:spacing w:val="-42"/>
        </w:rPr>
        <w:t xml:space="preserve"> </w:t>
      </w:r>
      <w:r>
        <w:t>e</w:t>
      </w:r>
      <w:r>
        <w:rPr>
          <w:spacing w:val="-42"/>
        </w:rPr>
        <w:t xml:space="preserve"> </w:t>
      </w:r>
      <w:r>
        <w:t>c</w:t>
      </w:r>
      <w:r>
        <w:rPr>
          <w:spacing w:val="-42"/>
        </w:rPr>
        <w:t xml:space="preserve"> </w:t>
      </w:r>
      <w:r>
        <w:t>h</w:t>
      </w:r>
      <w:r>
        <w:rPr>
          <w:spacing w:val="-42"/>
        </w:rPr>
        <w:t xml:space="preserve"> </w:t>
      </w:r>
      <w:r>
        <w:t>n</w:t>
      </w:r>
      <w:r>
        <w:rPr>
          <w:spacing w:val="-42"/>
        </w:rPr>
        <w:t xml:space="preserve"> </w:t>
      </w:r>
      <w:r>
        <w:t>i</w:t>
      </w:r>
      <w:r>
        <w:rPr>
          <w:spacing w:val="-42"/>
        </w:rPr>
        <w:t xml:space="preserve"> </w:t>
      </w:r>
      <w:r>
        <w:t>c</w:t>
      </w:r>
      <w:r>
        <w:rPr>
          <w:spacing w:val="-42"/>
        </w:rPr>
        <w:t xml:space="preserve"> </w:t>
      </w:r>
      <w:r>
        <w:t>a</w:t>
      </w:r>
      <w:r>
        <w:rPr>
          <w:spacing w:val="-42"/>
        </w:rPr>
        <w:t xml:space="preserve"> </w:t>
      </w:r>
      <w:r>
        <w:t>l</w:t>
      </w:r>
      <w:r>
        <w:tab/>
        <w:t>C</w:t>
      </w:r>
      <w:r>
        <w:rPr>
          <w:spacing w:val="-41"/>
        </w:rPr>
        <w:t xml:space="preserve"> </w:t>
      </w:r>
      <w:r>
        <w:t>o</w:t>
      </w:r>
      <w:r>
        <w:rPr>
          <w:spacing w:val="-41"/>
        </w:rPr>
        <w:t xml:space="preserve"> </w:t>
      </w:r>
      <w:r>
        <w:t>n</w:t>
      </w:r>
      <w:r>
        <w:rPr>
          <w:spacing w:val="-41"/>
        </w:rPr>
        <w:t xml:space="preserve"> </w:t>
      </w:r>
      <w:r>
        <w:t>t</w:t>
      </w:r>
      <w:r>
        <w:rPr>
          <w:spacing w:val="-41"/>
        </w:rPr>
        <w:t xml:space="preserve"> </w:t>
      </w:r>
      <w:r>
        <w:t>a</w:t>
      </w:r>
      <w:r>
        <w:rPr>
          <w:spacing w:val="-41"/>
        </w:rPr>
        <w:t xml:space="preserve"> </w:t>
      </w:r>
      <w:r>
        <w:t>c</w:t>
      </w:r>
      <w:r>
        <w:rPr>
          <w:spacing w:val="-41"/>
        </w:rPr>
        <w:t xml:space="preserve"> </w:t>
      </w:r>
      <w:r>
        <w:t>t</w:t>
      </w:r>
      <w:r>
        <w:rPr>
          <w:spacing w:val="-41"/>
        </w:rPr>
        <w:t xml:space="preserve"> </w:t>
      </w:r>
      <w:r>
        <w:t>s</w:t>
      </w:r>
    </w:p>
    <w:p w:rsidR="005D3DAD" w:rsidRDefault="0069156D">
      <w:pPr>
        <w:pStyle w:val="a4"/>
        <w:numPr>
          <w:ilvl w:val="0"/>
          <w:numId w:val="4"/>
        </w:numPr>
        <w:tabs>
          <w:tab w:val="left" w:pos="4145"/>
          <w:tab w:val="left" w:pos="4146"/>
        </w:tabs>
        <w:spacing w:before="239" w:line="249" w:lineRule="auto"/>
        <w:ind w:right="621"/>
        <w:rPr>
          <w:sz w:val="20"/>
        </w:rPr>
      </w:pPr>
      <w:r>
        <w:rPr>
          <w:sz w:val="20"/>
        </w:rPr>
        <w:t>If you have any difficulty installing the Model 3330, or if you have technical or application questions about this instrument, contact an applications engineer at TSI Incorporated, (651) 490-2811 or contact</w:t>
      </w:r>
      <w:r>
        <w:rPr>
          <w:color w:val="0000FF"/>
          <w:sz w:val="20"/>
          <w:u w:val="single" w:color="0000FF"/>
        </w:rPr>
        <w:t xml:space="preserve"> </w:t>
      </w:r>
      <w:hyperlink r:id="rId184">
        <w:r>
          <w:rPr>
            <w:color w:val="0000FF"/>
            <w:sz w:val="20"/>
            <w:u w:val="single" w:color="0000FF"/>
          </w:rPr>
          <w:t>particle@tsi.com</w:t>
        </w:r>
        <w:r>
          <w:rPr>
            <w:sz w:val="20"/>
          </w:rPr>
          <w:t>.</w:t>
        </w:r>
      </w:hyperlink>
    </w:p>
    <w:p w:rsidR="005D3DAD" w:rsidRDefault="005D3DAD">
      <w:pPr>
        <w:pStyle w:val="a3"/>
        <w:spacing w:before="2"/>
      </w:pPr>
    </w:p>
    <w:p w:rsidR="005D3DAD" w:rsidRDefault="0069156D">
      <w:pPr>
        <w:pStyle w:val="a4"/>
        <w:numPr>
          <w:ilvl w:val="0"/>
          <w:numId w:val="4"/>
        </w:numPr>
        <w:tabs>
          <w:tab w:val="left" w:pos="4145"/>
          <w:tab w:val="left" w:pos="4146"/>
        </w:tabs>
        <w:spacing w:before="0" w:line="247" w:lineRule="auto"/>
        <w:ind w:right="791"/>
        <w:rPr>
          <w:sz w:val="20"/>
        </w:rPr>
      </w:pPr>
      <w:r>
        <w:rPr>
          <w:sz w:val="20"/>
        </w:rPr>
        <w:t>If the Model 3330 fails, or if you are returning it for service, visit</w:t>
      </w:r>
      <w:r>
        <w:rPr>
          <w:spacing w:val="-13"/>
          <w:sz w:val="20"/>
        </w:rPr>
        <w:t xml:space="preserve"> </w:t>
      </w:r>
      <w:r>
        <w:rPr>
          <w:sz w:val="20"/>
        </w:rPr>
        <w:t>our website at</w:t>
      </w:r>
      <w:r>
        <w:rPr>
          <w:color w:val="0000FF"/>
          <w:sz w:val="20"/>
        </w:rPr>
        <w:t xml:space="preserve"> </w:t>
      </w:r>
      <w:hyperlink r:id="rId185">
        <w:r>
          <w:rPr>
            <w:color w:val="0000FF"/>
            <w:sz w:val="20"/>
            <w:u w:val="single" w:color="0000FF"/>
          </w:rPr>
          <w:t>http://rma.tsi.com</w:t>
        </w:r>
        <w:r>
          <w:rPr>
            <w:color w:val="0000FF"/>
            <w:sz w:val="20"/>
          </w:rPr>
          <w:t xml:space="preserve"> </w:t>
        </w:r>
      </w:hyperlink>
      <w:r>
        <w:rPr>
          <w:sz w:val="20"/>
        </w:rPr>
        <w:t>or contact TSI</w:t>
      </w:r>
      <w:r>
        <w:rPr>
          <w:spacing w:val="-6"/>
          <w:sz w:val="20"/>
        </w:rPr>
        <w:t xml:space="preserve"> </w:t>
      </w:r>
      <w:r>
        <w:rPr>
          <w:sz w:val="20"/>
        </w:rPr>
        <w:t>at:</w:t>
      </w:r>
    </w:p>
    <w:p w:rsidR="005D3DAD" w:rsidRDefault="0069156D">
      <w:pPr>
        <w:pStyle w:val="5"/>
        <w:spacing w:before="144"/>
        <w:ind w:left="4505"/>
      </w:pPr>
      <w:r>
        <w:t>TSI Incorporated</w:t>
      </w:r>
    </w:p>
    <w:p w:rsidR="005D3DAD" w:rsidRDefault="0069156D">
      <w:pPr>
        <w:pStyle w:val="a3"/>
        <w:spacing w:before="30" w:line="271" w:lineRule="auto"/>
        <w:ind w:left="4505" w:right="3880"/>
      </w:pPr>
      <w:r>
        <w:t>500 Cardigan Road Shoreview, MN 55126 USA</w:t>
      </w:r>
    </w:p>
    <w:p w:rsidR="005D3DAD" w:rsidRDefault="0069156D">
      <w:pPr>
        <w:pStyle w:val="a3"/>
        <w:spacing w:before="119"/>
        <w:ind w:left="4505"/>
      </w:pPr>
      <w:r>
        <w:t>Phone: +1-800-874-2811 (USA) or +1 (651) 490-2811</w:t>
      </w:r>
    </w:p>
    <w:p w:rsidR="005D3DAD" w:rsidRDefault="0069156D">
      <w:pPr>
        <w:pStyle w:val="a3"/>
        <w:spacing w:before="31"/>
        <w:ind w:left="1159" w:right="773"/>
        <w:jc w:val="center"/>
      </w:pPr>
      <w:r>
        <w:t>E-mail:</w:t>
      </w:r>
      <w:r>
        <w:rPr>
          <w:spacing w:val="52"/>
        </w:rPr>
        <w:t xml:space="preserve"> </w:t>
      </w:r>
      <w:hyperlink r:id="rId186">
        <w:r>
          <w:rPr>
            <w:color w:val="0000FF"/>
            <w:u w:val="single" w:color="0000FF"/>
          </w:rPr>
          <w:t>particle@tsi.com</w:t>
        </w:r>
      </w:hyperlink>
    </w:p>
    <w:p w:rsidR="005D3DAD" w:rsidRDefault="00556434">
      <w:pPr>
        <w:pStyle w:val="a3"/>
        <w:spacing w:before="8"/>
        <w:rPr>
          <w:sz w:val="17"/>
        </w:rPr>
      </w:pPr>
      <w:r>
        <w:pict>
          <v:line id="_x0000_s1055" style="position:absolute;z-index:5752;mso-wrap-distance-left:0;mso-wrap-distance-right:0;mso-position-horizontal-relative:page" from="262.75pt,12.4pt" to="539.4pt,12.4pt" strokeweight=".48pt">
            <w10:wrap type="topAndBottom" anchorx="page"/>
          </v:line>
        </w:pict>
      </w:r>
    </w:p>
    <w:p w:rsidR="005D3DAD" w:rsidRDefault="0069156D">
      <w:pPr>
        <w:pStyle w:val="5"/>
        <w:spacing w:line="219" w:lineRule="exact"/>
        <w:ind w:left="4505"/>
      </w:pPr>
      <w:r>
        <w:t>TSI GmbH</w:t>
      </w:r>
    </w:p>
    <w:p w:rsidR="005D3DAD" w:rsidRDefault="0069156D">
      <w:pPr>
        <w:pStyle w:val="a3"/>
        <w:spacing w:line="229" w:lineRule="exact"/>
        <w:ind w:left="4505"/>
      </w:pPr>
      <w:r>
        <w:t>Neuköllner Strasse 4</w:t>
      </w:r>
    </w:p>
    <w:p w:rsidR="005D3DAD" w:rsidRDefault="0069156D">
      <w:pPr>
        <w:pStyle w:val="a3"/>
        <w:ind w:left="4505" w:right="5024"/>
      </w:pPr>
      <w:r>
        <w:t>52068 Aachen GERMANY</w:t>
      </w:r>
    </w:p>
    <w:p w:rsidR="005D3DAD" w:rsidRDefault="0069156D">
      <w:pPr>
        <w:pStyle w:val="a3"/>
        <w:spacing w:before="120"/>
        <w:ind w:left="4505"/>
      </w:pPr>
      <w:r>
        <w:t>Telephone: +49 241-52303-0</w:t>
      </w:r>
    </w:p>
    <w:p w:rsidR="005D3DAD" w:rsidRDefault="0069156D">
      <w:pPr>
        <w:pStyle w:val="a3"/>
        <w:tabs>
          <w:tab w:val="left" w:pos="5585"/>
        </w:tabs>
        <w:ind w:left="4505"/>
      </w:pPr>
      <w:r>
        <w:t>Fax:</w:t>
      </w:r>
      <w:r>
        <w:tab/>
        <w:t>+49</w:t>
      </w:r>
      <w:r>
        <w:rPr>
          <w:spacing w:val="-1"/>
        </w:rPr>
        <w:t xml:space="preserve"> </w:t>
      </w:r>
      <w:r>
        <w:t>241-52303-49</w:t>
      </w:r>
    </w:p>
    <w:p w:rsidR="005D3DAD" w:rsidRDefault="0069156D">
      <w:pPr>
        <w:pStyle w:val="a3"/>
        <w:tabs>
          <w:tab w:val="left" w:pos="5585"/>
        </w:tabs>
        <w:spacing w:before="1"/>
        <w:ind w:left="4505" w:right="3714"/>
      </w:pPr>
      <w:r>
        <w:t>E-mail:</w:t>
      </w:r>
      <w:r>
        <w:tab/>
      </w:r>
      <w:hyperlink r:id="rId187">
        <w:r>
          <w:rPr>
            <w:color w:val="0000FF"/>
            <w:spacing w:val="-1"/>
            <w:u w:val="single" w:color="0000FF"/>
          </w:rPr>
          <w:t>tsigmbh@tsi.com</w:t>
        </w:r>
      </w:hyperlink>
      <w:r>
        <w:rPr>
          <w:color w:val="0000FF"/>
          <w:spacing w:val="-1"/>
        </w:rPr>
        <w:t xml:space="preserve"> </w:t>
      </w:r>
      <w:r>
        <w:t>Web:</w:t>
      </w:r>
      <w:r>
        <w:tab/>
      </w:r>
      <w:hyperlink r:id="rId188">
        <w:r>
          <w:rPr>
            <w:color w:val="0000FF"/>
            <w:u w:val="single" w:color="0000FF"/>
          </w:rPr>
          <w:t>www.tsiinc.de</w:t>
        </w:r>
      </w:hyperlink>
    </w:p>
    <w:p w:rsidR="005D3DAD" w:rsidRDefault="00556434">
      <w:pPr>
        <w:pStyle w:val="a3"/>
        <w:spacing w:before="7"/>
        <w:rPr>
          <w:sz w:val="17"/>
        </w:rPr>
      </w:pPr>
      <w:r>
        <w:pict>
          <v:line id="_x0000_s1054" style="position:absolute;z-index:5776;mso-wrap-distance-left:0;mso-wrap-distance-right:0;mso-position-horizontal-relative:page" from="262.75pt,12.35pt" to="539.4pt,12.35pt" strokeweight=".48pt">
            <w10:wrap type="topAndBottom" anchorx="page"/>
          </v:line>
        </w:pict>
      </w:r>
    </w:p>
    <w:p w:rsidR="005D3DAD" w:rsidRDefault="0069156D">
      <w:pPr>
        <w:pStyle w:val="5"/>
        <w:spacing w:line="219" w:lineRule="exact"/>
        <w:ind w:left="4505"/>
      </w:pPr>
      <w:r>
        <w:t>TSI Instruments Ltd.</w:t>
      </w:r>
    </w:p>
    <w:p w:rsidR="005D3DAD" w:rsidRDefault="0069156D">
      <w:pPr>
        <w:pStyle w:val="a3"/>
        <w:spacing w:line="229" w:lineRule="exact"/>
        <w:ind w:left="4505"/>
      </w:pPr>
      <w:r>
        <w:t>Stirling Road</w:t>
      </w:r>
    </w:p>
    <w:p w:rsidR="005D3DAD" w:rsidRDefault="0069156D">
      <w:pPr>
        <w:pStyle w:val="a3"/>
        <w:ind w:left="4505" w:right="4264"/>
        <w:jc w:val="both"/>
      </w:pPr>
      <w:r>
        <w:t>Cressex Business Park High Wycombe, Bucks HP12 3ST</w:t>
      </w:r>
    </w:p>
    <w:p w:rsidR="005D3DAD" w:rsidRDefault="0069156D">
      <w:pPr>
        <w:pStyle w:val="a3"/>
        <w:ind w:left="4505"/>
      </w:pPr>
      <w:r>
        <w:t>UNITED KINGDOM</w:t>
      </w:r>
    </w:p>
    <w:p w:rsidR="005D3DAD" w:rsidRDefault="0069156D">
      <w:pPr>
        <w:pStyle w:val="a3"/>
        <w:spacing w:before="120" w:line="230" w:lineRule="exact"/>
        <w:ind w:left="4505"/>
      </w:pPr>
      <w:r>
        <w:t>Telephone:  +44 (0) 149 4 459200</w:t>
      </w:r>
    </w:p>
    <w:p w:rsidR="005D3DAD" w:rsidRDefault="0069156D">
      <w:pPr>
        <w:pStyle w:val="a3"/>
        <w:tabs>
          <w:tab w:val="left" w:pos="5585"/>
        </w:tabs>
        <w:spacing w:line="230" w:lineRule="exact"/>
        <w:ind w:left="4505"/>
      </w:pPr>
      <w:r>
        <w:t>Fax:</w:t>
      </w:r>
      <w:r>
        <w:tab/>
        <w:t>+44 (0) 149 4</w:t>
      </w:r>
      <w:r>
        <w:rPr>
          <w:spacing w:val="-4"/>
        </w:rPr>
        <w:t xml:space="preserve"> </w:t>
      </w:r>
      <w:r>
        <w:t>459700</w:t>
      </w:r>
    </w:p>
    <w:p w:rsidR="005D3DAD" w:rsidRDefault="0069156D">
      <w:pPr>
        <w:pStyle w:val="a3"/>
        <w:tabs>
          <w:tab w:val="left" w:pos="5585"/>
        </w:tabs>
        <w:ind w:left="4505" w:right="3774"/>
      </w:pPr>
      <w:r>
        <w:t>E-mail:</w:t>
      </w:r>
      <w:r>
        <w:tab/>
      </w:r>
      <w:hyperlink r:id="rId189">
        <w:r>
          <w:rPr>
            <w:color w:val="0000FF"/>
            <w:u w:val="single" w:color="0000FF"/>
          </w:rPr>
          <w:t>tsiuk@tsi.com</w:t>
        </w:r>
      </w:hyperlink>
      <w:r>
        <w:rPr>
          <w:color w:val="0000FF"/>
        </w:rPr>
        <w:t xml:space="preserve"> </w:t>
      </w:r>
      <w:r>
        <w:t>Web:</w:t>
      </w:r>
      <w:r>
        <w:tab/>
      </w:r>
      <w:hyperlink r:id="rId190">
        <w:r>
          <w:rPr>
            <w:color w:val="0000FF"/>
            <w:spacing w:val="-1"/>
            <w:u w:val="single" w:color="0000FF"/>
          </w:rPr>
          <w:t>www.tsiinc.co.uk</w:t>
        </w:r>
      </w:hyperlink>
    </w:p>
    <w:p w:rsidR="005D3DAD" w:rsidRDefault="005D3DAD">
      <w:pPr>
        <w:sectPr w:rsidR="005D3DAD">
          <w:footerReference w:type="even" r:id="rId191"/>
          <w:footerReference w:type="default" r:id="rId192"/>
          <w:pgSz w:w="12240" w:h="15840"/>
          <w:pgMar w:top="1440" w:right="620" w:bottom="920" w:left="780" w:header="0" w:footer="723" w:gutter="0"/>
          <w:cols w:space="720"/>
        </w:sectPr>
      </w:pPr>
      <w:bookmarkStart w:id="97" w:name="_GoBack"/>
      <w:bookmarkEnd w:id="97"/>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20" w:left="780" w:header="0" w:footer="723" w:gutter="0"/>
          <w:cols w:space="720"/>
        </w:sectPr>
      </w:pPr>
    </w:p>
    <w:p w:rsidR="005D3DAD" w:rsidRDefault="0069156D">
      <w:pPr>
        <w:tabs>
          <w:tab w:val="left" w:pos="5818"/>
        </w:tabs>
        <w:spacing w:before="79" w:line="322" w:lineRule="exact"/>
        <w:ind w:left="3785"/>
        <w:rPr>
          <w:sz w:val="28"/>
        </w:rPr>
      </w:pPr>
      <w:bookmarkStart w:id="98" w:name="APPENDIX_D_Using_Serial_Data_Commands"/>
      <w:bookmarkStart w:id="99" w:name="_bookmark20"/>
      <w:bookmarkEnd w:id="98"/>
      <w:bookmarkEnd w:id="99"/>
      <w:r>
        <w:rPr>
          <w:sz w:val="28"/>
        </w:rPr>
        <w:lastRenderedPageBreak/>
        <w:t>A</w:t>
      </w:r>
      <w:r>
        <w:rPr>
          <w:spacing w:val="-20"/>
          <w:sz w:val="28"/>
        </w:rPr>
        <w:t xml:space="preserve"> </w:t>
      </w:r>
      <w:r>
        <w:rPr>
          <w:sz w:val="28"/>
        </w:rPr>
        <w:t>P</w:t>
      </w:r>
      <w:r>
        <w:rPr>
          <w:spacing w:val="-19"/>
          <w:sz w:val="28"/>
        </w:rPr>
        <w:t xml:space="preserve"> </w:t>
      </w:r>
      <w:r>
        <w:rPr>
          <w:sz w:val="28"/>
        </w:rPr>
        <w:t>P</w:t>
      </w:r>
      <w:r>
        <w:rPr>
          <w:spacing w:val="-20"/>
          <w:sz w:val="28"/>
        </w:rPr>
        <w:t xml:space="preserve"> </w:t>
      </w:r>
      <w:r>
        <w:rPr>
          <w:sz w:val="28"/>
        </w:rPr>
        <w:t>E</w:t>
      </w:r>
      <w:r>
        <w:rPr>
          <w:spacing w:val="-19"/>
          <w:sz w:val="28"/>
        </w:rPr>
        <w:t xml:space="preserve"> </w:t>
      </w:r>
      <w:r>
        <w:rPr>
          <w:sz w:val="28"/>
        </w:rPr>
        <w:t>N</w:t>
      </w:r>
      <w:r>
        <w:rPr>
          <w:spacing w:val="-20"/>
          <w:sz w:val="28"/>
        </w:rPr>
        <w:t xml:space="preserve"> </w:t>
      </w:r>
      <w:r>
        <w:rPr>
          <w:sz w:val="28"/>
        </w:rPr>
        <w:t>D</w:t>
      </w:r>
      <w:r>
        <w:rPr>
          <w:spacing w:val="-20"/>
          <w:sz w:val="28"/>
        </w:rPr>
        <w:t xml:space="preserve"> </w:t>
      </w:r>
      <w:r>
        <w:rPr>
          <w:sz w:val="28"/>
        </w:rPr>
        <w:t>I</w:t>
      </w:r>
      <w:r>
        <w:rPr>
          <w:spacing w:val="-19"/>
          <w:sz w:val="28"/>
        </w:rPr>
        <w:t xml:space="preserve"> </w:t>
      </w:r>
      <w:r>
        <w:rPr>
          <w:sz w:val="28"/>
        </w:rPr>
        <w:t>X</w:t>
      </w:r>
      <w:r>
        <w:rPr>
          <w:sz w:val="28"/>
        </w:rPr>
        <w:tab/>
        <w:t>D</w:t>
      </w:r>
    </w:p>
    <w:p w:rsidR="005D3DAD" w:rsidRDefault="0069156D">
      <w:pPr>
        <w:tabs>
          <w:tab w:val="left" w:pos="5608"/>
          <w:tab w:val="left" w:pos="7466"/>
        </w:tabs>
        <w:ind w:left="3785" w:right="2152"/>
        <w:rPr>
          <w:b/>
          <w:sz w:val="48"/>
        </w:rPr>
      </w:pPr>
      <w:r>
        <w:rPr>
          <w:b/>
          <w:sz w:val="48"/>
        </w:rPr>
        <w:t>U</w:t>
      </w:r>
      <w:r>
        <w:rPr>
          <w:b/>
          <w:spacing w:val="-75"/>
          <w:sz w:val="48"/>
        </w:rPr>
        <w:t xml:space="preserve"> </w:t>
      </w:r>
      <w:r>
        <w:rPr>
          <w:b/>
          <w:sz w:val="48"/>
        </w:rPr>
        <w:t>s</w:t>
      </w:r>
      <w:r>
        <w:rPr>
          <w:b/>
          <w:spacing w:val="-76"/>
          <w:sz w:val="48"/>
        </w:rPr>
        <w:t xml:space="preserve"> </w:t>
      </w:r>
      <w:r>
        <w:rPr>
          <w:b/>
          <w:sz w:val="48"/>
        </w:rPr>
        <w:t>i</w:t>
      </w:r>
      <w:r>
        <w:rPr>
          <w:b/>
          <w:spacing w:val="-75"/>
          <w:sz w:val="48"/>
        </w:rPr>
        <w:t xml:space="preserve"> </w:t>
      </w:r>
      <w:r>
        <w:rPr>
          <w:b/>
          <w:sz w:val="48"/>
        </w:rPr>
        <w:t>n</w:t>
      </w:r>
      <w:r>
        <w:rPr>
          <w:b/>
          <w:spacing w:val="-76"/>
          <w:sz w:val="48"/>
        </w:rPr>
        <w:t xml:space="preserve"> </w:t>
      </w:r>
      <w:r>
        <w:rPr>
          <w:b/>
          <w:sz w:val="48"/>
        </w:rPr>
        <w:t>g</w:t>
      </w:r>
      <w:r>
        <w:rPr>
          <w:b/>
          <w:sz w:val="48"/>
        </w:rPr>
        <w:tab/>
        <w:t>S</w:t>
      </w:r>
      <w:r>
        <w:rPr>
          <w:b/>
          <w:spacing w:val="-75"/>
          <w:sz w:val="48"/>
        </w:rPr>
        <w:t xml:space="preserve"> </w:t>
      </w:r>
      <w:r>
        <w:rPr>
          <w:b/>
          <w:sz w:val="48"/>
        </w:rPr>
        <w:t>e</w:t>
      </w:r>
      <w:r>
        <w:rPr>
          <w:b/>
          <w:spacing w:val="-76"/>
          <w:sz w:val="48"/>
        </w:rPr>
        <w:t xml:space="preserve"> </w:t>
      </w:r>
      <w:r>
        <w:rPr>
          <w:b/>
          <w:sz w:val="48"/>
        </w:rPr>
        <w:t>r</w:t>
      </w:r>
      <w:r>
        <w:rPr>
          <w:b/>
          <w:spacing w:val="-75"/>
          <w:sz w:val="48"/>
        </w:rPr>
        <w:t xml:space="preserve"> </w:t>
      </w:r>
      <w:r>
        <w:rPr>
          <w:b/>
          <w:sz w:val="48"/>
        </w:rPr>
        <w:t>i</w:t>
      </w:r>
      <w:r>
        <w:rPr>
          <w:b/>
          <w:spacing w:val="-75"/>
          <w:sz w:val="48"/>
        </w:rPr>
        <w:t xml:space="preserve"> </w:t>
      </w:r>
      <w:r>
        <w:rPr>
          <w:b/>
          <w:sz w:val="48"/>
        </w:rPr>
        <w:t>a</w:t>
      </w:r>
      <w:r>
        <w:rPr>
          <w:b/>
          <w:spacing w:val="-76"/>
          <w:sz w:val="48"/>
        </w:rPr>
        <w:t xml:space="preserve"> </w:t>
      </w:r>
      <w:r>
        <w:rPr>
          <w:b/>
          <w:sz w:val="48"/>
        </w:rPr>
        <w:t>l</w:t>
      </w:r>
      <w:r>
        <w:rPr>
          <w:b/>
          <w:sz w:val="48"/>
        </w:rPr>
        <w:tab/>
        <w:t>D</w:t>
      </w:r>
      <w:r>
        <w:rPr>
          <w:b/>
          <w:spacing w:val="-74"/>
          <w:sz w:val="48"/>
        </w:rPr>
        <w:t xml:space="preserve"> </w:t>
      </w:r>
      <w:r>
        <w:rPr>
          <w:b/>
          <w:sz w:val="48"/>
        </w:rPr>
        <w:t>a</w:t>
      </w:r>
      <w:r>
        <w:rPr>
          <w:b/>
          <w:spacing w:val="-76"/>
          <w:sz w:val="48"/>
        </w:rPr>
        <w:t xml:space="preserve"> </w:t>
      </w:r>
      <w:r>
        <w:rPr>
          <w:b/>
          <w:sz w:val="48"/>
        </w:rPr>
        <w:t>t</w:t>
      </w:r>
      <w:r>
        <w:rPr>
          <w:b/>
          <w:spacing w:val="-76"/>
          <w:sz w:val="48"/>
        </w:rPr>
        <w:t xml:space="preserve"> </w:t>
      </w:r>
      <w:r>
        <w:rPr>
          <w:b/>
          <w:sz w:val="48"/>
        </w:rPr>
        <w:t>a C</w:t>
      </w:r>
      <w:r>
        <w:rPr>
          <w:b/>
          <w:spacing w:val="-74"/>
          <w:sz w:val="48"/>
        </w:rPr>
        <w:t xml:space="preserve"> </w:t>
      </w:r>
      <w:r>
        <w:rPr>
          <w:b/>
          <w:sz w:val="48"/>
        </w:rPr>
        <w:t>o</w:t>
      </w:r>
      <w:r>
        <w:rPr>
          <w:b/>
          <w:spacing w:val="-76"/>
          <w:sz w:val="48"/>
        </w:rPr>
        <w:t xml:space="preserve"> </w:t>
      </w:r>
      <w:r>
        <w:rPr>
          <w:b/>
          <w:sz w:val="48"/>
        </w:rPr>
        <w:t>m</w:t>
      </w:r>
      <w:r>
        <w:rPr>
          <w:b/>
          <w:spacing w:val="-74"/>
          <w:sz w:val="48"/>
        </w:rPr>
        <w:t xml:space="preserve"> </w:t>
      </w:r>
      <w:r>
        <w:rPr>
          <w:b/>
          <w:sz w:val="48"/>
        </w:rPr>
        <w:t>m</w:t>
      </w:r>
      <w:r>
        <w:rPr>
          <w:b/>
          <w:spacing w:val="-76"/>
          <w:sz w:val="48"/>
        </w:rPr>
        <w:t xml:space="preserve"> </w:t>
      </w:r>
      <w:r>
        <w:rPr>
          <w:b/>
          <w:sz w:val="48"/>
        </w:rPr>
        <w:t>a</w:t>
      </w:r>
      <w:r>
        <w:rPr>
          <w:b/>
          <w:spacing w:val="-76"/>
          <w:sz w:val="48"/>
        </w:rPr>
        <w:t xml:space="preserve"> </w:t>
      </w:r>
      <w:r>
        <w:rPr>
          <w:b/>
          <w:sz w:val="48"/>
        </w:rPr>
        <w:t>n</w:t>
      </w:r>
      <w:r>
        <w:rPr>
          <w:b/>
          <w:spacing w:val="-76"/>
          <w:sz w:val="48"/>
        </w:rPr>
        <w:t xml:space="preserve"> </w:t>
      </w:r>
      <w:r>
        <w:rPr>
          <w:b/>
          <w:sz w:val="48"/>
        </w:rPr>
        <w:t>d</w:t>
      </w:r>
      <w:r>
        <w:rPr>
          <w:b/>
          <w:spacing w:val="-73"/>
          <w:sz w:val="48"/>
        </w:rPr>
        <w:t xml:space="preserve"> </w:t>
      </w:r>
      <w:r>
        <w:rPr>
          <w:b/>
          <w:sz w:val="48"/>
        </w:rPr>
        <w:t>s</w:t>
      </w:r>
    </w:p>
    <w:p w:rsidR="005D3DAD" w:rsidRDefault="005D3DAD">
      <w:pPr>
        <w:pStyle w:val="a3"/>
        <w:rPr>
          <w:b/>
          <w:sz w:val="54"/>
        </w:rPr>
      </w:pPr>
    </w:p>
    <w:p w:rsidR="005D3DAD" w:rsidRDefault="005D3DAD">
      <w:pPr>
        <w:pStyle w:val="a3"/>
        <w:spacing w:before="9"/>
        <w:rPr>
          <w:b/>
          <w:sz w:val="59"/>
        </w:rPr>
      </w:pPr>
    </w:p>
    <w:p w:rsidR="005D3DAD" w:rsidRDefault="0069156D">
      <w:pPr>
        <w:pStyle w:val="a3"/>
        <w:spacing w:line="271" w:lineRule="auto"/>
        <w:ind w:left="3785" w:right="609"/>
      </w:pPr>
      <w:r>
        <w:t>This chapter contains information you need if you are writing your own software for a computer or data acquisition system. Information includes:</w:t>
      </w:r>
    </w:p>
    <w:p w:rsidR="005D3DAD" w:rsidRDefault="0069156D">
      <w:pPr>
        <w:pStyle w:val="a4"/>
        <w:numPr>
          <w:ilvl w:val="0"/>
          <w:numId w:val="4"/>
        </w:numPr>
        <w:tabs>
          <w:tab w:val="left" w:pos="4145"/>
          <w:tab w:val="left" w:pos="4146"/>
        </w:tabs>
        <w:spacing w:before="107"/>
        <w:rPr>
          <w:sz w:val="20"/>
        </w:rPr>
      </w:pPr>
      <w:r>
        <w:rPr>
          <w:sz w:val="20"/>
        </w:rPr>
        <w:t>Command definitions and</w:t>
      </w:r>
      <w:r>
        <w:rPr>
          <w:spacing w:val="-1"/>
          <w:sz w:val="20"/>
        </w:rPr>
        <w:t xml:space="preserve"> </w:t>
      </w:r>
      <w:r>
        <w:rPr>
          <w:sz w:val="20"/>
        </w:rPr>
        <w:t>syntax.</w:t>
      </w:r>
    </w:p>
    <w:p w:rsidR="005D3DAD" w:rsidRDefault="0069156D">
      <w:pPr>
        <w:pStyle w:val="a4"/>
        <w:numPr>
          <w:ilvl w:val="0"/>
          <w:numId w:val="4"/>
        </w:numPr>
        <w:tabs>
          <w:tab w:val="left" w:pos="4145"/>
          <w:tab w:val="left" w:pos="4146"/>
        </w:tabs>
        <w:spacing w:before="135" w:line="268" w:lineRule="auto"/>
        <w:ind w:right="845"/>
        <w:rPr>
          <w:sz w:val="20"/>
        </w:rPr>
      </w:pPr>
      <w:r>
        <w:rPr>
          <w:sz w:val="20"/>
        </w:rPr>
        <w:t>Examples, as well as input and troubleshooting directions are also provided.</w:t>
      </w:r>
    </w:p>
    <w:p w:rsidR="005D3DAD" w:rsidRDefault="005D3DAD">
      <w:pPr>
        <w:pStyle w:val="a3"/>
      </w:pPr>
    </w:p>
    <w:p w:rsidR="005D3DAD" w:rsidRDefault="005D3DAD">
      <w:pPr>
        <w:pStyle w:val="a3"/>
      </w:pPr>
    </w:p>
    <w:p w:rsidR="005D3DAD" w:rsidRDefault="00556434">
      <w:pPr>
        <w:pStyle w:val="a3"/>
        <w:spacing w:before="2"/>
        <w:rPr>
          <w:sz w:val="22"/>
        </w:rPr>
      </w:pPr>
      <w:r>
        <w:pict>
          <v:group id="_x0000_s1051" style="position:absolute;margin-left:64.75pt;margin-top:14.7pt;width:498.45pt;height:4.45pt;z-index:5800;mso-wrap-distance-left:0;mso-wrap-distance-right:0;mso-position-horizontal-relative:page" coordorigin="1295,294" coordsize="9969,89">
            <v:line id="_x0000_s1053" style="position:absolute" from="1295,324" to="11263,324" strokecolor="#00afef" strokeweight="3pt"/>
            <v:line id="_x0000_s1052" style="position:absolute" from="1295,376" to="11263,376" strokecolor="#00afef" strokeweight=".72pt"/>
            <w10:wrap type="topAndBottom" anchorx="page"/>
          </v:group>
        </w:pict>
      </w:r>
    </w:p>
    <w:p w:rsidR="005D3DAD" w:rsidRDefault="0069156D">
      <w:pPr>
        <w:pStyle w:val="2"/>
      </w:pPr>
      <w:bookmarkStart w:id="100" w:name="Communications"/>
      <w:bookmarkEnd w:id="100"/>
      <w:r>
        <w:t>C o m m u n i c a t i o n s</w:t>
      </w:r>
    </w:p>
    <w:p w:rsidR="005D3DAD" w:rsidRDefault="005D3DAD">
      <w:pPr>
        <w:pStyle w:val="a3"/>
        <w:spacing w:before="2"/>
        <w:rPr>
          <w:b/>
          <w:sz w:val="15"/>
        </w:rPr>
      </w:pPr>
    </w:p>
    <w:p w:rsidR="005D3DAD" w:rsidRDefault="0069156D">
      <w:pPr>
        <w:pStyle w:val="a3"/>
        <w:spacing w:before="94" w:line="271" w:lineRule="auto"/>
        <w:ind w:left="3785" w:right="520"/>
      </w:pPr>
      <w:r>
        <w:t>The Model 3330 communicates over a TCP/IP connection after opening a socket on port 3602:</w:t>
      </w:r>
    </w:p>
    <w:p w:rsidR="005D3DAD" w:rsidRDefault="0069156D">
      <w:pPr>
        <w:pStyle w:val="a4"/>
        <w:numPr>
          <w:ilvl w:val="0"/>
          <w:numId w:val="4"/>
        </w:numPr>
        <w:tabs>
          <w:tab w:val="left" w:pos="4145"/>
          <w:tab w:val="left" w:pos="4146"/>
        </w:tabs>
        <w:spacing w:before="106" w:line="271" w:lineRule="auto"/>
        <w:ind w:right="981"/>
        <w:rPr>
          <w:sz w:val="20"/>
        </w:rPr>
      </w:pPr>
      <w:r>
        <w:rPr>
          <w:sz w:val="20"/>
        </w:rPr>
        <w:t>Using NDIS for a USB connection. (You will need the Aerosol Instrument Manager</w:t>
      </w:r>
      <w:r>
        <w:rPr>
          <w:sz w:val="20"/>
          <w:vertAlign w:val="superscript"/>
        </w:rPr>
        <w:t>®</w:t>
      </w:r>
      <w:r>
        <w:rPr>
          <w:sz w:val="20"/>
        </w:rPr>
        <w:t xml:space="preserve"> software disk to load the PC with the NDIS drivers to communicate with the</w:t>
      </w:r>
      <w:r>
        <w:rPr>
          <w:spacing w:val="-4"/>
          <w:sz w:val="20"/>
        </w:rPr>
        <w:t xml:space="preserve"> </w:t>
      </w:r>
      <w:r>
        <w:rPr>
          <w:sz w:val="20"/>
        </w:rPr>
        <w:t>unit.)</w:t>
      </w:r>
    </w:p>
    <w:p w:rsidR="005D3DAD" w:rsidRDefault="0069156D">
      <w:pPr>
        <w:pStyle w:val="a4"/>
        <w:numPr>
          <w:ilvl w:val="0"/>
          <w:numId w:val="4"/>
        </w:numPr>
        <w:tabs>
          <w:tab w:val="left" w:pos="4145"/>
          <w:tab w:val="left" w:pos="4146"/>
        </w:tabs>
        <w:spacing w:before="104"/>
        <w:rPr>
          <w:sz w:val="20"/>
        </w:rPr>
      </w:pPr>
      <w:r>
        <w:rPr>
          <w:sz w:val="20"/>
        </w:rPr>
        <w:t>Directly for an Ethernet</w:t>
      </w:r>
      <w:r>
        <w:rPr>
          <w:spacing w:val="-5"/>
          <w:sz w:val="20"/>
        </w:rPr>
        <w:t xml:space="preserve"> </w:t>
      </w:r>
      <w:r>
        <w:rPr>
          <w:sz w:val="20"/>
        </w:rPr>
        <w:t>connection.</w:t>
      </w:r>
    </w:p>
    <w:p w:rsidR="005D3DAD" w:rsidRDefault="0069156D">
      <w:pPr>
        <w:pStyle w:val="a4"/>
        <w:numPr>
          <w:ilvl w:val="0"/>
          <w:numId w:val="4"/>
        </w:numPr>
        <w:tabs>
          <w:tab w:val="left" w:pos="4145"/>
          <w:tab w:val="left" w:pos="4146"/>
        </w:tabs>
        <w:spacing w:before="136" w:line="268" w:lineRule="auto"/>
        <w:ind w:right="479"/>
        <w:rPr>
          <w:sz w:val="20"/>
        </w:rPr>
      </w:pPr>
      <w:r>
        <w:rPr>
          <w:sz w:val="20"/>
        </w:rPr>
        <w:t>Note that if the 3330 is connected to a PC over USB, the unit will</w:t>
      </w:r>
      <w:r>
        <w:rPr>
          <w:spacing w:val="-14"/>
          <w:sz w:val="20"/>
        </w:rPr>
        <w:t xml:space="preserve"> </w:t>
      </w:r>
      <w:r>
        <w:rPr>
          <w:sz w:val="20"/>
        </w:rPr>
        <w:t>need to be powered down and back up again in order to connect over USB to a different</w:t>
      </w:r>
      <w:r>
        <w:rPr>
          <w:spacing w:val="-2"/>
          <w:sz w:val="20"/>
        </w:rPr>
        <w:t xml:space="preserve"> </w:t>
      </w:r>
      <w:r>
        <w:rPr>
          <w:sz w:val="20"/>
        </w:rPr>
        <w:t>PC.</w:t>
      </w:r>
    </w:p>
    <w:p w:rsidR="005D3DAD" w:rsidRDefault="005D3DAD">
      <w:pPr>
        <w:pStyle w:val="a3"/>
      </w:pPr>
    </w:p>
    <w:p w:rsidR="005D3DAD" w:rsidRDefault="005D3DAD">
      <w:pPr>
        <w:pStyle w:val="a3"/>
      </w:pPr>
    </w:p>
    <w:p w:rsidR="005D3DAD" w:rsidRDefault="00556434">
      <w:pPr>
        <w:pStyle w:val="a3"/>
        <w:spacing w:before="4"/>
        <w:rPr>
          <w:sz w:val="22"/>
        </w:rPr>
      </w:pPr>
      <w:r>
        <w:pict>
          <v:group id="_x0000_s1048" style="position:absolute;margin-left:64.75pt;margin-top:14.85pt;width:498.45pt;height:4.45pt;z-index:5824;mso-wrap-distance-left:0;mso-wrap-distance-right:0;mso-position-horizontal-relative:page" coordorigin="1295,297" coordsize="9969,89">
            <v:line id="_x0000_s1050" style="position:absolute" from="1295,327" to="11263,327" strokecolor="#00afef" strokeweight="3pt"/>
            <v:line id="_x0000_s1049" style="position:absolute" from="1295,378" to="11263,378" strokecolor="#00afef" strokeweight=".72pt"/>
            <w10:wrap type="topAndBottom" anchorx="page"/>
          </v:group>
        </w:pict>
      </w:r>
    </w:p>
    <w:p w:rsidR="005D3DAD" w:rsidRDefault="0069156D">
      <w:pPr>
        <w:pStyle w:val="2"/>
        <w:spacing w:line="404" w:lineRule="exact"/>
      </w:pPr>
      <w:bookmarkStart w:id="101" w:name="Commands"/>
      <w:bookmarkEnd w:id="101"/>
      <w:r>
        <w:t>C o m m a n d s</w:t>
      </w:r>
    </w:p>
    <w:p w:rsidR="005D3DAD" w:rsidRDefault="005D3DAD">
      <w:pPr>
        <w:pStyle w:val="a3"/>
        <w:spacing w:before="2"/>
        <w:rPr>
          <w:b/>
          <w:sz w:val="15"/>
        </w:rPr>
      </w:pPr>
    </w:p>
    <w:p w:rsidR="005D3DAD" w:rsidRDefault="0069156D">
      <w:pPr>
        <w:pStyle w:val="a3"/>
        <w:spacing w:before="94" w:line="271" w:lineRule="auto"/>
        <w:ind w:left="3785" w:right="442"/>
      </w:pPr>
      <w:r>
        <w:t>The Model 3330 OPS spectrometer uses an ASCII-based communications protocol to transmit commands in the form of strings over a TCP/IP connection on port 3602. NDIS for a USB connection; directly for an Ethernet connection.</w:t>
      </w:r>
    </w:p>
    <w:p w:rsidR="005D3DAD" w:rsidRDefault="005D3DAD">
      <w:pPr>
        <w:pStyle w:val="a3"/>
        <w:spacing w:before="7"/>
        <w:rPr>
          <w:sz w:val="22"/>
        </w:rPr>
      </w:pPr>
    </w:p>
    <w:p w:rsidR="005D3DAD" w:rsidRDefault="0069156D">
      <w:pPr>
        <w:pStyle w:val="a3"/>
        <w:spacing w:line="271" w:lineRule="auto"/>
        <w:ind w:left="3785" w:right="376"/>
      </w:pPr>
      <w:r>
        <w:t>Either the requested data or an "OK" is returned if the command is understood. The word “ERROR” or “FAIL” is returned if the command is not understood or if the command has an invalid parameter.</w:t>
      </w:r>
    </w:p>
    <w:p w:rsidR="005D3DAD" w:rsidRDefault="005D3DAD">
      <w:pPr>
        <w:pStyle w:val="a3"/>
        <w:spacing w:before="8"/>
        <w:rPr>
          <w:sz w:val="22"/>
        </w:rPr>
      </w:pPr>
    </w:p>
    <w:p w:rsidR="005D3DAD" w:rsidRDefault="0069156D">
      <w:pPr>
        <w:pStyle w:val="a3"/>
        <w:ind w:left="3785"/>
      </w:pPr>
      <w:r>
        <w:t>The following provides command definitions, syntax, and examples.</w:t>
      </w:r>
    </w:p>
    <w:p w:rsidR="005D3DAD" w:rsidRDefault="005D3DAD">
      <w:pPr>
        <w:sectPr w:rsidR="005D3DAD">
          <w:footerReference w:type="even" r:id="rId193"/>
          <w:footerReference w:type="default" r:id="rId194"/>
          <w:pgSz w:w="12240" w:h="15840"/>
          <w:pgMar w:top="1360" w:right="620" w:bottom="920" w:left="780" w:header="0" w:footer="723" w:gutter="0"/>
          <w:pgNumType w:start="1"/>
          <w:cols w:space="720"/>
        </w:sectPr>
      </w:pPr>
    </w:p>
    <w:p w:rsidR="005D3DAD" w:rsidRDefault="0069156D">
      <w:pPr>
        <w:pStyle w:val="3"/>
        <w:ind w:right="1114"/>
      </w:pPr>
      <w:bookmarkStart w:id="102" w:name="How_to_Input_Commands_and_Troubleshoot_t"/>
      <w:bookmarkEnd w:id="102"/>
      <w:r>
        <w:lastRenderedPageBreak/>
        <w:t>How to Input Commands and Troubleshoot the Results</w:t>
      </w:r>
    </w:p>
    <w:p w:rsidR="005D3DAD" w:rsidRDefault="0069156D">
      <w:pPr>
        <w:pStyle w:val="a3"/>
        <w:spacing w:before="148" w:line="271" w:lineRule="auto"/>
        <w:ind w:left="3468" w:right="863" w:hanging="4"/>
      </w:pPr>
      <w:r>
        <w:t>Use the following information as a guide to input software commands and for troubleshooting problems.</w:t>
      </w:r>
    </w:p>
    <w:p w:rsidR="005D3DAD" w:rsidRDefault="005D3DAD">
      <w:pPr>
        <w:pStyle w:val="a3"/>
        <w:spacing w:before="3"/>
      </w:pPr>
    </w:p>
    <w:p w:rsidR="005D3DAD" w:rsidRDefault="0069156D">
      <w:pPr>
        <w:pStyle w:val="3"/>
        <w:spacing w:before="0"/>
      </w:pPr>
      <w:bookmarkStart w:id="103" w:name="Input_Guidelines"/>
      <w:bookmarkStart w:id="104" w:name="_bookmark21"/>
      <w:bookmarkEnd w:id="103"/>
      <w:bookmarkEnd w:id="104"/>
      <w:r>
        <w:t>Input Guidelines</w:t>
      </w:r>
    </w:p>
    <w:p w:rsidR="005D3DAD" w:rsidRDefault="0069156D">
      <w:pPr>
        <w:pStyle w:val="a4"/>
        <w:numPr>
          <w:ilvl w:val="0"/>
          <w:numId w:val="3"/>
        </w:numPr>
        <w:tabs>
          <w:tab w:val="left" w:pos="3828"/>
          <w:tab w:val="left" w:pos="3829"/>
        </w:tabs>
        <w:spacing w:before="134"/>
        <w:rPr>
          <w:i/>
          <w:sz w:val="20"/>
        </w:rPr>
      </w:pPr>
      <w:r>
        <w:rPr>
          <w:sz w:val="20"/>
        </w:rPr>
        <w:t>Input all alpha characters as UPPERCASE capital letters (SMZ,</w:t>
      </w:r>
      <w:r>
        <w:rPr>
          <w:spacing w:val="-8"/>
          <w:sz w:val="20"/>
        </w:rPr>
        <w:t xml:space="preserve"> </w:t>
      </w:r>
      <w:r>
        <w:rPr>
          <w:i/>
          <w:sz w:val="20"/>
        </w:rPr>
        <w:t>not</w:t>
      </w:r>
    </w:p>
    <w:p w:rsidR="005D3DAD" w:rsidRDefault="0069156D">
      <w:pPr>
        <w:pStyle w:val="a3"/>
        <w:spacing w:before="29"/>
        <w:ind w:left="1852" w:right="4543"/>
        <w:jc w:val="center"/>
      </w:pPr>
      <w:r>
        <w:t>smz).</w:t>
      </w:r>
    </w:p>
    <w:p w:rsidR="005D3DAD" w:rsidRDefault="0069156D">
      <w:pPr>
        <w:pStyle w:val="a4"/>
        <w:numPr>
          <w:ilvl w:val="0"/>
          <w:numId w:val="3"/>
        </w:numPr>
        <w:tabs>
          <w:tab w:val="left" w:pos="3828"/>
          <w:tab w:val="left" w:pos="3829"/>
        </w:tabs>
        <w:spacing w:before="136"/>
        <w:rPr>
          <w:sz w:val="20"/>
        </w:rPr>
      </w:pPr>
      <w:r>
        <w:rPr>
          <w:sz w:val="20"/>
        </w:rPr>
        <w:t>Separate parameters with commas, not</w:t>
      </w:r>
      <w:r>
        <w:rPr>
          <w:spacing w:val="-6"/>
          <w:sz w:val="20"/>
        </w:rPr>
        <w:t xml:space="preserve"> </w:t>
      </w:r>
      <w:r>
        <w:rPr>
          <w:sz w:val="20"/>
        </w:rPr>
        <w:t>spaces.</w:t>
      </w:r>
    </w:p>
    <w:p w:rsidR="005D3DAD" w:rsidRDefault="0069156D">
      <w:pPr>
        <w:pStyle w:val="a4"/>
        <w:numPr>
          <w:ilvl w:val="0"/>
          <w:numId w:val="3"/>
        </w:numPr>
        <w:tabs>
          <w:tab w:val="left" w:pos="3828"/>
          <w:tab w:val="left" w:pos="3829"/>
        </w:tabs>
        <w:spacing w:before="135" w:line="268" w:lineRule="auto"/>
        <w:ind w:right="940"/>
        <w:rPr>
          <w:sz w:val="20"/>
        </w:rPr>
      </w:pPr>
      <w:r>
        <w:rPr>
          <w:sz w:val="20"/>
        </w:rPr>
        <w:t>If you are in a command string, use the &lt;Backspace&gt; key to back</w:t>
      </w:r>
      <w:r>
        <w:rPr>
          <w:spacing w:val="-11"/>
          <w:sz w:val="20"/>
        </w:rPr>
        <w:t xml:space="preserve"> </w:t>
      </w:r>
      <w:r>
        <w:rPr>
          <w:sz w:val="20"/>
        </w:rPr>
        <w:t xml:space="preserve">up and make changes. Do </w:t>
      </w:r>
      <w:r>
        <w:rPr>
          <w:i/>
          <w:sz w:val="20"/>
        </w:rPr>
        <w:t xml:space="preserve">not </w:t>
      </w:r>
      <w:r>
        <w:rPr>
          <w:sz w:val="20"/>
        </w:rPr>
        <w:t>use &lt;arrow&gt;</w:t>
      </w:r>
      <w:r>
        <w:rPr>
          <w:spacing w:val="-3"/>
          <w:sz w:val="20"/>
        </w:rPr>
        <w:t xml:space="preserve"> </w:t>
      </w:r>
      <w:r>
        <w:rPr>
          <w:sz w:val="20"/>
        </w:rPr>
        <w:t>keys.</w:t>
      </w:r>
    </w:p>
    <w:p w:rsidR="005D3DAD" w:rsidRDefault="0069156D">
      <w:pPr>
        <w:pStyle w:val="a4"/>
        <w:numPr>
          <w:ilvl w:val="0"/>
          <w:numId w:val="3"/>
        </w:numPr>
        <w:tabs>
          <w:tab w:val="left" w:pos="3828"/>
          <w:tab w:val="left" w:pos="3829"/>
        </w:tabs>
        <w:spacing w:before="108"/>
        <w:rPr>
          <w:sz w:val="20"/>
        </w:rPr>
      </w:pPr>
      <w:r>
        <w:rPr>
          <w:sz w:val="20"/>
        </w:rPr>
        <w:t>At the end of a command string, press &lt;</w:t>
      </w:r>
      <w:r>
        <w:rPr>
          <w:b/>
          <w:sz w:val="20"/>
        </w:rPr>
        <w:t>Enter</w:t>
      </w:r>
      <w:r>
        <w:rPr>
          <w:sz w:val="20"/>
        </w:rPr>
        <w:t>&gt; to complete the</w:t>
      </w:r>
      <w:r>
        <w:rPr>
          <w:spacing w:val="-8"/>
          <w:sz w:val="20"/>
        </w:rPr>
        <w:t xml:space="preserve"> </w:t>
      </w:r>
      <w:r>
        <w:rPr>
          <w:sz w:val="20"/>
        </w:rPr>
        <w:t>string.</w:t>
      </w:r>
    </w:p>
    <w:p w:rsidR="005D3DAD" w:rsidRDefault="005D3DAD">
      <w:pPr>
        <w:pStyle w:val="a3"/>
        <w:rPr>
          <w:sz w:val="24"/>
        </w:rPr>
      </w:pPr>
    </w:p>
    <w:p w:rsidR="005D3DAD" w:rsidRDefault="005D3DAD">
      <w:pPr>
        <w:pStyle w:val="a3"/>
        <w:spacing w:before="2"/>
        <w:rPr>
          <w:sz w:val="21"/>
        </w:rPr>
      </w:pPr>
    </w:p>
    <w:p w:rsidR="005D3DAD" w:rsidRDefault="0069156D">
      <w:pPr>
        <w:pStyle w:val="3"/>
        <w:spacing w:before="1"/>
      </w:pPr>
      <w:bookmarkStart w:id="105" w:name="Troubleshooting_Input"/>
      <w:bookmarkEnd w:id="105"/>
      <w:r>
        <w:t>Troubleshooting Input</w:t>
      </w:r>
    </w:p>
    <w:p w:rsidR="005D3DAD" w:rsidRDefault="0069156D">
      <w:pPr>
        <w:pStyle w:val="a3"/>
        <w:spacing w:before="149"/>
        <w:ind w:left="3468"/>
      </w:pPr>
      <w:r>
        <w:t>Use Table D-1 as a troubleshooting guide.</w:t>
      </w:r>
    </w:p>
    <w:p w:rsidR="005D3DAD" w:rsidRDefault="005D3DAD">
      <w:pPr>
        <w:pStyle w:val="a3"/>
        <w:spacing w:before="7"/>
        <w:rPr>
          <w:sz w:val="23"/>
        </w:rPr>
      </w:pPr>
    </w:p>
    <w:p w:rsidR="005D3DAD" w:rsidRDefault="0069156D">
      <w:pPr>
        <w:ind w:left="3468"/>
        <w:rPr>
          <w:b/>
          <w:sz w:val="18"/>
        </w:rPr>
      </w:pPr>
      <w:r>
        <w:rPr>
          <w:b/>
          <w:sz w:val="18"/>
        </w:rPr>
        <w:t>Table D-1</w:t>
      </w:r>
    </w:p>
    <w:p w:rsidR="005D3DAD" w:rsidRDefault="0069156D">
      <w:pPr>
        <w:tabs>
          <w:tab w:val="left" w:pos="10226"/>
        </w:tabs>
        <w:spacing w:before="14" w:after="48"/>
        <w:ind w:left="3468"/>
        <w:rPr>
          <w:sz w:val="18"/>
        </w:rPr>
      </w:pPr>
      <w:r>
        <w:rPr>
          <w:sz w:val="18"/>
          <w:u w:val="single"/>
        </w:rPr>
        <w:t>Troubleshooting Serial</w:t>
      </w:r>
      <w:r>
        <w:rPr>
          <w:spacing w:val="-5"/>
          <w:sz w:val="18"/>
          <w:u w:val="single"/>
        </w:rPr>
        <w:t xml:space="preserve"> </w:t>
      </w:r>
      <w:r>
        <w:rPr>
          <w:sz w:val="18"/>
          <w:u w:val="single"/>
        </w:rPr>
        <w:t>Commands</w:t>
      </w:r>
      <w:r>
        <w:rPr>
          <w:sz w:val="18"/>
          <w:u w:val="single"/>
        </w:rPr>
        <w:tab/>
      </w:r>
    </w:p>
    <w:tbl>
      <w:tblPr>
        <w:tblStyle w:val="TableNormal"/>
        <w:tblW w:w="0" w:type="auto"/>
        <w:tblInd w:w="3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70"/>
        <w:gridCol w:w="2340"/>
        <w:gridCol w:w="2322"/>
      </w:tblGrid>
      <w:tr w:rsidR="005D3DAD">
        <w:trPr>
          <w:trHeight w:val="292"/>
        </w:trPr>
        <w:tc>
          <w:tcPr>
            <w:tcW w:w="2070" w:type="dxa"/>
            <w:tcBorders>
              <w:top w:val="nil"/>
              <w:left w:val="nil"/>
              <w:bottom w:val="nil"/>
              <w:right w:val="nil"/>
            </w:tcBorders>
            <w:shd w:val="clear" w:color="auto" w:fill="000000"/>
          </w:tcPr>
          <w:p w:rsidR="005D3DAD" w:rsidRDefault="0069156D">
            <w:pPr>
              <w:pStyle w:val="TableParagraph"/>
              <w:spacing w:before="50"/>
              <w:ind w:left="115"/>
              <w:rPr>
                <w:b/>
                <w:sz w:val="18"/>
              </w:rPr>
            </w:pPr>
            <w:r>
              <w:rPr>
                <w:b/>
                <w:color w:val="FFFFFF"/>
                <w:sz w:val="18"/>
              </w:rPr>
              <w:t>Symptom</w:t>
            </w:r>
          </w:p>
        </w:tc>
        <w:tc>
          <w:tcPr>
            <w:tcW w:w="2340" w:type="dxa"/>
            <w:tcBorders>
              <w:top w:val="nil"/>
              <w:left w:val="nil"/>
              <w:bottom w:val="nil"/>
              <w:right w:val="nil"/>
            </w:tcBorders>
            <w:shd w:val="clear" w:color="auto" w:fill="000000"/>
          </w:tcPr>
          <w:p w:rsidR="005D3DAD" w:rsidRDefault="0069156D">
            <w:pPr>
              <w:pStyle w:val="TableParagraph"/>
              <w:spacing w:before="50"/>
              <w:ind w:left="115"/>
              <w:rPr>
                <w:b/>
                <w:sz w:val="18"/>
              </w:rPr>
            </w:pPr>
            <w:r>
              <w:rPr>
                <w:b/>
                <w:color w:val="FFFFFF"/>
                <w:sz w:val="18"/>
              </w:rPr>
              <w:t>Possible Problem</w:t>
            </w:r>
          </w:p>
        </w:tc>
        <w:tc>
          <w:tcPr>
            <w:tcW w:w="2322" w:type="dxa"/>
            <w:tcBorders>
              <w:top w:val="nil"/>
              <w:left w:val="nil"/>
              <w:bottom w:val="nil"/>
              <w:right w:val="nil"/>
            </w:tcBorders>
            <w:shd w:val="clear" w:color="auto" w:fill="000000"/>
          </w:tcPr>
          <w:p w:rsidR="005D3DAD" w:rsidRDefault="0069156D">
            <w:pPr>
              <w:pStyle w:val="TableParagraph"/>
              <w:spacing w:before="50"/>
              <w:ind w:left="115"/>
              <w:rPr>
                <w:b/>
                <w:sz w:val="18"/>
              </w:rPr>
            </w:pPr>
            <w:r>
              <w:rPr>
                <w:b/>
                <w:color w:val="FFFFFF"/>
                <w:sz w:val="18"/>
              </w:rPr>
              <w:t>Refer to</w:t>
            </w:r>
          </w:p>
        </w:tc>
      </w:tr>
      <w:tr w:rsidR="005D3DAD">
        <w:trPr>
          <w:trHeight w:val="535"/>
        </w:trPr>
        <w:tc>
          <w:tcPr>
            <w:tcW w:w="2070" w:type="dxa"/>
            <w:tcBorders>
              <w:bottom w:val="nil"/>
            </w:tcBorders>
          </w:tcPr>
          <w:p w:rsidR="005D3DAD" w:rsidRDefault="0069156D">
            <w:pPr>
              <w:pStyle w:val="TableParagraph"/>
              <w:spacing w:before="59" w:line="254" w:lineRule="auto"/>
              <w:ind w:right="209"/>
              <w:rPr>
                <w:sz w:val="18"/>
              </w:rPr>
            </w:pPr>
            <w:r>
              <w:rPr>
                <w:sz w:val="18"/>
              </w:rPr>
              <w:t>"Error" message after pressing &lt;</w:t>
            </w:r>
            <w:r>
              <w:rPr>
                <w:b/>
                <w:sz w:val="18"/>
              </w:rPr>
              <w:t>Enter</w:t>
            </w:r>
            <w:r>
              <w:rPr>
                <w:sz w:val="18"/>
              </w:rPr>
              <w:t>&gt;.</w:t>
            </w:r>
          </w:p>
        </w:tc>
        <w:tc>
          <w:tcPr>
            <w:tcW w:w="2340" w:type="dxa"/>
            <w:tcBorders>
              <w:bottom w:val="nil"/>
            </w:tcBorders>
          </w:tcPr>
          <w:p w:rsidR="005D3DAD" w:rsidRDefault="0069156D">
            <w:pPr>
              <w:pStyle w:val="TableParagraph"/>
              <w:spacing w:before="59" w:line="254" w:lineRule="auto"/>
              <w:ind w:right="196"/>
              <w:rPr>
                <w:sz w:val="18"/>
              </w:rPr>
            </w:pPr>
            <w:r>
              <w:rPr>
                <w:sz w:val="18"/>
              </w:rPr>
              <w:t>An invalid command; command does not exist.</w:t>
            </w:r>
          </w:p>
        </w:tc>
        <w:tc>
          <w:tcPr>
            <w:tcW w:w="2322" w:type="dxa"/>
            <w:tcBorders>
              <w:bottom w:val="nil"/>
            </w:tcBorders>
          </w:tcPr>
          <w:p w:rsidR="005D3DAD" w:rsidRDefault="0069156D">
            <w:pPr>
              <w:pStyle w:val="TableParagraph"/>
              <w:spacing w:before="59" w:line="254" w:lineRule="auto"/>
              <w:ind w:left="108" w:right="808"/>
              <w:rPr>
                <w:sz w:val="18"/>
              </w:rPr>
            </w:pPr>
            <w:r>
              <w:rPr>
                <w:sz w:val="18"/>
              </w:rPr>
              <w:t>Figure D-2 in this appendix.</w:t>
            </w:r>
          </w:p>
        </w:tc>
      </w:tr>
      <w:tr w:rsidR="005D3DAD">
        <w:trPr>
          <w:trHeight w:val="1180"/>
        </w:trPr>
        <w:tc>
          <w:tcPr>
            <w:tcW w:w="2070" w:type="dxa"/>
            <w:tcBorders>
              <w:top w:val="nil"/>
              <w:bottom w:val="nil"/>
            </w:tcBorders>
          </w:tcPr>
          <w:p w:rsidR="005D3DAD" w:rsidRDefault="005D3DAD">
            <w:pPr>
              <w:pStyle w:val="TableParagraph"/>
              <w:ind w:left="0"/>
              <w:rPr>
                <w:rFonts w:ascii="Times New Roman"/>
                <w:sz w:val="18"/>
              </w:rPr>
            </w:pPr>
          </w:p>
        </w:tc>
        <w:tc>
          <w:tcPr>
            <w:tcW w:w="2340" w:type="dxa"/>
            <w:tcBorders>
              <w:top w:val="nil"/>
              <w:bottom w:val="nil"/>
            </w:tcBorders>
          </w:tcPr>
          <w:p w:rsidR="005D3DAD" w:rsidRDefault="0069156D">
            <w:pPr>
              <w:pStyle w:val="TableParagraph"/>
              <w:spacing w:before="43" w:line="254" w:lineRule="auto"/>
              <w:ind w:right="236"/>
              <w:rPr>
                <w:sz w:val="18"/>
              </w:rPr>
            </w:pPr>
            <w:r>
              <w:rPr>
                <w:sz w:val="18"/>
              </w:rPr>
              <w:t>An invalid parameter, which includes too many parameters or a parameter that is out-of- range.</w:t>
            </w:r>
          </w:p>
        </w:tc>
        <w:tc>
          <w:tcPr>
            <w:tcW w:w="2322" w:type="dxa"/>
            <w:tcBorders>
              <w:top w:val="nil"/>
              <w:bottom w:val="nil"/>
            </w:tcBorders>
          </w:tcPr>
          <w:p w:rsidR="005D3DAD" w:rsidRDefault="0069156D">
            <w:pPr>
              <w:pStyle w:val="TableParagraph"/>
              <w:spacing w:before="43" w:line="254" w:lineRule="auto"/>
              <w:ind w:left="108" w:right="318"/>
              <w:rPr>
                <w:sz w:val="18"/>
              </w:rPr>
            </w:pPr>
            <w:r>
              <w:rPr>
                <w:sz w:val="18"/>
              </w:rPr>
              <w:t>The command showing the range and an example.</w:t>
            </w:r>
          </w:p>
        </w:tc>
      </w:tr>
      <w:tr w:rsidR="005D3DAD">
        <w:trPr>
          <w:trHeight w:val="512"/>
        </w:trPr>
        <w:tc>
          <w:tcPr>
            <w:tcW w:w="2070" w:type="dxa"/>
            <w:tcBorders>
              <w:top w:val="nil"/>
            </w:tcBorders>
          </w:tcPr>
          <w:p w:rsidR="005D3DAD" w:rsidRDefault="005D3DAD">
            <w:pPr>
              <w:pStyle w:val="TableParagraph"/>
              <w:ind w:left="0"/>
              <w:rPr>
                <w:rFonts w:ascii="Times New Roman"/>
                <w:sz w:val="18"/>
              </w:rPr>
            </w:pPr>
          </w:p>
        </w:tc>
        <w:tc>
          <w:tcPr>
            <w:tcW w:w="2340" w:type="dxa"/>
            <w:tcBorders>
              <w:top w:val="nil"/>
            </w:tcBorders>
          </w:tcPr>
          <w:p w:rsidR="005D3DAD" w:rsidRDefault="0069156D">
            <w:pPr>
              <w:pStyle w:val="TableParagraph"/>
              <w:spacing w:before="44"/>
              <w:rPr>
                <w:sz w:val="18"/>
              </w:rPr>
            </w:pPr>
            <w:r>
              <w:rPr>
                <w:sz w:val="18"/>
              </w:rPr>
              <w:t>Incorrect syntax</w:t>
            </w:r>
          </w:p>
        </w:tc>
        <w:tc>
          <w:tcPr>
            <w:tcW w:w="2322" w:type="dxa"/>
            <w:tcBorders>
              <w:top w:val="nil"/>
            </w:tcBorders>
          </w:tcPr>
          <w:p w:rsidR="005D3DAD" w:rsidRDefault="0069156D">
            <w:pPr>
              <w:pStyle w:val="TableParagraph"/>
              <w:spacing w:before="43" w:line="256" w:lineRule="auto"/>
              <w:ind w:left="108" w:right="230"/>
              <w:rPr>
                <w:sz w:val="18"/>
              </w:rPr>
            </w:pPr>
            <w:r>
              <w:rPr>
                <w:sz w:val="18"/>
              </w:rPr>
              <w:t>"</w:t>
            </w:r>
            <w:hyperlink w:anchor="_bookmark21" w:history="1">
              <w:r>
                <w:rPr>
                  <w:color w:val="0000FF"/>
                  <w:sz w:val="18"/>
                  <w:u w:val="single" w:color="0000FF"/>
                </w:rPr>
                <w:t>Input Guidelines</w:t>
              </w:r>
            </w:hyperlink>
            <w:r>
              <w:rPr>
                <w:sz w:val="18"/>
              </w:rPr>
              <w:t>" in this section.</w:t>
            </w:r>
          </w:p>
        </w:tc>
      </w:tr>
      <w:tr w:rsidR="005D3DAD">
        <w:trPr>
          <w:trHeight w:val="1187"/>
        </w:trPr>
        <w:tc>
          <w:tcPr>
            <w:tcW w:w="2070" w:type="dxa"/>
            <w:tcBorders>
              <w:bottom w:val="nil"/>
            </w:tcBorders>
          </w:tcPr>
          <w:p w:rsidR="005D3DAD" w:rsidRDefault="0069156D">
            <w:pPr>
              <w:pStyle w:val="TableParagraph"/>
              <w:spacing w:before="50" w:line="254" w:lineRule="auto"/>
              <w:ind w:right="477"/>
              <w:rPr>
                <w:sz w:val="18"/>
              </w:rPr>
            </w:pPr>
            <w:r>
              <w:rPr>
                <w:sz w:val="18"/>
              </w:rPr>
              <w:t>No response after pressing &lt;</w:t>
            </w:r>
            <w:r>
              <w:rPr>
                <w:b/>
                <w:sz w:val="18"/>
              </w:rPr>
              <w:t>Enter</w:t>
            </w:r>
            <w:r>
              <w:rPr>
                <w:sz w:val="18"/>
              </w:rPr>
              <w:t>&gt;.</w:t>
            </w:r>
          </w:p>
        </w:tc>
        <w:tc>
          <w:tcPr>
            <w:tcW w:w="2340" w:type="dxa"/>
            <w:tcBorders>
              <w:bottom w:val="nil"/>
            </w:tcBorders>
          </w:tcPr>
          <w:p w:rsidR="005D3DAD" w:rsidRDefault="0069156D">
            <w:pPr>
              <w:pStyle w:val="TableParagraph"/>
              <w:spacing w:before="51"/>
              <w:rPr>
                <w:sz w:val="18"/>
              </w:rPr>
            </w:pPr>
            <w:r>
              <w:rPr>
                <w:sz w:val="18"/>
              </w:rPr>
              <w:t>USB cable</w:t>
            </w:r>
          </w:p>
        </w:tc>
        <w:tc>
          <w:tcPr>
            <w:tcW w:w="2322" w:type="dxa"/>
            <w:tcBorders>
              <w:bottom w:val="nil"/>
            </w:tcBorders>
          </w:tcPr>
          <w:p w:rsidR="005D3DAD" w:rsidRDefault="0069156D">
            <w:pPr>
              <w:pStyle w:val="TableParagraph"/>
              <w:spacing w:before="50" w:line="254" w:lineRule="auto"/>
              <w:ind w:left="108" w:right="146"/>
              <w:rPr>
                <w:sz w:val="18"/>
              </w:rPr>
            </w:pPr>
            <w:r>
              <w:rPr>
                <w:sz w:val="18"/>
              </w:rPr>
              <w:t>Check the USB cable and the cable</w:t>
            </w:r>
            <w:r>
              <w:rPr>
                <w:spacing w:val="-4"/>
                <w:sz w:val="18"/>
              </w:rPr>
              <w:t xml:space="preserve"> </w:t>
            </w:r>
            <w:r>
              <w:rPr>
                <w:sz w:val="18"/>
              </w:rPr>
              <w:t>connection. See Chapter 2, "</w:t>
            </w:r>
            <w:hyperlink w:anchor="_bookmark0" w:history="1">
              <w:r>
                <w:rPr>
                  <w:color w:val="0000FF"/>
                  <w:sz w:val="18"/>
                  <w:u w:val="single" w:color="0000FF"/>
                </w:rPr>
                <w:t>Unpacking and System</w:t>
              </w:r>
            </w:hyperlink>
            <w:r>
              <w:rPr>
                <w:color w:val="0000FF"/>
                <w:sz w:val="18"/>
              </w:rPr>
              <w:t xml:space="preserve"> </w:t>
            </w:r>
            <w:hyperlink w:anchor="_bookmark0" w:history="1">
              <w:r>
                <w:rPr>
                  <w:color w:val="0000FF"/>
                  <w:sz w:val="18"/>
                  <w:u w:val="single" w:color="0000FF"/>
                </w:rPr>
                <w:t>Setup</w:t>
              </w:r>
            </w:hyperlink>
            <w:r>
              <w:rPr>
                <w:sz w:val="18"/>
              </w:rPr>
              <w:t>."</w:t>
            </w:r>
          </w:p>
        </w:tc>
      </w:tr>
      <w:tr w:rsidR="005D3DAD">
        <w:trPr>
          <w:trHeight w:val="1180"/>
        </w:trPr>
        <w:tc>
          <w:tcPr>
            <w:tcW w:w="2070" w:type="dxa"/>
            <w:tcBorders>
              <w:top w:val="nil"/>
              <w:bottom w:val="nil"/>
            </w:tcBorders>
          </w:tcPr>
          <w:p w:rsidR="005D3DAD" w:rsidRDefault="005D3DAD">
            <w:pPr>
              <w:pStyle w:val="TableParagraph"/>
              <w:ind w:left="0"/>
              <w:rPr>
                <w:rFonts w:ascii="Times New Roman"/>
                <w:sz w:val="18"/>
              </w:rPr>
            </w:pPr>
          </w:p>
        </w:tc>
        <w:tc>
          <w:tcPr>
            <w:tcW w:w="2340" w:type="dxa"/>
            <w:tcBorders>
              <w:top w:val="nil"/>
              <w:bottom w:val="nil"/>
            </w:tcBorders>
          </w:tcPr>
          <w:p w:rsidR="005D3DAD" w:rsidRDefault="0069156D">
            <w:pPr>
              <w:pStyle w:val="TableParagraph"/>
              <w:spacing w:before="43" w:line="256" w:lineRule="auto"/>
              <w:ind w:right="377"/>
              <w:rPr>
                <w:sz w:val="18"/>
              </w:rPr>
            </w:pPr>
            <w:r>
              <w:rPr>
                <w:sz w:val="18"/>
              </w:rPr>
              <w:t>Incorrect IP address or port number.</w:t>
            </w:r>
          </w:p>
        </w:tc>
        <w:tc>
          <w:tcPr>
            <w:tcW w:w="2322" w:type="dxa"/>
            <w:tcBorders>
              <w:top w:val="nil"/>
              <w:bottom w:val="nil"/>
            </w:tcBorders>
          </w:tcPr>
          <w:p w:rsidR="005D3DAD" w:rsidRDefault="0069156D">
            <w:pPr>
              <w:pStyle w:val="TableParagraph"/>
              <w:spacing w:before="43" w:line="254" w:lineRule="auto"/>
              <w:ind w:left="108" w:right="167"/>
              <w:rPr>
                <w:sz w:val="18"/>
              </w:rPr>
            </w:pPr>
            <w:r>
              <w:rPr>
                <w:sz w:val="18"/>
              </w:rPr>
              <w:t>Input the correct IP address and port number look at GUI for IP address, and use port 3602.</w:t>
            </w:r>
          </w:p>
        </w:tc>
      </w:tr>
      <w:tr w:rsidR="005D3DAD">
        <w:trPr>
          <w:trHeight w:val="1173"/>
        </w:trPr>
        <w:tc>
          <w:tcPr>
            <w:tcW w:w="2070" w:type="dxa"/>
            <w:tcBorders>
              <w:top w:val="nil"/>
            </w:tcBorders>
          </w:tcPr>
          <w:p w:rsidR="005D3DAD" w:rsidRDefault="005D3DAD">
            <w:pPr>
              <w:pStyle w:val="TableParagraph"/>
              <w:ind w:left="0"/>
              <w:rPr>
                <w:rFonts w:ascii="Times New Roman"/>
                <w:sz w:val="18"/>
              </w:rPr>
            </w:pPr>
          </w:p>
        </w:tc>
        <w:tc>
          <w:tcPr>
            <w:tcW w:w="2340" w:type="dxa"/>
            <w:tcBorders>
              <w:top w:val="nil"/>
            </w:tcBorders>
          </w:tcPr>
          <w:p w:rsidR="005D3DAD" w:rsidRDefault="0069156D">
            <w:pPr>
              <w:pStyle w:val="TableParagraph"/>
              <w:spacing w:before="44"/>
              <w:rPr>
                <w:sz w:val="18"/>
              </w:rPr>
            </w:pPr>
            <w:r>
              <w:rPr>
                <w:sz w:val="18"/>
              </w:rPr>
              <w:t>Model 3330 is locked up.</w:t>
            </w:r>
          </w:p>
        </w:tc>
        <w:tc>
          <w:tcPr>
            <w:tcW w:w="2322" w:type="dxa"/>
            <w:tcBorders>
              <w:top w:val="nil"/>
            </w:tcBorders>
          </w:tcPr>
          <w:p w:rsidR="005D3DAD" w:rsidRDefault="0069156D">
            <w:pPr>
              <w:pStyle w:val="TableParagraph"/>
              <w:spacing w:before="43" w:line="254" w:lineRule="auto"/>
              <w:ind w:left="108" w:right="227"/>
              <w:jc w:val="both"/>
              <w:rPr>
                <w:sz w:val="18"/>
              </w:rPr>
            </w:pPr>
            <w:r>
              <w:rPr>
                <w:sz w:val="18"/>
              </w:rPr>
              <w:t>Remove power from the Model 3330, then apply power to the instrument. If the problem continues, contact TSI.</w:t>
            </w:r>
          </w:p>
        </w:tc>
      </w:tr>
    </w:tbl>
    <w:p w:rsidR="005D3DAD" w:rsidRDefault="005D3DAD">
      <w:pPr>
        <w:spacing w:line="254" w:lineRule="auto"/>
        <w:jc w:val="both"/>
        <w:rPr>
          <w:sz w:val="18"/>
        </w:rPr>
        <w:sectPr w:rsidR="005D3DAD">
          <w:pgSz w:w="12240" w:h="15840"/>
          <w:pgMar w:top="1360" w:right="620" w:bottom="960" w:left="780" w:header="0" w:footer="761" w:gutter="0"/>
          <w:cols w:space="720"/>
        </w:sectPr>
      </w:pPr>
    </w:p>
    <w:p w:rsidR="005D3DAD" w:rsidRDefault="0069156D">
      <w:pPr>
        <w:pStyle w:val="4"/>
        <w:spacing w:before="78"/>
        <w:ind w:left="3785"/>
      </w:pPr>
      <w:bookmarkStart w:id="106" w:name="HyperTerminal_Setup_Example"/>
      <w:bookmarkEnd w:id="106"/>
      <w:r>
        <w:lastRenderedPageBreak/>
        <w:t>HyperTerminal Setup Example</w:t>
      </w:r>
    </w:p>
    <w:p w:rsidR="005D3DAD" w:rsidRDefault="0069156D">
      <w:pPr>
        <w:pStyle w:val="a3"/>
        <w:spacing w:before="149"/>
        <w:ind w:left="3785"/>
      </w:pPr>
      <w:r>
        <w:t>Obtain the USB or Ethernet IP address from the GUI.</w:t>
      </w:r>
    </w:p>
    <w:p w:rsidR="005D3DAD" w:rsidRDefault="00556434">
      <w:pPr>
        <w:pStyle w:val="a3"/>
        <w:spacing w:before="6"/>
        <w:rPr>
          <w:sz w:val="21"/>
        </w:rPr>
      </w:pPr>
      <w:r>
        <w:pict>
          <v:group id="_x0000_s1045" style="position:absolute;margin-left:229.5pt;margin-top:14.4pt;width:252.5pt;height:189.5pt;z-index:5848;mso-wrap-distance-left:0;mso-wrap-distance-right:0;mso-position-horizontal-relative:page" coordorigin="4590,288" coordsize="5050,3790">
            <v:shape id="_x0000_s1047" type="#_x0000_t75" style="position:absolute;left:4595;top:293;width:5040;height:3733">
              <v:imagedata r:id="rId104" o:title=""/>
            </v:shape>
            <v:rect id="_x0000_s1046" style="position:absolute;left:4592;top:290;width:5045;height:3785" filled="f" strokeweight=".25pt"/>
            <w10:wrap type="topAndBottom" anchorx="page"/>
          </v:group>
        </w:pict>
      </w:r>
    </w:p>
    <w:p w:rsidR="005D3DAD" w:rsidRDefault="0069156D">
      <w:pPr>
        <w:spacing w:before="125"/>
        <w:ind w:left="2167" w:right="4543"/>
        <w:jc w:val="center"/>
        <w:rPr>
          <w:b/>
          <w:sz w:val="18"/>
        </w:rPr>
      </w:pPr>
      <w:r>
        <w:rPr>
          <w:b/>
          <w:sz w:val="18"/>
        </w:rPr>
        <w:t>Figure D-1</w:t>
      </w:r>
    </w:p>
    <w:p w:rsidR="005D3DAD" w:rsidRDefault="0069156D">
      <w:pPr>
        <w:spacing w:before="14"/>
        <w:ind w:left="527" w:right="773"/>
        <w:jc w:val="center"/>
        <w:rPr>
          <w:sz w:val="18"/>
        </w:rPr>
      </w:pPr>
      <w:r>
        <w:rPr>
          <w:sz w:val="18"/>
        </w:rPr>
        <w:t>Communications Screen—Use DHCP</w:t>
      </w:r>
    </w:p>
    <w:p w:rsidR="005D3DAD" w:rsidRDefault="005D3DAD">
      <w:pPr>
        <w:jc w:val="center"/>
        <w:rPr>
          <w:sz w:val="18"/>
        </w:rPr>
        <w:sectPr w:rsidR="005D3DAD">
          <w:footerReference w:type="even" r:id="rId195"/>
          <w:footerReference w:type="default" r:id="rId196"/>
          <w:pgSz w:w="12240" w:h="15840"/>
          <w:pgMar w:top="1360" w:right="620" w:bottom="920" w:left="780" w:header="0" w:footer="723" w:gutter="0"/>
          <w:pgNumType w:start="3"/>
          <w:cols w:space="720"/>
        </w:sectPr>
      </w:pPr>
    </w:p>
    <w:p w:rsidR="005D3DAD" w:rsidRDefault="0069156D">
      <w:pPr>
        <w:pStyle w:val="4"/>
        <w:spacing w:before="78"/>
      </w:pPr>
      <w:bookmarkStart w:id="107" w:name="Open_HyperTerminal"/>
      <w:bookmarkEnd w:id="107"/>
      <w:r>
        <w:lastRenderedPageBreak/>
        <w:t>Open HyperTerminal</w:t>
      </w:r>
    </w:p>
    <w:p w:rsidR="005D3DAD" w:rsidRDefault="0069156D">
      <w:pPr>
        <w:pStyle w:val="a3"/>
        <w:spacing w:before="149"/>
        <w:ind w:left="3468"/>
      </w:pPr>
      <w:r>
        <w:t>Open a TCP/IP Connection.</w:t>
      </w:r>
    </w:p>
    <w:p w:rsidR="005D3DAD" w:rsidRDefault="0069156D">
      <w:pPr>
        <w:pStyle w:val="a3"/>
        <w:spacing w:before="5"/>
        <w:rPr>
          <w:sz w:val="19"/>
        </w:rPr>
      </w:pPr>
      <w:r>
        <w:rPr>
          <w:noProof/>
          <w:lang w:val="ru-RU" w:eastAsia="ru-RU" w:bidi="ar-SA"/>
        </w:rPr>
        <w:drawing>
          <wp:anchor distT="0" distB="0" distL="0" distR="0" simplePos="0" relativeHeight="5872" behindDoc="0" locked="0" layoutInCell="1" allowOverlap="1">
            <wp:simplePos x="0" y="0"/>
            <wp:positionH relativeFrom="page">
              <wp:posOffset>2716529</wp:posOffset>
            </wp:positionH>
            <wp:positionV relativeFrom="paragraph">
              <wp:posOffset>167032</wp:posOffset>
            </wp:positionV>
            <wp:extent cx="3213219" cy="3948493"/>
            <wp:effectExtent l="0" t="0" r="0" b="0"/>
            <wp:wrapTopAndBottom/>
            <wp:docPr id="14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29.png"/>
                    <pic:cNvPicPr/>
                  </pic:nvPicPr>
                  <pic:blipFill>
                    <a:blip r:embed="rId197" cstate="print"/>
                    <a:stretch>
                      <a:fillRect/>
                    </a:stretch>
                  </pic:blipFill>
                  <pic:spPr>
                    <a:xfrm>
                      <a:off x="0" y="0"/>
                      <a:ext cx="3213219" cy="3948493"/>
                    </a:xfrm>
                    <a:prstGeom prst="rect">
                      <a:avLst/>
                    </a:prstGeom>
                  </pic:spPr>
                </pic:pic>
              </a:graphicData>
            </a:graphic>
          </wp:anchor>
        </w:drawing>
      </w:r>
    </w:p>
    <w:p w:rsidR="005D3DAD" w:rsidRDefault="0069156D">
      <w:pPr>
        <w:spacing w:before="76"/>
        <w:ind w:left="3468"/>
        <w:rPr>
          <w:b/>
          <w:sz w:val="18"/>
        </w:rPr>
      </w:pPr>
      <w:r>
        <w:rPr>
          <w:b/>
          <w:sz w:val="18"/>
        </w:rPr>
        <w:t>Figure D-2</w:t>
      </w:r>
    </w:p>
    <w:p w:rsidR="005D3DAD" w:rsidRDefault="0069156D">
      <w:pPr>
        <w:spacing w:before="14"/>
        <w:ind w:left="3468"/>
        <w:rPr>
          <w:sz w:val="18"/>
        </w:rPr>
      </w:pPr>
      <w:r>
        <w:rPr>
          <w:sz w:val="18"/>
        </w:rPr>
        <w:t>E_NDIS Properties Screen</w:t>
      </w:r>
    </w:p>
    <w:p w:rsidR="005D3DAD" w:rsidRDefault="005D3DAD">
      <w:pPr>
        <w:pStyle w:val="a3"/>
        <w:spacing w:before="7"/>
        <w:rPr>
          <w:sz w:val="22"/>
        </w:rPr>
      </w:pPr>
    </w:p>
    <w:p w:rsidR="005D3DAD" w:rsidRDefault="0069156D">
      <w:pPr>
        <w:pStyle w:val="4"/>
      </w:pPr>
      <w:bookmarkStart w:id="108" w:name="Reference"/>
      <w:bookmarkEnd w:id="108"/>
      <w:r>
        <w:t>Reference</w:t>
      </w:r>
    </w:p>
    <w:p w:rsidR="005D3DAD" w:rsidRDefault="0069156D">
      <w:pPr>
        <w:pStyle w:val="a3"/>
        <w:spacing w:before="149" w:line="271" w:lineRule="auto"/>
        <w:ind w:left="3468" w:right="6162"/>
      </w:pPr>
      <w:r>
        <w:t>b =&gt; Boolean i =&gt; integer</w:t>
      </w:r>
    </w:p>
    <w:p w:rsidR="005D3DAD" w:rsidRDefault="0069156D">
      <w:pPr>
        <w:pStyle w:val="a3"/>
        <w:spacing w:before="1" w:line="271" w:lineRule="auto"/>
        <w:ind w:left="3468" w:right="5495"/>
      </w:pPr>
      <w:r>
        <w:t>f =&gt; 32 bit float value s =&gt; string</w:t>
      </w:r>
    </w:p>
    <w:p w:rsidR="005D3DAD" w:rsidRDefault="0069156D">
      <w:pPr>
        <w:pStyle w:val="a3"/>
        <w:ind w:left="3468"/>
      </w:pPr>
      <w:r>
        <w:t>dC; Counts</w:t>
      </w:r>
    </w:p>
    <w:p w:rsidR="005D3DAD" w:rsidRDefault="0069156D">
      <w:pPr>
        <w:pStyle w:val="a3"/>
        <w:spacing w:before="30" w:line="271" w:lineRule="auto"/>
        <w:ind w:left="3468" w:right="4973"/>
      </w:pPr>
      <w:r>
        <w:t>dN; Number Concentration dM; Mass Concentration</w:t>
      </w:r>
    </w:p>
    <w:p w:rsidR="005D3DAD" w:rsidRDefault="0069156D">
      <w:pPr>
        <w:pStyle w:val="a3"/>
        <w:spacing w:line="271" w:lineRule="auto"/>
        <w:ind w:left="3468" w:right="2781"/>
      </w:pPr>
      <w:r>
        <w:t>dN/dD; Number Concentration Linearly Normalized dM/dD; Mass Concentration Linearly Normalized</w:t>
      </w:r>
    </w:p>
    <w:p w:rsidR="005D3DAD" w:rsidRDefault="0069156D">
      <w:pPr>
        <w:pStyle w:val="a3"/>
        <w:spacing w:line="271" w:lineRule="auto"/>
        <w:ind w:left="3468" w:right="1871"/>
      </w:pPr>
      <w:r>
        <w:t>dN/dLogD; Number Concentration Logarithmically Normalized dM/dLogD; Mass Concentration Logarithmically Normalized</w:t>
      </w:r>
    </w:p>
    <w:p w:rsidR="005D3DAD" w:rsidRDefault="005D3DAD">
      <w:pPr>
        <w:spacing w:line="271" w:lineRule="auto"/>
        <w:sectPr w:rsidR="005D3DAD">
          <w:pgSz w:w="12240" w:h="15840"/>
          <w:pgMar w:top="1360" w:right="620" w:bottom="960" w:left="780" w:header="0" w:footer="761" w:gutter="0"/>
          <w:cols w:space="720"/>
        </w:sectPr>
      </w:pPr>
    </w:p>
    <w:p w:rsidR="005D3DAD" w:rsidRDefault="00556434">
      <w:pPr>
        <w:pStyle w:val="4"/>
        <w:spacing w:before="78"/>
        <w:ind w:left="3063" w:right="4543"/>
        <w:jc w:val="center"/>
      </w:pPr>
      <w:r>
        <w:lastRenderedPageBreak/>
        <w:pict>
          <v:shape id="_x0000_s1044" type="#_x0000_t202" style="position:absolute;left:0;text-align:left;margin-left:222.55pt;margin-top:24.05pt;width:344.8pt;height:223.55pt;z-index:5896;mso-wrap-distance-left:0;mso-wrap-distance-right:0;mso-position-horizontal-relative:page" filled="f" strokeweight=".48pt">
            <v:textbox inset="0,0,0,0">
              <w:txbxContent>
                <w:p w:rsidR="00556434" w:rsidRDefault="00556434">
                  <w:pPr>
                    <w:spacing w:before="71"/>
                    <w:ind w:left="109"/>
                    <w:rPr>
                      <w:sz w:val="18"/>
                    </w:rPr>
                  </w:pPr>
                  <w:r>
                    <w:rPr>
                      <w:sz w:val="18"/>
                    </w:rPr>
                    <w:t>// "WMODEALARM b,b,b,b,f" is the command to write the alarm</w:t>
                  </w:r>
                </w:p>
                <w:p w:rsidR="00556434" w:rsidRDefault="00556434">
                  <w:pPr>
                    <w:spacing w:before="53"/>
                    <w:ind w:left="109"/>
                    <w:rPr>
                      <w:sz w:val="18"/>
                    </w:rPr>
                  </w:pPr>
                  <w:r>
                    <w:rPr>
                      <w:sz w:val="18"/>
                    </w:rPr>
                    <w:t>//settings</w:t>
                  </w:r>
                </w:p>
                <w:p w:rsidR="00556434" w:rsidRDefault="00556434">
                  <w:pPr>
                    <w:spacing w:before="52"/>
                    <w:ind w:left="109"/>
                    <w:rPr>
                      <w:sz w:val="18"/>
                    </w:rPr>
                  </w:pPr>
                  <w:r>
                    <w:rPr>
                      <w:sz w:val="18"/>
                    </w:rPr>
                    <w:t>// The command must be followed by a CR.</w:t>
                  </w:r>
                </w:p>
                <w:p w:rsidR="00556434" w:rsidRDefault="00556434">
                  <w:pPr>
                    <w:pStyle w:val="a3"/>
                    <w:spacing w:before="4"/>
                    <w:rPr>
                      <w:b/>
                      <w:sz w:val="27"/>
                    </w:rPr>
                  </w:pPr>
                </w:p>
                <w:p w:rsidR="00556434" w:rsidRDefault="00556434">
                  <w:pPr>
                    <w:ind w:left="109"/>
                    <w:rPr>
                      <w:sz w:val="18"/>
                    </w:rPr>
                  </w:pPr>
                  <w:r>
                    <w:rPr>
                      <w:sz w:val="18"/>
                    </w:rPr>
                    <w:t>// Command</w:t>
                  </w:r>
                </w:p>
                <w:p w:rsidR="00556434" w:rsidRDefault="00556434">
                  <w:pPr>
                    <w:spacing w:before="52"/>
                    <w:ind w:left="109"/>
                    <w:rPr>
                      <w:sz w:val="18"/>
                    </w:rPr>
                  </w:pPr>
                  <w:r>
                    <w:rPr>
                      <w:sz w:val="18"/>
                    </w:rPr>
                    <w:t>// buff = “WMODEALARM 1,0,0,1,4000.0”</w:t>
                  </w:r>
                </w:p>
                <w:p w:rsidR="00556434" w:rsidRDefault="00556434">
                  <w:pPr>
                    <w:spacing w:before="54"/>
                    <w:ind w:left="109"/>
                    <w:rPr>
                      <w:sz w:val="18"/>
                    </w:rPr>
                  </w:pPr>
                  <w:r>
                    <w:rPr>
                      <w:sz w:val="18"/>
                    </w:rPr>
                    <w:t>// Sets Visible Alarm to be ON</w:t>
                  </w:r>
                </w:p>
                <w:p w:rsidR="00556434" w:rsidRDefault="00556434">
                  <w:pPr>
                    <w:spacing w:before="53"/>
                    <w:ind w:left="109"/>
                    <w:rPr>
                      <w:sz w:val="18"/>
                    </w:rPr>
                  </w:pPr>
                  <w:r>
                    <w:rPr>
                      <w:sz w:val="18"/>
                    </w:rPr>
                    <w:t>// Audible &amp; Relay are turned OFF</w:t>
                  </w:r>
                </w:p>
                <w:p w:rsidR="00556434" w:rsidRDefault="00556434">
                  <w:pPr>
                    <w:spacing w:before="53"/>
                    <w:ind w:left="109"/>
                    <w:rPr>
                      <w:sz w:val="18"/>
                    </w:rPr>
                  </w:pPr>
                  <w:r>
                    <w:rPr>
                      <w:sz w:val="18"/>
                    </w:rPr>
                    <w:t>// The threshold units are set to Number Concentration</w:t>
                  </w:r>
                </w:p>
                <w:p w:rsidR="00556434" w:rsidRDefault="00556434">
                  <w:pPr>
                    <w:spacing w:before="53"/>
                    <w:ind w:left="109"/>
                    <w:rPr>
                      <w:sz w:val="18"/>
                    </w:rPr>
                  </w:pPr>
                  <w:r>
                    <w:rPr>
                      <w:sz w:val="18"/>
                    </w:rPr>
                    <w:t>// The threshold is set to 4000 #/cm3</w:t>
                  </w:r>
                </w:p>
                <w:p w:rsidR="00556434" w:rsidRDefault="00556434">
                  <w:pPr>
                    <w:pStyle w:val="a3"/>
                    <w:spacing w:before="2"/>
                    <w:rPr>
                      <w:b/>
                      <w:sz w:val="27"/>
                    </w:rPr>
                  </w:pPr>
                </w:p>
                <w:p w:rsidR="00556434" w:rsidRDefault="00556434">
                  <w:pPr>
                    <w:ind w:left="109"/>
                    <w:rPr>
                      <w:sz w:val="18"/>
                    </w:rPr>
                  </w:pPr>
                  <w:r>
                    <w:rPr>
                      <w:sz w:val="18"/>
                    </w:rPr>
                    <w:t>iRet = m_pSocket-&gt;Send( “WMODEALARM 1,0,0,1,4000.0\r”,26);</w:t>
                  </w:r>
                </w:p>
                <w:p w:rsidR="00556434" w:rsidRDefault="00556434">
                  <w:pPr>
                    <w:pStyle w:val="a3"/>
                    <w:spacing w:before="3"/>
                    <w:rPr>
                      <w:b/>
                      <w:sz w:val="27"/>
                    </w:rPr>
                  </w:pPr>
                </w:p>
                <w:p w:rsidR="00556434" w:rsidRDefault="00556434">
                  <w:pPr>
                    <w:ind w:left="109"/>
                    <w:rPr>
                      <w:sz w:val="18"/>
                    </w:rPr>
                  </w:pPr>
                  <w:r>
                    <w:rPr>
                      <w:sz w:val="18"/>
                    </w:rPr>
                    <w:t>// The returned value is a string containing status of the command</w:t>
                  </w:r>
                </w:p>
                <w:p w:rsidR="00556434" w:rsidRDefault="00556434">
                  <w:pPr>
                    <w:spacing w:before="53"/>
                    <w:ind w:left="109"/>
                    <w:rPr>
                      <w:sz w:val="18"/>
                    </w:rPr>
                  </w:pPr>
                  <w:r>
                    <w:rPr>
                      <w:sz w:val="18"/>
                    </w:rPr>
                    <w:t>// (i.e. OK or FAIL)</w:t>
                  </w:r>
                </w:p>
                <w:p w:rsidR="00556434" w:rsidRDefault="00556434">
                  <w:pPr>
                    <w:pStyle w:val="a3"/>
                    <w:spacing w:before="4"/>
                    <w:rPr>
                      <w:b/>
                      <w:sz w:val="27"/>
                    </w:rPr>
                  </w:pPr>
                </w:p>
                <w:p w:rsidR="00556434" w:rsidRDefault="00556434">
                  <w:pPr>
                    <w:ind w:left="109"/>
                    <w:rPr>
                      <w:sz w:val="18"/>
                    </w:rPr>
                  </w:pPr>
                  <w:r>
                    <w:rPr>
                      <w:sz w:val="18"/>
                    </w:rPr>
                    <w:t>iRet = m_pSocket-&gt;Receive( buff,PACKET_SIZE,0);</w:t>
                  </w:r>
                </w:p>
              </w:txbxContent>
            </v:textbox>
            <w10:wrap type="topAndBottom" anchorx="page"/>
          </v:shape>
        </w:pict>
      </w:r>
      <w:r>
        <w:pict>
          <v:shape id="_x0000_s1043" type="#_x0000_t202" style="position:absolute;left:0;text-align:left;margin-left:222.55pt;margin-top:261.05pt;width:344.8pt;height:197.55pt;z-index:5920;mso-wrap-distance-left:0;mso-wrap-distance-right:0;mso-position-horizontal-relative:page" filled="f" strokeweight=".48pt">
            <v:textbox inset="0,0,0,0">
              <w:txbxContent>
                <w:p w:rsidR="00556434" w:rsidRDefault="00556434">
                  <w:pPr>
                    <w:spacing w:before="71"/>
                    <w:ind w:left="109"/>
                    <w:rPr>
                      <w:sz w:val="18"/>
                    </w:rPr>
                  </w:pPr>
                  <w:r>
                    <w:rPr>
                      <w:sz w:val="18"/>
                    </w:rPr>
                    <w:t>// "RMODEALARM" is the command to read the alarm settings</w:t>
                  </w:r>
                </w:p>
                <w:p w:rsidR="00556434" w:rsidRDefault="00556434">
                  <w:pPr>
                    <w:spacing w:before="53"/>
                    <w:ind w:left="109"/>
                    <w:rPr>
                      <w:sz w:val="18"/>
                    </w:rPr>
                  </w:pPr>
                  <w:r>
                    <w:rPr>
                      <w:sz w:val="18"/>
                    </w:rPr>
                    <w:t>// The command must be followed by a CR.</w:t>
                  </w:r>
                </w:p>
                <w:p w:rsidR="00556434" w:rsidRDefault="00556434">
                  <w:pPr>
                    <w:pStyle w:val="a3"/>
                    <w:spacing w:before="2"/>
                    <w:rPr>
                      <w:b/>
                      <w:sz w:val="27"/>
                    </w:rPr>
                  </w:pPr>
                </w:p>
                <w:p w:rsidR="00556434" w:rsidRDefault="00556434">
                  <w:pPr>
                    <w:ind w:left="109"/>
                    <w:rPr>
                      <w:sz w:val="18"/>
                    </w:rPr>
                  </w:pPr>
                  <w:r>
                    <w:rPr>
                      <w:sz w:val="18"/>
                    </w:rPr>
                    <w:t>// Command</w:t>
                  </w:r>
                </w:p>
                <w:p w:rsidR="00556434" w:rsidRDefault="00556434">
                  <w:pPr>
                    <w:spacing w:before="54"/>
                    <w:ind w:left="109"/>
                    <w:rPr>
                      <w:sz w:val="18"/>
                    </w:rPr>
                  </w:pPr>
                  <w:r>
                    <w:rPr>
                      <w:sz w:val="18"/>
                    </w:rPr>
                    <w:t>// buff = “RMODEALARM”</w:t>
                  </w:r>
                </w:p>
                <w:p w:rsidR="00556434" w:rsidRDefault="00556434">
                  <w:pPr>
                    <w:spacing w:line="520" w:lineRule="atLeast"/>
                    <w:ind w:left="109" w:right="2585"/>
                    <w:rPr>
                      <w:sz w:val="18"/>
                    </w:rPr>
                  </w:pPr>
                  <w:r>
                    <w:rPr>
                      <w:sz w:val="18"/>
                    </w:rPr>
                    <w:t>iRet = m_pSocket-&gt;Send( “RMODEALARM\r”,11); iRet = m_pSocket-&gt;Receive( buff,PACKET_SIZE,0);</w:t>
                  </w:r>
                </w:p>
                <w:p w:rsidR="00556434" w:rsidRDefault="00556434">
                  <w:pPr>
                    <w:spacing w:before="53"/>
                    <w:ind w:left="109"/>
                    <w:rPr>
                      <w:sz w:val="18"/>
                    </w:rPr>
                  </w:pPr>
                  <w:r>
                    <w:rPr>
                      <w:sz w:val="18"/>
                    </w:rPr>
                    <w:t>// Reply</w:t>
                  </w:r>
                </w:p>
                <w:p w:rsidR="00556434" w:rsidRDefault="00556434">
                  <w:pPr>
                    <w:spacing w:before="53"/>
                    <w:ind w:left="109"/>
                    <w:rPr>
                      <w:sz w:val="18"/>
                    </w:rPr>
                  </w:pPr>
                  <w:r>
                    <w:rPr>
                      <w:sz w:val="18"/>
                    </w:rPr>
                    <w:t>// buff = “1,0,0,1,4000.0”</w:t>
                  </w:r>
                </w:p>
                <w:p w:rsidR="00556434" w:rsidRDefault="00556434">
                  <w:pPr>
                    <w:spacing w:before="52"/>
                    <w:ind w:left="109"/>
                    <w:rPr>
                      <w:sz w:val="18"/>
                    </w:rPr>
                  </w:pPr>
                  <w:r>
                    <w:rPr>
                      <w:sz w:val="18"/>
                    </w:rPr>
                    <w:t>// Visible Alarm is ON</w:t>
                  </w:r>
                </w:p>
                <w:p w:rsidR="00556434" w:rsidRDefault="00556434">
                  <w:pPr>
                    <w:spacing w:before="54"/>
                    <w:ind w:left="109"/>
                    <w:rPr>
                      <w:sz w:val="18"/>
                    </w:rPr>
                  </w:pPr>
                  <w:r>
                    <w:rPr>
                      <w:sz w:val="18"/>
                    </w:rPr>
                    <w:t>// Audible &amp; Relay are OFF</w:t>
                  </w:r>
                </w:p>
                <w:p w:rsidR="00556434" w:rsidRDefault="00556434">
                  <w:pPr>
                    <w:spacing w:before="53"/>
                    <w:ind w:left="109"/>
                    <w:rPr>
                      <w:sz w:val="18"/>
                    </w:rPr>
                  </w:pPr>
                  <w:r>
                    <w:rPr>
                      <w:sz w:val="18"/>
                    </w:rPr>
                    <w:t>// The threshold units are set to Number Concentration</w:t>
                  </w:r>
                </w:p>
                <w:p w:rsidR="00556434" w:rsidRDefault="00556434">
                  <w:pPr>
                    <w:spacing w:before="54"/>
                    <w:ind w:left="109"/>
                    <w:rPr>
                      <w:sz w:val="18"/>
                    </w:rPr>
                  </w:pPr>
                  <w:r>
                    <w:rPr>
                      <w:sz w:val="18"/>
                    </w:rPr>
                    <w:t>// The threshold is set to 4000 #/cm3</w:t>
                  </w:r>
                </w:p>
              </w:txbxContent>
            </v:textbox>
            <w10:wrap type="topAndBottom" anchorx="page"/>
          </v:shape>
        </w:pict>
      </w:r>
      <w:bookmarkStart w:id="109" w:name="Code_Examples"/>
      <w:bookmarkEnd w:id="109"/>
      <w:r w:rsidR="0069156D">
        <w:t>Code Examples</w:t>
      </w:r>
    </w:p>
    <w:p w:rsidR="005D3DAD" w:rsidRDefault="005D3DAD">
      <w:pPr>
        <w:pStyle w:val="a3"/>
        <w:spacing w:before="8"/>
        <w:rPr>
          <w:b/>
          <w:sz w:val="16"/>
        </w:rPr>
      </w:pPr>
    </w:p>
    <w:p w:rsidR="005D3DAD" w:rsidRDefault="005D3DAD">
      <w:pPr>
        <w:pStyle w:val="a3"/>
        <w:spacing w:before="1"/>
        <w:rPr>
          <w:b/>
          <w:sz w:val="12"/>
        </w:rPr>
      </w:pPr>
    </w:p>
    <w:p w:rsidR="005D3DAD" w:rsidRDefault="0069156D">
      <w:pPr>
        <w:spacing w:before="91"/>
        <w:ind w:left="3785"/>
        <w:rPr>
          <w:b/>
          <w:sz w:val="28"/>
        </w:rPr>
      </w:pPr>
      <w:bookmarkStart w:id="110" w:name="Read_Instrument_Information"/>
      <w:bookmarkEnd w:id="110"/>
      <w:r>
        <w:rPr>
          <w:b/>
          <w:sz w:val="28"/>
        </w:rPr>
        <w:t>Read Instrument Information</w:t>
      </w:r>
    </w:p>
    <w:p w:rsidR="005D3DAD" w:rsidRDefault="0069156D">
      <w:pPr>
        <w:spacing w:before="119"/>
        <w:ind w:left="3785"/>
        <w:rPr>
          <w:b/>
          <w:sz w:val="24"/>
        </w:rPr>
      </w:pPr>
      <w:bookmarkStart w:id="111" w:name="Read_the_Model_Number_of_the_Instrument"/>
      <w:bookmarkEnd w:id="111"/>
      <w:r>
        <w:rPr>
          <w:b/>
          <w:sz w:val="24"/>
        </w:rPr>
        <w:t>Read the Model Number of the Instrument</w:t>
      </w:r>
    </w:p>
    <w:p w:rsidR="005D3DAD" w:rsidRDefault="005D3DAD">
      <w:pPr>
        <w:pStyle w:val="a3"/>
        <w:spacing w:before="6" w:after="1"/>
        <w:rPr>
          <w:b/>
          <w:sz w:val="10"/>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45"/>
        </w:trPr>
        <w:tc>
          <w:tcPr>
            <w:tcW w:w="1908" w:type="dxa"/>
            <w:shd w:val="clear" w:color="auto" w:fill="000000"/>
          </w:tcPr>
          <w:p w:rsidR="005D3DAD" w:rsidRDefault="0069156D">
            <w:pPr>
              <w:pStyle w:val="TableParagraph"/>
              <w:spacing w:before="79"/>
              <w:ind w:left="112"/>
              <w:rPr>
                <w:b/>
                <w:sz w:val="20"/>
              </w:rPr>
            </w:pPr>
            <w:r>
              <w:rPr>
                <w:b/>
                <w:color w:val="FFFFFF"/>
                <w:sz w:val="20"/>
              </w:rPr>
              <w:t>Command</w:t>
            </w:r>
          </w:p>
        </w:tc>
        <w:tc>
          <w:tcPr>
            <w:tcW w:w="4976" w:type="dxa"/>
            <w:shd w:val="clear" w:color="auto" w:fill="000000"/>
          </w:tcPr>
          <w:p w:rsidR="005D3DAD" w:rsidRDefault="0069156D">
            <w:pPr>
              <w:pStyle w:val="TableParagraph"/>
              <w:spacing w:before="79"/>
              <w:ind w:left="112"/>
              <w:rPr>
                <w:b/>
                <w:sz w:val="20"/>
              </w:rPr>
            </w:pPr>
            <w:r>
              <w:rPr>
                <w:b/>
                <w:color w:val="FFFFFF"/>
                <w:sz w:val="20"/>
              </w:rPr>
              <w:t>RDMN</w:t>
            </w:r>
          </w:p>
        </w:tc>
      </w:tr>
      <w:tr w:rsidR="005D3DAD">
        <w:trPr>
          <w:trHeight w:val="345"/>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rPr>
                <w:sz w:val="20"/>
              </w:rPr>
            </w:pPr>
            <w:r>
              <w:rPr>
                <w:sz w:val="20"/>
              </w:rPr>
              <w:t>A string containing the model of the instrument.</w:t>
            </w:r>
          </w:p>
        </w:tc>
      </w:tr>
      <w:tr w:rsidR="005D3DAD">
        <w:trPr>
          <w:trHeight w:val="660"/>
        </w:trPr>
        <w:tc>
          <w:tcPr>
            <w:tcW w:w="1908" w:type="dxa"/>
            <w:tcBorders>
              <w:top w:val="single" w:sz="4" w:space="0" w:color="000000"/>
              <w:bottom w:val="single" w:sz="4" w:space="0" w:color="000000"/>
            </w:tcBorders>
          </w:tcPr>
          <w:p w:rsidR="005D3DAD" w:rsidRDefault="005D3DAD">
            <w:pPr>
              <w:pStyle w:val="TableParagraph"/>
              <w:spacing w:before="4"/>
              <w:ind w:left="0"/>
              <w:rPr>
                <w:b/>
              </w:rPr>
            </w:pPr>
          </w:p>
          <w:p w:rsidR="005D3DAD" w:rsidRDefault="0069156D">
            <w:pPr>
              <w:pStyle w:val="TableParagraph"/>
              <w:ind w:left="112"/>
              <w:rPr>
                <w:b/>
                <w:sz w:val="24"/>
              </w:rPr>
            </w:pPr>
            <w:bookmarkStart w:id="112" w:name="Read_the_Serial_Number_of_the_Instrument"/>
            <w:bookmarkEnd w:id="112"/>
            <w:r>
              <w:rPr>
                <w:b/>
                <w:sz w:val="24"/>
              </w:rPr>
              <w:t>Read the Serial</w:t>
            </w:r>
          </w:p>
        </w:tc>
        <w:tc>
          <w:tcPr>
            <w:tcW w:w="4976" w:type="dxa"/>
            <w:tcBorders>
              <w:top w:val="single" w:sz="4" w:space="0" w:color="000000"/>
              <w:bottom w:val="single" w:sz="4" w:space="0" w:color="000000"/>
            </w:tcBorders>
          </w:tcPr>
          <w:p w:rsidR="005D3DAD" w:rsidRDefault="005D3DAD">
            <w:pPr>
              <w:pStyle w:val="TableParagraph"/>
              <w:spacing w:before="4"/>
              <w:ind w:left="0"/>
              <w:rPr>
                <w:b/>
              </w:rPr>
            </w:pPr>
          </w:p>
          <w:p w:rsidR="005D3DAD" w:rsidRDefault="0069156D">
            <w:pPr>
              <w:pStyle w:val="TableParagraph"/>
              <w:ind w:left="5"/>
              <w:rPr>
                <w:b/>
                <w:sz w:val="24"/>
              </w:rPr>
            </w:pPr>
            <w:r>
              <w:rPr>
                <w:b/>
                <w:sz w:val="24"/>
              </w:rPr>
              <w:t>Number of the Instrument</w:t>
            </w:r>
          </w:p>
        </w:tc>
      </w:tr>
      <w:tr w:rsidR="005D3DAD">
        <w:trPr>
          <w:trHeight w:val="329"/>
        </w:trPr>
        <w:tc>
          <w:tcPr>
            <w:tcW w:w="1908" w:type="dxa"/>
            <w:shd w:val="clear" w:color="auto" w:fill="000000"/>
          </w:tcPr>
          <w:p w:rsidR="005D3DAD" w:rsidRDefault="0069156D">
            <w:pPr>
              <w:pStyle w:val="TableParagraph"/>
              <w:spacing w:before="64"/>
              <w:ind w:left="112"/>
              <w:rPr>
                <w:b/>
                <w:sz w:val="20"/>
              </w:rPr>
            </w:pPr>
            <w:r>
              <w:rPr>
                <w:b/>
                <w:color w:val="FFFFFF"/>
                <w:sz w:val="20"/>
              </w:rPr>
              <w:t>Command</w:t>
            </w:r>
          </w:p>
        </w:tc>
        <w:tc>
          <w:tcPr>
            <w:tcW w:w="4976" w:type="dxa"/>
            <w:shd w:val="clear" w:color="auto" w:fill="000000"/>
          </w:tcPr>
          <w:p w:rsidR="005D3DAD" w:rsidRDefault="0069156D">
            <w:pPr>
              <w:pStyle w:val="TableParagraph"/>
              <w:spacing w:before="64"/>
              <w:ind w:left="112"/>
              <w:rPr>
                <w:b/>
                <w:sz w:val="20"/>
              </w:rPr>
            </w:pPr>
            <w:r>
              <w:rPr>
                <w:b/>
                <w:color w:val="FFFFFF"/>
                <w:sz w:val="20"/>
              </w:rPr>
              <w:t>RDSN</w:t>
            </w:r>
          </w:p>
        </w:tc>
      </w:tr>
      <w:tr w:rsidR="005D3DAD">
        <w:trPr>
          <w:trHeight w:val="606"/>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42" w:line="260" w:lineRule="atLeast"/>
              <w:ind w:right="1036"/>
              <w:rPr>
                <w:sz w:val="20"/>
              </w:rPr>
            </w:pPr>
            <w:r>
              <w:rPr>
                <w:sz w:val="20"/>
              </w:rPr>
              <w:t>A string containing the serial number of the instrument.</w:t>
            </w:r>
          </w:p>
        </w:tc>
      </w:tr>
    </w:tbl>
    <w:p w:rsidR="005D3DAD" w:rsidRDefault="005D3DAD">
      <w:pPr>
        <w:spacing w:line="260" w:lineRule="atLeast"/>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13" w:name="Read_the_Firmware_Version_of_the_Instrum"/>
      <w:bookmarkEnd w:id="113"/>
      <w:r>
        <w:rPr>
          <w:b/>
          <w:sz w:val="24"/>
        </w:rPr>
        <w:lastRenderedPageBreak/>
        <w:t>Read the Firmware Version of the Instrument</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RDBS</w:t>
            </w:r>
          </w:p>
        </w:tc>
      </w:tr>
      <w:tr w:rsidR="005D3DAD">
        <w:trPr>
          <w:trHeight w:val="60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42" w:line="260" w:lineRule="atLeast"/>
              <w:ind w:right="781"/>
              <w:rPr>
                <w:sz w:val="20"/>
              </w:rPr>
            </w:pPr>
            <w:r>
              <w:rPr>
                <w:sz w:val="20"/>
              </w:rPr>
              <w:t>A string containing the firmware version of the instrument.</w:t>
            </w:r>
          </w:p>
        </w:tc>
      </w:tr>
    </w:tbl>
    <w:p w:rsidR="005D3DAD" w:rsidRDefault="005D3DAD">
      <w:pPr>
        <w:pStyle w:val="a3"/>
        <w:spacing w:before="5"/>
        <w:rPr>
          <w:b/>
          <w:sz w:val="22"/>
        </w:rPr>
      </w:pPr>
    </w:p>
    <w:p w:rsidR="005D3DAD" w:rsidRDefault="0069156D">
      <w:pPr>
        <w:ind w:left="3468"/>
        <w:rPr>
          <w:b/>
          <w:sz w:val="24"/>
        </w:rPr>
      </w:pPr>
      <w:bookmarkStart w:id="114" w:name="Read_the_Bin_Count_Values_in_Real_Time"/>
      <w:bookmarkEnd w:id="114"/>
      <w:r>
        <w:rPr>
          <w:b/>
          <w:sz w:val="24"/>
        </w:rPr>
        <w:t>Read the Bin Count Values in Real Time</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RMBINS</w:t>
            </w:r>
          </w:p>
        </w:tc>
      </w:tr>
      <w:tr w:rsidR="005D3DAD">
        <w:trPr>
          <w:trHeight w:val="324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 in real time.</w:t>
            </w:r>
          </w:p>
          <w:p w:rsidR="005D3DAD" w:rsidRDefault="005D3DAD">
            <w:pPr>
              <w:pStyle w:val="TableParagraph"/>
              <w:spacing w:before="6"/>
              <w:ind w:left="0"/>
              <w:rPr>
                <w:b/>
                <w:sz w:val="29"/>
              </w:rPr>
            </w:pPr>
          </w:p>
          <w:p w:rsidR="005D3DAD" w:rsidRDefault="0069156D">
            <w:pPr>
              <w:pStyle w:val="TableParagraph"/>
              <w:spacing w:line="271" w:lineRule="auto"/>
              <w:ind w:left="118" w:right="170"/>
              <w:rPr>
                <w:sz w:val="20"/>
              </w:rPr>
            </w:pPr>
            <w:r>
              <w:rPr>
                <w:sz w:val="20"/>
              </w:rPr>
              <w:t>Current Second in set, Current Second in Sample, Valid Sample in RMLOGGEDBINS (used for Aerosol Instrument Manager</w:t>
            </w:r>
            <w:r>
              <w:rPr>
                <w:sz w:val="20"/>
                <w:vertAlign w:val="superscript"/>
              </w:rPr>
              <w:t>®</w:t>
            </w:r>
            <w:r>
              <w:rPr>
                <w:sz w:val="20"/>
              </w:rPr>
              <w:t xml:space="preserve"> software) &lt;CR&gt;</w:t>
            </w:r>
          </w:p>
          <w:p w:rsidR="005D3DAD" w:rsidRDefault="0069156D">
            <w:pPr>
              <w:pStyle w:val="TableParagraph"/>
              <w:spacing w:before="1" w:line="271" w:lineRule="auto"/>
              <w:ind w:left="118" w:right="369"/>
              <w:rPr>
                <w:sz w:val="20"/>
              </w:rPr>
            </w:pPr>
            <w:r>
              <w:rPr>
                <w:sz w:val="20"/>
              </w:rPr>
              <w:t>Live Bin 1 dC, Live Bin 2 dC, Live Bin 3 dC, Live Bin 4</w:t>
            </w:r>
            <w:r>
              <w:rPr>
                <w:spacing w:val="-2"/>
                <w:sz w:val="20"/>
              </w:rPr>
              <w:t xml:space="preserve"> </w:t>
            </w:r>
            <w:r>
              <w:rPr>
                <w:sz w:val="20"/>
              </w:rPr>
              <w:t>dC,</w:t>
            </w:r>
          </w:p>
          <w:p w:rsidR="005D3DAD" w:rsidRDefault="0069156D">
            <w:pPr>
              <w:pStyle w:val="TableParagraph"/>
              <w:ind w:left="118"/>
              <w:rPr>
                <w:sz w:val="20"/>
              </w:rPr>
            </w:pPr>
            <w:r>
              <w:rPr>
                <w:sz w:val="20"/>
              </w:rPr>
              <w:t>…</w:t>
            </w:r>
          </w:p>
          <w:p w:rsidR="005D3DAD" w:rsidRDefault="0069156D">
            <w:pPr>
              <w:pStyle w:val="TableParagraph"/>
              <w:spacing w:before="30" w:line="271" w:lineRule="auto"/>
              <w:ind w:left="118" w:right="225"/>
              <w:rPr>
                <w:sz w:val="20"/>
              </w:rPr>
            </w:pPr>
            <w:r>
              <w:rPr>
                <w:sz w:val="20"/>
              </w:rPr>
              <w:t>Live Bin 13 dC, Live Bin 14 dC, Live Bin 15 dC, Live Bin 16 dC,</w:t>
            </w:r>
          </w:p>
          <w:p w:rsidR="005D3DAD" w:rsidRDefault="0069156D">
            <w:pPr>
              <w:pStyle w:val="TableParagraph"/>
              <w:spacing w:line="213" w:lineRule="exact"/>
              <w:ind w:left="118"/>
              <w:rPr>
                <w:sz w:val="20"/>
              </w:rPr>
            </w:pPr>
            <w:r>
              <w:rPr>
                <w:sz w:val="20"/>
              </w:rPr>
              <w:t>Live Greater than Bin 16 dC,</w:t>
            </w:r>
          </w:p>
        </w:tc>
      </w:tr>
    </w:tbl>
    <w:p w:rsidR="005D3DAD" w:rsidRDefault="005D3DAD">
      <w:pPr>
        <w:pStyle w:val="a3"/>
        <w:spacing w:before="5"/>
        <w:rPr>
          <w:b/>
          <w:sz w:val="22"/>
        </w:rPr>
      </w:pPr>
    </w:p>
    <w:p w:rsidR="005D3DAD" w:rsidRDefault="0069156D">
      <w:pPr>
        <w:ind w:left="3468"/>
        <w:rPr>
          <w:b/>
          <w:sz w:val="24"/>
        </w:rPr>
      </w:pPr>
      <w:bookmarkStart w:id="115" w:name="Read_the_Bin_Count_Value_at_End_of_Sampl"/>
      <w:bookmarkEnd w:id="115"/>
      <w:r>
        <w:rPr>
          <w:b/>
          <w:sz w:val="24"/>
        </w:rPr>
        <w:t>Read the Bin Count Value at End of Sample</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RMLOGGEDBINS</w:t>
            </w:r>
          </w:p>
        </w:tc>
      </w:tr>
      <w:tr w:rsidR="005D3DAD">
        <w:trPr>
          <w:trHeight w:val="312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32" w:line="271" w:lineRule="auto"/>
              <w:ind w:left="118" w:right="358"/>
              <w:rPr>
                <w:sz w:val="20"/>
              </w:rPr>
            </w:pPr>
            <w:r>
              <w:rPr>
                <w:sz w:val="20"/>
              </w:rPr>
              <w:t>A comma separated string containing the following data format in real time.</w:t>
            </w:r>
          </w:p>
          <w:p w:rsidR="005D3DAD" w:rsidRDefault="005D3DAD">
            <w:pPr>
              <w:pStyle w:val="TableParagraph"/>
              <w:spacing w:before="7"/>
              <w:ind w:left="0"/>
              <w:rPr>
                <w:b/>
              </w:rPr>
            </w:pPr>
          </w:p>
          <w:p w:rsidR="005D3DAD" w:rsidRDefault="0069156D">
            <w:pPr>
              <w:pStyle w:val="TableParagraph"/>
              <w:spacing w:line="271" w:lineRule="auto"/>
              <w:ind w:right="480"/>
              <w:rPr>
                <w:sz w:val="20"/>
              </w:rPr>
            </w:pPr>
            <w:r>
              <w:rPr>
                <w:sz w:val="20"/>
              </w:rPr>
              <w:t>Second sample was taken in set, Second sample was taken,</w:t>
            </w:r>
          </w:p>
          <w:p w:rsidR="005D3DAD" w:rsidRDefault="0069156D">
            <w:pPr>
              <w:pStyle w:val="TableParagraph"/>
              <w:spacing w:line="271" w:lineRule="auto"/>
              <w:ind w:right="181"/>
              <w:rPr>
                <w:sz w:val="20"/>
              </w:rPr>
            </w:pPr>
            <w:r>
              <w:rPr>
                <w:sz w:val="20"/>
              </w:rPr>
              <w:t>Valid Sample in RMLOGGEDBINS (used for Aerosol Instrument Manager</w:t>
            </w:r>
            <w:r>
              <w:rPr>
                <w:sz w:val="20"/>
                <w:vertAlign w:val="superscript"/>
              </w:rPr>
              <w:t>®</w:t>
            </w:r>
            <w:r>
              <w:rPr>
                <w:sz w:val="20"/>
              </w:rPr>
              <w:t xml:space="preserve"> software) &lt;CR&gt;</w:t>
            </w:r>
          </w:p>
          <w:p w:rsidR="005D3DAD" w:rsidRDefault="0069156D">
            <w:pPr>
              <w:pStyle w:val="TableParagraph"/>
              <w:spacing w:before="1" w:line="271" w:lineRule="auto"/>
              <w:ind w:right="369"/>
              <w:rPr>
                <w:sz w:val="20"/>
              </w:rPr>
            </w:pPr>
            <w:r>
              <w:rPr>
                <w:sz w:val="20"/>
              </w:rPr>
              <w:t>Sampled Bin 1 dC, Sampled Bin 2 dC, Sampled Bin 3 dC,</w:t>
            </w:r>
          </w:p>
          <w:p w:rsidR="005D3DAD" w:rsidRDefault="0069156D">
            <w:pPr>
              <w:pStyle w:val="TableParagraph"/>
              <w:rPr>
                <w:sz w:val="20"/>
              </w:rPr>
            </w:pPr>
            <w:r>
              <w:rPr>
                <w:sz w:val="20"/>
              </w:rPr>
              <w:t>…</w:t>
            </w:r>
          </w:p>
          <w:p w:rsidR="005D3DAD" w:rsidRDefault="0069156D">
            <w:pPr>
              <w:pStyle w:val="TableParagraph"/>
              <w:spacing w:line="260" w:lineRule="atLeast"/>
              <w:ind w:left="118" w:right="369"/>
              <w:rPr>
                <w:sz w:val="20"/>
              </w:rPr>
            </w:pPr>
            <w:r>
              <w:rPr>
                <w:sz w:val="20"/>
              </w:rPr>
              <w:t>Sampled Bin 14 dC, Sampled Bin 15 dC, Sampled Bin 16 dC, Sampled Greater than Bin 16 dC,</w:t>
            </w:r>
          </w:p>
        </w:tc>
      </w:tr>
    </w:tbl>
    <w:p w:rsidR="005D3DAD" w:rsidRDefault="005D3DAD">
      <w:pPr>
        <w:spacing w:line="260" w:lineRule="atLeast"/>
        <w:rPr>
          <w:sz w:val="20"/>
        </w:rPr>
        <w:sectPr w:rsidR="005D3DAD">
          <w:pgSz w:w="12240" w:h="15840"/>
          <w:pgMar w:top="1360" w:right="620" w:bottom="960" w:left="780" w:header="0" w:footer="761" w:gutter="0"/>
          <w:cols w:space="720"/>
        </w:sectPr>
      </w:pPr>
    </w:p>
    <w:p w:rsidR="005D3DAD" w:rsidRDefault="0069156D">
      <w:pPr>
        <w:spacing w:before="78"/>
        <w:ind w:left="3785" w:right="460"/>
        <w:rPr>
          <w:b/>
          <w:sz w:val="24"/>
        </w:rPr>
      </w:pPr>
      <w:bookmarkStart w:id="116" w:name="Read_the_Current_Measurements_of_the_Ins"/>
      <w:bookmarkEnd w:id="116"/>
      <w:r>
        <w:rPr>
          <w:b/>
          <w:sz w:val="24"/>
        </w:rPr>
        <w:lastRenderedPageBreak/>
        <w:t>Read the Current Measurements of the Instrument in Real Time</w:t>
      </w:r>
    </w:p>
    <w:p w:rsidR="005D3DAD" w:rsidRDefault="005D3DAD">
      <w:pPr>
        <w:pStyle w:val="a3"/>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55"/>
        </w:trPr>
        <w:tc>
          <w:tcPr>
            <w:tcW w:w="1908" w:type="dxa"/>
            <w:shd w:val="clear" w:color="auto" w:fill="000000"/>
          </w:tcPr>
          <w:p w:rsidR="005D3DAD" w:rsidRDefault="0069156D">
            <w:pPr>
              <w:pStyle w:val="TableParagraph"/>
              <w:spacing w:before="74"/>
              <w:ind w:left="112"/>
              <w:rPr>
                <w:b/>
                <w:sz w:val="20"/>
              </w:rPr>
            </w:pPr>
            <w:r>
              <w:rPr>
                <w:b/>
                <w:color w:val="FFFFFF"/>
                <w:sz w:val="20"/>
              </w:rPr>
              <w:t>Command</w:t>
            </w:r>
          </w:p>
        </w:tc>
        <w:tc>
          <w:tcPr>
            <w:tcW w:w="4976" w:type="dxa"/>
            <w:shd w:val="clear" w:color="auto" w:fill="000000"/>
          </w:tcPr>
          <w:p w:rsidR="005D3DAD" w:rsidRDefault="0069156D">
            <w:pPr>
              <w:pStyle w:val="TableParagraph"/>
              <w:spacing w:before="74"/>
              <w:ind w:left="112"/>
              <w:rPr>
                <w:b/>
                <w:sz w:val="20"/>
              </w:rPr>
            </w:pPr>
            <w:r>
              <w:rPr>
                <w:b/>
                <w:color w:val="FFFFFF"/>
                <w:sz w:val="20"/>
              </w:rPr>
              <w:t>RMMEAS</w:t>
            </w:r>
          </w:p>
        </w:tc>
      </w:tr>
      <w:tr w:rsidR="005D3DAD">
        <w:trPr>
          <w:trHeight w:val="317"/>
        </w:trPr>
        <w:tc>
          <w:tcPr>
            <w:tcW w:w="1908" w:type="dxa"/>
            <w:tcBorders>
              <w:left w:val="single" w:sz="4" w:space="0" w:color="000000"/>
              <w:right w:val="single" w:sz="4" w:space="0" w:color="000000"/>
            </w:tcBorders>
          </w:tcPr>
          <w:p w:rsidR="005D3DAD" w:rsidRDefault="0069156D">
            <w:pPr>
              <w:pStyle w:val="TableParagraph"/>
              <w:spacing w:before="69" w:line="228" w:lineRule="exact"/>
              <w:rPr>
                <w:b/>
                <w:sz w:val="20"/>
              </w:rPr>
            </w:pPr>
            <w:r>
              <w:rPr>
                <w:b/>
                <w:sz w:val="20"/>
              </w:rPr>
              <w:t>Return value</w:t>
            </w:r>
          </w:p>
        </w:tc>
        <w:tc>
          <w:tcPr>
            <w:tcW w:w="4976" w:type="dxa"/>
            <w:tcBorders>
              <w:left w:val="single" w:sz="4" w:space="0" w:color="000000"/>
              <w:right w:val="single" w:sz="4" w:space="0" w:color="000000"/>
            </w:tcBorders>
          </w:tcPr>
          <w:p w:rsidR="005D3DAD" w:rsidRDefault="0069156D">
            <w:pPr>
              <w:pStyle w:val="TableParagraph"/>
              <w:spacing w:before="68" w:line="229" w:lineRule="exact"/>
              <w:rPr>
                <w:sz w:val="20"/>
              </w:rPr>
            </w:pPr>
            <w:r>
              <w:rPr>
                <w:sz w:val="20"/>
              </w:rPr>
              <w:t>A comma separated string containing the following</w:t>
            </w:r>
          </w:p>
        </w:tc>
      </w:tr>
      <w:tr w:rsidR="005D3DAD">
        <w:trPr>
          <w:trHeight w:val="27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11"/>
              <w:rPr>
                <w:sz w:val="20"/>
              </w:rPr>
            </w:pPr>
            <w:r>
              <w:rPr>
                <w:sz w:val="20"/>
              </w:rPr>
              <w:t>data format in real time.</w:t>
            </w:r>
          </w:p>
        </w:tc>
      </w:tr>
      <w:tr w:rsidR="005D3DAD">
        <w:trPr>
          <w:trHeight w:val="27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31" w:line="228" w:lineRule="exact"/>
              <w:rPr>
                <w:sz w:val="20"/>
              </w:rPr>
            </w:pPr>
            <w:r>
              <w:rPr>
                <w:sz w:val="20"/>
              </w:rPr>
              <w:t>Current Second in set, Current Second in Sample,</w:t>
            </w:r>
          </w:p>
        </w:tc>
      </w:tr>
      <w:tr w:rsidR="005D3DAD">
        <w:trPr>
          <w:trHeight w:val="242"/>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6"/>
              </w:rPr>
            </w:pPr>
          </w:p>
        </w:tc>
        <w:tc>
          <w:tcPr>
            <w:tcW w:w="4976" w:type="dxa"/>
            <w:tcBorders>
              <w:left w:val="single" w:sz="4" w:space="0" w:color="000000"/>
              <w:right w:val="single" w:sz="4" w:space="0" w:color="000000"/>
            </w:tcBorders>
          </w:tcPr>
          <w:p w:rsidR="005D3DAD" w:rsidRDefault="0069156D">
            <w:pPr>
              <w:pStyle w:val="TableParagraph"/>
              <w:spacing w:before="12" w:line="211" w:lineRule="exact"/>
              <w:rPr>
                <w:sz w:val="20"/>
              </w:rPr>
            </w:pPr>
            <w:r>
              <w:rPr>
                <w:sz w:val="20"/>
              </w:rPr>
              <w:t>Valid Sample in RMLOGGEDBINS (used for Aerosol</w:t>
            </w:r>
          </w:p>
        </w:tc>
      </w:tr>
      <w:tr w:rsidR="005D3DAD">
        <w:trPr>
          <w:trHeight w:val="297"/>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30"/>
              <w:rPr>
                <w:sz w:val="20"/>
              </w:rPr>
            </w:pPr>
            <w:r>
              <w:rPr>
                <w:sz w:val="20"/>
              </w:rPr>
              <w:t>Instrument Manager</w:t>
            </w:r>
            <w:r>
              <w:rPr>
                <w:sz w:val="20"/>
                <w:vertAlign w:val="superscript"/>
              </w:rPr>
              <w:t>®</w:t>
            </w:r>
            <w:r>
              <w:rPr>
                <w:sz w:val="20"/>
              </w:rPr>
              <w:t xml:space="preserve"> software) &lt;CR&gt;</w:t>
            </w:r>
          </w:p>
        </w:tc>
      </w:tr>
      <w:tr w:rsidR="005D3DAD">
        <w:trPr>
          <w:trHeight w:val="27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31" w:line="228" w:lineRule="exact"/>
              <w:rPr>
                <w:sz w:val="20"/>
              </w:rPr>
            </w:pPr>
            <w:r>
              <w:rPr>
                <w:sz w:val="20"/>
              </w:rPr>
              <w:t>Live Bin 1 dC, Live Bin 2 dC, Live Bin 3 dC, Live</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4 dC,</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13 dC, Live Bin 14 dC, Live Bin 15 dC, Live</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dC,</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Greater than Bin 16 dC,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 dN, Live Bin 2 dN, Live Bin 3 dN, Live</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4 dN,</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13 dN, Live Bin 14 dN, Live Bin 15 dN, Live</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dN,</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Greater than Bin 16 dN,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 dn/dD, Live Bin 2 dN/dD, Live Bin 3</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dN/dD,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14 dN/dD, Live Bin 15 dN/dD, Live Bin 16</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9" w:lineRule="exact"/>
              <w:rPr>
                <w:sz w:val="20"/>
              </w:rPr>
            </w:pPr>
            <w:r>
              <w:rPr>
                <w:sz w:val="20"/>
              </w:rPr>
              <w:t>dN/dD,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Greater than Bin 16 dN/dD,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 dn/dLogD, Live Bin 2 dN/dLogD,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15 dN/dLogD, Live Bin 16 dN/dLogD,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Greater than Bin 16 dN/dLogD, &lt;CR&gt;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 dM, Live Bin 2 dM, Live Bin 3 dM, Live</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4 dM,</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13 dM, Live Bin 14 dM, Live Bin 15 dM, Live</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dM,</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Greater than Bin 16 dM, &lt;CR&gt;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 dM/dD, Live Bin 2 dM/dD, Live Bin 3</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dM/dD,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14 dM/dD, Live Bin 15 dM/dD, Live Bin 16</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dM/dD,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Greater than Bin 16 dM/dD, &lt;CR&gt;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Live Bin 1 dM/dLogD, Live Bin 2 dM/dLogD,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Live Bin 15 dM/dLogD, Live Bin 16 dM/dLogD,</w:t>
            </w:r>
          </w:p>
        </w:tc>
      </w:tr>
      <w:tr w:rsidR="005D3DAD">
        <w:trPr>
          <w:trHeight w:val="28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12"/>
              <w:rPr>
                <w:sz w:val="20"/>
              </w:rPr>
            </w:pPr>
            <w:r>
              <w:rPr>
                <w:sz w:val="20"/>
              </w:rPr>
              <w:t>Live Greater than Bin 16 dM/dLogD, &lt;CR&gt;</w:t>
            </w:r>
          </w:p>
        </w:tc>
      </w:tr>
      <w:tr w:rsidR="005D3DAD">
        <w:trPr>
          <w:trHeight w:val="304"/>
        </w:trPr>
        <w:tc>
          <w:tcPr>
            <w:tcW w:w="1908" w:type="dxa"/>
            <w:tcBorders>
              <w:left w:val="single" w:sz="4" w:space="0" w:color="000000"/>
              <w:bottom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bottom w:val="single" w:sz="4" w:space="0" w:color="000000"/>
              <w:right w:val="single" w:sz="4" w:space="0" w:color="000000"/>
            </w:tcBorders>
          </w:tcPr>
          <w:p w:rsidR="005D3DAD" w:rsidRDefault="0069156D">
            <w:pPr>
              <w:pStyle w:val="TableParagraph"/>
              <w:spacing w:before="32"/>
              <w:rPr>
                <w:sz w:val="20"/>
              </w:rPr>
            </w:pPr>
            <w:r>
              <w:rPr>
                <w:sz w:val="20"/>
              </w:rPr>
              <w:t>Live Total dC, Live Total dN, Live Total dM</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17" w:name="The_Measurement_Value_at_End_of_Sample"/>
      <w:bookmarkEnd w:id="117"/>
      <w:r>
        <w:rPr>
          <w:b/>
          <w:sz w:val="24"/>
        </w:rPr>
        <w:lastRenderedPageBreak/>
        <w:t>The Measurement Value at End of Sample</w:t>
      </w:r>
    </w:p>
    <w:p w:rsidR="005D3DAD" w:rsidRDefault="005D3DAD">
      <w:pPr>
        <w:pStyle w:val="a3"/>
        <w:rPr>
          <w:b/>
          <w:sz w:val="11"/>
        </w:rPr>
      </w:pPr>
    </w:p>
    <w:tbl>
      <w:tblPr>
        <w:tblStyle w:val="TableNormal"/>
        <w:tblW w:w="0" w:type="auto"/>
        <w:tblInd w:w="3360" w:type="dxa"/>
        <w:tblLayout w:type="fixed"/>
        <w:tblLook w:val="01E0" w:firstRow="1" w:lastRow="1" w:firstColumn="1" w:lastColumn="1" w:noHBand="0" w:noVBand="0"/>
      </w:tblPr>
      <w:tblGrid>
        <w:gridCol w:w="1908"/>
        <w:gridCol w:w="4976"/>
      </w:tblGrid>
      <w:tr w:rsidR="005D3DAD">
        <w:trPr>
          <w:trHeight w:val="355"/>
        </w:trPr>
        <w:tc>
          <w:tcPr>
            <w:tcW w:w="1908" w:type="dxa"/>
            <w:shd w:val="clear" w:color="auto" w:fill="000000"/>
          </w:tcPr>
          <w:p w:rsidR="005D3DAD" w:rsidRDefault="0069156D">
            <w:pPr>
              <w:pStyle w:val="TableParagraph"/>
              <w:spacing w:before="74"/>
              <w:ind w:left="112"/>
              <w:rPr>
                <w:b/>
                <w:sz w:val="20"/>
              </w:rPr>
            </w:pPr>
            <w:r>
              <w:rPr>
                <w:b/>
                <w:color w:val="FFFFFF"/>
                <w:sz w:val="20"/>
              </w:rPr>
              <w:t>Command</w:t>
            </w:r>
          </w:p>
        </w:tc>
        <w:tc>
          <w:tcPr>
            <w:tcW w:w="4976" w:type="dxa"/>
            <w:shd w:val="clear" w:color="auto" w:fill="000000"/>
          </w:tcPr>
          <w:p w:rsidR="005D3DAD" w:rsidRDefault="0069156D">
            <w:pPr>
              <w:pStyle w:val="TableParagraph"/>
              <w:spacing w:before="74"/>
              <w:ind w:left="112"/>
              <w:rPr>
                <w:b/>
                <w:sz w:val="20"/>
              </w:rPr>
            </w:pPr>
            <w:r>
              <w:rPr>
                <w:b/>
                <w:color w:val="FFFFFF"/>
                <w:sz w:val="20"/>
              </w:rPr>
              <w:t>RMLOGGEDMEAS</w:t>
            </w:r>
          </w:p>
        </w:tc>
      </w:tr>
      <w:tr w:rsidR="005D3DAD">
        <w:trPr>
          <w:trHeight w:val="336"/>
        </w:trPr>
        <w:tc>
          <w:tcPr>
            <w:tcW w:w="1908" w:type="dxa"/>
            <w:tcBorders>
              <w:left w:val="single" w:sz="4" w:space="0" w:color="000000"/>
              <w:right w:val="single" w:sz="4" w:space="0" w:color="000000"/>
            </w:tcBorders>
          </w:tcPr>
          <w:p w:rsidR="005D3DAD" w:rsidRDefault="0069156D">
            <w:pPr>
              <w:pStyle w:val="TableParagraph"/>
              <w:spacing w:before="69"/>
              <w:rPr>
                <w:b/>
                <w:sz w:val="20"/>
              </w:rPr>
            </w:pPr>
            <w:r>
              <w:rPr>
                <w:b/>
                <w:sz w:val="20"/>
              </w:rPr>
              <w:t>Return value</w:t>
            </w:r>
          </w:p>
        </w:tc>
        <w:tc>
          <w:tcPr>
            <w:tcW w:w="4976" w:type="dxa"/>
            <w:tcBorders>
              <w:left w:val="single" w:sz="4" w:space="0" w:color="000000"/>
              <w:right w:val="single" w:sz="4" w:space="0" w:color="000000"/>
            </w:tcBorders>
          </w:tcPr>
          <w:p w:rsidR="005D3DAD" w:rsidRDefault="0069156D">
            <w:pPr>
              <w:pStyle w:val="TableParagraph"/>
              <w:spacing w:before="68"/>
              <w:rPr>
                <w:sz w:val="20"/>
              </w:rPr>
            </w:pPr>
            <w:r>
              <w:rPr>
                <w:sz w:val="20"/>
              </w:rPr>
              <w:t>The measurement value at the end of the sample.</w:t>
            </w:r>
          </w:p>
        </w:tc>
      </w:tr>
      <w:tr w:rsidR="005D3DAD">
        <w:trPr>
          <w:trHeight w:val="27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30" w:line="229" w:lineRule="exact"/>
              <w:rPr>
                <w:sz w:val="20"/>
              </w:rPr>
            </w:pPr>
            <w:r>
              <w:rPr>
                <w:sz w:val="20"/>
              </w:rPr>
              <w:t>Second sample was taken in set, Second sample</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was taken,</w:t>
            </w:r>
          </w:p>
        </w:tc>
      </w:tr>
      <w:tr w:rsidR="005D3DAD">
        <w:trPr>
          <w:trHeight w:val="242"/>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6"/>
              </w:rPr>
            </w:pPr>
          </w:p>
        </w:tc>
        <w:tc>
          <w:tcPr>
            <w:tcW w:w="4976" w:type="dxa"/>
            <w:tcBorders>
              <w:left w:val="single" w:sz="4" w:space="0" w:color="000000"/>
              <w:right w:val="single" w:sz="4" w:space="0" w:color="000000"/>
            </w:tcBorders>
          </w:tcPr>
          <w:p w:rsidR="005D3DAD" w:rsidRDefault="0069156D">
            <w:pPr>
              <w:pStyle w:val="TableParagraph"/>
              <w:spacing w:before="12" w:line="210" w:lineRule="exact"/>
              <w:rPr>
                <w:sz w:val="20"/>
              </w:rPr>
            </w:pPr>
            <w:r>
              <w:rPr>
                <w:sz w:val="20"/>
              </w:rPr>
              <w:t>Valid Sample in RMLOGGEDBINS (used for Aerosol</w:t>
            </w:r>
          </w:p>
        </w:tc>
      </w:tr>
      <w:tr w:rsidR="005D3DAD">
        <w:trPr>
          <w:trHeight w:val="277"/>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29" w:line="228" w:lineRule="exact"/>
              <w:rPr>
                <w:sz w:val="20"/>
              </w:rPr>
            </w:pPr>
            <w:r>
              <w:rPr>
                <w:sz w:val="20"/>
              </w:rPr>
              <w:t>Instrument Manager</w:t>
            </w:r>
            <w:r>
              <w:rPr>
                <w:sz w:val="20"/>
                <w:vertAlign w:val="superscript"/>
              </w:rPr>
              <w:t>®</w:t>
            </w:r>
            <w:r>
              <w:rPr>
                <w:sz w:val="20"/>
              </w:rPr>
              <w:t xml:space="preserve"> software) &lt;CR&gt;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 dC, Sampled Bin 2 dC, Sampled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3 dC,</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14 dC, Sampled Bin 15 dC, Sampled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dC, Sampled Greater than Bin 16 dC,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 dN, Sampled Bin 2 dN, Sampled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3 dN,</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14 dN, Sampled Bin 15 dN, Sampled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dN, Sampled Greater than Bin 16 dN,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 dn/dD, Sampled Bin 2 dN/dD,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15 dN/dD, Sampled Bin 16 dN/dD,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Greater than Bin 16 dN/dD,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 dn/dLogD, Sampled Bin 2</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dN/dLogD,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9" w:lineRule="exact"/>
              <w:rPr>
                <w:sz w:val="20"/>
              </w:rPr>
            </w:pPr>
            <w:r>
              <w:rPr>
                <w:sz w:val="20"/>
              </w:rPr>
              <w:t>Sampled Bin 15 dN/dLogD, Sampled Bin 16</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dN/dLogD,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Greater than Bin 16 dN/dLogD,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 dM, Sampled Bin 2 dM, Sampled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3 dM,</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14 dM, Sampled Bin 15 dM, Sampled</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Bin 16 dM, Sampled Greater than Bin 16 dM,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 dM/dD, Sampled Bin 2 dM/dD,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Bin 15 dM/dD, Sampled Bin 16 dM/dD,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Sampled Greater than Bin 16 dM/dD, &lt;CR&gt;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 dM/dLogD, Sampled Bin 2</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dM/dLogD,</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w:t>
            </w:r>
          </w:p>
        </w:tc>
      </w:tr>
      <w:tr w:rsidR="005D3DAD">
        <w:trPr>
          <w:trHeight w:val="259"/>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1" w:line="228" w:lineRule="exact"/>
              <w:rPr>
                <w:sz w:val="20"/>
              </w:rPr>
            </w:pPr>
            <w:r>
              <w:rPr>
                <w:sz w:val="20"/>
              </w:rPr>
              <w:t>Sampled Bin 15 dM/dLogD, Sampled Bin 16</w:t>
            </w:r>
          </w:p>
        </w:tc>
      </w:tr>
      <w:tr w:rsidR="005D3DAD">
        <w:trPr>
          <w:trHeight w:val="26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18"/>
              </w:rPr>
            </w:pPr>
          </w:p>
        </w:tc>
        <w:tc>
          <w:tcPr>
            <w:tcW w:w="4976" w:type="dxa"/>
            <w:tcBorders>
              <w:left w:val="single" w:sz="4" w:space="0" w:color="000000"/>
              <w:right w:val="single" w:sz="4" w:space="0" w:color="000000"/>
            </w:tcBorders>
          </w:tcPr>
          <w:p w:rsidR="005D3DAD" w:rsidRDefault="0069156D">
            <w:pPr>
              <w:pStyle w:val="TableParagraph"/>
              <w:spacing w:before="12" w:line="228" w:lineRule="exact"/>
              <w:rPr>
                <w:sz w:val="20"/>
              </w:rPr>
            </w:pPr>
            <w:r>
              <w:rPr>
                <w:sz w:val="20"/>
              </w:rPr>
              <w:t>dM/dLogD,</w:t>
            </w:r>
          </w:p>
        </w:tc>
      </w:tr>
      <w:tr w:rsidR="005D3DAD">
        <w:trPr>
          <w:trHeight w:val="28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12"/>
              <w:rPr>
                <w:sz w:val="20"/>
              </w:rPr>
            </w:pPr>
            <w:r>
              <w:rPr>
                <w:sz w:val="20"/>
              </w:rPr>
              <w:t>Sampled Greater than Bin 16 dM/dLogD, &lt;CR&gt;</w:t>
            </w:r>
          </w:p>
        </w:tc>
      </w:tr>
      <w:tr w:rsidR="005D3DAD">
        <w:trPr>
          <w:trHeight w:val="280"/>
        </w:trPr>
        <w:tc>
          <w:tcPr>
            <w:tcW w:w="1908" w:type="dxa"/>
            <w:tcBorders>
              <w:left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right w:val="single" w:sz="4" w:space="0" w:color="000000"/>
            </w:tcBorders>
          </w:tcPr>
          <w:p w:rsidR="005D3DAD" w:rsidRDefault="0069156D">
            <w:pPr>
              <w:pStyle w:val="TableParagraph"/>
              <w:spacing w:before="32" w:line="228" w:lineRule="exact"/>
              <w:rPr>
                <w:sz w:val="20"/>
              </w:rPr>
            </w:pPr>
            <w:r>
              <w:rPr>
                <w:sz w:val="20"/>
              </w:rPr>
              <w:t>Sampled Total dC, Sampled Total dN, Sampled Total</w:t>
            </w:r>
          </w:p>
        </w:tc>
      </w:tr>
      <w:tr w:rsidR="005D3DAD">
        <w:trPr>
          <w:trHeight w:val="284"/>
        </w:trPr>
        <w:tc>
          <w:tcPr>
            <w:tcW w:w="1908" w:type="dxa"/>
            <w:tcBorders>
              <w:left w:val="single" w:sz="4" w:space="0" w:color="000000"/>
              <w:bottom w:val="single" w:sz="4" w:space="0" w:color="000000"/>
              <w:right w:val="single" w:sz="4" w:space="0" w:color="000000"/>
            </w:tcBorders>
          </w:tcPr>
          <w:p w:rsidR="005D3DAD" w:rsidRDefault="005D3DAD">
            <w:pPr>
              <w:pStyle w:val="TableParagraph"/>
              <w:ind w:left="0"/>
              <w:rPr>
                <w:rFonts w:ascii="Times New Roman"/>
                <w:sz w:val="20"/>
              </w:rPr>
            </w:pPr>
          </w:p>
        </w:tc>
        <w:tc>
          <w:tcPr>
            <w:tcW w:w="4976" w:type="dxa"/>
            <w:tcBorders>
              <w:left w:val="single" w:sz="4" w:space="0" w:color="000000"/>
              <w:bottom w:val="single" w:sz="4" w:space="0" w:color="000000"/>
              <w:right w:val="single" w:sz="4" w:space="0" w:color="000000"/>
            </w:tcBorders>
          </w:tcPr>
          <w:p w:rsidR="005D3DAD" w:rsidRDefault="0069156D">
            <w:pPr>
              <w:pStyle w:val="TableParagraph"/>
              <w:spacing w:before="12"/>
              <w:rPr>
                <w:sz w:val="20"/>
              </w:rPr>
            </w:pPr>
            <w:r>
              <w:rPr>
                <w:sz w:val="20"/>
              </w:rPr>
              <w:t>dM</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3785"/>
        <w:rPr>
          <w:b/>
          <w:sz w:val="24"/>
        </w:rPr>
      </w:pPr>
      <w:bookmarkStart w:id="118" w:name="Read_Raw_Bin_Data_at_End_of_Sample"/>
      <w:bookmarkEnd w:id="118"/>
      <w:r>
        <w:rPr>
          <w:b/>
          <w:sz w:val="24"/>
        </w:rPr>
        <w:lastRenderedPageBreak/>
        <w:t>Read Raw Bin Data at End of Sample</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RMRAWBINS</w:t>
            </w:r>
          </w:p>
        </w:tc>
      </w:tr>
      <w:tr w:rsidR="005D3DAD">
        <w:trPr>
          <w:trHeight w:val="198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 in real time.</w:t>
            </w:r>
          </w:p>
          <w:p w:rsidR="005D3DAD" w:rsidRDefault="0069156D">
            <w:pPr>
              <w:pStyle w:val="TableParagraph"/>
              <w:tabs>
                <w:tab w:val="left" w:pos="618"/>
                <w:tab w:val="left" w:pos="1463"/>
                <w:tab w:val="left" w:pos="3352"/>
              </w:tabs>
              <w:spacing w:before="40" w:line="271" w:lineRule="auto"/>
              <w:ind w:right="398"/>
              <w:rPr>
                <w:sz w:val="20"/>
              </w:rPr>
            </w:pPr>
            <w:r>
              <w:rPr>
                <w:sz w:val="20"/>
              </w:rPr>
              <w:t>Sampled</w:t>
            </w:r>
            <w:r>
              <w:rPr>
                <w:spacing w:val="-1"/>
                <w:sz w:val="20"/>
              </w:rPr>
              <w:t xml:space="preserve"> </w:t>
            </w:r>
            <w:r>
              <w:rPr>
                <w:sz w:val="20"/>
              </w:rPr>
              <w:t>Bin</w:t>
            </w:r>
            <w:r>
              <w:rPr>
                <w:sz w:val="20"/>
              </w:rPr>
              <w:tab/>
              <w:t>1 dC,</w:t>
            </w:r>
            <w:r>
              <w:rPr>
                <w:spacing w:val="-2"/>
                <w:sz w:val="20"/>
              </w:rPr>
              <w:t xml:space="preserve"> </w:t>
            </w:r>
            <w:r>
              <w:rPr>
                <w:sz w:val="20"/>
              </w:rPr>
              <w:t>Sampled Bin</w:t>
            </w:r>
            <w:r>
              <w:rPr>
                <w:sz w:val="20"/>
              </w:rPr>
              <w:tab/>
              <w:t>2 dC, Sample Bin</w:t>
            </w:r>
            <w:r>
              <w:rPr>
                <w:sz w:val="20"/>
              </w:rPr>
              <w:tab/>
              <w:t>3</w:t>
            </w:r>
            <w:r>
              <w:rPr>
                <w:spacing w:val="-1"/>
                <w:sz w:val="20"/>
              </w:rPr>
              <w:t xml:space="preserve"> </w:t>
            </w:r>
            <w:r>
              <w:rPr>
                <w:sz w:val="20"/>
              </w:rPr>
              <w:t>dC,</w:t>
            </w:r>
          </w:p>
          <w:p w:rsidR="005D3DAD" w:rsidRDefault="0069156D">
            <w:pPr>
              <w:pStyle w:val="TableParagraph"/>
              <w:rPr>
                <w:sz w:val="20"/>
              </w:rPr>
            </w:pPr>
            <w:r>
              <w:rPr>
                <w:sz w:val="20"/>
              </w:rPr>
              <w:t>…</w:t>
            </w:r>
          </w:p>
          <w:p w:rsidR="005D3DAD" w:rsidRDefault="0069156D">
            <w:pPr>
              <w:pStyle w:val="TableParagraph"/>
              <w:spacing w:before="41" w:line="260" w:lineRule="atLeast"/>
              <w:ind w:right="780"/>
              <w:rPr>
                <w:sz w:val="20"/>
              </w:rPr>
            </w:pPr>
            <w:r>
              <w:rPr>
                <w:sz w:val="20"/>
              </w:rPr>
              <w:t>Sampled Bin 2046 dC, Sampled Bin 2047 dC, Sample Bin 2048 dC,</w:t>
            </w:r>
          </w:p>
        </w:tc>
      </w:tr>
    </w:tbl>
    <w:p w:rsidR="005D3DAD" w:rsidRDefault="005D3DAD">
      <w:pPr>
        <w:pStyle w:val="a3"/>
        <w:spacing w:before="5"/>
        <w:rPr>
          <w:b/>
          <w:sz w:val="22"/>
        </w:rPr>
      </w:pPr>
    </w:p>
    <w:p w:rsidR="005D3DAD" w:rsidRDefault="0069156D">
      <w:pPr>
        <w:ind w:left="3785"/>
        <w:rPr>
          <w:b/>
          <w:sz w:val="24"/>
        </w:rPr>
      </w:pPr>
      <w:bookmarkStart w:id="119" w:name="Read_Some_Unit_Measurements_of_the_Instr"/>
      <w:bookmarkEnd w:id="119"/>
      <w:r>
        <w:rPr>
          <w:b/>
          <w:sz w:val="24"/>
        </w:rPr>
        <w:t>Read Some Unit Measurements of the Instrument</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RMUNITMEAS</w:t>
            </w:r>
          </w:p>
        </w:tc>
      </w:tr>
      <w:tr w:rsidR="005D3DAD">
        <w:trPr>
          <w:trHeight w:val="302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w:t>
            </w:r>
          </w:p>
          <w:p w:rsidR="005D3DAD" w:rsidRDefault="0069156D">
            <w:pPr>
              <w:pStyle w:val="TableParagraph"/>
              <w:spacing w:before="40" w:line="271" w:lineRule="auto"/>
              <w:ind w:right="182"/>
              <w:rPr>
                <w:sz w:val="20"/>
              </w:rPr>
            </w:pPr>
            <w:r>
              <w:rPr>
                <w:sz w:val="20"/>
              </w:rPr>
              <w:t>Total Volumetric Flow (lpm), Sheath Volumetric Flow (lpm), Laser Current (mA), Laser scatter (V), Flow Temp (C), Unit Temp (C), Humidity (%), Ambient Pressure (kPA).</w:t>
            </w:r>
          </w:p>
          <w:p w:rsidR="005D3DAD" w:rsidRDefault="0069156D">
            <w:pPr>
              <w:pStyle w:val="TableParagraph"/>
              <w:spacing w:before="40" w:line="271" w:lineRule="auto"/>
              <w:ind w:left="720" w:right="223" w:hanging="613"/>
              <w:rPr>
                <w:sz w:val="20"/>
              </w:rPr>
            </w:pPr>
            <w:r>
              <w:rPr>
                <w:b/>
                <w:sz w:val="20"/>
              </w:rPr>
              <w:t>Note</w:t>
            </w:r>
            <w:r>
              <w:rPr>
                <w:sz w:val="20"/>
              </w:rPr>
              <w:t>: The Humidity (%) is currently only a placeholder for future upgrades. Hence, humidity will be displayed as 0.0 all the time and does not represent the actual humidity of</w:t>
            </w:r>
          </w:p>
          <w:p w:rsidR="005D3DAD" w:rsidRDefault="0069156D">
            <w:pPr>
              <w:pStyle w:val="TableParagraph"/>
              <w:spacing w:before="2"/>
              <w:ind w:left="720"/>
              <w:rPr>
                <w:sz w:val="20"/>
              </w:rPr>
            </w:pPr>
            <w:r>
              <w:rPr>
                <w:sz w:val="20"/>
              </w:rPr>
              <w:t>the sampling air.</w:t>
            </w:r>
          </w:p>
        </w:tc>
      </w:tr>
    </w:tbl>
    <w:p w:rsidR="005D3DAD" w:rsidRDefault="005D3DAD">
      <w:pPr>
        <w:pStyle w:val="a3"/>
        <w:spacing w:before="5"/>
        <w:rPr>
          <w:b/>
          <w:sz w:val="22"/>
        </w:rPr>
      </w:pPr>
    </w:p>
    <w:p w:rsidR="005D3DAD" w:rsidRDefault="0069156D">
      <w:pPr>
        <w:spacing w:before="1"/>
        <w:ind w:left="3785"/>
        <w:rPr>
          <w:b/>
          <w:sz w:val="24"/>
        </w:rPr>
      </w:pPr>
      <w:bookmarkStart w:id="120" w:name="Read_the_Fault_Messages_of_the_Instrumen"/>
      <w:bookmarkEnd w:id="120"/>
      <w:r>
        <w:rPr>
          <w:b/>
          <w:sz w:val="24"/>
        </w:rPr>
        <w:t>Read the Fault Messages of the Instrument</w:t>
      </w:r>
    </w:p>
    <w:p w:rsidR="005D3DAD" w:rsidRDefault="005D3DAD">
      <w:pPr>
        <w:pStyle w:val="a3"/>
        <w:spacing w:before="4" w:after="1"/>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RMMESSAGES</w:t>
            </w:r>
          </w:p>
        </w:tc>
      </w:tr>
      <w:tr w:rsidR="005D3DAD">
        <w:trPr>
          <w:trHeight w:val="2546"/>
        </w:trPr>
        <w:tc>
          <w:tcPr>
            <w:tcW w:w="1908" w:type="dxa"/>
          </w:tcPr>
          <w:p w:rsidR="005D3DAD" w:rsidRDefault="0069156D">
            <w:pPr>
              <w:pStyle w:val="TableParagraph"/>
              <w:spacing w:before="75"/>
              <w:rPr>
                <w:b/>
                <w:sz w:val="20"/>
              </w:rPr>
            </w:pPr>
            <w:r>
              <w:rPr>
                <w:b/>
                <w:sz w:val="20"/>
              </w:rPr>
              <w:t>Return value</w:t>
            </w:r>
          </w:p>
        </w:tc>
        <w:tc>
          <w:tcPr>
            <w:tcW w:w="4976" w:type="dxa"/>
          </w:tcPr>
          <w:p w:rsidR="005D3DAD" w:rsidRDefault="0069156D">
            <w:pPr>
              <w:pStyle w:val="TableParagraph"/>
              <w:spacing w:before="74" w:line="271" w:lineRule="auto"/>
              <w:ind w:right="303"/>
              <w:rPr>
                <w:sz w:val="20"/>
              </w:rPr>
            </w:pPr>
            <w:r>
              <w:rPr>
                <w:sz w:val="20"/>
              </w:rPr>
              <w:t>A comma separated string containing the following integer data format based on the instrument model.</w:t>
            </w:r>
          </w:p>
          <w:p w:rsidR="005D3DAD" w:rsidRDefault="0069156D">
            <w:pPr>
              <w:pStyle w:val="TableParagraph"/>
              <w:spacing w:before="119" w:line="271" w:lineRule="auto"/>
              <w:ind w:right="92"/>
              <w:rPr>
                <w:sz w:val="20"/>
              </w:rPr>
            </w:pPr>
            <w:r>
              <w:rPr>
                <w:sz w:val="20"/>
              </w:rPr>
              <w:t>MSTATUS, System Error, Measurement Alarmed, Buzzer Alarmed, Laser Error, Flow Error, Flow Blocked, Flow Blocked Stop Error, Coincidence Error, Filter Concentration Warning, Battery Installed, Battery Charging, Battery Percentage, Battery Low Error, AC Plugged In, Memory Percentage, Memory</w:t>
            </w:r>
          </w:p>
          <w:p w:rsidR="005D3DAD" w:rsidRDefault="0069156D">
            <w:pPr>
              <w:pStyle w:val="TableParagraph"/>
              <w:spacing w:before="1"/>
              <w:rPr>
                <w:sz w:val="20"/>
              </w:rPr>
            </w:pPr>
            <w:r>
              <w:rPr>
                <w:sz w:val="20"/>
              </w:rPr>
              <w:t>Low Error.</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21" w:name="Read_the_State_of_Data_Logging"/>
      <w:bookmarkEnd w:id="121"/>
      <w:r>
        <w:rPr>
          <w:b/>
          <w:sz w:val="24"/>
        </w:rPr>
        <w:lastRenderedPageBreak/>
        <w:t>Read the State of Data Logging</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RMLOGINFO</w:t>
            </w:r>
          </w:p>
        </w:tc>
      </w:tr>
      <w:tr w:rsidR="005D3DAD">
        <w:trPr>
          <w:trHeight w:val="384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40" w:line="271" w:lineRule="auto"/>
              <w:ind w:right="115"/>
              <w:rPr>
                <w:sz w:val="20"/>
              </w:rPr>
            </w:pPr>
            <w:r>
              <w:rPr>
                <w:sz w:val="20"/>
              </w:rPr>
              <w:t>Log Error, Set Name, Total Time (sec), Time Elapsed (sec), Time Remaining (sec), Current Test, Total Tests.</w:t>
            </w:r>
          </w:p>
          <w:p w:rsidR="005D3DAD" w:rsidRDefault="0069156D">
            <w:pPr>
              <w:pStyle w:val="TableParagraph"/>
              <w:spacing w:before="121"/>
              <w:rPr>
                <w:sz w:val="20"/>
              </w:rPr>
            </w:pPr>
            <w:r>
              <w:rPr>
                <w:sz w:val="20"/>
              </w:rPr>
              <w:t>Possible Log Errors:</w:t>
            </w:r>
          </w:p>
          <w:p w:rsidR="005D3DAD" w:rsidRDefault="0069156D">
            <w:pPr>
              <w:pStyle w:val="TableParagraph"/>
              <w:spacing w:before="30" w:line="271" w:lineRule="auto"/>
              <w:ind w:left="828" w:right="2484"/>
              <w:rPr>
                <w:sz w:val="20"/>
              </w:rPr>
            </w:pPr>
            <w:r>
              <w:rPr>
                <w:sz w:val="20"/>
              </w:rPr>
              <w:t>0: IDLE / no errors 1: Running</w:t>
            </w:r>
          </w:p>
          <w:p w:rsidR="005D3DAD" w:rsidRDefault="0069156D">
            <w:pPr>
              <w:pStyle w:val="TableParagraph"/>
              <w:ind w:left="828"/>
              <w:rPr>
                <w:sz w:val="20"/>
              </w:rPr>
            </w:pPr>
            <w:r>
              <w:rPr>
                <w:sz w:val="20"/>
              </w:rPr>
              <w:t>2: Number of Tests exceeds max limit</w:t>
            </w:r>
          </w:p>
          <w:p w:rsidR="005D3DAD" w:rsidRDefault="0069156D">
            <w:pPr>
              <w:pStyle w:val="TableParagraph"/>
              <w:spacing w:before="30" w:line="271" w:lineRule="auto"/>
              <w:ind w:left="828" w:right="160"/>
              <w:rPr>
                <w:sz w:val="20"/>
              </w:rPr>
            </w:pPr>
            <w:r>
              <w:rPr>
                <w:sz w:val="20"/>
              </w:rPr>
              <w:t>3: Start Time / Date has or is going to elapse 4: Number of Samples exceeds max limit</w:t>
            </w:r>
          </w:p>
          <w:p w:rsidR="005D3DAD" w:rsidRDefault="0069156D">
            <w:pPr>
              <w:pStyle w:val="TableParagraph"/>
              <w:spacing w:line="271" w:lineRule="auto"/>
              <w:ind w:left="828" w:right="1305"/>
              <w:rPr>
                <w:sz w:val="20"/>
              </w:rPr>
            </w:pPr>
            <w:r>
              <w:rPr>
                <w:sz w:val="20"/>
              </w:rPr>
              <w:t>5: Sample Interval out of Range 6: Repeat Interval too Short</w:t>
            </w:r>
          </w:p>
          <w:p w:rsidR="005D3DAD" w:rsidRDefault="0069156D">
            <w:pPr>
              <w:pStyle w:val="TableParagraph"/>
              <w:spacing w:line="213" w:lineRule="exact"/>
              <w:ind w:left="828"/>
              <w:rPr>
                <w:sz w:val="20"/>
              </w:rPr>
            </w:pPr>
            <w:r>
              <w:rPr>
                <w:sz w:val="20"/>
              </w:rPr>
              <w:t>7: Unable to repeat forever and log</w:t>
            </w:r>
          </w:p>
        </w:tc>
      </w:tr>
    </w:tbl>
    <w:p w:rsidR="005D3DAD" w:rsidRDefault="005D3DAD">
      <w:pPr>
        <w:pStyle w:val="a3"/>
        <w:spacing w:before="5"/>
        <w:rPr>
          <w:b/>
          <w:sz w:val="22"/>
        </w:rPr>
      </w:pPr>
    </w:p>
    <w:p w:rsidR="005D3DAD" w:rsidRDefault="0069156D">
      <w:pPr>
        <w:ind w:left="3468"/>
        <w:rPr>
          <w:b/>
          <w:sz w:val="24"/>
        </w:rPr>
      </w:pPr>
      <w:bookmarkStart w:id="122" w:name="Database_Memory_Information"/>
      <w:bookmarkEnd w:id="122"/>
      <w:r>
        <w:rPr>
          <w:b/>
          <w:sz w:val="24"/>
        </w:rPr>
        <w:t>Database Memory Information</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RMMEMORY</w:t>
            </w:r>
          </w:p>
        </w:tc>
      </w:tr>
      <w:tr w:rsidR="005D3DAD">
        <w:trPr>
          <w:trHeight w:val="60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42" w:line="260" w:lineRule="atLeast"/>
              <w:ind w:right="303"/>
              <w:rPr>
                <w:sz w:val="20"/>
              </w:rPr>
            </w:pPr>
            <w:r>
              <w:rPr>
                <w:sz w:val="20"/>
              </w:rPr>
              <w:t>Returns number of test and samples used and max available.</w:t>
            </w:r>
          </w:p>
        </w:tc>
      </w:tr>
    </w:tbl>
    <w:p w:rsidR="005D3DAD" w:rsidRDefault="005D3DAD">
      <w:pPr>
        <w:pStyle w:val="a3"/>
        <w:spacing w:before="5"/>
        <w:rPr>
          <w:b/>
          <w:sz w:val="22"/>
        </w:rPr>
      </w:pPr>
    </w:p>
    <w:p w:rsidR="005D3DAD" w:rsidRDefault="0069156D">
      <w:pPr>
        <w:ind w:left="3468"/>
        <w:rPr>
          <w:b/>
          <w:sz w:val="24"/>
        </w:rPr>
      </w:pPr>
      <w:bookmarkStart w:id="123" w:name="Returns_Who_Has_the_System_Locked"/>
      <w:bookmarkEnd w:id="123"/>
      <w:r>
        <w:rPr>
          <w:b/>
          <w:sz w:val="24"/>
        </w:rPr>
        <w:t>Returns Who Has the System Locked</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6"/>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RMCONTROL</w:t>
            </w:r>
          </w:p>
        </w:tc>
      </w:tr>
      <w:tr w:rsidR="005D3DAD">
        <w:trPr>
          <w:trHeight w:val="156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32" w:line="271" w:lineRule="auto"/>
              <w:ind w:left="828" w:right="1915" w:hanging="721"/>
              <w:rPr>
                <w:sz w:val="20"/>
              </w:rPr>
            </w:pPr>
            <w:r>
              <w:rPr>
                <w:sz w:val="20"/>
              </w:rPr>
              <w:t>system which has the unit locked Possible results:</w:t>
            </w:r>
          </w:p>
          <w:p w:rsidR="005D3DAD" w:rsidRDefault="0069156D">
            <w:pPr>
              <w:pStyle w:val="TableParagraph"/>
              <w:spacing w:line="271" w:lineRule="auto"/>
              <w:ind w:left="1548" w:right="2831"/>
              <w:rPr>
                <w:sz w:val="20"/>
              </w:rPr>
            </w:pPr>
            <w:r>
              <w:rPr>
                <w:sz w:val="20"/>
              </w:rPr>
              <w:t>OPEN GUI NDIS</w:t>
            </w:r>
          </w:p>
          <w:p w:rsidR="005D3DAD" w:rsidRDefault="0069156D">
            <w:pPr>
              <w:pStyle w:val="TableParagraph"/>
              <w:spacing w:line="213" w:lineRule="exact"/>
              <w:ind w:left="1548"/>
              <w:rPr>
                <w:sz w:val="20"/>
              </w:rPr>
            </w:pPr>
            <w:r>
              <w:rPr>
                <w:sz w:val="20"/>
              </w:rPr>
              <w:t>12 character string</w:t>
            </w:r>
          </w:p>
        </w:tc>
      </w:tr>
    </w:tbl>
    <w:p w:rsidR="005D3DAD" w:rsidRDefault="005D3DAD">
      <w:pPr>
        <w:pStyle w:val="a3"/>
        <w:spacing w:before="5"/>
        <w:rPr>
          <w:b/>
          <w:sz w:val="22"/>
        </w:rPr>
      </w:pPr>
    </w:p>
    <w:p w:rsidR="005D3DAD" w:rsidRDefault="0069156D">
      <w:pPr>
        <w:ind w:left="3468"/>
        <w:rPr>
          <w:b/>
          <w:sz w:val="24"/>
        </w:rPr>
      </w:pPr>
      <w:bookmarkStart w:id="124" w:name="Read_Ethernet_IP_Address"/>
      <w:bookmarkEnd w:id="124"/>
      <w:r>
        <w:rPr>
          <w:b/>
          <w:sz w:val="24"/>
        </w:rPr>
        <w:t>Read Ethernet IP Address</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IPADD</w:t>
            </w:r>
          </w:p>
        </w:tc>
      </w:tr>
      <w:tr w:rsidR="005D3DAD">
        <w:trPr>
          <w:trHeight w:val="60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42" w:line="260" w:lineRule="atLeast"/>
              <w:ind w:right="325"/>
              <w:rPr>
                <w:sz w:val="20"/>
              </w:rPr>
            </w:pPr>
            <w:r>
              <w:rPr>
                <w:sz w:val="20"/>
              </w:rPr>
              <w:t>A string containing the Ethernet IP address, subnet mask, and gateway of the instrument.</w:t>
            </w:r>
          </w:p>
        </w:tc>
      </w:tr>
    </w:tbl>
    <w:p w:rsidR="005D3DAD" w:rsidRDefault="005D3DAD">
      <w:pPr>
        <w:spacing w:line="260" w:lineRule="atLeast"/>
        <w:rPr>
          <w:sz w:val="20"/>
        </w:rPr>
        <w:sectPr w:rsidR="005D3DAD">
          <w:pgSz w:w="12240" w:h="15840"/>
          <w:pgMar w:top="1360" w:right="620" w:bottom="960" w:left="780" w:header="0" w:footer="761" w:gutter="0"/>
          <w:cols w:space="720"/>
        </w:sectPr>
      </w:pPr>
    </w:p>
    <w:p w:rsidR="005D3DAD" w:rsidRDefault="0069156D">
      <w:pPr>
        <w:spacing w:before="79"/>
        <w:ind w:left="3785"/>
        <w:rPr>
          <w:b/>
          <w:sz w:val="28"/>
        </w:rPr>
      </w:pPr>
      <w:bookmarkStart w:id="125" w:name="Set_Up_the_Instrument"/>
      <w:bookmarkEnd w:id="125"/>
      <w:r>
        <w:rPr>
          <w:b/>
          <w:sz w:val="28"/>
        </w:rPr>
        <w:lastRenderedPageBreak/>
        <w:t>Set Up the Instrument</w:t>
      </w:r>
    </w:p>
    <w:p w:rsidR="005D3DAD" w:rsidRDefault="0069156D">
      <w:pPr>
        <w:tabs>
          <w:tab w:val="left" w:pos="4505"/>
        </w:tabs>
        <w:spacing w:before="119"/>
        <w:ind w:left="4505" w:right="419" w:hanging="720"/>
        <w:rPr>
          <w:i/>
          <w:sz w:val="20"/>
        </w:rPr>
      </w:pPr>
      <w:r>
        <w:rPr>
          <w:b/>
          <w:i/>
          <w:sz w:val="20"/>
        </w:rPr>
        <w:t>Note:</w:t>
      </w:r>
      <w:r>
        <w:rPr>
          <w:b/>
          <w:i/>
          <w:sz w:val="20"/>
        </w:rPr>
        <w:tab/>
        <w:t xml:space="preserve">MUPDATE </w:t>
      </w:r>
      <w:r>
        <w:rPr>
          <w:i/>
          <w:sz w:val="20"/>
        </w:rPr>
        <w:t>command must be sent before any Write command will take effect.</w:t>
      </w:r>
    </w:p>
    <w:p w:rsidR="005D3DAD" w:rsidRDefault="005D3DAD">
      <w:pPr>
        <w:pStyle w:val="a3"/>
        <w:spacing w:before="7"/>
        <w:rPr>
          <w:i/>
          <w:sz w:val="22"/>
        </w:rPr>
      </w:pPr>
    </w:p>
    <w:p w:rsidR="005D3DAD" w:rsidRDefault="0069156D">
      <w:pPr>
        <w:pStyle w:val="4"/>
        <w:ind w:left="3785"/>
      </w:pPr>
      <w:bookmarkStart w:id="126" w:name="Read_Logging_Mode_Set_Up_Data"/>
      <w:bookmarkEnd w:id="126"/>
      <w:r>
        <w:t>Read Logging Mode Set Up Data</w:t>
      </w:r>
    </w:p>
    <w:p w:rsidR="005D3DAD" w:rsidRDefault="005D3DAD">
      <w:pPr>
        <w:pStyle w:val="a3"/>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55"/>
        </w:trPr>
        <w:tc>
          <w:tcPr>
            <w:tcW w:w="1908" w:type="dxa"/>
            <w:shd w:val="clear" w:color="auto" w:fill="000000"/>
          </w:tcPr>
          <w:p w:rsidR="005D3DAD" w:rsidRDefault="0069156D">
            <w:pPr>
              <w:pStyle w:val="TableParagraph"/>
              <w:spacing w:before="75"/>
              <w:ind w:left="112"/>
              <w:rPr>
                <w:b/>
                <w:sz w:val="20"/>
              </w:rPr>
            </w:pPr>
            <w:r>
              <w:rPr>
                <w:b/>
                <w:color w:val="FFFFFF"/>
                <w:sz w:val="20"/>
              </w:rPr>
              <w:t>Command</w:t>
            </w:r>
          </w:p>
        </w:tc>
        <w:tc>
          <w:tcPr>
            <w:tcW w:w="4976" w:type="dxa"/>
            <w:shd w:val="clear" w:color="auto" w:fill="000000"/>
          </w:tcPr>
          <w:p w:rsidR="005D3DAD" w:rsidRDefault="0069156D">
            <w:pPr>
              <w:pStyle w:val="TableParagraph"/>
              <w:spacing w:before="75"/>
              <w:ind w:left="112"/>
              <w:rPr>
                <w:b/>
                <w:sz w:val="20"/>
              </w:rPr>
            </w:pPr>
            <w:r>
              <w:rPr>
                <w:b/>
                <w:color w:val="FFFFFF"/>
                <w:sz w:val="20"/>
              </w:rPr>
              <w:t>RMODELOG</w:t>
            </w:r>
          </w:p>
        </w:tc>
      </w:tr>
      <w:tr w:rsidR="005D3DAD">
        <w:trPr>
          <w:trHeight w:val="5260"/>
        </w:trPr>
        <w:tc>
          <w:tcPr>
            <w:tcW w:w="1908" w:type="dxa"/>
            <w:tcBorders>
              <w:left w:val="single" w:sz="4" w:space="0" w:color="000000"/>
              <w:bottom w:val="single" w:sz="4" w:space="0" w:color="000000"/>
              <w:right w:val="single" w:sz="4" w:space="0" w:color="000000"/>
            </w:tcBorders>
          </w:tcPr>
          <w:p w:rsidR="005D3DAD" w:rsidRDefault="0069156D">
            <w:pPr>
              <w:pStyle w:val="TableParagraph"/>
              <w:spacing w:before="69"/>
              <w:rPr>
                <w:b/>
                <w:sz w:val="20"/>
              </w:rPr>
            </w:pPr>
            <w:r>
              <w:rPr>
                <w:b/>
                <w:sz w:val="20"/>
              </w:rPr>
              <w:t>Return value</w:t>
            </w:r>
          </w:p>
        </w:tc>
        <w:tc>
          <w:tcPr>
            <w:tcW w:w="4976" w:type="dxa"/>
            <w:tcBorders>
              <w:left w:val="single" w:sz="4" w:space="0" w:color="000000"/>
              <w:bottom w:val="single" w:sz="4" w:space="0" w:color="000000"/>
              <w:right w:val="single" w:sz="4" w:space="0" w:color="000000"/>
            </w:tcBorders>
          </w:tcPr>
          <w:p w:rsidR="005D3DAD" w:rsidRDefault="0069156D">
            <w:pPr>
              <w:pStyle w:val="TableParagraph"/>
              <w:spacing w:before="68" w:line="271" w:lineRule="auto"/>
              <w:ind w:right="369"/>
              <w:rPr>
                <w:sz w:val="20"/>
              </w:rPr>
            </w:pPr>
            <w:r>
              <w:rPr>
                <w:sz w:val="20"/>
              </w:rPr>
              <w:t>A comma separated string containing the following data format.</w:t>
            </w:r>
          </w:p>
          <w:p w:rsidR="005D3DAD" w:rsidRDefault="0069156D">
            <w:pPr>
              <w:pStyle w:val="TableParagraph"/>
              <w:spacing w:before="120" w:line="271" w:lineRule="auto"/>
              <w:ind w:right="80"/>
              <w:rPr>
                <w:sz w:val="20"/>
              </w:rPr>
            </w:pPr>
            <w:r>
              <w:rPr>
                <w:sz w:val="20"/>
              </w:rPr>
              <w:t>Start Time, Start Date, Sample Interval, Number of Samples, Number of Sets, Repeat Interval, Use Start Time, Use Start Date, Logging Enabled, Log to Single File, Survey Mode, Keep Pump Running.</w:t>
            </w:r>
          </w:p>
          <w:p w:rsidR="005D3DAD" w:rsidRDefault="0069156D">
            <w:pPr>
              <w:pStyle w:val="TableParagraph"/>
              <w:spacing w:before="120"/>
              <w:rPr>
                <w:sz w:val="20"/>
              </w:rPr>
            </w:pPr>
            <w:r>
              <w:rPr>
                <w:sz w:val="20"/>
              </w:rPr>
              <w:t>Return value formats:</w:t>
            </w:r>
          </w:p>
          <w:p w:rsidR="005D3DAD" w:rsidRDefault="0069156D">
            <w:pPr>
              <w:pStyle w:val="TableParagraph"/>
              <w:tabs>
                <w:tab w:val="left" w:pos="2070"/>
              </w:tabs>
              <w:spacing w:before="30"/>
              <w:rPr>
                <w:sz w:val="20"/>
              </w:rPr>
            </w:pPr>
            <w:r>
              <w:rPr>
                <w:sz w:val="20"/>
              </w:rPr>
              <w:t>Start</w:t>
            </w:r>
            <w:r>
              <w:rPr>
                <w:spacing w:val="-2"/>
                <w:sz w:val="20"/>
              </w:rPr>
              <w:t xml:space="preserve"> </w:t>
            </w:r>
            <w:r>
              <w:rPr>
                <w:sz w:val="20"/>
              </w:rPr>
              <w:t>Time:</w:t>
            </w:r>
            <w:r>
              <w:rPr>
                <w:sz w:val="20"/>
              </w:rPr>
              <w:tab/>
              <w:t>Hour:Minute</w:t>
            </w:r>
          </w:p>
          <w:p w:rsidR="005D3DAD" w:rsidRDefault="0069156D">
            <w:pPr>
              <w:pStyle w:val="TableParagraph"/>
              <w:tabs>
                <w:tab w:val="left" w:pos="2070"/>
              </w:tabs>
              <w:spacing w:before="30" w:line="271" w:lineRule="auto"/>
              <w:ind w:right="1069"/>
              <w:rPr>
                <w:sz w:val="20"/>
              </w:rPr>
            </w:pPr>
            <w:r>
              <w:rPr>
                <w:sz w:val="20"/>
              </w:rPr>
              <w:t>Start</w:t>
            </w:r>
            <w:r>
              <w:rPr>
                <w:spacing w:val="-2"/>
                <w:sz w:val="20"/>
              </w:rPr>
              <w:t xml:space="preserve"> </w:t>
            </w:r>
            <w:r>
              <w:rPr>
                <w:sz w:val="20"/>
              </w:rPr>
              <w:t>Date:</w:t>
            </w:r>
            <w:r>
              <w:rPr>
                <w:sz w:val="20"/>
              </w:rPr>
              <w:tab/>
              <w:t>Month/Day/Year Sample</w:t>
            </w:r>
            <w:r>
              <w:rPr>
                <w:spacing w:val="-2"/>
                <w:sz w:val="20"/>
              </w:rPr>
              <w:t xml:space="preserve"> </w:t>
            </w:r>
            <w:r>
              <w:rPr>
                <w:sz w:val="20"/>
              </w:rPr>
              <w:t>Interval:</w:t>
            </w:r>
            <w:r>
              <w:rPr>
                <w:sz w:val="20"/>
              </w:rPr>
              <w:tab/>
            </w:r>
            <w:r>
              <w:rPr>
                <w:spacing w:val="-1"/>
                <w:sz w:val="20"/>
              </w:rPr>
              <w:t xml:space="preserve">Hour:Minute:Second </w:t>
            </w:r>
            <w:r>
              <w:rPr>
                <w:sz w:val="20"/>
              </w:rPr>
              <w:t>Number of Samples:</w:t>
            </w:r>
            <w:r>
              <w:rPr>
                <w:spacing w:val="25"/>
                <w:sz w:val="20"/>
              </w:rPr>
              <w:t xml:space="preserve"> </w:t>
            </w:r>
            <w:r>
              <w:rPr>
                <w:sz w:val="20"/>
              </w:rPr>
              <w:t>Integer</w:t>
            </w:r>
          </w:p>
          <w:p w:rsidR="005D3DAD" w:rsidRDefault="0069156D">
            <w:pPr>
              <w:pStyle w:val="TableParagraph"/>
              <w:tabs>
                <w:tab w:val="left" w:pos="2070"/>
              </w:tabs>
              <w:spacing w:line="271" w:lineRule="auto"/>
              <w:ind w:right="574"/>
              <w:rPr>
                <w:sz w:val="20"/>
              </w:rPr>
            </w:pPr>
            <w:r>
              <w:rPr>
                <w:sz w:val="20"/>
              </w:rPr>
              <w:t>Num.</w:t>
            </w:r>
            <w:r>
              <w:rPr>
                <w:spacing w:val="-1"/>
                <w:sz w:val="20"/>
              </w:rPr>
              <w:t xml:space="preserve"> </w:t>
            </w:r>
            <w:r>
              <w:rPr>
                <w:sz w:val="20"/>
              </w:rPr>
              <w:t>of</w:t>
            </w:r>
            <w:r>
              <w:rPr>
                <w:spacing w:val="-1"/>
                <w:sz w:val="20"/>
              </w:rPr>
              <w:t xml:space="preserve"> </w:t>
            </w:r>
            <w:r>
              <w:rPr>
                <w:sz w:val="20"/>
              </w:rPr>
              <w:t>Sets:</w:t>
            </w:r>
            <w:r>
              <w:rPr>
                <w:sz w:val="20"/>
              </w:rPr>
              <w:tab/>
              <w:t>Integer, 0 = repeat forever Repeat</w:t>
            </w:r>
            <w:r>
              <w:rPr>
                <w:spacing w:val="-2"/>
                <w:sz w:val="20"/>
              </w:rPr>
              <w:t xml:space="preserve"> </w:t>
            </w:r>
            <w:r>
              <w:rPr>
                <w:sz w:val="20"/>
              </w:rPr>
              <w:t>Interval:</w:t>
            </w:r>
            <w:r>
              <w:rPr>
                <w:sz w:val="20"/>
              </w:rPr>
              <w:tab/>
              <w:t>Day:Hour:Minute</w:t>
            </w:r>
          </w:p>
          <w:p w:rsidR="005D3DAD" w:rsidRDefault="0069156D">
            <w:pPr>
              <w:pStyle w:val="TableParagraph"/>
              <w:tabs>
                <w:tab w:val="left" w:pos="2070"/>
              </w:tabs>
              <w:spacing w:line="271" w:lineRule="auto"/>
              <w:ind w:right="991"/>
              <w:jc w:val="both"/>
              <w:rPr>
                <w:sz w:val="20"/>
              </w:rPr>
            </w:pPr>
            <w:r>
              <w:rPr>
                <w:sz w:val="20"/>
              </w:rPr>
              <w:t>Use Start</w:t>
            </w:r>
            <w:r>
              <w:rPr>
                <w:spacing w:val="-1"/>
                <w:sz w:val="20"/>
              </w:rPr>
              <w:t xml:space="preserve"> </w:t>
            </w:r>
            <w:r>
              <w:rPr>
                <w:sz w:val="20"/>
              </w:rPr>
              <w:t>Time</w:t>
            </w:r>
            <w:r>
              <w:rPr>
                <w:sz w:val="20"/>
              </w:rPr>
              <w:tab/>
              <w:t>1 enabled, 0 disabled Use</w:t>
            </w:r>
            <w:r>
              <w:rPr>
                <w:spacing w:val="-1"/>
                <w:sz w:val="20"/>
              </w:rPr>
              <w:t xml:space="preserve"> </w:t>
            </w:r>
            <w:r>
              <w:rPr>
                <w:sz w:val="20"/>
              </w:rPr>
              <w:t>Start</w:t>
            </w:r>
            <w:r>
              <w:rPr>
                <w:spacing w:val="-2"/>
                <w:sz w:val="20"/>
              </w:rPr>
              <w:t xml:space="preserve"> </w:t>
            </w:r>
            <w:r>
              <w:rPr>
                <w:sz w:val="20"/>
              </w:rPr>
              <w:t>Date</w:t>
            </w:r>
            <w:r>
              <w:rPr>
                <w:sz w:val="20"/>
              </w:rPr>
              <w:tab/>
              <w:t>1 enabled, 0 disabled Logging Enabled  1 enabled, 0 disabled Log to Single File 1 enabled, 0 disabled Survey</w:t>
            </w:r>
            <w:r>
              <w:rPr>
                <w:spacing w:val="-1"/>
                <w:sz w:val="20"/>
              </w:rPr>
              <w:t xml:space="preserve"> </w:t>
            </w:r>
            <w:r>
              <w:rPr>
                <w:sz w:val="20"/>
              </w:rPr>
              <w:t>Mode</w:t>
            </w:r>
            <w:r>
              <w:rPr>
                <w:sz w:val="20"/>
              </w:rPr>
              <w:tab/>
              <w:t>1 enabled, 0</w:t>
            </w:r>
            <w:r>
              <w:rPr>
                <w:spacing w:val="-1"/>
                <w:sz w:val="20"/>
              </w:rPr>
              <w:t xml:space="preserve"> </w:t>
            </w:r>
            <w:r>
              <w:rPr>
                <w:sz w:val="20"/>
              </w:rPr>
              <w:t>disabled</w:t>
            </w:r>
          </w:p>
          <w:p w:rsidR="005D3DAD" w:rsidRDefault="0069156D">
            <w:pPr>
              <w:pStyle w:val="TableParagraph"/>
              <w:spacing w:before="3"/>
              <w:rPr>
                <w:sz w:val="20"/>
              </w:rPr>
            </w:pPr>
            <w:r>
              <w:rPr>
                <w:sz w:val="20"/>
              </w:rPr>
              <w:t>Keep Pump Running  1 enabled, 0 disabled</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27" w:name="Write_Logging_Mode_Set_Up_Data"/>
      <w:bookmarkEnd w:id="127"/>
      <w:r>
        <w:rPr>
          <w:b/>
          <w:sz w:val="24"/>
        </w:rPr>
        <w:lastRenderedPageBreak/>
        <w:t>Write Logging Mode Set Up Data</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WMODELOG</w:t>
            </w:r>
            <w:r>
              <w:rPr>
                <w:b/>
                <w:color w:val="FFFFFF"/>
                <w:spacing w:val="-2"/>
                <w:sz w:val="20"/>
              </w:rPr>
              <w:t xml:space="preserve"> </w:t>
            </w:r>
            <w:r>
              <w:rPr>
                <w:b/>
                <w:color w:val="FFFFFF"/>
                <w:sz w:val="20"/>
              </w:rPr>
              <w:t>i:i,i/i/i,i:i:i,i,i,i:i:i,b,b,b,b,b,b</w:t>
            </w:r>
          </w:p>
        </w:tc>
      </w:tr>
      <w:tr w:rsidR="005D3DAD">
        <w:trPr>
          <w:trHeight w:val="630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125"/>
              <w:rPr>
                <w:sz w:val="20"/>
              </w:rPr>
            </w:pPr>
            <w:r>
              <w:rPr>
                <w:sz w:val="20"/>
              </w:rPr>
              <w:t>A string response OK indicating that the command was accepted, or descriptive error sting indicating the value which is out of range.</w:t>
            </w:r>
          </w:p>
          <w:p w:rsidR="005D3DAD" w:rsidRDefault="0069156D">
            <w:pPr>
              <w:pStyle w:val="TableParagraph"/>
              <w:spacing w:before="121" w:line="271" w:lineRule="auto"/>
              <w:ind w:right="214"/>
              <w:rPr>
                <w:sz w:val="20"/>
              </w:rPr>
            </w:pPr>
            <w:r>
              <w:rPr>
                <w:sz w:val="20"/>
              </w:rPr>
              <w:t xml:space="preserve">INPUT Arguments: </w:t>
            </w:r>
            <w:r>
              <w:rPr>
                <w:b/>
                <w:sz w:val="20"/>
              </w:rPr>
              <w:t xml:space="preserve">WMODELOG </w:t>
            </w:r>
            <w:r>
              <w:rPr>
                <w:sz w:val="20"/>
              </w:rPr>
              <w:t>Start Time, Start Date, Sample Interval, Number of Samples, Number of Sets, Repeat Interval, Use Start Time, Use Start Date, Logging Enabled, Log to Single File, Survey Mode, Keep Pump Running.</w:t>
            </w:r>
          </w:p>
          <w:p w:rsidR="005D3DAD" w:rsidRDefault="0069156D">
            <w:pPr>
              <w:pStyle w:val="TableParagraph"/>
              <w:spacing w:before="120"/>
              <w:rPr>
                <w:sz w:val="20"/>
              </w:rPr>
            </w:pPr>
            <w:r>
              <w:rPr>
                <w:sz w:val="20"/>
              </w:rPr>
              <w:t>Input value formats:</w:t>
            </w:r>
          </w:p>
          <w:p w:rsidR="005D3DAD" w:rsidRDefault="0069156D">
            <w:pPr>
              <w:pStyle w:val="TableParagraph"/>
              <w:tabs>
                <w:tab w:val="left" w:pos="2070"/>
              </w:tabs>
              <w:spacing w:before="29"/>
              <w:rPr>
                <w:sz w:val="20"/>
              </w:rPr>
            </w:pPr>
            <w:r>
              <w:rPr>
                <w:sz w:val="20"/>
              </w:rPr>
              <w:t>Start</w:t>
            </w:r>
            <w:r>
              <w:rPr>
                <w:spacing w:val="-2"/>
                <w:sz w:val="20"/>
              </w:rPr>
              <w:t xml:space="preserve"> </w:t>
            </w:r>
            <w:r>
              <w:rPr>
                <w:sz w:val="20"/>
              </w:rPr>
              <w:t>Time:</w:t>
            </w:r>
            <w:r>
              <w:rPr>
                <w:sz w:val="20"/>
              </w:rPr>
              <w:tab/>
              <w:t>Hour:Minute</w:t>
            </w:r>
          </w:p>
          <w:p w:rsidR="005D3DAD" w:rsidRDefault="0069156D">
            <w:pPr>
              <w:pStyle w:val="TableParagraph"/>
              <w:tabs>
                <w:tab w:val="left" w:pos="2070"/>
              </w:tabs>
              <w:spacing w:before="31" w:line="271" w:lineRule="auto"/>
              <w:ind w:right="1069"/>
              <w:rPr>
                <w:sz w:val="20"/>
              </w:rPr>
            </w:pPr>
            <w:r>
              <w:rPr>
                <w:sz w:val="20"/>
              </w:rPr>
              <w:t>Start</w:t>
            </w:r>
            <w:r>
              <w:rPr>
                <w:spacing w:val="-2"/>
                <w:sz w:val="20"/>
              </w:rPr>
              <w:t xml:space="preserve"> </w:t>
            </w:r>
            <w:r>
              <w:rPr>
                <w:sz w:val="20"/>
              </w:rPr>
              <w:t>Date:</w:t>
            </w:r>
            <w:r>
              <w:rPr>
                <w:sz w:val="20"/>
              </w:rPr>
              <w:tab/>
              <w:t>Month/Day/Year Sample</w:t>
            </w:r>
            <w:r>
              <w:rPr>
                <w:spacing w:val="-2"/>
                <w:sz w:val="20"/>
              </w:rPr>
              <w:t xml:space="preserve"> </w:t>
            </w:r>
            <w:r>
              <w:rPr>
                <w:sz w:val="20"/>
              </w:rPr>
              <w:t>Interval:</w:t>
            </w:r>
            <w:r>
              <w:rPr>
                <w:sz w:val="20"/>
              </w:rPr>
              <w:tab/>
            </w:r>
            <w:r>
              <w:rPr>
                <w:spacing w:val="-1"/>
                <w:sz w:val="20"/>
              </w:rPr>
              <w:t>Hour:Minute:Second</w:t>
            </w:r>
          </w:p>
          <w:p w:rsidR="005D3DAD" w:rsidRDefault="0069156D">
            <w:pPr>
              <w:pStyle w:val="TableParagraph"/>
              <w:ind w:left="2070"/>
              <w:rPr>
                <w:sz w:val="20"/>
              </w:rPr>
            </w:pPr>
            <w:r>
              <w:rPr>
                <w:sz w:val="20"/>
              </w:rPr>
              <w:t>(1 – 86400 sec)</w:t>
            </w:r>
          </w:p>
          <w:p w:rsidR="005D3DAD" w:rsidRDefault="0069156D">
            <w:pPr>
              <w:pStyle w:val="TableParagraph"/>
              <w:spacing w:before="30"/>
              <w:rPr>
                <w:sz w:val="20"/>
              </w:rPr>
            </w:pPr>
            <w:r>
              <w:rPr>
                <w:sz w:val="20"/>
              </w:rPr>
              <w:t>Number of Samples: Integer</w:t>
            </w:r>
          </w:p>
          <w:p w:rsidR="005D3DAD" w:rsidRDefault="0069156D">
            <w:pPr>
              <w:pStyle w:val="TableParagraph"/>
              <w:tabs>
                <w:tab w:val="left" w:pos="2070"/>
              </w:tabs>
              <w:spacing w:before="31"/>
              <w:rPr>
                <w:sz w:val="20"/>
              </w:rPr>
            </w:pPr>
            <w:r>
              <w:rPr>
                <w:sz w:val="20"/>
              </w:rPr>
              <w:t>Num.</w:t>
            </w:r>
            <w:r>
              <w:rPr>
                <w:spacing w:val="-1"/>
                <w:sz w:val="20"/>
              </w:rPr>
              <w:t xml:space="preserve"> </w:t>
            </w:r>
            <w:r>
              <w:rPr>
                <w:sz w:val="20"/>
              </w:rPr>
              <w:t>of</w:t>
            </w:r>
            <w:r>
              <w:rPr>
                <w:spacing w:val="-1"/>
                <w:sz w:val="20"/>
              </w:rPr>
              <w:t xml:space="preserve"> </w:t>
            </w:r>
            <w:r>
              <w:rPr>
                <w:sz w:val="20"/>
              </w:rPr>
              <w:t>Sets:</w:t>
            </w:r>
            <w:r>
              <w:rPr>
                <w:sz w:val="20"/>
              </w:rPr>
              <w:tab/>
              <w:t>Integer (0 = repeat</w:t>
            </w:r>
            <w:r>
              <w:rPr>
                <w:spacing w:val="-2"/>
                <w:sz w:val="20"/>
              </w:rPr>
              <w:t xml:space="preserve"> </w:t>
            </w:r>
            <w:r>
              <w:rPr>
                <w:sz w:val="20"/>
              </w:rPr>
              <w:t>forever)</w:t>
            </w:r>
          </w:p>
          <w:p w:rsidR="005D3DAD" w:rsidRDefault="0069156D">
            <w:pPr>
              <w:pStyle w:val="TableParagraph"/>
              <w:tabs>
                <w:tab w:val="left" w:pos="2070"/>
              </w:tabs>
              <w:spacing w:before="29"/>
              <w:rPr>
                <w:sz w:val="20"/>
              </w:rPr>
            </w:pPr>
            <w:r>
              <w:rPr>
                <w:sz w:val="20"/>
              </w:rPr>
              <w:t>Repeat</w:t>
            </w:r>
            <w:r>
              <w:rPr>
                <w:spacing w:val="-2"/>
                <w:sz w:val="20"/>
              </w:rPr>
              <w:t xml:space="preserve"> </w:t>
            </w:r>
            <w:r>
              <w:rPr>
                <w:sz w:val="20"/>
              </w:rPr>
              <w:t>Interval:</w:t>
            </w:r>
            <w:r>
              <w:rPr>
                <w:sz w:val="20"/>
              </w:rPr>
              <w:tab/>
              <w:t>Day:Hour:Minute</w:t>
            </w:r>
          </w:p>
          <w:p w:rsidR="005D3DAD" w:rsidRDefault="0069156D">
            <w:pPr>
              <w:pStyle w:val="TableParagraph"/>
              <w:spacing w:before="30"/>
              <w:ind w:left="2070"/>
              <w:rPr>
                <w:sz w:val="20"/>
              </w:rPr>
            </w:pPr>
            <w:r>
              <w:rPr>
                <w:sz w:val="20"/>
              </w:rPr>
              <w:t>(1 –144000 min)</w:t>
            </w:r>
          </w:p>
          <w:p w:rsidR="005D3DAD" w:rsidRDefault="0069156D">
            <w:pPr>
              <w:pStyle w:val="TableParagraph"/>
              <w:tabs>
                <w:tab w:val="left" w:pos="2066"/>
              </w:tabs>
              <w:spacing w:before="31" w:line="271" w:lineRule="auto"/>
              <w:ind w:right="991"/>
              <w:jc w:val="both"/>
              <w:rPr>
                <w:sz w:val="20"/>
              </w:rPr>
            </w:pPr>
            <w:r>
              <w:rPr>
                <w:sz w:val="20"/>
              </w:rPr>
              <w:t>Use Start</w:t>
            </w:r>
            <w:r>
              <w:rPr>
                <w:spacing w:val="-1"/>
                <w:sz w:val="20"/>
              </w:rPr>
              <w:t xml:space="preserve"> </w:t>
            </w:r>
            <w:r>
              <w:rPr>
                <w:sz w:val="20"/>
              </w:rPr>
              <w:t>Time</w:t>
            </w:r>
            <w:r>
              <w:rPr>
                <w:sz w:val="20"/>
              </w:rPr>
              <w:tab/>
              <w:t>1 enabled, 0 disabled Use</w:t>
            </w:r>
            <w:r>
              <w:rPr>
                <w:spacing w:val="-1"/>
                <w:sz w:val="20"/>
              </w:rPr>
              <w:t xml:space="preserve"> </w:t>
            </w:r>
            <w:r>
              <w:rPr>
                <w:sz w:val="20"/>
              </w:rPr>
              <w:t>Start</w:t>
            </w:r>
            <w:r>
              <w:rPr>
                <w:spacing w:val="-2"/>
                <w:sz w:val="20"/>
              </w:rPr>
              <w:t xml:space="preserve"> </w:t>
            </w:r>
            <w:r>
              <w:rPr>
                <w:sz w:val="20"/>
              </w:rPr>
              <w:t>Date</w:t>
            </w:r>
            <w:r>
              <w:rPr>
                <w:sz w:val="20"/>
              </w:rPr>
              <w:tab/>
              <w:t>1 enabled, 0 disabled Logging Enabled  1 enabled, 0 disabled Log to Single File 1 enabled, 0 disabled Survey</w:t>
            </w:r>
            <w:r>
              <w:rPr>
                <w:spacing w:val="-1"/>
                <w:sz w:val="20"/>
              </w:rPr>
              <w:t xml:space="preserve"> </w:t>
            </w:r>
            <w:r>
              <w:rPr>
                <w:sz w:val="20"/>
              </w:rPr>
              <w:t>Mode</w:t>
            </w:r>
            <w:r>
              <w:rPr>
                <w:sz w:val="20"/>
              </w:rPr>
              <w:tab/>
              <w:t>1 enabled, 0</w:t>
            </w:r>
            <w:r>
              <w:rPr>
                <w:spacing w:val="-2"/>
                <w:sz w:val="20"/>
              </w:rPr>
              <w:t xml:space="preserve"> </w:t>
            </w:r>
            <w:r>
              <w:rPr>
                <w:sz w:val="20"/>
              </w:rPr>
              <w:t>disabled</w:t>
            </w:r>
          </w:p>
          <w:p w:rsidR="005D3DAD" w:rsidRDefault="0069156D">
            <w:pPr>
              <w:pStyle w:val="TableParagraph"/>
              <w:spacing w:before="1"/>
              <w:rPr>
                <w:sz w:val="20"/>
              </w:rPr>
            </w:pPr>
            <w:r>
              <w:rPr>
                <w:sz w:val="20"/>
              </w:rPr>
              <w:t>Keep Pump Running  1 enabled, 0 disabled</w:t>
            </w:r>
          </w:p>
        </w:tc>
      </w:tr>
    </w:tbl>
    <w:p w:rsidR="005D3DAD" w:rsidRDefault="005D3DAD">
      <w:pPr>
        <w:pStyle w:val="a3"/>
        <w:spacing w:before="5"/>
        <w:rPr>
          <w:b/>
          <w:sz w:val="22"/>
        </w:rPr>
      </w:pPr>
    </w:p>
    <w:p w:rsidR="005D3DAD" w:rsidRDefault="0069156D">
      <w:pPr>
        <w:ind w:left="3468"/>
        <w:rPr>
          <w:b/>
          <w:sz w:val="24"/>
        </w:rPr>
      </w:pPr>
      <w:bookmarkStart w:id="128" w:name="Read_Alarm_Set_Up_Data"/>
      <w:bookmarkEnd w:id="128"/>
      <w:r>
        <w:rPr>
          <w:b/>
          <w:sz w:val="24"/>
        </w:rPr>
        <w:t>Read Alarm Set Up Data</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RMODEALARM</w:t>
            </w:r>
          </w:p>
        </w:tc>
      </w:tr>
      <w:tr w:rsidR="005D3DAD">
        <w:trPr>
          <w:trHeight w:val="318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20" w:line="271" w:lineRule="auto"/>
              <w:ind w:right="158"/>
              <w:rPr>
                <w:sz w:val="20"/>
              </w:rPr>
            </w:pPr>
            <w:r>
              <w:rPr>
                <w:sz w:val="20"/>
              </w:rPr>
              <w:t>Visible Alarm enabled, Audible Alarm enabled, Relay Alarm enabled, Measurement, Alarm Threshold value.</w:t>
            </w:r>
          </w:p>
          <w:p w:rsidR="005D3DAD" w:rsidRDefault="0069156D">
            <w:pPr>
              <w:pStyle w:val="TableParagraph"/>
              <w:spacing w:before="121"/>
              <w:rPr>
                <w:sz w:val="20"/>
              </w:rPr>
            </w:pPr>
            <w:r>
              <w:rPr>
                <w:sz w:val="20"/>
              </w:rPr>
              <w:t>Return value formats:</w:t>
            </w:r>
          </w:p>
          <w:p w:rsidR="005D3DAD" w:rsidRDefault="0069156D">
            <w:pPr>
              <w:pStyle w:val="TableParagraph"/>
              <w:tabs>
                <w:tab w:val="left" w:pos="2340"/>
              </w:tabs>
              <w:spacing w:before="29" w:line="271" w:lineRule="auto"/>
              <w:ind w:right="721"/>
              <w:jc w:val="both"/>
              <w:rPr>
                <w:sz w:val="20"/>
              </w:rPr>
            </w:pPr>
            <w:r>
              <w:rPr>
                <w:sz w:val="20"/>
              </w:rPr>
              <w:t>Visible Alarm enabled 1 enabled, 0 disabled Audible Alarm enabled 1 enabled, 0 disabled Relay Alarm enabled 1 enabled, 0 disabled Measurement</w:t>
            </w:r>
            <w:r>
              <w:rPr>
                <w:sz w:val="20"/>
              </w:rPr>
              <w:tab/>
              <w:t>1 dN, 0</w:t>
            </w:r>
            <w:r>
              <w:rPr>
                <w:spacing w:val="-1"/>
                <w:sz w:val="20"/>
              </w:rPr>
              <w:t xml:space="preserve"> </w:t>
            </w:r>
            <w:r>
              <w:rPr>
                <w:sz w:val="20"/>
              </w:rPr>
              <w:t>dM</w:t>
            </w:r>
          </w:p>
          <w:p w:rsidR="005D3DAD" w:rsidRDefault="0069156D">
            <w:pPr>
              <w:pStyle w:val="TableParagraph"/>
              <w:tabs>
                <w:tab w:val="left" w:pos="2340"/>
              </w:tabs>
              <w:spacing w:before="2"/>
              <w:rPr>
                <w:sz w:val="20"/>
              </w:rPr>
            </w:pPr>
            <w:r>
              <w:rPr>
                <w:sz w:val="20"/>
              </w:rPr>
              <w:t>Alarm</w:t>
            </w:r>
            <w:r>
              <w:rPr>
                <w:spacing w:val="-2"/>
                <w:sz w:val="20"/>
              </w:rPr>
              <w:t xml:space="preserve"> </w:t>
            </w:r>
            <w:r>
              <w:rPr>
                <w:sz w:val="20"/>
              </w:rPr>
              <w:t>Threshold</w:t>
            </w:r>
            <w:r>
              <w:rPr>
                <w:spacing w:val="-1"/>
                <w:sz w:val="20"/>
              </w:rPr>
              <w:t xml:space="preserve"> </w:t>
            </w:r>
            <w:r>
              <w:rPr>
                <w:sz w:val="20"/>
              </w:rPr>
              <w:t>value</w:t>
            </w:r>
            <w:r>
              <w:rPr>
                <w:sz w:val="20"/>
              </w:rPr>
              <w:tab/>
              <w:t>float</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265" w:right="773"/>
        <w:jc w:val="center"/>
        <w:rPr>
          <w:b/>
          <w:sz w:val="24"/>
        </w:rPr>
      </w:pPr>
      <w:bookmarkStart w:id="129" w:name="Write_Alarm_Set_Up_Data"/>
      <w:bookmarkEnd w:id="129"/>
      <w:r>
        <w:rPr>
          <w:b/>
          <w:sz w:val="24"/>
        </w:rPr>
        <w:lastRenderedPageBreak/>
        <w:t>Write Alarm Set Up Data</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WMODEALARM</w:t>
            </w:r>
            <w:r>
              <w:rPr>
                <w:b/>
                <w:color w:val="FFFFFF"/>
                <w:spacing w:val="-1"/>
                <w:sz w:val="20"/>
              </w:rPr>
              <w:t xml:space="preserve"> </w:t>
            </w:r>
            <w:r>
              <w:rPr>
                <w:b/>
                <w:color w:val="FFFFFF"/>
                <w:sz w:val="20"/>
              </w:rPr>
              <w:t>b,b,b,b,f</w:t>
            </w:r>
          </w:p>
        </w:tc>
      </w:tr>
      <w:tr w:rsidR="005D3DAD">
        <w:trPr>
          <w:trHeight w:val="370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line="271" w:lineRule="auto"/>
              <w:ind w:right="371"/>
              <w:rPr>
                <w:sz w:val="20"/>
              </w:rPr>
            </w:pPr>
            <w:r>
              <w:rPr>
                <w:sz w:val="20"/>
              </w:rPr>
              <w:t xml:space="preserve">INPUT Arguments: </w:t>
            </w:r>
            <w:r>
              <w:rPr>
                <w:b/>
                <w:sz w:val="20"/>
              </w:rPr>
              <w:t xml:space="preserve">WMODEALARM </w:t>
            </w:r>
            <w:r>
              <w:rPr>
                <w:sz w:val="20"/>
              </w:rPr>
              <w:t>Visible Alarm enabled, Audible Alarm enabled, Relay Alarm enabled, Measurement, Alarm Threshold value.</w:t>
            </w:r>
          </w:p>
          <w:p w:rsidR="005D3DAD" w:rsidRDefault="0069156D">
            <w:pPr>
              <w:pStyle w:val="TableParagraph"/>
              <w:spacing w:before="119"/>
              <w:rPr>
                <w:sz w:val="20"/>
              </w:rPr>
            </w:pPr>
            <w:r>
              <w:rPr>
                <w:sz w:val="20"/>
              </w:rPr>
              <w:t>Input value formats:</w:t>
            </w:r>
          </w:p>
          <w:p w:rsidR="005D3DAD" w:rsidRDefault="0069156D">
            <w:pPr>
              <w:pStyle w:val="TableParagraph"/>
              <w:tabs>
                <w:tab w:val="left" w:pos="2340"/>
              </w:tabs>
              <w:spacing w:before="31" w:line="271" w:lineRule="auto"/>
              <w:ind w:right="354"/>
              <w:rPr>
                <w:sz w:val="20"/>
              </w:rPr>
            </w:pPr>
            <w:r>
              <w:rPr>
                <w:sz w:val="20"/>
              </w:rPr>
              <w:t>Visible</w:t>
            </w:r>
            <w:r>
              <w:rPr>
                <w:spacing w:val="-1"/>
                <w:sz w:val="20"/>
              </w:rPr>
              <w:t xml:space="preserve"> </w:t>
            </w:r>
            <w:r>
              <w:rPr>
                <w:sz w:val="20"/>
              </w:rPr>
              <w:t>Alarm</w:t>
            </w:r>
            <w:r>
              <w:rPr>
                <w:spacing w:val="-2"/>
                <w:sz w:val="20"/>
              </w:rPr>
              <w:t xml:space="preserve"> </w:t>
            </w:r>
            <w:r>
              <w:rPr>
                <w:sz w:val="20"/>
              </w:rPr>
              <w:t>enabled</w:t>
            </w:r>
            <w:r>
              <w:rPr>
                <w:sz w:val="20"/>
              </w:rPr>
              <w:tab/>
              <w:t>1 enabled, 0 disabled Audible</w:t>
            </w:r>
            <w:r>
              <w:rPr>
                <w:spacing w:val="-1"/>
                <w:sz w:val="20"/>
              </w:rPr>
              <w:t xml:space="preserve"> </w:t>
            </w:r>
            <w:r>
              <w:rPr>
                <w:sz w:val="20"/>
              </w:rPr>
              <w:t>Alarm</w:t>
            </w:r>
            <w:r>
              <w:rPr>
                <w:spacing w:val="-2"/>
                <w:sz w:val="20"/>
              </w:rPr>
              <w:t xml:space="preserve"> </w:t>
            </w:r>
            <w:r>
              <w:rPr>
                <w:sz w:val="20"/>
              </w:rPr>
              <w:t>enabled</w:t>
            </w:r>
            <w:r>
              <w:rPr>
                <w:sz w:val="20"/>
              </w:rPr>
              <w:tab/>
              <w:t>1 enabled, 0 disabled Relay</w:t>
            </w:r>
            <w:r>
              <w:rPr>
                <w:spacing w:val="-1"/>
                <w:sz w:val="20"/>
              </w:rPr>
              <w:t xml:space="preserve"> </w:t>
            </w:r>
            <w:r>
              <w:rPr>
                <w:sz w:val="20"/>
              </w:rPr>
              <w:t>Alarm</w:t>
            </w:r>
            <w:r>
              <w:rPr>
                <w:spacing w:val="-2"/>
                <w:sz w:val="20"/>
              </w:rPr>
              <w:t xml:space="preserve"> </w:t>
            </w:r>
            <w:r>
              <w:rPr>
                <w:sz w:val="20"/>
              </w:rPr>
              <w:t>enabled</w:t>
            </w:r>
            <w:r>
              <w:rPr>
                <w:sz w:val="20"/>
              </w:rPr>
              <w:tab/>
              <w:t>1 enabled, 0 disabled Measurement</w:t>
            </w:r>
            <w:r>
              <w:rPr>
                <w:sz w:val="20"/>
              </w:rPr>
              <w:tab/>
              <w:t>1 total dN, 0 total dM Alarm</w:t>
            </w:r>
            <w:r>
              <w:rPr>
                <w:spacing w:val="-1"/>
                <w:sz w:val="20"/>
              </w:rPr>
              <w:t xml:space="preserve"> </w:t>
            </w:r>
            <w:r>
              <w:rPr>
                <w:sz w:val="20"/>
              </w:rPr>
              <w:t>Threshold</w:t>
            </w:r>
            <w:r>
              <w:rPr>
                <w:spacing w:val="-1"/>
                <w:sz w:val="20"/>
              </w:rPr>
              <w:t xml:space="preserve"> </w:t>
            </w:r>
            <w:r>
              <w:rPr>
                <w:sz w:val="20"/>
              </w:rPr>
              <w:t>value</w:t>
            </w:r>
            <w:r>
              <w:rPr>
                <w:sz w:val="20"/>
              </w:rPr>
              <w:tab/>
              <w:t>float value from 0 -</w:t>
            </w:r>
            <w:r>
              <w:rPr>
                <w:spacing w:val="-1"/>
                <w:sz w:val="20"/>
              </w:rPr>
              <w:t xml:space="preserve"> </w:t>
            </w:r>
            <w:r>
              <w:rPr>
                <w:sz w:val="20"/>
              </w:rPr>
              <w:t>10000</w:t>
            </w:r>
          </w:p>
          <w:p w:rsidR="005D3DAD" w:rsidRDefault="0069156D">
            <w:pPr>
              <w:pStyle w:val="TableParagraph"/>
              <w:spacing w:before="1"/>
              <w:ind w:left="2340"/>
              <w:rPr>
                <w:sz w:val="20"/>
              </w:rPr>
            </w:pPr>
            <w:r>
              <w:rPr>
                <w:sz w:val="20"/>
              </w:rPr>
              <w:t>dN or 2e8 dM</w:t>
            </w:r>
          </w:p>
        </w:tc>
      </w:tr>
    </w:tbl>
    <w:p w:rsidR="005D3DAD" w:rsidRDefault="005D3DAD">
      <w:pPr>
        <w:pStyle w:val="a3"/>
        <w:spacing w:before="4"/>
        <w:rPr>
          <w:b/>
          <w:sz w:val="22"/>
        </w:rPr>
      </w:pPr>
    </w:p>
    <w:p w:rsidR="005D3DAD" w:rsidRDefault="0069156D">
      <w:pPr>
        <w:ind w:left="519" w:right="773"/>
        <w:jc w:val="center"/>
        <w:rPr>
          <w:b/>
          <w:sz w:val="24"/>
        </w:rPr>
      </w:pPr>
      <w:bookmarkStart w:id="130" w:name="Read_Channel_Set_Up_Data"/>
      <w:bookmarkEnd w:id="130"/>
      <w:r>
        <w:rPr>
          <w:b/>
          <w:sz w:val="24"/>
        </w:rPr>
        <w:t>Read Channel Set Up Data</w:t>
      </w:r>
    </w:p>
    <w:p w:rsidR="005D3DAD" w:rsidRDefault="005D3DAD">
      <w:pPr>
        <w:pStyle w:val="a3"/>
        <w:spacing w:before="6"/>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RMODECHSETUP</w:t>
            </w:r>
          </w:p>
        </w:tc>
      </w:tr>
      <w:tr w:rsidR="005D3DAD">
        <w:trPr>
          <w:trHeight w:val="228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20"/>
              <w:rPr>
                <w:sz w:val="20"/>
              </w:rPr>
            </w:pPr>
            <w:r>
              <w:rPr>
                <w:sz w:val="20"/>
              </w:rPr>
              <w:t>Return Values:</w:t>
            </w:r>
          </w:p>
          <w:p w:rsidR="005D3DAD" w:rsidRDefault="0069156D">
            <w:pPr>
              <w:pStyle w:val="TableParagraph"/>
              <w:spacing w:before="31"/>
              <w:rPr>
                <w:sz w:val="20"/>
              </w:rPr>
            </w:pPr>
            <w:r>
              <w:rPr>
                <w:sz w:val="20"/>
              </w:rPr>
              <w:t>Number channels enabled,</w:t>
            </w:r>
          </w:p>
          <w:p w:rsidR="005D3DAD" w:rsidRDefault="0069156D">
            <w:pPr>
              <w:pStyle w:val="TableParagraph"/>
              <w:spacing w:before="29"/>
              <w:rPr>
                <w:sz w:val="20"/>
              </w:rPr>
            </w:pPr>
            <w:r>
              <w:rPr>
                <w:sz w:val="20"/>
              </w:rPr>
              <w:t>Bin 1 Lower cut point, Bin 2 Lower cut point,</w:t>
            </w:r>
          </w:p>
          <w:p w:rsidR="005D3DAD" w:rsidRDefault="0069156D">
            <w:pPr>
              <w:pStyle w:val="TableParagraph"/>
              <w:spacing w:before="31"/>
              <w:rPr>
                <w:sz w:val="20"/>
              </w:rPr>
            </w:pPr>
            <w:r>
              <w:rPr>
                <w:sz w:val="20"/>
              </w:rPr>
              <w:t>…</w:t>
            </w:r>
          </w:p>
          <w:p w:rsidR="005D3DAD" w:rsidRDefault="0069156D">
            <w:pPr>
              <w:pStyle w:val="TableParagraph"/>
              <w:spacing w:line="260" w:lineRule="atLeast"/>
              <w:ind w:right="714"/>
              <w:rPr>
                <w:sz w:val="20"/>
              </w:rPr>
            </w:pPr>
            <w:r>
              <w:rPr>
                <w:sz w:val="20"/>
              </w:rPr>
              <w:t>Bin 15 Lower cut point, Bin 16 Lower cut point, Bin 16 Upper cut point</w:t>
            </w:r>
          </w:p>
        </w:tc>
      </w:tr>
    </w:tbl>
    <w:p w:rsidR="005D3DAD" w:rsidRDefault="005D3DAD">
      <w:pPr>
        <w:pStyle w:val="a3"/>
        <w:spacing w:before="4"/>
        <w:rPr>
          <w:b/>
          <w:sz w:val="22"/>
        </w:rPr>
      </w:pPr>
    </w:p>
    <w:p w:rsidR="005D3DAD" w:rsidRDefault="0069156D">
      <w:pPr>
        <w:ind w:left="532" w:right="773"/>
        <w:jc w:val="center"/>
        <w:rPr>
          <w:b/>
          <w:sz w:val="24"/>
        </w:rPr>
      </w:pPr>
      <w:bookmarkStart w:id="131" w:name="Write_Channel_Set_Up_Data"/>
      <w:bookmarkEnd w:id="131"/>
      <w:r>
        <w:rPr>
          <w:b/>
          <w:sz w:val="24"/>
        </w:rPr>
        <w:t>Write Channel Set Up Data</w:t>
      </w:r>
    </w:p>
    <w:p w:rsidR="005D3DAD" w:rsidRDefault="005D3DAD">
      <w:pPr>
        <w:pStyle w:val="a3"/>
        <w:spacing w:before="6"/>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WMODECHSETUP</w:t>
            </w:r>
            <w:r>
              <w:rPr>
                <w:b/>
                <w:color w:val="FFFFFF"/>
                <w:spacing w:val="-2"/>
                <w:sz w:val="20"/>
              </w:rPr>
              <w:t xml:space="preserve"> </w:t>
            </w:r>
            <w:r>
              <w:rPr>
                <w:b/>
                <w:color w:val="FFFFFF"/>
                <w:sz w:val="20"/>
              </w:rPr>
              <w:t>i,f,f,f,f,f,f,f,f,f,f,f,f,f,f,f,f,f</w:t>
            </w:r>
          </w:p>
        </w:tc>
      </w:tr>
      <w:tr w:rsidR="005D3DAD">
        <w:trPr>
          <w:trHeight w:val="406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3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line="271" w:lineRule="auto"/>
              <w:ind w:right="593"/>
              <w:rPr>
                <w:sz w:val="20"/>
              </w:rPr>
            </w:pPr>
            <w:r>
              <w:rPr>
                <w:sz w:val="20"/>
              </w:rPr>
              <w:t xml:space="preserve">INPUT Arguments: </w:t>
            </w:r>
            <w:r>
              <w:rPr>
                <w:b/>
                <w:sz w:val="20"/>
              </w:rPr>
              <w:t xml:space="preserve">WMODECHSETUP </w:t>
            </w:r>
            <w:r>
              <w:rPr>
                <w:sz w:val="20"/>
              </w:rPr>
              <w:t>Number channels enabled,</w:t>
            </w:r>
          </w:p>
          <w:p w:rsidR="005D3DAD" w:rsidRDefault="0069156D">
            <w:pPr>
              <w:pStyle w:val="TableParagraph"/>
              <w:rPr>
                <w:sz w:val="20"/>
              </w:rPr>
            </w:pPr>
            <w:r>
              <w:rPr>
                <w:sz w:val="20"/>
              </w:rPr>
              <w:t>Bin 1 Lower cut point, Bin 2 Lower cut point,</w:t>
            </w:r>
          </w:p>
          <w:p w:rsidR="005D3DAD" w:rsidRDefault="0069156D">
            <w:pPr>
              <w:pStyle w:val="TableParagraph"/>
              <w:spacing w:before="29"/>
              <w:rPr>
                <w:sz w:val="20"/>
              </w:rPr>
            </w:pPr>
            <w:r>
              <w:rPr>
                <w:sz w:val="20"/>
              </w:rPr>
              <w:t>…</w:t>
            </w:r>
          </w:p>
          <w:p w:rsidR="005D3DAD" w:rsidRDefault="0069156D">
            <w:pPr>
              <w:pStyle w:val="TableParagraph"/>
              <w:spacing w:before="31" w:line="271" w:lineRule="auto"/>
              <w:ind w:right="714"/>
              <w:rPr>
                <w:sz w:val="20"/>
              </w:rPr>
            </w:pPr>
            <w:r>
              <w:rPr>
                <w:sz w:val="20"/>
              </w:rPr>
              <w:t>Bin 15 Lower cut point, Bin 16 Lower cut point, Bin 16 Upper cut point</w:t>
            </w:r>
          </w:p>
          <w:p w:rsidR="005D3DAD" w:rsidRDefault="005D3DAD">
            <w:pPr>
              <w:pStyle w:val="TableParagraph"/>
              <w:spacing w:before="7"/>
              <w:ind w:left="0"/>
              <w:rPr>
                <w:b/>
              </w:rPr>
            </w:pPr>
          </w:p>
          <w:p w:rsidR="005D3DAD" w:rsidRDefault="0069156D">
            <w:pPr>
              <w:pStyle w:val="TableParagraph"/>
              <w:rPr>
                <w:sz w:val="20"/>
              </w:rPr>
            </w:pPr>
            <w:r>
              <w:rPr>
                <w:sz w:val="20"/>
              </w:rPr>
              <w:t>Possible Input Values:</w:t>
            </w:r>
          </w:p>
          <w:p w:rsidR="005D3DAD" w:rsidRDefault="0069156D">
            <w:pPr>
              <w:pStyle w:val="TableParagraph"/>
              <w:spacing w:before="30"/>
              <w:rPr>
                <w:sz w:val="20"/>
              </w:rPr>
            </w:pPr>
            <w:r>
              <w:rPr>
                <w:sz w:val="20"/>
              </w:rPr>
              <w:t>Number channels enabled = 1 – 16</w:t>
            </w:r>
          </w:p>
          <w:p w:rsidR="005D3DAD" w:rsidRDefault="0069156D">
            <w:pPr>
              <w:pStyle w:val="TableParagraph"/>
              <w:spacing w:before="29" w:line="271" w:lineRule="auto"/>
              <w:ind w:right="159"/>
              <w:rPr>
                <w:sz w:val="20"/>
              </w:rPr>
            </w:pPr>
            <w:r>
              <w:rPr>
                <w:sz w:val="20"/>
              </w:rPr>
              <w:t>Bins must be between 0.3 – 10.0, and are restricted to a minimum width of approximately 5% of the lower</w:t>
            </w:r>
          </w:p>
          <w:p w:rsidR="005D3DAD" w:rsidRDefault="0069156D">
            <w:pPr>
              <w:pStyle w:val="TableParagraph"/>
              <w:spacing w:before="3"/>
              <w:rPr>
                <w:sz w:val="20"/>
              </w:rPr>
            </w:pPr>
            <w:r>
              <w:rPr>
                <w:sz w:val="20"/>
              </w:rPr>
              <w:t>cut point.</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32" w:name="Read_Analog_Out_Set_Up_Data"/>
      <w:bookmarkEnd w:id="132"/>
      <w:r>
        <w:rPr>
          <w:b/>
          <w:sz w:val="24"/>
        </w:rPr>
        <w:lastRenderedPageBreak/>
        <w:t>Read Analog Out Set Up Data</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RMODEANALOG</w:t>
            </w:r>
          </w:p>
        </w:tc>
      </w:tr>
      <w:tr w:rsidR="005D3DAD">
        <w:trPr>
          <w:trHeight w:val="266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21" w:line="271" w:lineRule="auto"/>
              <w:ind w:right="570"/>
              <w:rPr>
                <w:sz w:val="20"/>
              </w:rPr>
            </w:pPr>
            <w:r>
              <w:rPr>
                <w:sz w:val="20"/>
              </w:rPr>
              <w:t>State, Measurement, Minimum Value, Maximum Value</w:t>
            </w:r>
          </w:p>
          <w:p w:rsidR="005D3DAD" w:rsidRDefault="0069156D">
            <w:pPr>
              <w:pStyle w:val="TableParagraph"/>
              <w:spacing w:before="119"/>
              <w:rPr>
                <w:sz w:val="20"/>
              </w:rPr>
            </w:pPr>
            <w:r>
              <w:rPr>
                <w:sz w:val="20"/>
              </w:rPr>
              <w:t>Possible Return Values:</w:t>
            </w:r>
          </w:p>
          <w:p w:rsidR="005D3DAD" w:rsidRDefault="0069156D">
            <w:pPr>
              <w:pStyle w:val="TableParagraph"/>
              <w:tabs>
                <w:tab w:val="left" w:pos="1710"/>
              </w:tabs>
              <w:spacing w:before="31"/>
              <w:rPr>
                <w:sz w:val="20"/>
              </w:rPr>
            </w:pPr>
            <w:r>
              <w:rPr>
                <w:sz w:val="20"/>
              </w:rPr>
              <w:t>State</w:t>
            </w:r>
            <w:r>
              <w:rPr>
                <w:sz w:val="20"/>
              </w:rPr>
              <w:tab/>
              <w:t>OFF=0, 1=0-5V,</w:t>
            </w:r>
            <w:r>
              <w:rPr>
                <w:spacing w:val="-3"/>
                <w:sz w:val="20"/>
              </w:rPr>
              <w:t xml:space="preserve"> </w:t>
            </w:r>
            <w:r>
              <w:rPr>
                <w:sz w:val="20"/>
              </w:rPr>
              <w:t>2=4-20mA</w:t>
            </w:r>
          </w:p>
          <w:p w:rsidR="005D3DAD" w:rsidRDefault="0069156D">
            <w:pPr>
              <w:pStyle w:val="TableParagraph"/>
              <w:tabs>
                <w:tab w:val="left" w:pos="1710"/>
              </w:tabs>
              <w:spacing w:before="29" w:line="271" w:lineRule="auto"/>
              <w:ind w:right="884"/>
              <w:rPr>
                <w:sz w:val="20"/>
              </w:rPr>
            </w:pPr>
            <w:r>
              <w:rPr>
                <w:sz w:val="20"/>
              </w:rPr>
              <w:t>Measurement</w:t>
            </w:r>
            <w:r>
              <w:rPr>
                <w:sz w:val="20"/>
              </w:rPr>
              <w:tab/>
              <w:t>1= Total dN, 0= Total dM Minimum</w:t>
            </w:r>
            <w:r>
              <w:rPr>
                <w:spacing w:val="-1"/>
                <w:sz w:val="20"/>
              </w:rPr>
              <w:t xml:space="preserve"> </w:t>
            </w:r>
            <w:r>
              <w:rPr>
                <w:sz w:val="20"/>
              </w:rPr>
              <w:t>Value</w:t>
            </w:r>
            <w:r>
              <w:rPr>
                <w:sz w:val="20"/>
              </w:rPr>
              <w:tab/>
              <w:t>float 0 10000dN or 2e8</w:t>
            </w:r>
            <w:r>
              <w:rPr>
                <w:spacing w:val="-3"/>
                <w:sz w:val="20"/>
              </w:rPr>
              <w:t xml:space="preserve"> </w:t>
            </w:r>
            <w:r>
              <w:rPr>
                <w:sz w:val="20"/>
              </w:rPr>
              <w:t>dM</w:t>
            </w:r>
          </w:p>
          <w:p w:rsidR="005D3DAD" w:rsidRDefault="0069156D">
            <w:pPr>
              <w:pStyle w:val="TableParagraph"/>
              <w:spacing w:before="2"/>
              <w:rPr>
                <w:sz w:val="20"/>
              </w:rPr>
            </w:pPr>
            <w:r>
              <w:rPr>
                <w:sz w:val="20"/>
              </w:rPr>
              <w:t>Maximum Value   float 0 10000dN or 2e8 dM</w:t>
            </w:r>
          </w:p>
        </w:tc>
      </w:tr>
    </w:tbl>
    <w:p w:rsidR="005D3DAD" w:rsidRDefault="005D3DAD">
      <w:pPr>
        <w:pStyle w:val="a3"/>
        <w:spacing w:before="5"/>
        <w:rPr>
          <w:b/>
          <w:sz w:val="22"/>
        </w:rPr>
      </w:pPr>
    </w:p>
    <w:p w:rsidR="005D3DAD" w:rsidRDefault="0069156D">
      <w:pPr>
        <w:ind w:left="3468"/>
        <w:rPr>
          <w:b/>
          <w:sz w:val="24"/>
        </w:rPr>
      </w:pPr>
      <w:bookmarkStart w:id="133" w:name="Write_Analog_Output_Set_Up_Data"/>
      <w:bookmarkEnd w:id="133"/>
      <w:r>
        <w:rPr>
          <w:b/>
          <w:sz w:val="24"/>
        </w:rPr>
        <w:t>Write Analog Output Set Up Data</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WMODEANALOG</w:t>
            </w:r>
            <w:r>
              <w:rPr>
                <w:b/>
                <w:color w:val="FFFFFF"/>
                <w:spacing w:val="-1"/>
                <w:sz w:val="20"/>
              </w:rPr>
              <w:t xml:space="preserve"> </w:t>
            </w:r>
            <w:r>
              <w:rPr>
                <w:b/>
                <w:color w:val="FFFFFF"/>
                <w:sz w:val="20"/>
              </w:rPr>
              <w:t>i,b,f,f</w:t>
            </w:r>
          </w:p>
        </w:tc>
      </w:tr>
      <w:tr w:rsidR="005D3DAD">
        <w:trPr>
          <w:trHeight w:val="3186"/>
        </w:trPr>
        <w:tc>
          <w:tcPr>
            <w:tcW w:w="1908" w:type="dxa"/>
          </w:tcPr>
          <w:p w:rsidR="005D3DAD" w:rsidRDefault="0069156D">
            <w:pPr>
              <w:pStyle w:val="TableParagraph"/>
              <w:spacing w:before="75"/>
              <w:rPr>
                <w:b/>
                <w:sz w:val="20"/>
              </w:rPr>
            </w:pPr>
            <w:r>
              <w:rPr>
                <w:b/>
                <w:sz w:val="20"/>
              </w:rPr>
              <w:t>Return value</w:t>
            </w:r>
          </w:p>
        </w:tc>
        <w:tc>
          <w:tcPr>
            <w:tcW w:w="4976" w:type="dxa"/>
          </w:tcPr>
          <w:p w:rsidR="005D3DAD" w:rsidRDefault="0069156D">
            <w:pPr>
              <w:pStyle w:val="TableParagraph"/>
              <w:spacing w:before="74"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19" w:line="271" w:lineRule="auto"/>
              <w:ind w:right="526"/>
              <w:rPr>
                <w:sz w:val="20"/>
              </w:rPr>
            </w:pPr>
            <w:r>
              <w:rPr>
                <w:sz w:val="20"/>
              </w:rPr>
              <w:t xml:space="preserve">INPUT Arguments: </w:t>
            </w:r>
            <w:r>
              <w:rPr>
                <w:b/>
                <w:sz w:val="20"/>
              </w:rPr>
              <w:t xml:space="preserve">WMODEANALOG </w:t>
            </w:r>
            <w:r>
              <w:rPr>
                <w:sz w:val="20"/>
              </w:rPr>
              <w:t>State, Measurement, Minimum Value, Maximum Value.</w:t>
            </w:r>
          </w:p>
          <w:p w:rsidR="005D3DAD" w:rsidRDefault="0069156D">
            <w:pPr>
              <w:pStyle w:val="TableParagraph"/>
              <w:spacing w:before="120"/>
              <w:rPr>
                <w:sz w:val="20"/>
              </w:rPr>
            </w:pPr>
            <w:r>
              <w:rPr>
                <w:sz w:val="20"/>
              </w:rPr>
              <w:t>Possible Input Values:</w:t>
            </w:r>
          </w:p>
          <w:p w:rsidR="005D3DAD" w:rsidRDefault="0069156D">
            <w:pPr>
              <w:pStyle w:val="TableParagraph"/>
              <w:tabs>
                <w:tab w:val="left" w:pos="1706"/>
              </w:tabs>
              <w:spacing w:before="30"/>
              <w:rPr>
                <w:sz w:val="20"/>
              </w:rPr>
            </w:pPr>
            <w:r>
              <w:rPr>
                <w:sz w:val="20"/>
              </w:rPr>
              <w:t>State</w:t>
            </w:r>
            <w:r>
              <w:rPr>
                <w:sz w:val="20"/>
              </w:rPr>
              <w:tab/>
              <w:t>OFF=0, 1=0-5V,</w:t>
            </w:r>
            <w:r>
              <w:rPr>
                <w:spacing w:val="-3"/>
                <w:sz w:val="20"/>
              </w:rPr>
              <w:t xml:space="preserve"> </w:t>
            </w:r>
            <w:r>
              <w:rPr>
                <w:sz w:val="20"/>
              </w:rPr>
              <w:t>2=4-20mA</w:t>
            </w:r>
          </w:p>
          <w:p w:rsidR="005D3DAD" w:rsidRDefault="0069156D">
            <w:pPr>
              <w:pStyle w:val="TableParagraph"/>
              <w:tabs>
                <w:tab w:val="left" w:pos="1706"/>
              </w:tabs>
              <w:spacing w:before="30" w:line="271" w:lineRule="auto"/>
              <w:ind w:right="225"/>
              <w:rPr>
                <w:sz w:val="20"/>
              </w:rPr>
            </w:pPr>
            <w:r>
              <w:rPr>
                <w:sz w:val="20"/>
              </w:rPr>
              <w:t>Measurement</w:t>
            </w:r>
            <w:r>
              <w:rPr>
                <w:sz w:val="20"/>
              </w:rPr>
              <w:tab/>
              <w:t>1= Total dN, 0= Total dM Minimum</w:t>
            </w:r>
            <w:r>
              <w:rPr>
                <w:spacing w:val="-1"/>
                <w:sz w:val="20"/>
              </w:rPr>
              <w:t xml:space="preserve"> </w:t>
            </w:r>
            <w:r>
              <w:rPr>
                <w:sz w:val="20"/>
              </w:rPr>
              <w:t>Value</w:t>
            </w:r>
            <w:r>
              <w:rPr>
                <w:sz w:val="20"/>
              </w:rPr>
              <w:tab/>
              <w:t>float 0 – Maximum Value Maximum Value float Minimum Value - 10000dN</w:t>
            </w:r>
            <w:r>
              <w:rPr>
                <w:spacing w:val="-7"/>
                <w:sz w:val="20"/>
              </w:rPr>
              <w:t xml:space="preserve"> </w:t>
            </w:r>
            <w:r>
              <w:rPr>
                <w:sz w:val="20"/>
              </w:rPr>
              <w:t>or</w:t>
            </w:r>
          </w:p>
          <w:p w:rsidR="005D3DAD" w:rsidRDefault="0069156D">
            <w:pPr>
              <w:pStyle w:val="TableParagraph"/>
              <w:spacing w:before="2"/>
              <w:ind w:left="1688" w:right="2570"/>
              <w:jc w:val="center"/>
              <w:rPr>
                <w:sz w:val="20"/>
              </w:rPr>
            </w:pPr>
            <w:r>
              <w:rPr>
                <w:sz w:val="20"/>
              </w:rPr>
              <w:t>2e8 dM</w:t>
            </w:r>
          </w:p>
        </w:tc>
      </w:tr>
    </w:tbl>
    <w:p w:rsidR="005D3DAD" w:rsidRDefault="005D3DAD">
      <w:pPr>
        <w:pStyle w:val="a3"/>
        <w:spacing w:before="5"/>
        <w:rPr>
          <w:b/>
          <w:sz w:val="22"/>
        </w:rPr>
      </w:pPr>
    </w:p>
    <w:p w:rsidR="005D3DAD" w:rsidRDefault="0069156D">
      <w:pPr>
        <w:ind w:left="3468"/>
        <w:rPr>
          <w:b/>
          <w:sz w:val="24"/>
        </w:rPr>
      </w:pPr>
      <w:bookmarkStart w:id="134" w:name="Read_User_Calibration_Set_Up_Data"/>
      <w:bookmarkEnd w:id="134"/>
      <w:r>
        <w:rPr>
          <w:b/>
          <w:sz w:val="24"/>
        </w:rPr>
        <w:t>Read User Calibration Set Up Data</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RMODEUSERCAL</w:t>
            </w:r>
          </w:p>
        </w:tc>
      </w:tr>
      <w:tr w:rsidR="005D3DAD">
        <w:trPr>
          <w:trHeight w:val="3966"/>
        </w:trPr>
        <w:tc>
          <w:tcPr>
            <w:tcW w:w="1908" w:type="dxa"/>
          </w:tcPr>
          <w:p w:rsidR="005D3DAD" w:rsidRDefault="0069156D">
            <w:pPr>
              <w:pStyle w:val="TableParagraph"/>
              <w:spacing w:before="75"/>
              <w:rPr>
                <w:b/>
                <w:sz w:val="20"/>
              </w:rPr>
            </w:pPr>
            <w:r>
              <w:rPr>
                <w:b/>
                <w:sz w:val="20"/>
              </w:rPr>
              <w:t>Return value</w:t>
            </w:r>
          </w:p>
        </w:tc>
        <w:tc>
          <w:tcPr>
            <w:tcW w:w="4976" w:type="dxa"/>
          </w:tcPr>
          <w:p w:rsidR="005D3DAD" w:rsidRDefault="0069156D">
            <w:pPr>
              <w:pStyle w:val="TableParagraph"/>
              <w:spacing w:before="74" w:line="271" w:lineRule="auto"/>
              <w:ind w:right="369"/>
              <w:rPr>
                <w:sz w:val="20"/>
              </w:rPr>
            </w:pPr>
            <w:r>
              <w:rPr>
                <w:sz w:val="20"/>
              </w:rPr>
              <w:t>A comma separated string containing the following data format.</w:t>
            </w:r>
          </w:p>
          <w:p w:rsidR="005D3DAD" w:rsidRDefault="0069156D">
            <w:pPr>
              <w:pStyle w:val="TableParagraph"/>
              <w:spacing w:before="119" w:line="271" w:lineRule="auto"/>
              <w:ind w:right="469"/>
              <w:rPr>
                <w:sz w:val="20"/>
              </w:rPr>
            </w:pPr>
            <w:r>
              <w:rPr>
                <w:sz w:val="20"/>
              </w:rPr>
              <w:t>User Cal enabled, Dead time Correction enabled, Density, Refractive Index Real, Refractive Index Imaginary, Shape Correction Factor.</w:t>
            </w:r>
          </w:p>
          <w:p w:rsidR="005D3DAD" w:rsidRDefault="0069156D">
            <w:pPr>
              <w:pStyle w:val="TableParagraph"/>
              <w:spacing w:before="120"/>
              <w:rPr>
                <w:sz w:val="20"/>
              </w:rPr>
            </w:pPr>
            <w:r>
              <w:rPr>
                <w:sz w:val="20"/>
              </w:rPr>
              <w:t>Possible Return Values:</w:t>
            </w:r>
          </w:p>
          <w:p w:rsidR="005D3DAD" w:rsidRDefault="0069156D">
            <w:pPr>
              <w:pStyle w:val="TableParagraph"/>
              <w:tabs>
                <w:tab w:val="left" w:pos="2887"/>
              </w:tabs>
              <w:spacing w:before="30" w:line="271" w:lineRule="auto"/>
              <w:ind w:left="2887" w:right="936" w:hanging="2780"/>
              <w:rPr>
                <w:sz w:val="20"/>
              </w:rPr>
            </w:pPr>
            <w:r>
              <w:rPr>
                <w:sz w:val="20"/>
              </w:rPr>
              <w:t>User</w:t>
            </w:r>
            <w:r>
              <w:rPr>
                <w:spacing w:val="-1"/>
                <w:sz w:val="20"/>
              </w:rPr>
              <w:t xml:space="preserve"> </w:t>
            </w:r>
            <w:r>
              <w:rPr>
                <w:sz w:val="20"/>
              </w:rPr>
              <w:t>Cal</w:t>
            </w:r>
            <w:r>
              <w:rPr>
                <w:spacing w:val="-1"/>
                <w:sz w:val="20"/>
              </w:rPr>
              <w:t xml:space="preserve"> </w:t>
            </w:r>
            <w:r>
              <w:rPr>
                <w:sz w:val="20"/>
              </w:rPr>
              <w:t>enabled</w:t>
            </w:r>
            <w:r>
              <w:rPr>
                <w:sz w:val="20"/>
              </w:rPr>
              <w:tab/>
              <w:t>0 = disabled, 1 =</w:t>
            </w:r>
            <w:r>
              <w:rPr>
                <w:spacing w:val="-1"/>
                <w:sz w:val="20"/>
              </w:rPr>
              <w:t xml:space="preserve"> </w:t>
            </w:r>
            <w:r>
              <w:rPr>
                <w:sz w:val="20"/>
              </w:rPr>
              <w:t>enabled</w:t>
            </w:r>
          </w:p>
          <w:p w:rsidR="005D3DAD" w:rsidRDefault="0069156D">
            <w:pPr>
              <w:pStyle w:val="TableParagraph"/>
              <w:rPr>
                <w:sz w:val="20"/>
              </w:rPr>
            </w:pPr>
            <w:r>
              <w:rPr>
                <w:sz w:val="20"/>
              </w:rPr>
              <w:t>Dead time Correction enabled 0 = disabled,</w:t>
            </w:r>
          </w:p>
          <w:p w:rsidR="005D3DAD" w:rsidRDefault="0069156D">
            <w:pPr>
              <w:pStyle w:val="TableParagraph"/>
              <w:spacing w:before="30"/>
              <w:ind w:left="2887"/>
              <w:rPr>
                <w:sz w:val="20"/>
              </w:rPr>
            </w:pPr>
            <w:r>
              <w:rPr>
                <w:sz w:val="20"/>
              </w:rPr>
              <w:t>1 = enabled</w:t>
            </w:r>
          </w:p>
          <w:p w:rsidR="005D3DAD" w:rsidRDefault="0069156D">
            <w:pPr>
              <w:pStyle w:val="TableParagraph"/>
              <w:tabs>
                <w:tab w:val="left" w:pos="2887"/>
              </w:tabs>
              <w:spacing w:before="31"/>
              <w:rPr>
                <w:sz w:val="20"/>
              </w:rPr>
            </w:pPr>
            <w:r>
              <w:rPr>
                <w:sz w:val="20"/>
              </w:rPr>
              <w:t>Density</w:t>
            </w:r>
            <w:r>
              <w:rPr>
                <w:sz w:val="20"/>
              </w:rPr>
              <w:tab/>
              <w:t>float 0.0 –</w:t>
            </w:r>
            <w:r>
              <w:rPr>
                <w:spacing w:val="-3"/>
                <w:sz w:val="20"/>
              </w:rPr>
              <w:t xml:space="preserve"> </w:t>
            </w:r>
            <w:r>
              <w:rPr>
                <w:sz w:val="20"/>
              </w:rPr>
              <w:t>15.0</w:t>
            </w:r>
          </w:p>
          <w:p w:rsidR="005D3DAD" w:rsidRDefault="0069156D">
            <w:pPr>
              <w:pStyle w:val="TableParagraph"/>
              <w:tabs>
                <w:tab w:val="left" w:pos="2887"/>
              </w:tabs>
              <w:spacing w:before="29" w:line="271" w:lineRule="auto"/>
              <w:ind w:right="864"/>
              <w:rPr>
                <w:sz w:val="20"/>
              </w:rPr>
            </w:pPr>
            <w:r>
              <w:rPr>
                <w:sz w:val="20"/>
              </w:rPr>
              <w:t>Refractive</w:t>
            </w:r>
            <w:r>
              <w:rPr>
                <w:spacing w:val="-1"/>
                <w:sz w:val="20"/>
              </w:rPr>
              <w:t xml:space="preserve"> </w:t>
            </w:r>
            <w:r>
              <w:rPr>
                <w:sz w:val="20"/>
              </w:rPr>
              <w:t>Index</w:t>
            </w:r>
            <w:r>
              <w:rPr>
                <w:spacing w:val="-1"/>
                <w:sz w:val="20"/>
              </w:rPr>
              <w:t xml:space="preserve"> </w:t>
            </w:r>
            <w:r>
              <w:rPr>
                <w:sz w:val="20"/>
              </w:rPr>
              <w:t>Real</w:t>
            </w:r>
            <w:r>
              <w:rPr>
                <w:sz w:val="20"/>
              </w:rPr>
              <w:tab/>
              <w:t>float 1.1 – 6.0 Refractive</w:t>
            </w:r>
            <w:r>
              <w:rPr>
                <w:spacing w:val="-2"/>
                <w:sz w:val="20"/>
              </w:rPr>
              <w:t xml:space="preserve"> </w:t>
            </w:r>
            <w:r>
              <w:rPr>
                <w:sz w:val="20"/>
              </w:rPr>
              <w:t>Index</w:t>
            </w:r>
            <w:r>
              <w:rPr>
                <w:spacing w:val="-2"/>
                <w:sz w:val="20"/>
              </w:rPr>
              <w:t xml:space="preserve"> </w:t>
            </w:r>
            <w:r>
              <w:rPr>
                <w:sz w:val="20"/>
              </w:rPr>
              <w:t>Imaginary</w:t>
            </w:r>
            <w:r>
              <w:rPr>
                <w:sz w:val="20"/>
              </w:rPr>
              <w:tab/>
              <w:t>float 0.0 –</w:t>
            </w:r>
            <w:r>
              <w:rPr>
                <w:spacing w:val="-2"/>
                <w:sz w:val="20"/>
              </w:rPr>
              <w:t xml:space="preserve"> </w:t>
            </w:r>
            <w:r>
              <w:rPr>
                <w:sz w:val="20"/>
              </w:rPr>
              <w:t>6.0</w:t>
            </w:r>
          </w:p>
          <w:p w:rsidR="005D3DAD" w:rsidRDefault="0069156D">
            <w:pPr>
              <w:pStyle w:val="TableParagraph"/>
              <w:tabs>
                <w:tab w:val="left" w:pos="2887"/>
              </w:tabs>
              <w:spacing w:before="2"/>
              <w:rPr>
                <w:sz w:val="20"/>
              </w:rPr>
            </w:pPr>
            <w:r>
              <w:rPr>
                <w:sz w:val="20"/>
              </w:rPr>
              <w:t>Shape</w:t>
            </w:r>
            <w:r>
              <w:rPr>
                <w:spacing w:val="-1"/>
                <w:sz w:val="20"/>
              </w:rPr>
              <w:t xml:space="preserve"> </w:t>
            </w:r>
            <w:r>
              <w:rPr>
                <w:sz w:val="20"/>
              </w:rPr>
              <w:t>Correction</w:t>
            </w:r>
            <w:r>
              <w:rPr>
                <w:spacing w:val="-1"/>
                <w:sz w:val="20"/>
              </w:rPr>
              <w:t xml:space="preserve"> </w:t>
            </w:r>
            <w:r>
              <w:rPr>
                <w:sz w:val="20"/>
              </w:rPr>
              <w:t>Factor</w:t>
            </w:r>
            <w:r>
              <w:rPr>
                <w:sz w:val="20"/>
              </w:rPr>
              <w:tab/>
              <w:t>float 0.1 –</w:t>
            </w:r>
            <w:r>
              <w:rPr>
                <w:spacing w:val="-2"/>
                <w:sz w:val="20"/>
              </w:rPr>
              <w:t xml:space="preserve"> </w:t>
            </w:r>
            <w:r>
              <w:rPr>
                <w:sz w:val="20"/>
              </w:rPr>
              <w:t>3.0</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3785"/>
        <w:rPr>
          <w:b/>
          <w:sz w:val="24"/>
        </w:rPr>
      </w:pPr>
      <w:bookmarkStart w:id="135" w:name="Write_User_Calibration_Set_Up_Data"/>
      <w:bookmarkEnd w:id="135"/>
      <w:r>
        <w:rPr>
          <w:b/>
          <w:sz w:val="24"/>
        </w:rPr>
        <w:lastRenderedPageBreak/>
        <w:t>Write User Calibration Set Up Data</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WMODEUSERCAL</w:t>
            </w:r>
            <w:r>
              <w:rPr>
                <w:b/>
                <w:color w:val="FFFFFF"/>
                <w:spacing w:val="-1"/>
                <w:sz w:val="20"/>
              </w:rPr>
              <w:t xml:space="preserve"> </w:t>
            </w:r>
            <w:r>
              <w:rPr>
                <w:b/>
                <w:color w:val="FFFFFF"/>
                <w:sz w:val="20"/>
              </w:rPr>
              <w:t>b,b,f,f,f</w:t>
            </w:r>
          </w:p>
        </w:tc>
      </w:tr>
      <w:tr w:rsidR="005D3DAD">
        <w:trPr>
          <w:trHeight w:val="448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line="271" w:lineRule="auto"/>
              <w:ind w:right="381"/>
              <w:rPr>
                <w:sz w:val="20"/>
              </w:rPr>
            </w:pPr>
            <w:r>
              <w:rPr>
                <w:sz w:val="20"/>
              </w:rPr>
              <w:t xml:space="preserve">INPUT Arguments: </w:t>
            </w:r>
            <w:r>
              <w:rPr>
                <w:b/>
                <w:sz w:val="20"/>
              </w:rPr>
              <w:t xml:space="preserve">WMODEUSERCAL </w:t>
            </w:r>
            <w:r>
              <w:rPr>
                <w:sz w:val="20"/>
              </w:rPr>
              <w:t>User Cal enabled, Dead time Correction enabled, Density, Refractive Index Real, Refractive Index Imaginary, Shape Correction Factor.</w:t>
            </w:r>
          </w:p>
          <w:p w:rsidR="005D3DAD" w:rsidRDefault="0069156D">
            <w:pPr>
              <w:pStyle w:val="TableParagraph"/>
              <w:spacing w:before="120"/>
              <w:rPr>
                <w:sz w:val="20"/>
              </w:rPr>
            </w:pPr>
            <w:r>
              <w:rPr>
                <w:sz w:val="20"/>
              </w:rPr>
              <w:t>Possible Input Values:</w:t>
            </w:r>
          </w:p>
          <w:p w:rsidR="005D3DAD" w:rsidRDefault="0069156D">
            <w:pPr>
              <w:pStyle w:val="TableParagraph"/>
              <w:tabs>
                <w:tab w:val="left" w:pos="2880"/>
              </w:tabs>
              <w:spacing w:before="30" w:line="271" w:lineRule="auto"/>
              <w:ind w:left="2880" w:right="943" w:hanging="2773"/>
              <w:rPr>
                <w:sz w:val="20"/>
              </w:rPr>
            </w:pPr>
            <w:r>
              <w:rPr>
                <w:sz w:val="20"/>
              </w:rPr>
              <w:t>User</w:t>
            </w:r>
            <w:r>
              <w:rPr>
                <w:spacing w:val="-1"/>
                <w:sz w:val="20"/>
              </w:rPr>
              <w:t xml:space="preserve"> </w:t>
            </w:r>
            <w:r>
              <w:rPr>
                <w:sz w:val="20"/>
              </w:rPr>
              <w:t>Cal</w:t>
            </w:r>
            <w:r>
              <w:rPr>
                <w:spacing w:val="-1"/>
                <w:sz w:val="20"/>
              </w:rPr>
              <w:t xml:space="preserve"> </w:t>
            </w:r>
            <w:r>
              <w:rPr>
                <w:sz w:val="20"/>
              </w:rPr>
              <w:t>enabled</w:t>
            </w:r>
            <w:r>
              <w:rPr>
                <w:sz w:val="20"/>
              </w:rPr>
              <w:tab/>
              <w:t>0 = disabled, 1 =</w:t>
            </w:r>
            <w:r>
              <w:rPr>
                <w:spacing w:val="-1"/>
                <w:sz w:val="20"/>
              </w:rPr>
              <w:t xml:space="preserve"> </w:t>
            </w:r>
            <w:r>
              <w:rPr>
                <w:sz w:val="20"/>
              </w:rPr>
              <w:t>enabled</w:t>
            </w:r>
          </w:p>
          <w:p w:rsidR="005D3DAD" w:rsidRDefault="0069156D">
            <w:pPr>
              <w:pStyle w:val="TableParagraph"/>
              <w:rPr>
                <w:sz w:val="20"/>
              </w:rPr>
            </w:pPr>
            <w:r>
              <w:rPr>
                <w:sz w:val="20"/>
              </w:rPr>
              <w:t>Dead time Correction enabled 0 = disabled,</w:t>
            </w:r>
          </w:p>
          <w:p w:rsidR="005D3DAD" w:rsidRDefault="0069156D">
            <w:pPr>
              <w:pStyle w:val="TableParagraph"/>
              <w:spacing w:before="30"/>
              <w:ind w:left="2880"/>
              <w:rPr>
                <w:sz w:val="20"/>
              </w:rPr>
            </w:pPr>
            <w:r>
              <w:rPr>
                <w:sz w:val="20"/>
              </w:rPr>
              <w:t>1 = enabled</w:t>
            </w:r>
          </w:p>
          <w:p w:rsidR="005D3DAD" w:rsidRDefault="0069156D">
            <w:pPr>
              <w:pStyle w:val="TableParagraph"/>
              <w:tabs>
                <w:tab w:val="left" w:pos="2880"/>
              </w:tabs>
              <w:spacing w:before="30"/>
              <w:rPr>
                <w:sz w:val="20"/>
              </w:rPr>
            </w:pPr>
            <w:r>
              <w:rPr>
                <w:sz w:val="20"/>
              </w:rPr>
              <w:t>Density</w:t>
            </w:r>
            <w:r>
              <w:rPr>
                <w:sz w:val="20"/>
              </w:rPr>
              <w:tab/>
              <w:t>float 0.0 –</w:t>
            </w:r>
            <w:r>
              <w:rPr>
                <w:spacing w:val="-3"/>
                <w:sz w:val="20"/>
              </w:rPr>
              <w:t xml:space="preserve"> </w:t>
            </w:r>
            <w:r>
              <w:rPr>
                <w:sz w:val="20"/>
              </w:rPr>
              <w:t>15.0</w:t>
            </w:r>
          </w:p>
          <w:p w:rsidR="005D3DAD" w:rsidRDefault="0069156D">
            <w:pPr>
              <w:pStyle w:val="TableParagraph"/>
              <w:tabs>
                <w:tab w:val="left" w:pos="2880"/>
              </w:tabs>
              <w:spacing w:line="260" w:lineRule="atLeast"/>
              <w:ind w:right="864"/>
              <w:jc w:val="both"/>
              <w:rPr>
                <w:sz w:val="20"/>
              </w:rPr>
            </w:pPr>
            <w:r>
              <w:rPr>
                <w:sz w:val="20"/>
              </w:rPr>
              <w:t>Refractive</w:t>
            </w:r>
            <w:r>
              <w:rPr>
                <w:spacing w:val="-1"/>
                <w:sz w:val="20"/>
              </w:rPr>
              <w:t xml:space="preserve"> </w:t>
            </w:r>
            <w:r>
              <w:rPr>
                <w:sz w:val="20"/>
              </w:rPr>
              <w:t>Index</w:t>
            </w:r>
            <w:r>
              <w:rPr>
                <w:spacing w:val="-1"/>
                <w:sz w:val="20"/>
              </w:rPr>
              <w:t xml:space="preserve"> </w:t>
            </w:r>
            <w:r>
              <w:rPr>
                <w:sz w:val="20"/>
              </w:rPr>
              <w:t>Real</w:t>
            </w:r>
            <w:r>
              <w:rPr>
                <w:sz w:val="20"/>
              </w:rPr>
              <w:tab/>
              <w:t>float 1.1 – 6.0 Refractive Index Imaginary float 0.0 – 6.0 Shape</w:t>
            </w:r>
            <w:r>
              <w:rPr>
                <w:spacing w:val="-1"/>
                <w:sz w:val="20"/>
              </w:rPr>
              <w:t xml:space="preserve"> </w:t>
            </w:r>
            <w:r>
              <w:rPr>
                <w:sz w:val="20"/>
              </w:rPr>
              <w:t>Correction</w:t>
            </w:r>
            <w:r>
              <w:rPr>
                <w:spacing w:val="-1"/>
                <w:sz w:val="20"/>
              </w:rPr>
              <w:t xml:space="preserve"> </w:t>
            </w:r>
            <w:r>
              <w:rPr>
                <w:sz w:val="20"/>
              </w:rPr>
              <w:t>Factor</w:t>
            </w:r>
            <w:r>
              <w:rPr>
                <w:sz w:val="20"/>
              </w:rPr>
              <w:tab/>
              <w:t>float 0.1 –</w:t>
            </w:r>
            <w:r>
              <w:rPr>
                <w:spacing w:val="-3"/>
                <w:sz w:val="20"/>
              </w:rPr>
              <w:t xml:space="preserve"> </w:t>
            </w:r>
            <w:r>
              <w:rPr>
                <w:sz w:val="20"/>
              </w:rPr>
              <w:t>3.0</w:t>
            </w:r>
          </w:p>
        </w:tc>
      </w:tr>
    </w:tbl>
    <w:p w:rsidR="005D3DAD" w:rsidRDefault="005D3DAD">
      <w:pPr>
        <w:pStyle w:val="a3"/>
        <w:spacing w:before="4"/>
        <w:rPr>
          <w:b/>
          <w:sz w:val="22"/>
        </w:rPr>
      </w:pPr>
    </w:p>
    <w:p w:rsidR="005D3DAD" w:rsidRDefault="0069156D">
      <w:pPr>
        <w:ind w:left="3785"/>
        <w:rPr>
          <w:b/>
          <w:sz w:val="24"/>
        </w:rPr>
      </w:pPr>
      <w:bookmarkStart w:id="136" w:name="Read_User_Flow_Calibration_Set_Up_Data"/>
      <w:bookmarkEnd w:id="136"/>
      <w:r>
        <w:rPr>
          <w:b/>
          <w:sz w:val="24"/>
        </w:rPr>
        <w:t>Read User Flow Calibration Set Up Data</w:t>
      </w:r>
    </w:p>
    <w:p w:rsidR="005D3DAD" w:rsidRDefault="005D3DAD">
      <w:pPr>
        <w:pStyle w:val="a3"/>
        <w:spacing w:before="6"/>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4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28"/>
              <w:ind w:left="112"/>
              <w:rPr>
                <w:b/>
                <w:sz w:val="20"/>
              </w:rPr>
            </w:pPr>
            <w:r>
              <w:rPr>
                <w:b/>
                <w:color w:val="FFFFFF"/>
                <w:position w:val="-3"/>
                <w:sz w:val="20"/>
              </w:rPr>
              <w:t>Command</w:t>
            </w:r>
            <w:r>
              <w:rPr>
                <w:b/>
                <w:color w:val="FFFFFF"/>
                <w:position w:val="-3"/>
                <w:sz w:val="20"/>
              </w:rPr>
              <w:tab/>
            </w:r>
            <w:r>
              <w:rPr>
                <w:b/>
                <w:color w:val="FFFFFF"/>
                <w:sz w:val="20"/>
              </w:rPr>
              <w:t>RMODEFLOWCAL</w:t>
            </w:r>
          </w:p>
        </w:tc>
      </w:tr>
      <w:tr w:rsidR="005D3DAD">
        <w:trPr>
          <w:trHeight w:val="2615"/>
        </w:trPr>
        <w:tc>
          <w:tcPr>
            <w:tcW w:w="1908" w:type="dxa"/>
          </w:tcPr>
          <w:p w:rsidR="005D3DAD" w:rsidRDefault="0069156D">
            <w:pPr>
              <w:pStyle w:val="TableParagraph"/>
              <w:spacing w:before="64"/>
              <w:rPr>
                <w:b/>
                <w:sz w:val="20"/>
              </w:rPr>
            </w:pPr>
            <w:r>
              <w:rPr>
                <w:b/>
                <w:sz w:val="20"/>
              </w:rPr>
              <w:t>Return value</w:t>
            </w:r>
          </w:p>
        </w:tc>
        <w:tc>
          <w:tcPr>
            <w:tcW w:w="4976" w:type="dxa"/>
            <w:tcBorders>
              <w:top w:val="nil"/>
            </w:tcBorders>
          </w:tcPr>
          <w:p w:rsidR="005D3DAD" w:rsidRDefault="0069156D">
            <w:pPr>
              <w:pStyle w:val="TableParagraph"/>
              <w:spacing w:before="22" w:line="271" w:lineRule="auto"/>
              <w:ind w:right="392"/>
              <w:rPr>
                <w:sz w:val="20"/>
              </w:rPr>
            </w:pPr>
            <w:r>
              <w:rPr>
                <w:sz w:val="20"/>
              </w:rPr>
              <w:t>a comma separated string containing the following data format.</w:t>
            </w:r>
          </w:p>
          <w:p w:rsidR="005D3DAD" w:rsidRDefault="0069156D">
            <w:pPr>
              <w:pStyle w:val="TableParagraph"/>
              <w:spacing w:before="5" w:line="380" w:lineRule="exact"/>
              <w:ind w:right="715"/>
              <w:rPr>
                <w:sz w:val="20"/>
              </w:rPr>
            </w:pPr>
            <w:r>
              <w:rPr>
                <w:sz w:val="20"/>
              </w:rPr>
              <w:t>User Flow Cal, External Flow Control Enabled. Possible Return Values:</w:t>
            </w:r>
          </w:p>
          <w:p w:rsidR="005D3DAD" w:rsidRDefault="0069156D">
            <w:pPr>
              <w:pStyle w:val="TableParagraph"/>
              <w:tabs>
                <w:tab w:val="left" w:pos="2970"/>
              </w:tabs>
              <w:spacing w:line="271" w:lineRule="auto"/>
              <w:ind w:right="480"/>
              <w:rPr>
                <w:sz w:val="20"/>
              </w:rPr>
            </w:pPr>
            <w:r>
              <w:rPr>
                <w:sz w:val="20"/>
              </w:rPr>
              <w:t>User</w:t>
            </w:r>
            <w:r>
              <w:rPr>
                <w:spacing w:val="-1"/>
                <w:sz w:val="20"/>
              </w:rPr>
              <w:t xml:space="preserve"> </w:t>
            </w:r>
            <w:r>
              <w:rPr>
                <w:sz w:val="20"/>
              </w:rPr>
              <w:t>Flow</w:t>
            </w:r>
            <w:r>
              <w:rPr>
                <w:spacing w:val="-1"/>
                <w:sz w:val="20"/>
              </w:rPr>
              <w:t xml:space="preserve"> </w:t>
            </w:r>
            <w:r>
              <w:rPr>
                <w:sz w:val="20"/>
              </w:rPr>
              <w:t>Cal</w:t>
            </w:r>
            <w:r>
              <w:rPr>
                <w:sz w:val="20"/>
              </w:rPr>
              <w:tab/>
              <w:t>float 0.8 - 1.2 External Flow Control Enabled 0 = disabled.</w:t>
            </w:r>
            <w:r>
              <w:rPr>
                <w:spacing w:val="-5"/>
                <w:sz w:val="20"/>
              </w:rPr>
              <w:t xml:space="preserve"> </w:t>
            </w:r>
            <w:r>
              <w:rPr>
                <w:sz w:val="20"/>
              </w:rPr>
              <w:t>This</w:t>
            </w:r>
          </w:p>
          <w:p w:rsidR="005D3DAD" w:rsidRDefault="0069156D">
            <w:pPr>
              <w:pStyle w:val="TableParagraph"/>
              <w:spacing w:line="271" w:lineRule="auto"/>
              <w:ind w:left="2973" w:right="216"/>
              <w:rPr>
                <w:sz w:val="20"/>
              </w:rPr>
            </w:pPr>
            <w:r>
              <w:rPr>
                <w:sz w:val="20"/>
              </w:rPr>
              <w:t>value will always be 0, not currently</w:t>
            </w:r>
          </w:p>
          <w:p w:rsidR="005D3DAD" w:rsidRDefault="0069156D">
            <w:pPr>
              <w:pStyle w:val="TableParagraph"/>
              <w:ind w:left="2973"/>
              <w:rPr>
                <w:sz w:val="20"/>
              </w:rPr>
            </w:pPr>
            <w:r>
              <w:rPr>
                <w:sz w:val="20"/>
              </w:rPr>
              <w:t>supported</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37" w:name="Write_User_Flow_Calibration"/>
      <w:bookmarkEnd w:id="137"/>
      <w:r>
        <w:rPr>
          <w:b/>
          <w:sz w:val="24"/>
        </w:rPr>
        <w:lastRenderedPageBreak/>
        <w:t>Write User Flow Calibration</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WMODEFLOWCAL f,b</w:t>
            </w:r>
          </w:p>
        </w:tc>
      </w:tr>
      <w:tr w:rsidR="005D3DAD">
        <w:trPr>
          <w:trHeight w:val="318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rPr>
                <w:b/>
                <w:sz w:val="20"/>
              </w:rPr>
            </w:pPr>
            <w:r>
              <w:rPr>
                <w:sz w:val="20"/>
              </w:rPr>
              <w:t xml:space="preserve">INPUT Arguments: </w:t>
            </w:r>
            <w:r>
              <w:rPr>
                <w:b/>
                <w:sz w:val="20"/>
              </w:rPr>
              <w:t>WMODEFLOWCALIBRATION</w:t>
            </w:r>
          </w:p>
          <w:p w:rsidR="005D3DAD" w:rsidRDefault="0069156D">
            <w:pPr>
              <w:pStyle w:val="TableParagraph"/>
              <w:spacing w:before="29"/>
              <w:rPr>
                <w:sz w:val="20"/>
              </w:rPr>
            </w:pPr>
            <w:r>
              <w:rPr>
                <w:sz w:val="20"/>
              </w:rPr>
              <w:t>User Flow Cal, External Flow Control Enabled</w:t>
            </w:r>
          </w:p>
          <w:p w:rsidR="005D3DAD" w:rsidRDefault="0069156D">
            <w:pPr>
              <w:pStyle w:val="TableParagraph"/>
              <w:spacing w:before="151"/>
              <w:rPr>
                <w:sz w:val="20"/>
              </w:rPr>
            </w:pPr>
            <w:r>
              <w:rPr>
                <w:sz w:val="20"/>
              </w:rPr>
              <w:t>Possible Input Values:</w:t>
            </w:r>
          </w:p>
          <w:p w:rsidR="005D3DAD" w:rsidRDefault="0069156D">
            <w:pPr>
              <w:pStyle w:val="TableParagraph"/>
              <w:tabs>
                <w:tab w:val="left" w:pos="2970"/>
              </w:tabs>
              <w:spacing w:before="29" w:line="271" w:lineRule="auto"/>
              <w:ind w:right="480"/>
              <w:rPr>
                <w:sz w:val="20"/>
              </w:rPr>
            </w:pPr>
            <w:r>
              <w:rPr>
                <w:sz w:val="20"/>
              </w:rPr>
              <w:t>User</w:t>
            </w:r>
            <w:r>
              <w:rPr>
                <w:spacing w:val="-1"/>
                <w:sz w:val="20"/>
              </w:rPr>
              <w:t xml:space="preserve"> </w:t>
            </w:r>
            <w:r>
              <w:rPr>
                <w:sz w:val="20"/>
              </w:rPr>
              <w:t>Flow</w:t>
            </w:r>
            <w:r>
              <w:rPr>
                <w:spacing w:val="-1"/>
                <w:sz w:val="20"/>
              </w:rPr>
              <w:t xml:space="preserve"> </w:t>
            </w:r>
            <w:r>
              <w:rPr>
                <w:sz w:val="20"/>
              </w:rPr>
              <w:t>Cal</w:t>
            </w:r>
            <w:r>
              <w:rPr>
                <w:sz w:val="20"/>
              </w:rPr>
              <w:tab/>
              <w:t>float 0.8 - 1.2 External Flow Control Enabled 0 = disabled.</w:t>
            </w:r>
            <w:r>
              <w:rPr>
                <w:spacing w:val="-5"/>
                <w:sz w:val="20"/>
              </w:rPr>
              <w:t xml:space="preserve"> </w:t>
            </w:r>
            <w:r>
              <w:rPr>
                <w:sz w:val="20"/>
              </w:rPr>
              <w:t>This</w:t>
            </w:r>
          </w:p>
          <w:p w:rsidR="005D3DAD" w:rsidRDefault="0069156D">
            <w:pPr>
              <w:pStyle w:val="TableParagraph"/>
              <w:spacing w:before="1" w:line="271" w:lineRule="auto"/>
              <w:ind w:left="2973" w:right="216"/>
              <w:rPr>
                <w:sz w:val="20"/>
              </w:rPr>
            </w:pPr>
            <w:r>
              <w:rPr>
                <w:sz w:val="20"/>
              </w:rPr>
              <w:t>value will always be 0, not currently</w:t>
            </w:r>
          </w:p>
          <w:p w:rsidR="005D3DAD" w:rsidRDefault="0069156D">
            <w:pPr>
              <w:pStyle w:val="TableParagraph"/>
              <w:spacing w:before="1"/>
              <w:ind w:left="2973"/>
              <w:rPr>
                <w:sz w:val="20"/>
              </w:rPr>
            </w:pPr>
            <w:r>
              <w:rPr>
                <w:sz w:val="20"/>
              </w:rPr>
              <w:t>supported</w:t>
            </w:r>
          </w:p>
        </w:tc>
      </w:tr>
    </w:tbl>
    <w:p w:rsidR="005D3DAD" w:rsidRDefault="005D3DAD">
      <w:pPr>
        <w:pStyle w:val="a3"/>
        <w:spacing w:before="5"/>
        <w:rPr>
          <w:b/>
          <w:sz w:val="22"/>
        </w:rPr>
      </w:pPr>
    </w:p>
    <w:p w:rsidR="005D3DAD" w:rsidRDefault="0069156D">
      <w:pPr>
        <w:ind w:left="3468"/>
        <w:rPr>
          <w:b/>
          <w:sz w:val="24"/>
        </w:rPr>
      </w:pPr>
      <w:bookmarkStart w:id="138" w:name="Read_the_Setting_from_a_Specified_Protoc"/>
      <w:bookmarkEnd w:id="138"/>
      <w:r>
        <w:rPr>
          <w:b/>
          <w:sz w:val="24"/>
        </w:rPr>
        <w:t>Read the Setting from a Specified Protocol</w:t>
      </w:r>
    </w:p>
    <w:p w:rsidR="005D3DAD" w:rsidRDefault="005D3DAD">
      <w:pPr>
        <w:pStyle w:val="a3"/>
        <w:spacing w:before="5"/>
        <w:rPr>
          <w:b/>
          <w:sz w:val="11"/>
        </w:rPr>
      </w:pPr>
    </w:p>
    <w:tbl>
      <w:tblPr>
        <w:tblStyle w:val="TableNormal"/>
        <w:tblW w:w="0" w:type="auto"/>
        <w:tblInd w:w="3360" w:type="dxa"/>
        <w:tblLayout w:type="fixed"/>
        <w:tblLook w:val="01E0" w:firstRow="1" w:lastRow="1" w:firstColumn="1" w:lastColumn="1" w:noHBand="0" w:noVBand="0"/>
      </w:tblPr>
      <w:tblGrid>
        <w:gridCol w:w="1908"/>
        <w:gridCol w:w="4976"/>
      </w:tblGrid>
      <w:tr w:rsidR="005D3DAD">
        <w:trPr>
          <w:trHeight w:val="599"/>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RMODEPROTOCOL I</w:t>
            </w:r>
          </w:p>
          <w:p w:rsidR="005D3DAD" w:rsidRDefault="0069156D">
            <w:pPr>
              <w:pStyle w:val="TableParagraph"/>
              <w:spacing w:before="29"/>
              <w:ind w:left="112"/>
              <w:rPr>
                <w:sz w:val="20"/>
              </w:rPr>
            </w:pPr>
            <w:r>
              <w:rPr>
                <w:color w:val="FFFFFF"/>
                <w:sz w:val="20"/>
              </w:rPr>
              <w:t>(where i is the protocol to view)</w:t>
            </w:r>
          </w:p>
        </w:tc>
      </w:tr>
      <w:tr w:rsidR="005D3DAD">
        <w:trPr>
          <w:trHeight w:val="2881"/>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0"/>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28" w:line="271" w:lineRule="auto"/>
              <w:ind w:right="369"/>
              <w:rPr>
                <w:sz w:val="20"/>
              </w:rPr>
            </w:pPr>
            <w:r>
              <w:rPr>
                <w:sz w:val="20"/>
              </w:rPr>
              <w:t>A comma separated string containing the following data format.</w:t>
            </w:r>
          </w:p>
          <w:p w:rsidR="005D3DAD" w:rsidRDefault="0069156D">
            <w:pPr>
              <w:pStyle w:val="TableParagraph"/>
              <w:spacing w:before="120"/>
              <w:rPr>
                <w:sz w:val="20"/>
              </w:rPr>
            </w:pPr>
            <w:r>
              <w:rPr>
                <w:sz w:val="20"/>
              </w:rPr>
              <w:t xml:space="preserve">INPUT Arguments: </w:t>
            </w:r>
            <w:r>
              <w:rPr>
                <w:b/>
                <w:sz w:val="20"/>
              </w:rPr>
              <w:t>RMODEPROTOCL i</w:t>
            </w:r>
            <w:r>
              <w:rPr>
                <w:sz w:val="20"/>
              </w:rPr>
              <w:t>, i = 1 - 16</w:t>
            </w:r>
          </w:p>
          <w:p w:rsidR="005D3DAD" w:rsidRDefault="0069156D">
            <w:pPr>
              <w:pStyle w:val="TableParagraph"/>
              <w:spacing w:before="150" w:line="271" w:lineRule="auto"/>
              <w:ind w:right="2560"/>
              <w:rPr>
                <w:sz w:val="20"/>
              </w:rPr>
            </w:pPr>
            <w:r>
              <w:rPr>
                <w:sz w:val="20"/>
              </w:rPr>
              <w:t>Protocol Name, RMODELOG &lt;CR&gt; RMODECHSETUP &lt;CR&gt; RMODEALARM &lt;CR&gt; RMODEANALOG &lt;CR&gt; RMODEUSERCAL &lt;CR&gt;</w:t>
            </w:r>
          </w:p>
          <w:p w:rsidR="005D3DAD" w:rsidRDefault="0069156D">
            <w:pPr>
              <w:pStyle w:val="TableParagraph"/>
              <w:spacing w:before="2"/>
              <w:rPr>
                <w:sz w:val="20"/>
              </w:rPr>
            </w:pPr>
            <w:r>
              <w:rPr>
                <w:sz w:val="20"/>
              </w:rPr>
              <w:t>RMODEFLOWCAL</w:t>
            </w:r>
          </w:p>
        </w:tc>
      </w:tr>
    </w:tbl>
    <w:p w:rsidR="005D3DAD" w:rsidRDefault="005D3DAD">
      <w:pPr>
        <w:pStyle w:val="a3"/>
        <w:spacing w:before="5"/>
        <w:rPr>
          <w:b/>
          <w:sz w:val="22"/>
        </w:rPr>
      </w:pPr>
    </w:p>
    <w:p w:rsidR="005D3DAD" w:rsidRDefault="0069156D">
      <w:pPr>
        <w:ind w:left="3468"/>
        <w:rPr>
          <w:b/>
          <w:sz w:val="24"/>
        </w:rPr>
      </w:pPr>
      <w:bookmarkStart w:id="139" w:name="Write_Current_Register_Contents_as_a_Pro"/>
      <w:bookmarkEnd w:id="139"/>
      <w:r>
        <w:rPr>
          <w:b/>
          <w:sz w:val="24"/>
        </w:rPr>
        <w:t>Write Current Register Contents as a Protocol with names</w:t>
      </w:r>
    </w:p>
    <w:p w:rsidR="005D3DAD" w:rsidRDefault="005D3DAD">
      <w:pPr>
        <w:pStyle w:val="a3"/>
        <w:spacing w:before="5"/>
        <w:rPr>
          <w:b/>
          <w:sz w:val="11"/>
        </w:rPr>
      </w:pPr>
    </w:p>
    <w:tbl>
      <w:tblPr>
        <w:tblStyle w:val="TableNormal"/>
        <w:tblW w:w="0" w:type="auto"/>
        <w:tblInd w:w="3360" w:type="dxa"/>
        <w:tblLayout w:type="fixed"/>
        <w:tblLook w:val="01E0" w:firstRow="1" w:lastRow="1" w:firstColumn="1" w:lastColumn="1" w:noHBand="0" w:noVBand="0"/>
      </w:tblPr>
      <w:tblGrid>
        <w:gridCol w:w="1908"/>
        <w:gridCol w:w="4976"/>
      </w:tblGrid>
      <w:tr w:rsidR="005D3DAD">
        <w:trPr>
          <w:trHeight w:val="334"/>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WMODEPROTOCOL s</w:t>
            </w:r>
          </w:p>
        </w:tc>
      </w:tr>
      <w:tr w:rsidR="005D3DAD">
        <w:trPr>
          <w:trHeight w:val="1886"/>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5"/>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19" w:line="271" w:lineRule="auto"/>
              <w:ind w:right="127"/>
              <w:rPr>
                <w:sz w:val="20"/>
              </w:rPr>
            </w:pPr>
            <w:r>
              <w:rPr>
                <w:sz w:val="20"/>
              </w:rPr>
              <w:t xml:space="preserve">INPUT Arguments: </w:t>
            </w:r>
            <w:r>
              <w:rPr>
                <w:b/>
                <w:sz w:val="20"/>
              </w:rPr>
              <w:t xml:space="preserve">WMODEPROTOCOL </w:t>
            </w:r>
            <w:r>
              <w:rPr>
                <w:sz w:val="20"/>
              </w:rPr>
              <w:t>s : Protocol string name to apply to the current configuration.</w:t>
            </w:r>
          </w:p>
          <w:p w:rsidR="005D3DAD" w:rsidRDefault="0069156D">
            <w:pPr>
              <w:pStyle w:val="TableParagraph"/>
              <w:spacing w:before="121"/>
              <w:rPr>
                <w:sz w:val="20"/>
              </w:rPr>
            </w:pPr>
            <w:r>
              <w:rPr>
                <w:sz w:val="20"/>
              </w:rPr>
              <w:t>s is limited to 12 characters.</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3785" w:right="1033"/>
        <w:rPr>
          <w:b/>
          <w:sz w:val="24"/>
        </w:rPr>
      </w:pPr>
      <w:bookmarkStart w:id="140" w:name="Read_Currently_Selected_Protocol_Out_of_"/>
      <w:bookmarkEnd w:id="140"/>
      <w:r>
        <w:rPr>
          <w:b/>
          <w:sz w:val="24"/>
        </w:rPr>
        <w:lastRenderedPageBreak/>
        <w:t>Read Currently Selected Protocol Out of Total Saved Protocol</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RMODECURPROTOCOL</w:t>
            </w:r>
          </w:p>
        </w:tc>
      </w:tr>
      <w:tr w:rsidR="005D3DAD">
        <w:trPr>
          <w:trHeight w:val="124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92"/>
              <w:rPr>
                <w:sz w:val="20"/>
              </w:rPr>
            </w:pPr>
            <w:r>
              <w:rPr>
                <w:sz w:val="20"/>
              </w:rPr>
              <w:t>a comma separated string containing the following data format.</w:t>
            </w:r>
          </w:p>
          <w:p w:rsidR="005D3DAD" w:rsidRDefault="0069156D">
            <w:pPr>
              <w:pStyle w:val="TableParagraph"/>
              <w:spacing w:before="91" w:line="260" w:lineRule="atLeast"/>
              <w:ind w:right="609"/>
              <w:rPr>
                <w:sz w:val="20"/>
              </w:rPr>
            </w:pPr>
            <w:r>
              <w:rPr>
                <w:sz w:val="20"/>
              </w:rPr>
              <w:t>Currently selected Protocol (0 = none selected), Total number of saved Protocols.</w:t>
            </w:r>
          </w:p>
        </w:tc>
      </w:tr>
    </w:tbl>
    <w:p w:rsidR="005D3DAD" w:rsidRDefault="005D3DAD">
      <w:pPr>
        <w:pStyle w:val="a3"/>
        <w:spacing w:before="4"/>
        <w:rPr>
          <w:b/>
          <w:sz w:val="22"/>
        </w:rPr>
      </w:pPr>
    </w:p>
    <w:p w:rsidR="005D3DAD" w:rsidRDefault="0069156D">
      <w:pPr>
        <w:ind w:left="226" w:right="773"/>
        <w:jc w:val="center"/>
        <w:rPr>
          <w:b/>
          <w:sz w:val="24"/>
        </w:rPr>
      </w:pPr>
      <w:bookmarkStart w:id="141" w:name="Select_a_Saved_Protocol"/>
      <w:bookmarkEnd w:id="141"/>
      <w:r>
        <w:rPr>
          <w:b/>
          <w:sz w:val="24"/>
        </w:rPr>
        <w:t>Select a Saved Protocol</w:t>
      </w:r>
    </w:p>
    <w:p w:rsidR="005D3DAD" w:rsidRDefault="005D3DAD">
      <w:pPr>
        <w:pStyle w:val="a3"/>
        <w:spacing w:before="6"/>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WMODECURPROTOCOL</w:t>
            </w:r>
            <w:r>
              <w:rPr>
                <w:b/>
                <w:color w:val="FFFFFF"/>
                <w:spacing w:val="-2"/>
                <w:sz w:val="20"/>
              </w:rPr>
              <w:t xml:space="preserve"> </w:t>
            </w:r>
            <w:r>
              <w:rPr>
                <w:b/>
                <w:color w:val="FFFFFF"/>
                <w:sz w:val="20"/>
              </w:rPr>
              <w:t>i</w:t>
            </w:r>
          </w:p>
        </w:tc>
      </w:tr>
      <w:tr w:rsidR="005D3DAD">
        <w:trPr>
          <w:trHeight w:val="150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rPr>
                <w:sz w:val="20"/>
              </w:rPr>
            </w:pPr>
            <w:r>
              <w:rPr>
                <w:sz w:val="20"/>
              </w:rPr>
              <w:t xml:space="preserve">INPUT Arguments: </w:t>
            </w:r>
            <w:r>
              <w:rPr>
                <w:b/>
                <w:sz w:val="20"/>
              </w:rPr>
              <w:t xml:space="preserve">WMODECURPTOTOCL </w:t>
            </w:r>
            <w:r>
              <w:rPr>
                <w:sz w:val="20"/>
              </w:rPr>
              <w:t>i :</w:t>
            </w:r>
          </w:p>
          <w:p w:rsidR="005D3DAD" w:rsidRDefault="0069156D">
            <w:pPr>
              <w:pStyle w:val="TableParagraph"/>
              <w:spacing w:before="30"/>
              <w:rPr>
                <w:sz w:val="20"/>
              </w:rPr>
            </w:pPr>
            <w:r>
              <w:rPr>
                <w:sz w:val="20"/>
              </w:rPr>
              <w:t>Protocol to select 1 – 16.</w:t>
            </w:r>
          </w:p>
        </w:tc>
      </w:tr>
    </w:tbl>
    <w:p w:rsidR="005D3DAD" w:rsidRDefault="005D3DAD">
      <w:pPr>
        <w:pStyle w:val="a3"/>
        <w:spacing w:before="4"/>
        <w:rPr>
          <w:b/>
          <w:sz w:val="22"/>
        </w:rPr>
      </w:pPr>
    </w:p>
    <w:p w:rsidR="005D3DAD" w:rsidRDefault="0069156D">
      <w:pPr>
        <w:ind w:left="3785"/>
        <w:rPr>
          <w:b/>
          <w:sz w:val="24"/>
        </w:rPr>
      </w:pPr>
      <w:bookmarkStart w:id="142" w:name="Read_the_Names_and_Dates_of_10_Protocols"/>
      <w:bookmarkEnd w:id="142"/>
      <w:r>
        <w:rPr>
          <w:b/>
          <w:sz w:val="24"/>
        </w:rPr>
        <w:t>Read the Names and Dates of 10 Protocols Starting at #</w:t>
      </w:r>
    </w:p>
    <w:p w:rsidR="005D3DAD" w:rsidRDefault="005D3DAD">
      <w:pPr>
        <w:pStyle w:val="a3"/>
        <w:spacing w:before="6"/>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4"/>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RMODENAMESPROTOCOL i</w:t>
            </w:r>
          </w:p>
        </w:tc>
      </w:tr>
      <w:tr w:rsidR="005D3DAD">
        <w:trPr>
          <w:trHeight w:val="1885"/>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20"/>
              <w:rPr>
                <w:sz w:val="20"/>
              </w:rPr>
            </w:pPr>
            <w:r>
              <w:rPr>
                <w:sz w:val="20"/>
              </w:rPr>
              <w:t>Starting at protocol i –&gt; i + 10</w:t>
            </w:r>
          </w:p>
          <w:p w:rsidR="005D3DAD" w:rsidRDefault="0069156D">
            <w:pPr>
              <w:pStyle w:val="TableParagraph"/>
              <w:spacing w:before="151" w:line="271" w:lineRule="auto"/>
              <w:ind w:right="326"/>
              <w:rPr>
                <w:sz w:val="20"/>
              </w:rPr>
            </w:pPr>
            <w:r>
              <w:rPr>
                <w:sz w:val="20"/>
              </w:rPr>
              <w:t>Protocol Name, Protocol Start Date m/d/y, Protocol Start Time h:m:s, Repeat 9 more times with a new</w:t>
            </w:r>
          </w:p>
          <w:p w:rsidR="005D3DAD" w:rsidRDefault="0069156D">
            <w:pPr>
              <w:pStyle w:val="TableParagraph"/>
              <w:spacing w:before="1"/>
              <w:rPr>
                <w:sz w:val="20"/>
              </w:rPr>
            </w:pPr>
            <w:r>
              <w:rPr>
                <w:sz w:val="20"/>
              </w:rPr>
              <w:t>line for each entry.</w:t>
            </w:r>
          </w:p>
        </w:tc>
      </w:tr>
    </w:tbl>
    <w:p w:rsidR="005D3DAD" w:rsidRDefault="005D3DAD">
      <w:pPr>
        <w:pStyle w:val="a3"/>
        <w:spacing w:before="5"/>
        <w:rPr>
          <w:b/>
          <w:sz w:val="22"/>
        </w:rPr>
      </w:pPr>
    </w:p>
    <w:p w:rsidR="005D3DAD" w:rsidRDefault="0069156D">
      <w:pPr>
        <w:ind w:left="3208" w:right="4515"/>
        <w:jc w:val="center"/>
        <w:rPr>
          <w:b/>
          <w:sz w:val="24"/>
        </w:rPr>
      </w:pPr>
      <w:bookmarkStart w:id="143" w:name="Delete_a_Protocol"/>
      <w:bookmarkEnd w:id="143"/>
      <w:r>
        <w:rPr>
          <w:b/>
          <w:sz w:val="24"/>
        </w:rPr>
        <w:t>Delete a Protocol</w:t>
      </w:r>
    </w:p>
    <w:p w:rsidR="005D3DAD" w:rsidRDefault="005D3DAD">
      <w:pPr>
        <w:pStyle w:val="a3"/>
        <w:spacing w:before="5"/>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5"/>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WMODEDELETEPROTOCOL i</w:t>
            </w:r>
          </w:p>
        </w:tc>
      </w:tr>
      <w:tr w:rsidR="005D3DAD">
        <w:trPr>
          <w:trHeight w:val="1504"/>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rPr>
                <w:sz w:val="20"/>
              </w:rPr>
            </w:pPr>
            <w:r>
              <w:rPr>
                <w:sz w:val="20"/>
              </w:rPr>
              <w:t xml:space="preserve">INPUT Arguments: </w:t>
            </w:r>
            <w:r>
              <w:rPr>
                <w:b/>
                <w:sz w:val="20"/>
              </w:rPr>
              <w:t xml:space="preserve">WMODEDELETEPRTOCOL </w:t>
            </w:r>
            <w:r>
              <w:rPr>
                <w:sz w:val="20"/>
              </w:rPr>
              <w:t>i :</w:t>
            </w:r>
          </w:p>
          <w:p w:rsidR="005D3DAD" w:rsidRDefault="0069156D">
            <w:pPr>
              <w:pStyle w:val="TableParagraph"/>
              <w:spacing w:before="30"/>
              <w:rPr>
                <w:sz w:val="20"/>
              </w:rPr>
            </w:pPr>
            <w:r>
              <w:rPr>
                <w:sz w:val="20"/>
              </w:rPr>
              <w:t>Protocol to delete. 7 – 16.</w:t>
            </w:r>
          </w:p>
        </w:tc>
      </w:tr>
    </w:tbl>
    <w:p w:rsidR="005D3DAD" w:rsidRDefault="005D3DAD">
      <w:pPr>
        <w:pStyle w:val="a3"/>
        <w:spacing w:before="5"/>
        <w:rPr>
          <w:b/>
          <w:sz w:val="22"/>
        </w:rPr>
      </w:pPr>
    </w:p>
    <w:p w:rsidR="005D3DAD" w:rsidRDefault="0069156D">
      <w:pPr>
        <w:ind w:left="3785"/>
        <w:rPr>
          <w:b/>
          <w:sz w:val="24"/>
        </w:rPr>
      </w:pPr>
      <w:bookmarkStart w:id="144" w:name="Read_IP_Mode_and_Address_and_Submask"/>
      <w:bookmarkEnd w:id="144"/>
      <w:r>
        <w:rPr>
          <w:b/>
          <w:sz w:val="24"/>
        </w:rPr>
        <w:t>Read IP Mode and Address and Submask</w:t>
      </w:r>
    </w:p>
    <w:p w:rsidR="005D3DAD" w:rsidRDefault="005D3DAD">
      <w:pPr>
        <w:pStyle w:val="a3"/>
        <w:spacing w:before="5"/>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5"/>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RMODEIP</w:t>
            </w:r>
          </w:p>
        </w:tc>
      </w:tr>
      <w:tr w:rsidR="005D3DAD">
        <w:trPr>
          <w:trHeight w:val="1164"/>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0" w:line="260" w:lineRule="atLeast"/>
              <w:ind w:left="828" w:right="159" w:hanging="721"/>
              <w:rPr>
                <w:sz w:val="20"/>
              </w:rPr>
            </w:pPr>
            <w:r>
              <w:rPr>
                <w:sz w:val="20"/>
              </w:rPr>
              <w:t>Static / dynamic, IP Address, Subnet Mask, Gateway Static = 1, Dynamic = 0</w:t>
            </w:r>
          </w:p>
        </w:tc>
      </w:tr>
    </w:tbl>
    <w:p w:rsidR="005D3DAD" w:rsidRDefault="005D3DAD">
      <w:pPr>
        <w:spacing w:line="260" w:lineRule="atLeast"/>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45" w:name="Write_IP_Mode_and_Address_and_Submask"/>
      <w:bookmarkEnd w:id="145"/>
      <w:r>
        <w:rPr>
          <w:b/>
          <w:sz w:val="24"/>
        </w:rPr>
        <w:lastRenderedPageBreak/>
        <w:t>Write IP Mode and Address and Submask</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WMODEIP</w:t>
            </w:r>
            <w:r>
              <w:rPr>
                <w:b/>
                <w:color w:val="FFFFFF"/>
                <w:spacing w:val="-2"/>
                <w:sz w:val="20"/>
              </w:rPr>
              <w:t xml:space="preserve"> </w:t>
            </w:r>
            <w:r>
              <w:rPr>
                <w:b/>
                <w:color w:val="FFFFFF"/>
                <w:sz w:val="20"/>
              </w:rPr>
              <w:t>i.i.i.i,i.i.i.i,i.i.i.i</w:t>
            </w:r>
          </w:p>
        </w:tc>
      </w:tr>
      <w:tr w:rsidR="005D3DAD">
        <w:trPr>
          <w:trHeight w:val="202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line="271" w:lineRule="auto"/>
              <w:ind w:right="360"/>
              <w:rPr>
                <w:sz w:val="20"/>
              </w:rPr>
            </w:pPr>
            <w:r>
              <w:rPr>
                <w:sz w:val="20"/>
              </w:rPr>
              <w:t xml:space="preserve">INPUT Arguments: </w:t>
            </w:r>
            <w:r>
              <w:rPr>
                <w:b/>
                <w:sz w:val="20"/>
              </w:rPr>
              <w:t xml:space="preserve">WMODEIP </w:t>
            </w:r>
            <w:r>
              <w:rPr>
                <w:sz w:val="20"/>
              </w:rPr>
              <w:t>Static / dynamic, IP Address, Subnet Mask, Gateway</w:t>
            </w:r>
          </w:p>
          <w:p w:rsidR="005D3DAD" w:rsidRDefault="0069156D">
            <w:pPr>
              <w:pStyle w:val="TableParagraph"/>
              <w:ind w:left="828"/>
              <w:rPr>
                <w:sz w:val="20"/>
              </w:rPr>
            </w:pPr>
            <w:r>
              <w:rPr>
                <w:sz w:val="20"/>
              </w:rPr>
              <w:t>Static = 1, Dynamic = 0</w:t>
            </w:r>
          </w:p>
          <w:p w:rsidR="005D3DAD" w:rsidRDefault="0069156D">
            <w:pPr>
              <w:pStyle w:val="TableParagraph"/>
              <w:spacing w:before="30"/>
              <w:ind w:left="828"/>
              <w:rPr>
                <w:sz w:val="20"/>
              </w:rPr>
            </w:pPr>
            <w:r>
              <w:rPr>
                <w:sz w:val="20"/>
              </w:rPr>
              <w:t>All other numbers are 0 - 255</w:t>
            </w:r>
          </w:p>
        </w:tc>
      </w:tr>
    </w:tbl>
    <w:p w:rsidR="005D3DAD" w:rsidRDefault="005D3DAD">
      <w:pPr>
        <w:pStyle w:val="a3"/>
        <w:spacing w:before="4"/>
        <w:rPr>
          <w:b/>
          <w:sz w:val="22"/>
        </w:rPr>
      </w:pPr>
    </w:p>
    <w:p w:rsidR="005D3DAD" w:rsidRDefault="0069156D">
      <w:pPr>
        <w:ind w:left="3468"/>
        <w:rPr>
          <w:b/>
          <w:sz w:val="24"/>
        </w:rPr>
      </w:pPr>
      <w:bookmarkStart w:id="146" w:name="Read_the_Date_and_Time"/>
      <w:bookmarkEnd w:id="146"/>
      <w:r>
        <w:rPr>
          <w:b/>
          <w:sz w:val="24"/>
        </w:rPr>
        <w:t>Read the Date and Time</w:t>
      </w:r>
    </w:p>
    <w:p w:rsidR="005D3DAD" w:rsidRDefault="005D3DAD">
      <w:pPr>
        <w:pStyle w:val="a3"/>
        <w:spacing w:before="6"/>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IPADD</w:t>
            </w:r>
          </w:p>
        </w:tc>
      </w:tr>
      <w:tr w:rsidR="005D3DAD">
        <w:trPr>
          <w:trHeight w:val="344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25"/>
              <w:rPr>
                <w:sz w:val="20"/>
              </w:rPr>
            </w:pPr>
            <w:r>
              <w:rPr>
                <w:sz w:val="20"/>
              </w:rPr>
              <w:t>A string containing the Ethernet IP address, subnet mask, and gateway of the instrument.</w:t>
            </w:r>
          </w:p>
          <w:p w:rsidR="005D3DAD" w:rsidRDefault="0069156D">
            <w:pPr>
              <w:pStyle w:val="TableParagraph"/>
              <w:tabs>
                <w:tab w:val="left" w:pos="1548"/>
              </w:tabs>
              <w:spacing w:before="120"/>
              <w:rPr>
                <w:b/>
                <w:sz w:val="20"/>
              </w:rPr>
            </w:pPr>
            <w:r>
              <w:rPr>
                <w:sz w:val="20"/>
              </w:rPr>
              <w:t>Command:</w:t>
            </w:r>
            <w:r>
              <w:rPr>
                <w:sz w:val="20"/>
              </w:rPr>
              <w:tab/>
            </w:r>
            <w:r>
              <w:rPr>
                <w:b/>
                <w:sz w:val="20"/>
              </w:rPr>
              <w:t>RSDATETIME</w:t>
            </w:r>
          </w:p>
          <w:p w:rsidR="005D3DAD" w:rsidRDefault="0069156D">
            <w:pPr>
              <w:pStyle w:val="TableParagraph"/>
              <w:tabs>
                <w:tab w:val="left" w:pos="1548"/>
              </w:tabs>
              <w:spacing w:before="31" w:line="271" w:lineRule="auto"/>
              <w:ind w:right="135"/>
              <w:rPr>
                <w:sz w:val="20"/>
              </w:rPr>
            </w:pPr>
            <w:r>
              <w:rPr>
                <w:sz w:val="20"/>
              </w:rPr>
              <w:t>Return</w:t>
            </w:r>
            <w:r>
              <w:rPr>
                <w:spacing w:val="-1"/>
                <w:sz w:val="20"/>
              </w:rPr>
              <w:t xml:space="preserve"> </w:t>
            </w:r>
            <w:r>
              <w:rPr>
                <w:sz w:val="20"/>
              </w:rPr>
              <w:t>value:</w:t>
            </w:r>
            <w:r>
              <w:rPr>
                <w:sz w:val="20"/>
              </w:rPr>
              <w:tab/>
              <w:t>a comma separated string containing the</w:t>
            </w:r>
            <w:r>
              <w:rPr>
                <w:spacing w:val="-1"/>
                <w:sz w:val="20"/>
              </w:rPr>
              <w:t xml:space="preserve"> </w:t>
            </w:r>
            <w:r>
              <w:rPr>
                <w:sz w:val="20"/>
              </w:rPr>
              <w:t>following:</w:t>
            </w:r>
          </w:p>
          <w:p w:rsidR="005D3DAD" w:rsidRDefault="0069156D">
            <w:pPr>
              <w:pStyle w:val="TableParagraph"/>
              <w:spacing w:before="119"/>
              <w:rPr>
                <w:sz w:val="20"/>
              </w:rPr>
            </w:pPr>
            <w:r>
              <w:rPr>
                <w:sz w:val="20"/>
              </w:rPr>
              <w:t>Month/Day/Year,Hour:Minute:Second.</w:t>
            </w:r>
          </w:p>
          <w:p w:rsidR="005D3DAD" w:rsidRDefault="0069156D">
            <w:pPr>
              <w:pStyle w:val="TableParagraph"/>
              <w:spacing w:before="31"/>
              <w:ind w:left="828"/>
              <w:rPr>
                <w:sz w:val="20"/>
              </w:rPr>
            </w:pPr>
            <w:r>
              <w:rPr>
                <w:sz w:val="20"/>
              </w:rPr>
              <w:t>Month -&gt; 1 – 12</w:t>
            </w:r>
          </w:p>
          <w:p w:rsidR="005D3DAD" w:rsidRDefault="0069156D">
            <w:pPr>
              <w:pStyle w:val="TableParagraph"/>
              <w:spacing w:before="29"/>
              <w:ind w:left="828"/>
              <w:rPr>
                <w:sz w:val="20"/>
              </w:rPr>
            </w:pPr>
            <w:r>
              <w:rPr>
                <w:sz w:val="20"/>
              </w:rPr>
              <w:t>Day -&gt; 1 – 31</w:t>
            </w:r>
          </w:p>
          <w:p w:rsidR="005D3DAD" w:rsidRDefault="0069156D">
            <w:pPr>
              <w:pStyle w:val="TableParagraph"/>
              <w:spacing w:before="30"/>
              <w:ind w:left="828"/>
              <w:rPr>
                <w:sz w:val="20"/>
              </w:rPr>
            </w:pPr>
            <w:r>
              <w:rPr>
                <w:sz w:val="20"/>
              </w:rPr>
              <w:t>Year -&gt; 1975 – 2100</w:t>
            </w:r>
          </w:p>
          <w:p w:rsidR="005D3DAD" w:rsidRDefault="0069156D">
            <w:pPr>
              <w:pStyle w:val="TableParagraph"/>
              <w:spacing w:before="31"/>
              <w:ind w:left="828"/>
              <w:rPr>
                <w:sz w:val="20"/>
              </w:rPr>
            </w:pPr>
            <w:r>
              <w:rPr>
                <w:sz w:val="20"/>
              </w:rPr>
              <w:t>Hour -&gt; 0 – 23</w:t>
            </w:r>
          </w:p>
          <w:p w:rsidR="005D3DAD" w:rsidRDefault="0069156D">
            <w:pPr>
              <w:pStyle w:val="TableParagraph"/>
              <w:spacing w:before="29"/>
              <w:ind w:left="828"/>
              <w:rPr>
                <w:sz w:val="20"/>
              </w:rPr>
            </w:pPr>
            <w:r>
              <w:rPr>
                <w:sz w:val="20"/>
              </w:rPr>
              <w:t>Minute -&gt; 0 – 59</w:t>
            </w:r>
          </w:p>
          <w:p w:rsidR="005D3DAD" w:rsidRDefault="0069156D">
            <w:pPr>
              <w:pStyle w:val="TableParagraph"/>
              <w:spacing w:before="32"/>
              <w:ind w:left="828"/>
              <w:rPr>
                <w:sz w:val="20"/>
              </w:rPr>
            </w:pPr>
            <w:r>
              <w:rPr>
                <w:sz w:val="20"/>
              </w:rPr>
              <w:t>Second -&gt; 0 - 59</w:t>
            </w:r>
          </w:p>
        </w:tc>
      </w:tr>
    </w:tbl>
    <w:p w:rsidR="005D3DAD" w:rsidRDefault="005D3DAD">
      <w:pPr>
        <w:pStyle w:val="a3"/>
        <w:spacing w:before="5"/>
        <w:rPr>
          <w:b/>
          <w:sz w:val="22"/>
        </w:rPr>
      </w:pPr>
    </w:p>
    <w:p w:rsidR="005D3DAD" w:rsidRDefault="0069156D">
      <w:pPr>
        <w:ind w:left="3468"/>
        <w:rPr>
          <w:b/>
          <w:sz w:val="24"/>
        </w:rPr>
      </w:pPr>
      <w:bookmarkStart w:id="147" w:name="Write_the_Date_and_Time"/>
      <w:bookmarkEnd w:id="147"/>
      <w:r>
        <w:rPr>
          <w:b/>
          <w:sz w:val="24"/>
        </w:rPr>
        <w:t>Write the Date and Time</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WSDATETIME</w:t>
            </w:r>
            <w:r>
              <w:rPr>
                <w:b/>
                <w:color w:val="FFFFFF"/>
                <w:spacing w:val="-2"/>
                <w:sz w:val="20"/>
              </w:rPr>
              <w:t xml:space="preserve"> </w:t>
            </w:r>
            <w:r>
              <w:rPr>
                <w:b/>
                <w:color w:val="FFFFFF"/>
                <w:sz w:val="20"/>
              </w:rPr>
              <w:t>i/i/i,i:i:i</w:t>
            </w:r>
          </w:p>
        </w:tc>
      </w:tr>
      <w:tr w:rsidR="005D3DAD">
        <w:trPr>
          <w:trHeight w:val="306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121"/>
              <w:rPr>
                <w:b/>
                <w:sz w:val="20"/>
              </w:rPr>
            </w:pPr>
            <w:r>
              <w:rPr>
                <w:sz w:val="20"/>
              </w:rPr>
              <w:t xml:space="preserve">INPUT Arguments: </w:t>
            </w:r>
            <w:r>
              <w:rPr>
                <w:b/>
                <w:sz w:val="20"/>
              </w:rPr>
              <w:t>WSDATETIME</w:t>
            </w:r>
          </w:p>
          <w:p w:rsidR="005D3DAD" w:rsidRDefault="0069156D">
            <w:pPr>
              <w:pStyle w:val="TableParagraph"/>
              <w:spacing w:before="29"/>
              <w:rPr>
                <w:sz w:val="20"/>
              </w:rPr>
            </w:pPr>
            <w:r>
              <w:rPr>
                <w:sz w:val="20"/>
              </w:rPr>
              <w:t>Month/Day/Year,Hour:Minute:Second.</w:t>
            </w:r>
          </w:p>
          <w:p w:rsidR="005D3DAD" w:rsidRDefault="0069156D">
            <w:pPr>
              <w:pStyle w:val="TableParagraph"/>
              <w:spacing w:before="30"/>
              <w:ind w:left="828"/>
              <w:rPr>
                <w:sz w:val="20"/>
              </w:rPr>
            </w:pPr>
            <w:r>
              <w:rPr>
                <w:sz w:val="20"/>
              </w:rPr>
              <w:t>Month -&gt; 1 – 12</w:t>
            </w:r>
          </w:p>
          <w:p w:rsidR="005D3DAD" w:rsidRDefault="0069156D">
            <w:pPr>
              <w:pStyle w:val="TableParagraph"/>
              <w:spacing w:before="30"/>
              <w:ind w:left="828"/>
              <w:rPr>
                <w:sz w:val="20"/>
              </w:rPr>
            </w:pPr>
            <w:r>
              <w:rPr>
                <w:sz w:val="20"/>
              </w:rPr>
              <w:t>Day -&gt; 1 – 31</w:t>
            </w:r>
          </w:p>
          <w:p w:rsidR="005D3DAD" w:rsidRDefault="0069156D">
            <w:pPr>
              <w:pStyle w:val="TableParagraph"/>
              <w:spacing w:before="30"/>
              <w:ind w:left="828"/>
              <w:rPr>
                <w:sz w:val="20"/>
              </w:rPr>
            </w:pPr>
            <w:r>
              <w:rPr>
                <w:sz w:val="20"/>
              </w:rPr>
              <w:t>Year -&gt; 1975 - 2100</w:t>
            </w:r>
          </w:p>
          <w:p w:rsidR="005D3DAD" w:rsidRDefault="0069156D">
            <w:pPr>
              <w:pStyle w:val="TableParagraph"/>
              <w:spacing w:before="30"/>
              <w:ind w:left="828"/>
              <w:rPr>
                <w:sz w:val="20"/>
              </w:rPr>
            </w:pPr>
            <w:r>
              <w:rPr>
                <w:sz w:val="20"/>
              </w:rPr>
              <w:t>Hour -&gt; 0 – 23</w:t>
            </w:r>
          </w:p>
          <w:p w:rsidR="005D3DAD" w:rsidRDefault="0069156D">
            <w:pPr>
              <w:pStyle w:val="TableParagraph"/>
              <w:spacing w:before="30"/>
              <w:ind w:left="828"/>
              <w:rPr>
                <w:sz w:val="20"/>
              </w:rPr>
            </w:pPr>
            <w:r>
              <w:rPr>
                <w:sz w:val="20"/>
              </w:rPr>
              <w:t>Minute -&gt; 0 – 59</w:t>
            </w:r>
          </w:p>
          <w:p w:rsidR="005D3DAD" w:rsidRDefault="0069156D">
            <w:pPr>
              <w:pStyle w:val="TableParagraph"/>
              <w:spacing w:before="31"/>
              <w:ind w:left="828"/>
              <w:rPr>
                <w:sz w:val="20"/>
              </w:rPr>
            </w:pPr>
            <w:r>
              <w:rPr>
                <w:sz w:val="20"/>
              </w:rPr>
              <w:t>Second -&gt; 0 – 59</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425" w:right="773"/>
        <w:jc w:val="center"/>
        <w:rPr>
          <w:b/>
          <w:sz w:val="24"/>
        </w:rPr>
      </w:pPr>
      <w:bookmarkStart w:id="148" w:name="Read_the_Calibration_Date"/>
      <w:bookmarkEnd w:id="148"/>
      <w:r>
        <w:rPr>
          <w:b/>
          <w:sz w:val="24"/>
        </w:rPr>
        <w:lastRenderedPageBreak/>
        <w:t>Read the Calibration Date</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RSCALDATE</w:t>
            </w:r>
          </w:p>
        </w:tc>
      </w:tr>
      <w:tr w:rsidR="005D3DAD">
        <w:trPr>
          <w:trHeight w:val="124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91" w:line="260" w:lineRule="atLeast"/>
              <w:ind w:right="581"/>
              <w:rPr>
                <w:sz w:val="20"/>
              </w:rPr>
            </w:pPr>
            <w:r>
              <w:rPr>
                <w:sz w:val="20"/>
              </w:rPr>
              <w:t>Calibration Day/Month/Year, Run time since last calibration in hours, Pump run time in hours.</w:t>
            </w:r>
          </w:p>
        </w:tc>
      </w:tr>
    </w:tbl>
    <w:p w:rsidR="005D3DAD" w:rsidRDefault="005D3DAD">
      <w:pPr>
        <w:pStyle w:val="a3"/>
        <w:spacing w:before="4"/>
        <w:rPr>
          <w:b/>
          <w:sz w:val="22"/>
        </w:rPr>
      </w:pPr>
    </w:p>
    <w:p w:rsidR="005D3DAD" w:rsidRDefault="0069156D">
      <w:pPr>
        <w:ind w:left="3785"/>
        <w:rPr>
          <w:b/>
          <w:sz w:val="24"/>
        </w:rPr>
      </w:pPr>
      <w:bookmarkStart w:id="149" w:name="Read_the_Filter_Change_Date_and_Set_Run_"/>
      <w:bookmarkEnd w:id="149"/>
      <w:r>
        <w:rPr>
          <w:b/>
          <w:sz w:val="24"/>
        </w:rPr>
        <w:t>Read the Filter Change Date and Set Run Time to 0</w:t>
      </w:r>
    </w:p>
    <w:p w:rsidR="005D3DAD" w:rsidRDefault="005D3DAD">
      <w:pPr>
        <w:pStyle w:val="a3"/>
        <w:spacing w:before="6"/>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RSFILTERCHANGEDATE</w:t>
            </w:r>
          </w:p>
        </w:tc>
      </w:tr>
      <w:tr w:rsidR="005D3DAD">
        <w:trPr>
          <w:trHeight w:val="98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69"/>
              <w:rPr>
                <w:sz w:val="20"/>
              </w:rPr>
            </w:pPr>
            <w:r>
              <w:rPr>
                <w:sz w:val="20"/>
              </w:rPr>
              <w:t>A comma separated string containing the following data format.</w:t>
            </w:r>
          </w:p>
          <w:p w:rsidR="005D3DAD" w:rsidRDefault="0069156D">
            <w:pPr>
              <w:pStyle w:val="TableParagraph"/>
              <w:spacing w:before="120"/>
              <w:rPr>
                <w:sz w:val="20"/>
              </w:rPr>
            </w:pPr>
            <w:r>
              <w:rPr>
                <w:sz w:val="20"/>
              </w:rPr>
              <w:t>Filter change Day/Month/Year.</w:t>
            </w:r>
          </w:p>
        </w:tc>
      </w:tr>
    </w:tbl>
    <w:p w:rsidR="005D3DAD" w:rsidRDefault="005D3DAD">
      <w:pPr>
        <w:pStyle w:val="a3"/>
        <w:spacing w:before="5"/>
        <w:rPr>
          <w:b/>
          <w:sz w:val="22"/>
        </w:rPr>
      </w:pPr>
    </w:p>
    <w:p w:rsidR="005D3DAD" w:rsidRDefault="0069156D">
      <w:pPr>
        <w:ind w:left="718" w:right="773"/>
        <w:jc w:val="center"/>
        <w:rPr>
          <w:b/>
          <w:sz w:val="24"/>
        </w:rPr>
      </w:pPr>
      <w:bookmarkStart w:id="150" w:name="Write_the_Filter_Change_Date"/>
      <w:bookmarkEnd w:id="150"/>
      <w:r>
        <w:rPr>
          <w:b/>
          <w:sz w:val="24"/>
        </w:rPr>
        <w:t>Write the Filter Change Date</w:t>
      </w:r>
    </w:p>
    <w:p w:rsidR="005D3DAD" w:rsidRDefault="005D3DAD">
      <w:pPr>
        <w:pStyle w:val="a3"/>
        <w:spacing w:before="5"/>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5"/>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WSFILTERCHANGEDATE</w:t>
            </w:r>
          </w:p>
        </w:tc>
      </w:tr>
      <w:tr w:rsidR="005D3DAD">
        <w:trPr>
          <w:trHeight w:val="1504"/>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270"/>
              <w:rPr>
                <w:sz w:val="20"/>
              </w:rPr>
            </w:pPr>
            <w:r>
              <w:rPr>
                <w:sz w:val="20"/>
              </w:rPr>
              <w:t>A string response OK indicating that the command was accepted, or FAIL indicating the command was not accepted (a value was out of range).</w:t>
            </w:r>
          </w:p>
          <w:p w:rsidR="005D3DAD" w:rsidRDefault="0069156D">
            <w:pPr>
              <w:pStyle w:val="TableParagraph"/>
              <w:spacing w:before="91" w:line="260" w:lineRule="atLeast"/>
              <w:ind w:right="80"/>
              <w:rPr>
                <w:sz w:val="20"/>
              </w:rPr>
            </w:pPr>
            <w:r>
              <w:rPr>
                <w:sz w:val="20"/>
              </w:rPr>
              <w:t>The current date set on the instrument will be used as the filter change date.</w:t>
            </w:r>
          </w:p>
        </w:tc>
      </w:tr>
    </w:tbl>
    <w:p w:rsidR="005D3DAD" w:rsidRDefault="005D3DAD">
      <w:pPr>
        <w:pStyle w:val="a3"/>
        <w:spacing w:before="6"/>
        <w:rPr>
          <w:b/>
          <w:sz w:val="22"/>
        </w:rPr>
      </w:pPr>
    </w:p>
    <w:p w:rsidR="005D3DAD" w:rsidRDefault="0069156D">
      <w:pPr>
        <w:ind w:left="3785"/>
        <w:rPr>
          <w:b/>
          <w:sz w:val="28"/>
        </w:rPr>
      </w:pPr>
      <w:bookmarkStart w:id="151" w:name="Place_Instrument_into_a_new_State"/>
      <w:bookmarkEnd w:id="151"/>
      <w:r>
        <w:rPr>
          <w:b/>
          <w:sz w:val="28"/>
        </w:rPr>
        <w:t>Place Instrument into a new State</w:t>
      </w:r>
    </w:p>
    <w:p w:rsidR="005D3DAD" w:rsidRDefault="0069156D">
      <w:pPr>
        <w:spacing w:before="119"/>
        <w:ind w:left="3785"/>
        <w:rPr>
          <w:b/>
          <w:sz w:val="24"/>
        </w:rPr>
      </w:pPr>
      <w:bookmarkStart w:id="152" w:name="Update_Ram_Values_with_Registry"/>
      <w:bookmarkEnd w:id="152"/>
      <w:r>
        <w:rPr>
          <w:b/>
          <w:sz w:val="24"/>
        </w:rPr>
        <w:t>Update Ram Values with Registry</w:t>
      </w:r>
    </w:p>
    <w:p w:rsidR="005D3DAD" w:rsidRDefault="005D3DAD">
      <w:pPr>
        <w:pStyle w:val="a3"/>
        <w:spacing w:before="6"/>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4"/>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MUPDATE</w:t>
            </w:r>
          </w:p>
        </w:tc>
      </w:tr>
      <w:tr w:rsidR="005D3DAD">
        <w:trPr>
          <w:trHeight w:val="1505"/>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169"/>
              <w:rPr>
                <w:sz w:val="20"/>
              </w:rPr>
            </w:pPr>
            <w:r>
              <w:rPr>
                <w:sz w:val="20"/>
              </w:rPr>
              <w:t>A string response OK indicating that the instrument RAM was updated, or FAIL indicating an error during the RAM update.</w:t>
            </w:r>
          </w:p>
          <w:p w:rsidR="005D3DAD" w:rsidRDefault="0069156D">
            <w:pPr>
              <w:pStyle w:val="TableParagraph"/>
              <w:spacing w:before="91" w:line="260" w:lineRule="atLeast"/>
              <w:ind w:right="414"/>
              <w:rPr>
                <w:sz w:val="20"/>
              </w:rPr>
            </w:pPr>
            <w:r>
              <w:rPr>
                <w:sz w:val="20"/>
              </w:rPr>
              <w:t>This command needs to be done after any “W…” command in order for the command to take effect.</w:t>
            </w:r>
          </w:p>
        </w:tc>
      </w:tr>
    </w:tbl>
    <w:p w:rsidR="005D3DAD" w:rsidRDefault="005D3DAD">
      <w:pPr>
        <w:spacing w:line="260" w:lineRule="atLeast"/>
        <w:rPr>
          <w:sz w:val="20"/>
        </w:rPr>
        <w:sectPr w:rsidR="005D3DAD">
          <w:pgSz w:w="12240" w:h="15840"/>
          <w:pgMar w:top="1360" w:right="620" w:bottom="920" w:left="780" w:header="0" w:footer="723" w:gutter="0"/>
          <w:cols w:space="720"/>
        </w:sectPr>
      </w:pPr>
    </w:p>
    <w:p w:rsidR="005D3DAD" w:rsidRDefault="0069156D">
      <w:pPr>
        <w:spacing w:before="78"/>
        <w:ind w:left="3468"/>
        <w:rPr>
          <w:b/>
          <w:sz w:val="24"/>
        </w:rPr>
      </w:pPr>
      <w:bookmarkStart w:id="153" w:name="Read_the_Current_User_Polling_Status_of_"/>
      <w:bookmarkEnd w:id="153"/>
      <w:r>
        <w:rPr>
          <w:b/>
          <w:sz w:val="24"/>
        </w:rPr>
        <w:lastRenderedPageBreak/>
        <w:t>Read the Current User Polling Status of the Instrument</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MSTATUS</w:t>
            </w:r>
          </w:p>
        </w:tc>
      </w:tr>
      <w:tr w:rsidR="005D3DAD">
        <w:trPr>
          <w:trHeight w:val="60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42" w:line="260" w:lineRule="atLeast"/>
              <w:ind w:right="636"/>
              <w:rPr>
                <w:sz w:val="20"/>
              </w:rPr>
            </w:pPr>
            <w:r>
              <w:rPr>
                <w:sz w:val="20"/>
              </w:rPr>
              <w:t>A string containing the user polling status of the instrument.</w:t>
            </w:r>
          </w:p>
        </w:tc>
      </w:tr>
      <w:tr w:rsidR="005D3DAD">
        <w:trPr>
          <w:trHeight w:val="3460"/>
        </w:trPr>
        <w:tc>
          <w:tcPr>
            <w:tcW w:w="1908" w:type="dxa"/>
          </w:tcPr>
          <w:p w:rsidR="005D3DAD" w:rsidRDefault="0069156D">
            <w:pPr>
              <w:pStyle w:val="TableParagraph"/>
              <w:spacing w:before="69"/>
              <w:rPr>
                <w:b/>
                <w:sz w:val="20"/>
              </w:rPr>
            </w:pPr>
            <w:r>
              <w:rPr>
                <w:b/>
                <w:sz w:val="20"/>
              </w:rPr>
              <w:t>Responses</w:t>
            </w:r>
          </w:p>
        </w:tc>
        <w:tc>
          <w:tcPr>
            <w:tcW w:w="4976" w:type="dxa"/>
          </w:tcPr>
          <w:p w:rsidR="005D3DAD" w:rsidRDefault="0069156D">
            <w:pPr>
              <w:pStyle w:val="TableParagraph"/>
              <w:spacing w:before="78"/>
              <w:rPr>
                <w:rFonts w:ascii="Courier New"/>
                <w:sz w:val="20"/>
              </w:rPr>
            </w:pPr>
            <w:r>
              <w:rPr>
                <w:rFonts w:ascii="Courier New"/>
                <w:sz w:val="20"/>
              </w:rPr>
              <w:t>SYSTEM ERROR</w:t>
            </w:r>
          </w:p>
          <w:p w:rsidR="005D3DAD" w:rsidRDefault="0069156D">
            <w:pPr>
              <w:pStyle w:val="TableParagraph"/>
              <w:spacing w:before="32" w:line="276" w:lineRule="auto"/>
              <w:ind w:right="3758"/>
              <w:rPr>
                <w:rFonts w:ascii="Courier New"/>
                <w:sz w:val="20"/>
              </w:rPr>
            </w:pPr>
            <w:r>
              <w:rPr>
                <w:rFonts w:ascii="Courier New"/>
                <w:sz w:val="20"/>
              </w:rPr>
              <w:t>Log Error Updating Idle Starting</w:t>
            </w:r>
          </w:p>
          <w:p w:rsidR="005D3DAD" w:rsidRDefault="0069156D">
            <w:pPr>
              <w:pStyle w:val="TableParagraph"/>
              <w:spacing w:line="276" w:lineRule="auto"/>
              <w:ind w:right="1478"/>
              <w:rPr>
                <w:rFonts w:ascii="Courier New"/>
                <w:sz w:val="20"/>
              </w:rPr>
            </w:pPr>
            <w:r>
              <w:rPr>
                <w:rFonts w:ascii="Courier New"/>
                <w:sz w:val="20"/>
              </w:rPr>
              <w:t>Waiting for pump or log time Ready</w:t>
            </w:r>
          </w:p>
          <w:p w:rsidR="005D3DAD" w:rsidRDefault="0069156D">
            <w:pPr>
              <w:pStyle w:val="TableParagraph"/>
              <w:spacing w:line="276" w:lineRule="auto"/>
              <w:ind w:right="3878"/>
              <w:rPr>
                <w:rFonts w:ascii="Courier New"/>
                <w:sz w:val="20"/>
              </w:rPr>
            </w:pPr>
            <w:r>
              <w:rPr>
                <w:rFonts w:ascii="Courier New"/>
                <w:sz w:val="20"/>
              </w:rPr>
              <w:t>Running Deleting</w:t>
            </w:r>
          </w:p>
          <w:p w:rsidR="005D3DAD" w:rsidRDefault="0069156D">
            <w:pPr>
              <w:pStyle w:val="TableParagraph"/>
              <w:spacing w:line="273" w:lineRule="auto"/>
              <w:ind w:right="2198"/>
              <w:rPr>
                <w:rFonts w:ascii="Courier New"/>
                <w:sz w:val="20"/>
              </w:rPr>
            </w:pPr>
            <w:r>
              <w:rPr>
                <w:rFonts w:ascii="Courier New"/>
                <w:sz w:val="20"/>
              </w:rPr>
              <w:t>USB Memory Stick Error Booting</w:t>
            </w:r>
          </w:p>
          <w:p w:rsidR="005D3DAD" w:rsidRDefault="0069156D">
            <w:pPr>
              <w:pStyle w:val="TableParagraph"/>
              <w:rPr>
                <w:rFonts w:ascii="Courier New"/>
                <w:sz w:val="20"/>
              </w:rPr>
            </w:pPr>
            <w:r>
              <w:rPr>
                <w:rFonts w:ascii="Courier New"/>
                <w:sz w:val="20"/>
              </w:rPr>
              <w:t>Saving</w:t>
            </w:r>
          </w:p>
          <w:p w:rsidR="005D3DAD" w:rsidRDefault="0069156D">
            <w:pPr>
              <w:pStyle w:val="TableParagraph"/>
              <w:spacing w:before="35"/>
              <w:rPr>
                <w:rFonts w:ascii="Courier New"/>
                <w:sz w:val="20"/>
              </w:rPr>
            </w:pPr>
            <w:r>
              <w:rPr>
                <w:rFonts w:ascii="Courier New"/>
                <w:sz w:val="20"/>
              </w:rPr>
              <w:t>Error</w:t>
            </w:r>
          </w:p>
        </w:tc>
      </w:tr>
    </w:tbl>
    <w:p w:rsidR="005D3DAD" w:rsidRDefault="005D3DAD">
      <w:pPr>
        <w:pStyle w:val="a3"/>
        <w:spacing w:before="5"/>
        <w:rPr>
          <w:b/>
          <w:sz w:val="22"/>
        </w:rPr>
      </w:pPr>
    </w:p>
    <w:p w:rsidR="005D3DAD" w:rsidRDefault="0069156D">
      <w:pPr>
        <w:ind w:left="3468"/>
        <w:rPr>
          <w:b/>
          <w:sz w:val="24"/>
        </w:rPr>
      </w:pPr>
      <w:bookmarkStart w:id="154" w:name="Start_the_Instrument_Measurement"/>
      <w:bookmarkEnd w:id="154"/>
      <w:r>
        <w:rPr>
          <w:b/>
          <w:sz w:val="24"/>
        </w:rPr>
        <w:t>Start the Instrument Measurement</w:t>
      </w:r>
    </w:p>
    <w:p w:rsidR="005D3DAD" w:rsidRDefault="005D3DAD">
      <w:pPr>
        <w:pStyle w:val="a3"/>
        <w:spacing w:before="5"/>
        <w:rPr>
          <w:b/>
          <w:sz w:val="11"/>
        </w:rPr>
      </w:pPr>
    </w:p>
    <w:tbl>
      <w:tblPr>
        <w:tblStyle w:val="TableNormal"/>
        <w:tblW w:w="0" w:type="auto"/>
        <w:tblInd w:w="3360" w:type="dxa"/>
        <w:tblLayout w:type="fixed"/>
        <w:tblLook w:val="01E0" w:firstRow="1" w:lastRow="1" w:firstColumn="1" w:lastColumn="1" w:noHBand="0" w:noVBand="0"/>
      </w:tblPr>
      <w:tblGrid>
        <w:gridCol w:w="1908"/>
        <w:gridCol w:w="4976"/>
      </w:tblGrid>
      <w:tr w:rsidR="005D3DAD">
        <w:trPr>
          <w:trHeight w:val="334"/>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MSTART</w:t>
            </w:r>
          </w:p>
        </w:tc>
      </w:tr>
      <w:tr w:rsidR="005D3DAD">
        <w:trPr>
          <w:trHeight w:val="605"/>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5"/>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43" w:line="260" w:lineRule="atLeast"/>
              <w:ind w:right="147"/>
              <w:rPr>
                <w:sz w:val="20"/>
              </w:rPr>
            </w:pPr>
            <w:r>
              <w:rPr>
                <w:sz w:val="20"/>
              </w:rPr>
              <w:t>A response OK indicating that the instrument started, or FAIL indicating an error starting the measurement.</w:t>
            </w:r>
          </w:p>
        </w:tc>
      </w:tr>
    </w:tbl>
    <w:p w:rsidR="005D3DAD" w:rsidRDefault="005D3DAD">
      <w:pPr>
        <w:pStyle w:val="a3"/>
        <w:spacing w:before="5"/>
        <w:rPr>
          <w:b/>
          <w:sz w:val="22"/>
        </w:rPr>
      </w:pPr>
    </w:p>
    <w:p w:rsidR="005D3DAD" w:rsidRDefault="0069156D">
      <w:pPr>
        <w:spacing w:before="1"/>
        <w:ind w:left="3468"/>
        <w:rPr>
          <w:b/>
          <w:sz w:val="24"/>
        </w:rPr>
      </w:pPr>
      <w:bookmarkStart w:id="155" w:name="Stop_the_Instrument_Measurement"/>
      <w:bookmarkEnd w:id="155"/>
      <w:r>
        <w:rPr>
          <w:b/>
          <w:sz w:val="24"/>
        </w:rPr>
        <w:t>Stop the Instrument Measurement</w:t>
      </w:r>
    </w:p>
    <w:p w:rsidR="005D3DAD" w:rsidRDefault="005D3DAD">
      <w:pPr>
        <w:pStyle w:val="a3"/>
        <w:spacing w:before="4" w:after="1"/>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MSTOP</w:t>
            </w:r>
          </w:p>
        </w:tc>
      </w:tr>
      <w:tr w:rsidR="005D3DAD">
        <w:trPr>
          <w:trHeight w:val="865"/>
        </w:trPr>
        <w:tc>
          <w:tcPr>
            <w:tcW w:w="1908" w:type="dxa"/>
          </w:tcPr>
          <w:p w:rsidR="005D3DAD" w:rsidRDefault="0069156D">
            <w:pPr>
              <w:pStyle w:val="TableParagraph"/>
              <w:spacing w:before="75"/>
              <w:rPr>
                <w:b/>
                <w:sz w:val="20"/>
              </w:rPr>
            </w:pPr>
            <w:r>
              <w:rPr>
                <w:b/>
                <w:sz w:val="20"/>
              </w:rPr>
              <w:t>Return value</w:t>
            </w:r>
          </w:p>
        </w:tc>
        <w:tc>
          <w:tcPr>
            <w:tcW w:w="4976" w:type="dxa"/>
          </w:tcPr>
          <w:p w:rsidR="005D3DAD" w:rsidRDefault="0069156D">
            <w:pPr>
              <w:pStyle w:val="TableParagraph"/>
              <w:spacing w:before="74" w:line="271" w:lineRule="auto"/>
              <w:ind w:right="125"/>
              <w:rPr>
                <w:sz w:val="20"/>
              </w:rPr>
            </w:pPr>
            <w:r>
              <w:rPr>
                <w:sz w:val="20"/>
              </w:rPr>
              <w:t>A string response OK indicating that the instrument is stopping, or FAIL indicating an error stopping the</w:t>
            </w:r>
          </w:p>
          <w:p w:rsidR="005D3DAD" w:rsidRDefault="0069156D">
            <w:pPr>
              <w:pStyle w:val="TableParagraph"/>
              <w:rPr>
                <w:sz w:val="20"/>
              </w:rPr>
            </w:pPr>
            <w:r>
              <w:rPr>
                <w:sz w:val="20"/>
              </w:rPr>
              <w:t>measurement.</w:t>
            </w:r>
          </w:p>
        </w:tc>
      </w:tr>
    </w:tbl>
    <w:p w:rsidR="005D3DAD" w:rsidRDefault="005D3DAD">
      <w:pPr>
        <w:pStyle w:val="a3"/>
        <w:spacing w:before="4"/>
        <w:rPr>
          <w:b/>
          <w:sz w:val="22"/>
        </w:rPr>
      </w:pPr>
    </w:p>
    <w:p w:rsidR="005D3DAD" w:rsidRDefault="0069156D">
      <w:pPr>
        <w:ind w:left="3468" w:right="1697"/>
        <w:rPr>
          <w:b/>
          <w:sz w:val="24"/>
        </w:rPr>
      </w:pPr>
      <w:bookmarkStart w:id="156" w:name="Start_Everything_in_the_Instrument_Excep"/>
      <w:bookmarkEnd w:id="156"/>
      <w:r>
        <w:rPr>
          <w:b/>
          <w:sz w:val="24"/>
        </w:rPr>
        <w:t>Start Everything in the Instrument Except Particle Counting</w:t>
      </w:r>
    </w:p>
    <w:p w:rsidR="005D3DAD" w:rsidRDefault="005D3DAD">
      <w:pPr>
        <w:pStyle w:val="a3"/>
        <w:spacing w:before="6"/>
        <w:rPr>
          <w:b/>
          <w:sz w:val="11"/>
        </w:rPr>
      </w:pPr>
    </w:p>
    <w:tbl>
      <w:tblPr>
        <w:tblStyle w:val="TableNormal"/>
        <w:tblW w:w="0" w:type="auto"/>
        <w:tblInd w:w="3360" w:type="dxa"/>
        <w:tblLayout w:type="fixed"/>
        <w:tblLook w:val="01E0" w:firstRow="1" w:lastRow="1" w:firstColumn="1" w:lastColumn="1" w:noHBand="0" w:noVBand="0"/>
      </w:tblPr>
      <w:tblGrid>
        <w:gridCol w:w="1908"/>
        <w:gridCol w:w="4976"/>
      </w:tblGrid>
      <w:tr w:rsidR="005D3DAD">
        <w:trPr>
          <w:trHeight w:val="334"/>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MSTARTPUMP</w:t>
            </w:r>
          </w:p>
        </w:tc>
      </w:tr>
      <w:tr w:rsidR="005D3DAD">
        <w:trPr>
          <w:trHeight w:val="864"/>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203"/>
              <w:rPr>
                <w:sz w:val="20"/>
              </w:rPr>
            </w:pPr>
            <w:r>
              <w:rPr>
                <w:sz w:val="20"/>
              </w:rPr>
              <w:t>A response OK indicating that the instrument started and is ready to sample data, or FAIL indicating an</w:t>
            </w:r>
          </w:p>
          <w:p w:rsidR="005D3DAD" w:rsidRDefault="0069156D">
            <w:pPr>
              <w:pStyle w:val="TableParagraph"/>
              <w:spacing w:before="1"/>
              <w:rPr>
                <w:sz w:val="20"/>
              </w:rPr>
            </w:pPr>
            <w:r>
              <w:rPr>
                <w:sz w:val="20"/>
              </w:rPr>
              <w:t>error starting the instrument.</w:t>
            </w:r>
          </w:p>
        </w:tc>
      </w:tr>
    </w:tbl>
    <w:p w:rsidR="005D3DAD" w:rsidRDefault="005D3DAD">
      <w:pPr>
        <w:pStyle w:val="a3"/>
        <w:spacing w:before="5"/>
        <w:rPr>
          <w:b/>
          <w:sz w:val="22"/>
        </w:rPr>
      </w:pPr>
    </w:p>
    <w:p w:rsidR="005D3DAD" w:rsidRDefault="0069156D">
      <w:pPr>
        <w:ind w:left="3468" w:right="1604"/>
        <w:rPr>
          <w:b/>
          <w:sz w:val="24"/>
        </w:rPr>
      </w:pPr>
      <w:bookmarkStart w:id="157" w:name="Stop_Counting_Particles,_but_Keep_Everyt"/>
      <w:bookmarkEnd w:id="157"/>
      <w:r>
        <w:rPr>
          <w:b/>
          <w:sz w:val="24"/>
        </w:rPr>
        <w:t>Stop Counting Particles, but Keep Everything Else Running</w:t>
      </w:r>
    </w:p>
    <w:p w:rsidR="005D3DAD" w:rsidRDefault="005D3DAD">
      <w:pPr>
        <w:pStyle w:val="a3"/>
        <w:spacing w:before="5"/>
        <w:rPr>
          <w:b/>
          <w:sz w:val="11"/>
        </w:rPr>
      </w:pPr>
    </w:p>
    <w:tbl>
      <w:tblPr>
        <w:tblStyle w:val="TableNormal"/>
        <w:tblW w:w="0" w:type="auto"/>
        <w:tblInd w:w="3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MSTOPBIN</w:t>
            </w:r>
          </w:p>
        </w:tc>
      </w:tr>
      <w:tr w:rsidR="005D3DAD">
        <w:trPr>
          <w:trHeight w:val="86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103"/>
              <w:rPr>
                <w:sz w:val="20"/>
              </w:rPr>
            </w:pPr>
            <w:r>
              <w:rPr>
                <w:sz w:val="20"/>
              </w:rPr>
              <w:t>A response OK indicating that the instrument will stop sampling, but keep the pumps running, or FAIL</w:t>
            </w:r>
          </w:p>
          <w:p w:rsidR="005D3DAD" w:rsidRDefault="0069156D">
            <w:pPr>
              <w:pStyle w:val="TableParagraph"/>
              <w:spacing w:before="2"/>
              <w:rPr>
                <w:sz w:val="20"/>
              </w:rPr>
            </w:pPr>
            <w:r>
              <w:rPr>
                <w:sz w:val="20"/>
              </w:rPr>
              <w:t>indicating an error stopping the instrument.</w:t>
            </w:r>
          </w:p>
        </w:tc>
      </w:tr>
    </w:tbl>
    <w:p w:rsidR="005D3DAD" w:rsidRDefault="005D3DAD">
      <w:pPr>
        <w:rPr>
          <w:sz w:val="20"/>
        </w:rPr>
        <w:sectPr w:rsidR="005D3DAD">
          <w:pgSz w:w="12240" w:h="15840"/>
          <w:pgMar w:top="1360" w:right="620" w:bottom="960" w:left="780" w:header="0" w:footer="761" w:gutter="0"/>
          <w:cols w:space="720"/>
        </w:sectPr>
      </w:pPr>
    </w:p>
    <w:p w:rsidR="005D3DAD" w:rsidRDefault="0069156D">
      <w:pPr>
        <w:spacing w:before="78"/>
        <w:ind w:left="172" w:right="773"/>
        <w:jc w:val="center"/>
        <w:rPr>
          <w:b/>
          <w:sz w:val="24"/>
        </w:rPr>
      </w:pPr>
      <w:bookmarkStart w:id="158" w:name="Start_to_Count_Particles"/>
      <w:bookmarkEnd w:id="158"/>
      <w:r>
        <w:rPr>
          <w:b/>
          <w:sz w:val="24"/>
        </w:rPr>
        <w:lastRenderedPageBreak/>
        <w:t>Start to Count Particles</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5"/>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MBIN</w:t>
            </w:r>
          </w:p>
        </w:tc>
      </w:tr>
      <w:tr w:rsidR="005D3DAD">
        <w:trPr>
          <w:trHeight w:val="865"/>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92"/>
              <w:rPr>
                <w:sz w:val="20"/>
              </w:rPr>
            </w:pPr>
            <w:r>
              <w:rPr>
                <w:sz w:val="20"/>
              </w:rPr>
              <w:t>A response OK indicating that the instrument is starting to sample data, or FAIL indicating an error</w:t>
            </w:r>
          </w:p>
          <w:p w:rsidR="005D3DAD" w:rsidRDefault="0069156D">
            <w:pPr>
              <w:pStyle w:val="TableParagraph"/>
              <w:spacing w:before="2"/>
              <w:rPr>
                <w:sz w:val="20"/>
              </w:rPr>
            </w:pPr>
            <w:r>
              <w:rPr>
                <w:sz w:val="20"/>
              </w:rPr>
              <w:t>starting to sample the data the instrument.</w:t>
            </w:r>
          </w:p>
        </w:tc>
      </w:tr>
    </w:tbl>
    <w:p w:rsidR="005D3DAD" w:rsidRDefault="005D3DAD">
      <w:pPr>
        <w:pStyle w:val="a3"/>
        <w:spacing w:before="5"/>
        <w:rPr>
          <w:b/>
          <w:sz w:val="22"/>
        </w:rPr>
      </w:pPr>
    </w:p>
    <w:p w:rsidR="005D3DAD" w:rsidRDefault="0069156D">
      <w:pPr>
        <w:ind w:left="3208" w:right="4249"/>
        <w:jc w:val="center"/>
        <w:rPr>
          <w:b/>
          <w:sz w:val="24"/>
        </w:rPr>
      </w:pPr>
      <w:bookmarkStart w:id="159" w:name="Turn_Off_the_Buzzer"/>
      <w:bookmarkEnd w:id="159"/>
      <w:r>
        <w:rPr>
          <w:b/>
          <w:sz w:val="24"/>
        </w:rPr>
        <w:t>Turn Off the Buzzer</w:t>
      </w:r>
    </w:p>
    <w:p w:rsidR="005D3DAD" w:rsidRDefault="005D3DAD">
      <w:pPr>
        <w:pStyle w:val="a3"/>
        <w:spacing w:before="5"/>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MBUZZEROFF</w:t>
            </w:r>
          </w:p>
        </w:tc>
      </w:tr>
      <w:tr w:rsidR="005D3DAD">
        <w:trPr>
          <w:trHeight w:val="1125"/>
        </w:trPr>
        <w:tc>
          <w:tcPr>
            <w:tcW w:w="1908" w:type="dxa"/>
          </w:tcPr>
          <w:p w:rsidR="005D3DAD" w:rsidRDefault="0069156D">
            <w:pPr>
              <w:pStyle w:val="TableParagraph"/>
              <w:spacing w:before="75"/>
              <w:rPr>
                <w:b/>
                <w:sz w:val="20"/>
              </w:rPr>
            </w:pPr>
            <w:r>
              <w:rPr>
                <w:b/>
                <w:sz w:val="20"/>
              </w:rPr>
              <w:t>Return value</w:t>
            </w:r>
          </w:p>
        </w:tc>
        <w:tc>
          <w:tcPr>
            <w:tcW w:w="4976" w:type="dxa"/>
          </w:tcPr>
          <w:p w:rsidR="005D3DAD" w:rsidRDefault="0069156D">
            <w:pPr>
              <w:pStyle w:val="TableParagraph"/>
              <w:spacing w:before="74" w:line="271" w:lineRule="auto"/>
              <w:ind w:right="103"/>
              <w:rPr>
                <w:sz w:val="20"/>
              </w:rPr>
            </w:pPr>
            <w:r>
              <w:rPr>
                <w:sz w:val="20"/>
              </w:rPr>
              <w:t>A response OK indicating that the instrument will shut off the buzzer while the current alarm is active and until the next alarm becomes active, or FAIL</w:t>
            </w:r>
          </w:p>
          <w:p w:rsidR="005D3DAD" w:rsidRDefault="0069156D">
            <w:pPr>
              <w:pStyle w:val="TableParagraph"/>
              <w:rPr>
                <w:sz w:val="20"/>
              </w:rPr>
            </w:pPr>
            <w:r>
              <w:rPr>
                <w:sz w:val="20"/>
              </w:rPr>
              <w:t>indicating an error shutting off the buzzer.</w:t>
            </w:r>
          </w:p>
        </w:tc>
      </w:tr>
    </w:tbl>
    <w:p w:rsidR="005D3DAD" w:rsidRDefault="005D3DAD">
      <w:pPr>
        <w:pStyle w:val="a3"/>
        <w:spacing w:before="5"/>
        <w:rPr>
          <w:b/>
          <w:sz w:val="22"/>
        </w:rPr>
      </w:pPr>
    </w:p>
    <w:p w:rsidR="005D3DAD" w:rsidRDefault="0069156D">
      <w:pPr>
        <w:ind w:left="3181" w:right="4543"/>
        <w:jc w:val="center"/>
        <w:rPr>
          <w:b/>
          <w:sz w:val="24"/>
        </w:rPr>
      </w:pPr>
      <w:bookmarkStart w:id="160" w:name="Lock_the_System"/>
      <w:bookmarkEnd w:id="160"/>
      <w:r>
        <w:rPr>
          <w:b/>
          <w:sz w:val="24"/>
        </w:rPr>
        <w:t>Lock the System</w:t>
      </w:r>
    </w:p>
    <w:p w:rsidR="005D3DAD" w:rsidRDefault="005D3DAD">
      <w:pPr>
        <w:pStyle w:val="a3"/>
        <w:spacing w:before="5"/>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5"/>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MLOCK</w:t>
            </w:r>
          </w:p>
        </w:tc>
      </w:tr>
      <w:tr w:rsidR="005D3DAD">
        <w:trPr>
          <w:trHeight w:val="2025"/>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459"/>
              <w:rPr>
                <w:sz w:val="20"/>
              </w:rPr>
            </w:pPr>
            <w:r>
              <w:rPr>
                <w:sz w:val="20"/>
              </w:rPr>
              <w:t>A response OK indicating that the instrument GUI locked and only the connected PC will be able to control the unit (unless the override command is initiated), or FAIL indicating an error locking the instrument.</w:t>
            </w:r>
          </w:p>
          <w:p w:rsidR="005D3DAD" w:rsidRDefault="0069156D">
            <w:pPr>
              <w:pStyle w:val="TableParagraph"/>
              <w:spacing w:before="90" w:line="260" w:lineRule="atLeast"/>
              <w:ind w:right="815"/>
              <w:rPr>
                <w:sz w:val="20"/>
              </w:rPr>
            </w:pPr>
            <w:r>
              <w:rPr>
                <w:b/>
                <w:sz w:val="20"/>
              </w:rPr>
              <w:t xml:space="preserve">MLOCK s </w:t>
            </w:r>
            <w:r>
              <w:rPr>
                <w:sz w:val="20"/>
              </w:rPr>
              <w:t xml:space="preserve">– were </w:t>
            </w:r>
            <w:r>
              <w:rPr>
                <w:b/>
                <w:sz w:val="20"/>
              </w:rPr>
              <w:t xml:space="preserve">s </w:t>
            </w:r>
            <w:r>
              <w:rPr>
                <w:sz w:val="20"/>
              </w:rPr>
              <w:t>is a 12 character string to indicate who is locking the unit.</w:t>
            </w:r>
          </w:p>
        </w:tc>
      </w:tr>
    </w:tbl>
    <w:p w:rsidR="005D3DAD" w:rsidRDefault="005D3DAD">
      <w:pPr>
        <w:pStyle w:val="a3"/>
        <w:spacing w:before="4"/>
        <w:rPr>
          <w:b/>
          <w:sz w:val="22"/>
        </w:rPr>
      </w:pPr>
    </w:p>
    <w:p w:rsidR="005D3DAD" w:rsidRDefault="0069156D">
      <w:pPr>
        <w:ind w:left="3208" w:right="4330"/>
        <w:jc w:val="center"/>
        <w:rPr>
          <w:b/>
          <w:sz w:val="24"/>
        </w:rPr>
      </w:pPr>
      <w:bookmarkStart w:id="161" w:name="Unlock_the_System"/>
      <w:bookmarkEnd w:id="161"/>
      <w:r>
        <w:rPr>
          <w:b/>
          <w:sz w:val="24"/>
        </w:rPr>
        <w:t>Unlock the System</w:t>
      </w:r>
    </w:p>
    <w:p w:rsidR="005D3DAD" w:rsidRDefault="005D3DAD">
      <w:pPr>
        <w:pStyle w:val="a3"/>
        <w:spacing w:before="6" w:after="1"/>
        <w:rPr>
          <w:b/>
          <w:sz w:val="11"/>
        </w:rPr>
      </w:pPr>
    </w:p>
    <w:tbl>
      <w:tblPr>
        <w:tblStyle w:val="TableNormal"/>
        <w:tblW w:w="0" w:type="auto"/>
        <w:tblInd w:w="3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4976"/>
      </w:tblGrid>
      <w:tr w:rsidR="005D3DAD">
        <w:trPr>
          <w:trHeight w:val="334"/>
        </w:trPr>
        <w:tc>
          <w:tcPr>
            <w:tcW w:w="6884" w:type="dxa"/>
            <w:gridSpan w:val="2"/>
            <w:tcBorders>
              <w:top w:val="nil"/>
              <w:left w:val="nil"/>
              <w:bottom w:val="nil"/>
              <w:right w:val="nil"/>
            </w:tcBorders>
            <w:shd w:val="clear" w:color="auto" w:fill="000000"/>
          </w:tcPr>
          <w:p w:rsidR="005D3DAD" w:rsidRDefault="0069156D">
            <w:pPr>
              <w:pStyle w:val="TableParagraph"/>
              <w:tabs>
                <w:tab w:val="left" w:pos="2020"/>
              </w:tabs>
              <w:spacing w:before="69"/>
              <w:ind w:left="112"/>
              <w:rPr>
                <w:b/>
                <w:sz w:val="20"/>
              </w:rPr>
            </w:pPr>
            <w:r>
              <w:rPr>
                <w:b/>
                <w:color w:val="FFFFFF"/>
                <w:sz w:val="20"/>
              </w:rPr>
              <w:t>Command</w:t>
            </w:r>
            <w:r>
              <w:rPr>
                <w:b/>
                <w:color w:val="FFFFFF"/>
                <w:sz w:val="20"/>
              </w:rPr>
              <w:tab/>
              <w:t>MUNLOCK</w:t>
            </w:r>
          </w:p>
        </w:tc>
      </w:tr>
      <w:tr w:rsidR="005D3DAD">
        <w:trPr>
          <w:trHeight w:val="1764"/>
        </w:trPr>
        <w:tc>
          <w:tcPr>
            <w:tcW w:w="1908" w:type="dxa"/>
          </w:tcPr>
          <w:p w:rsidR="005D3DAD" w:rsidRDefault="0069156D">
            <w:pPr>
              <w:pStyle w:val="TableParagraph"/>
              <w:spacing w:before="74"/>
              <w:rPr>
                <w:b/>
                <w:sz w:val="20"/>
              </w:rPr>
            </w:pPr>
            <w:r>
              <w:rPr>
                <w:b/>
                <w:sz w:val="20"/>
              </w:rPr>
              <w:t>Return value</w:t>
            </w:r>
          </w:p>
        </w:tc>
        <w:tc>
          <w:tcPr>
            <w:tcW w:w="4976" w:type="dxa"/>
          </w:tcPr>
          <w:p w:rsidR="005D3DAD" w:rsidRDefault="0069156D">
            <w:pPr>
              <w:pStyle w:val="TableParagraph"/>
              <w:spacing w:before="72" w:line="271" w:lineRule="auto"/>
              <w:ind w:right="380"/>
              <w:rPr>
                <w:sz w:val="20"/>
              </w:rPr>
            </w:pPr>
            <w:r>
              <w:rPr>
                <w:sz w:val="20"/>
              </w:rPr>
              <w:t>A response OK indicating that the instrument unlocked, or FAIL indicating an error unlocking the instrument.</w:t>
            </w:r>
          </w:p>
          <w:p w:rsidR="005D3DAD" w:rsidRDefault="0069156D">
            <w:pPr>
              <w:pStyle w:val="TableParagraph"/>
              <w:spacing w:before="121" w:line="271" w:lineRule="auto"/>
              <w:ind w:right="192"/>
              <w:rPr>
                <w:sz w:val="20"/>
              </w:rPr>
            </w:pPr>
            <w:r>
              <w:rPr>
                <w:sz w:val="20"/>
              </w:rPr>
              <w:t>If the unit is locked by GUI or another program in order to unlock the unit the RMCONTROL command</w:t>
            </w:r>
          </w:p>
          <w:p w:rsidR="005D3DAD" w:rsidRDefault="0069156D">
            <w:pPr>
              <w:pStyle w:val="TableParagraph"/>
              <w:spacing w:before="1"/>
              <w:rPr>
                <w:sz w:val="20"/>
              </w:rPr>
            </w:pPr>
            <w:r>
              <w:rPr>
                <w:sz w:val="20"/>
              </w:rPr>
              <w:t>needs to be sent and then the MUNLOCK command.</w:t>
            </w:r>
          </w:p>
        </w:tc>
      </w:tr>
    </w:tbl>
    <w:p w:rsidR="005D3DAD" w:rsidRDefault="005D3DAD">
      <w:pPr>
        <w:pStyle w:val="a3"/>
        <w:spacing w:before="5"/>
        <w:rPr>
          <w:b/>
          <w:sz w:val="22"/>
        </w:rPr>
      </w:pPr>
    </w:p>
    <w:p w:rsidR="005D3DAD" w:rsidRDefault="0069156D">
      <w:pPr>
        <w:ind w:left="398" w:right="773"/>
        <w:jc w:val="center"/>
        <w:rPr>
          <w:b/>
          <w:sz w:val="24"/>
        </w:rPr>
      </w:pPr>
      <w:bookmarkStart w:id="162" w:name="Shutdown_the_Instrument"/>
      <w:bookmarkEnd w:id="162"/>
      <w:r>
        <w:rPr>
          <w:b/>
          <w:sz w:val="24"/>
        </w:rPr>
        <w:t>Shutdown the Instrument</w:t>
      </w:r>
    </w:p>
    <w:p w:rsidR="005D3DAD" w:rsidRDefault="005D3DAD">
      <w:pPr>
        <w:pStyle w:val="a3"/>
        <w:spacing w:before="5"/>
        <w:rPr>
          <w:b/>
          <w:sz w:val="11"/>
        </w:rPr>
      </w:pPr>
    </w:p>
    <w:tbl>
      <w:tblPr>
        <w:tblStyle w:val="TableNormal"/>
        <w:tblW w:w="0" w:type="auto"/>
        <w:tblInd w:w="3677" w:type="dxa"/>
        <w:tblLayout w:type="fixed"/>
        <w:tblLook w:val="01E0" w:firstRow="1" w:lastRow="1" w:firstColumn="1" w:lastColumn="1" w:noHBand="0" w:noVBand="0"/>
      </w:tblPr>
      <w:tblGrid>
        <w:gridCol w:w="1908"/>
        <w:gridCol w:w="4976"/>
      </w:tblGrid>
      <w:tr w:rsidR="005D3DAD">
        <w:trPr>
          <w:trHeight w:val="335"/>
        </w:trPr>
        <w:tc>
          <w:tcPr>
            <w:tcW w:w="1908" w:type="dxa"/>
            <w:shd w:val="clear" w:color="auto" w:fill="000000"/>
          </w:tcPr>
          <w:p w:rsidR="005D3DAD" w:rsidRDefault="0069156D">
            <w:pPr>
              <w:pStyle w:val="TableParagraph"/>
              <w:spacing w:before="69"/>
              <w:ind w:left="112"/>
              <w:rPr>
                <w:b/>
                <w:sz w:val="20"/>
              </w:rPr>
            </w:pPr>
            <w:r>
              <w:rPr>
                <w:b/>
                <w:color w:val="FFFFFF"/>
                <w:sz w:val="20"/>
              </w:rPr>
              <w:t>Command</w:t>
            </w:r>
          </w:p>
        </w:tc>
        <w:tc>
          <w:tcPr>
            <w:tcW w:w="4976" w:type="dxa"/>
            <w:shd w:val="clear" w:color="auto" w:fill="000000"/>
          </w:tcPr>
          <w:p w:rsidR="005D3DAD" w:rsidRDefault="0069156D">
            <w:pPr>
              <w:pStyle w:val="TableParagraph"/>
              <w:spacing w:before="69"/>
              <w:ind w:left="112"/>
              <w:rPr>
                <w:b/>
                <w:sz w:val="20"/>
              </w:rPr>
            </w:pPr>
            <w:r>
              <w:rPr>
                <w:b/>
                <w:color w:val="FFFFFF"/>
                <w:sz w:val="20"/>
              </w:rPr>
              <w:t>MSHUTDOWN</w:t>
            </w:r>
          </w:p>
        </w:tc>
      </w:tr>
      <w:tr w:rsidR="005D3DAD">
        <w:trPr>
          <w:trHeight w:val="864"/>
        </w:trPr>
        <w:tc>
          <w:tcPr>
            <w:tcW w:w="1908"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4"/>
              <w:rPr>
                <w:b/>
                <w:sz w:val="20"/>
              </w:rPr>
            </w:pPr>
            <w:r>
              <w:rPr>
                <w:b/>
                <w:sz w:val="20"/>
              </w:rPr>
              <w:t>Return value</w:t>
            </w:r>
          </w:p>
        </w:tc>
        <w:tc>
          <w:tcPr>
            <w:tcW w:w="4976" w:type="dxa"/>
            <w:tcBorders>
              <w:top w:val="single" w:sz="4" w:space="0" w:color="000000"/>
              <w:left w:val="single" w:sz="4" w:space="0" w:color="000000"/>
              <w:bottom w:val="single" w:sz="4" w:space="0" w:color="000000"/>
              <w:right w:val="single" w:sz="4" w:space="0" w:color="000000"/>
            </w:tcBorders>
          </w:tcPr>
          <w:p w:rsidR="005D3DAD" w:rsidRDefault="0069156D">
            <w:pPr>
              <w:pStyle w:val="TableParagraph"/>
              <w:spacing w:before="72" w:line="271" w:lineRule="auto"/>
              <w:ind w:right="125"/>
              <w:rPr>
                <w:sz w:val="20"/>
              </w:rPr>
            </w:pPr>
            <w:r>
              <w:rPr>
                <w:sz w:val="20"/>
              </w:rPr>
              <w:t>A string response OK indicating that the instrument is shutting down, or FAIL indicating an error shutting</w:t>
            </w:r>
          </w:p>
          <w:p w:rsidR="005D3DAD" w:rsidRDefault="0069156D">
            <w:pPr>
              <w:pStyle w:val="TableParagraph"/>
              <w:spacing w:before="1"/>
              <w:rPr>
                <w:sz w:val="20"/>
              </w:rPr>
            </w:pPr>
            <w:r>
              <w:rPr>
                <w:sz w:val="20"/>
              </w:rPr>
              <w:t>down the instrument.</w:t>
            </w:r>
          </w:p>
        </w:tc>
      </w:tr>
    </w:tbl>
    <w:p w:rsidR="005D3DAD" w:rsidRDefault="005D3DAD">
      <w:pPr>
        <w:rPr>
          <w:sz w:val="20"/>
        </w:rPr>
        <w:sectPr w:rsidR="005D3DAD">
          <w:pgSz w:w="12240" w:h="15840"/>
          <w:pgMar w:top="1360" w:right="620" w:bottom="920" w:left="780" w:header="0" w:footer="723" w:gutter="0"/>
          <w:cols w:space="720"/>
        </w:sectPr>
      </w:pPr>
    </w:p>
    <w:p w:rsidR="005D3DAD" w:rsidRDefault="0069156D">
      <w:pPr>
        <w:spacing w:before="68"/>
        <w:ind w:left="3468"/>
        <w:rPr>
          <w:i/>
          <w:sz w:val="20"/>
        </w:rPr>
      </w:pPr>
      <w:r>
        <w:rPr>
          <w:i/>
          <w:sz w:val="20"/>
        </w:rPr>
        <w:lastRenderedPageBreak/>
        <w:t>(This page intentionally left blank)</w:t>
      </w:r>
    </w:p>
    <w:p w:rsidR="005D3DAD" w:rsidRDefault="005D3DAD">
      <w:pPr>
        <w:rPr>
          <w:sz w:val="20"/>
        </w:rPr>
        <w:sectPr w:rsidR="005D3DAD">
          <w:pgSz w:w="12240" w:h="15840"/>
          <w:pgMar w:top="1400" w:right="620" w:bottom="960" w:left="780" w:header="0" w:footer="761" w:gutter="0"/>
          <w:cols w:space="720"/>
        </w:sectPr>
      </w:pPr>
    </w:p>
    <w:p w:rsidR="005D3DAD" w:rsidRDefault="0069156D">
      <w:pPr>
        <w:pStyle w:val="1"/>
        <w:spacing w:before="58"/>
        <w:ind w:left="2767" w:right="4543"/>
        <w:jc w:val="center"/>
      </w:pPr>
      <w:bookmarkStart w:id="163" w:name="Index"/>
      <w:bookmarkEnd w:id="163"/>
      <w:r>
        <w:lastRenderedPageBreak/>
        <w:t>I</w:t>
      </w:r>
      <w:r>
        <w:rPr>
          <w:spacing w:val="-74"/>
        </w:rPr>
        <w:t xml:space="preserve"> </w:t>
      </w:r>
      <w:r>
        <w:t>n</w:t>
      </w:r>
      <w:r>
        <w:rPr>
          <w:spacing w:val="-76"/>
        </w:rPr>
        <w:t xml:space="preserve"> </w:t>
      </w:r>
      <w:r>
        <w:t>d</w:t>
      </w:r>
      <w:r>
        <w:rPr>
          <w:spacing w:val="-76"/>
        </w:rPr>
        <w:t xml:space="preserve"> </w:t>
      </w:r>
      <w:r>
        <w:t>e</w:t>
      </w:r>
      <w:r>
        <w:rPr>
          <w:spacing w:val="-74"/>
        </w:rPr>
        <w:t xml:space="preserve"> </w:t>
      </w:r>
      <w:r>
        <w:t>x</w:t>
      </w:r>
    </w:p>
    <w:p w:rsidR="005D3DAD" w:rsidRDefault="005D3DAD">
      <w:pPr>
        <w:pStyle w:val="a3"/>
        <w:rPr>
          <w:b/>
        </w:rPr>
      </w:pPr>
    </w:p>
    <w:p w:rsidR="005D3DAD" w:rsidRDefault="005D3DAD">
      <w:pPr>
        <w:pStyle w:val="a3"/>
        <w:rPr>
          <w:b/>
        </w:rPr>
      </w:pPr>
    </w:p>
    <w:p w:rsidR="005D3DAD" w:rsidRDefault="005D3DAD">
      <w:pPr>
        <w:pStyle w:val="a3"/>
        <w:rPr>
          <w:b/>
        </w:rPr>
      </w:pPr>
    </w:p>
    <w:p w:rsidR="005D3DAD" w:rsidRDefault="005D3DAD">
      <w:pPr>
        <w:pStyle w:val="a3"/>
        <w:rPr>
          <w:b/>
        </w:rPr>
      </w:pPr>
    </w:p>
    <w:p w:rsidR="005D3DAD" w:rsidRDefault="005D3DAD">
      <w:pPr>
        <w:pStyle w:val="a3"/>
        <w:spacing w:before="2"/>
        <w:rPr>
          <w:b/>
          <w:sz w:val="23"/>
        </w:rPr>
      </w:pPr>
    </w:p>
    <w:p w:rsidR="005D3DAD" w:rsidRDefault="005D3DAD">
      <w:pPr>
        <w:rPr>
          <w:sz w:val="23"/>
        </w:rPr>
        <w:sectPr w:rsidR="005D3DAD">
          <w:footerReference w:type="even" r:id="rId198"/>
          <w:footerReference w:type="default" r:id="rId199"/>
          <w:pgSz w:w="12240" w:h="15840"/>
          <w:pgMar w:top="1380" w:right="620" w:bottom="920" w:left="780" w:header="0" w:footer="723" w:gutter="0"/>
          <w:cols w:space="720"/>
        </w:sectPr>
      </w:pPr>
    </w:p>
    <w:p w:rsidR="005D3DAD" w:rsidRDefault="0069156D">
      <w:pPr>
        <w:pStyle w:val="4"/>
        <w:spacing w:before="95"/>
        <w:ind w:left="544"/>
      </w:pPr>
      <w:r>
        <w:rPr>
          <w:w w:val="99"/>
        </w:rPr>
        <w:t>2</w:t>
      </w:r>
    </w:p>
    <w:p w:rsidR="005D3DAD" w:rsidRDefault="0069156D">
      <w:pPr>
        <w:spacing w:before="39"/>
        <w:ind w:left="544"/>
        <w:rPr>
          <w:sz w:val="18"/>
        </w:rPr>
      </w:pPr>
      <w:r>
        <w:rPr>
          <w:sz w:val="18"/>
        </w:rPr>
        <w:t>24 hour, 4-13</w:t>
      </w:r>
    </w:p>
    <w:p w:rsidR="005D3DAD" w:rsidRDefault="0069156D">
      <w:pPr>
        <w:pStyle w:val="4"/>
        <w:spacing w:before="120"/>
        <w:ind w:left="544"/>
      </w:pPr>
      <w:r>
        <w:rPr>
          <w:w w:val="99"/>
        </w:rPr>
        <w:t>A</w:t>
      </w:r>
    </w:p>
    <w:p w:rsidR="005D3DAD" w:rsidRDefault="0069156D">
      <w:pPr>
        <w:spacing w:before="40"/>
        <w:ind w:left="544" w:right="1280"/>
        <w:rPr>
          <w:sz w:val="18"/>
        </w:rPr>
      </w:pPr>
      <w:r>
        <w:rPr>
          <w:sz w:val="18"/>
        </w:rPr>
        <w:t>about this manual, xiii AC adapter, 2-3, 2-4 accessories, A-2 advisory labels, vi</w:t>
      </w:r>
    </w:p>
    <w:p w:rsidR="005D3DAD" w:rsidRDefault="0069156D">
      <w:pPr>
        <w:ind w:left="760" w:right="-14" w:hanging="216"/>
        <w:rPr>
          <w:sz w:val="18"/>
        </w:rPr>
      </w:pPr>
      <w:r>
        <w:rPr>
          <w:sz w:val="18"/>
        </w:rPr>
        <w:t>Aerosol Instrument Manager</w:t>
      </w:r>
      <w:r>
        <w:rPr>
          <w:spacing w:val="-7"/>
          <w:sz w:val="18"/>
        </w:rPr>
        <w:t xml:space="preserve"> </w:t>
      </w:r>
      <w:r>
        <w:rPr>
          <w:sz w:val="18"/>
        </w:rPr>
        <w:t>Software manual,</w:t>
      </w:r>
      <w:r>
        <w:rPr>
          <w:spacing w:val="-1"/>
          <w:sz w:val="18"/>
        </w:rPr>
        <w:t xml:space="preserve"> </w:t>
      </w:r>
      <w:r>
        <w:rPr>
          <w:sz w:val="18"/>
        </w:rPr>
        <w:t>xiii</w:t>
      </w:r>
    </w:p>
    <w:p w:rsidR="005D3DAD" w:rsidRDefault="0069156D">
      <w:pPr>
        <w:spacing w:line="207" w:lineRule="exact"/>
        <w:ind w:left="544"/>
        <w:rPr>
          <w:sz w:val="18"/>
        </w:rPr>
      </w:pPr>
      <w:r>
        <w:rPr>
          <w:sz w:val="18"/>
        </w:rPr>
        <w:t>alarm</w:t>
      </w:r>
    </w:p>
    <w:p w:rsidR="005D3DAD" w:rsidRDefault="0069156D">
      <w:pPr>
        <w:spacing w:line="207" w:lineRule="exact"/>
        <w:ind w:left="760"/>
        <w:rPr>
          <w:sz w:val="18"/>
        </w:rPr>
      </w:pPr>
      <w:r>
        <w:rPr>
          <w:sz w:val="18"/>
        </w:rPr>
        <w:t>wiring, 2-7</w:t>
      </w:r>
    </w:p>
    <w:p w:rsidR="005D3DAD" w:rsidRDefault="0069156D">
      <w:pPr>
        <w:spacing w:before="1"/>
        <w:ind w:left="544" w:right="1720"/>
        <w:rPr>
          <w:sz w:val="18"/>
        </w:rPr>
      </w:pPr>
      <w:r>
        <w:rPr>
          <w:sz w:val="18"/>
        </w:rPr>
        <w:t>alarm icon, 4-34 alarm out, A-2</w:t>
      </w:r>
    </w:p>
    <w:p w:rsidR="005D3DAD" w:rsidRDefault="0069156D">
      <w:pPr>
        <w:ind w:left="544" w:right="979"/>
        <w:rPr>
          <w:sz w:val="18"/>
        </w:rPr>
      </w:pPr>
      <w:r>
        <w:rPr>
          <w:sz w:val="18"/>
        </w:rPr>
        <w:t>alarm out connection, 2-7 alarm threshold, 4-34</w:t>
      </w:r>
    </w:p>
    <w:p w:rsidR="005D3DAD" w:rsidRDefault="0069156D">
      <w:pPr>
        <w:ind w:left="544" w:right="1420"/>
        <w:rPr>
          <w:sz w:val="18"/>
        </w:rPr>
      </w:pPr>
      <w:r>
        <w:rPr>
          <w:sz w:val="18"/>
        </w:rPr>
        <w:t>alarms screen, 4-34 analog out, A-1</w:t>
      </w:r>
    </w:p>
    <w:p w:rsidR="005D3DAD" w:rsidRDefault="0069156D">
      <w:pPr>
        <w:ind w:left="544" w:right="1119"/>
        <w:rPr>
          <w:sz w:val="18"/>
        </w:rPr>
      </w:pPr>
      <w:r>
        <w:rPr>
          <w:sz w:val="18"/>
        </w:rPr>
        <w:t>analog out screen, 4-11 analog output</w:t>
      </w:r>
    </w:p>
    <w:p w:rsidR="005D3DAD" w:rsidRDefault="0069156D">
      <w:pPr>
        <w:spacing w:line="207" w:lineRule="exact"/>
        <w:ind w:left="760"/>
        <w:rPr>
          <w:sz w:val="18"/>
        </w:rPr>
      </w:pPr>
      <w:r>
        <w:rPr>
          <w:sz w:val="18"/>
        </w:rPr>
        <w:t>wiring, 2-6</w:t>
      </w:r>
    </w:p>
    <w:p w:rsidR="005D3DAD" w:rsidRDefault="0069156D">
      <w:pPr>
        <w:spacing w:line="206" w:lineRule="exact"/>
        <w:ind w:left="544"/>
        <w:rPr>
          <w:sz w:val="18"/>
        </w:rPr>
      </w:pPr>
      <w:r>
        <w:rPr>
          <w:sz w:val="18"/>
        </w:rPr>
        <w:t>analog/alarm cable, 2-6</w:t>
      </w:r>
    </w:p>
    <w:p w:rsidR="005D3DAD" w:rsidRDefault="0069156D">
      <w:pPr>
        <w:ind w:left="544" w:right="579"/>
        <w:rPr>
          <w:sz w:val="18"/>
        </w:rPr>
      </w:pPr>
      <w:r>
        <w:rPr>
          <w:sz w:val="18"/>
        </w:rPr>
        <w:t>analog/alarm output, 3-3 analog/alarm output cable, 2-2 applications, 1-2</w:t>
      </w:r>
    </w:p>
    <w:p w:rsidR="005D3DAD" w:rsidRDefault="0069156D">
      <w:pPr>
        <w:pStyle w:val="4"/>
        <w:spacing w:before="122"/>
        <w:ind w:left="544"/>
      </w:pPr>
      <w:r>
        <w:rPr>
          <w:w w:val="99"/>
        </w:rPr>
        <w:t>B</w:t>
      </w:r>
    </w:p>
    <w:p w:rsidR="005D3DAD" w:rsidRDefault="0069156D">
      <w:pPr>
        <w:spacing w:before="38"/>
        <w:ind w:left="544" w:right="1229"/>
        <w:rPr>
          <w:sz w:val="18"/>
        </w:rPr>
      </w:pPr>
      <w:r>
        <w:rPr>
          <w:sz w:val="18"/>
        </w:rPr>
        <w:t>background light, 4-19 battery</w:t>
      </w:r>
    </w:p>
    <w:p w:rsidR="005D3DAD" w:rsidRDefault="0069156D">
      <w:pPr>
        <w:ind w:left="760"/>
        <w:rPr>
          <w:sz w:val="18"/>
        </w:rPr>
      </w:pPr>
      <w:r>
        <w:rPr>
          <w:sz w:val="18"/>
        </w:rPr>
        <w:t>charging, 2-5</w:t>
      </w:r>
    </w:p>
    <w:p w:rsidR="005D3DAD" w:rsidRDefault="0069156D">
      <w:pPr>
        <w:spacing w:before="1"/>
        <w:ind w:left="544" w:right="1200"/>
        <w:rPr>
          <w:sz w:val="18"/>
        </w:rPr>
      </w:pPr>
      <w:r>
        <w:rPr>
          <w:sz w:val="18"/>
        </w:rPr>
        <w:t>battery installation, 2-4 battery label, vi</w:t>
      </w:r>
    </w:p>
    <w:p w:rsidR="005D3DAD" w:rsidRDefault="0069156D">
      <w:pPr>
        <w:ind w:left="544"/>
        <w:rPr>
          <w:sz w:val="18"/>
        </w:rPr>
      </w:pPr>
      <w:r>
        <w:rPr>
          <w:sz w:val="18"/>
        </w:rPr>
        <w:t>blue retention clip, 6-4</w:t>
      </w:r>
    </w:p>
    <w:p w:rsidR="005D3DAD" w:rsidRDefault="0069156D">
      <w:pPr>
        <w:pStyle w:val="4"/>
        <w:spacing w:before="121"/>
        <w:ind w:left="544"/>
      </w:pPr>
      <w:r>
        <w:rPr>
          <w:w w:val="99"/>
        </w:rPr>
        <w:t>C</w:t>
      </w:r>
    </w:p>
    <w:p w:rsidR="005D3DAD" w:rsidRDefault="0069156D">
      <w:pPr>
        <w:spacing w:before="38"/>
        <w:ind w:left="544"/>
        <w:rPr>
          <w:sz w:val="18"/>
        </w:rPr>
      </w:pPr>
      <w:r>
        <w:rPr>
          <w:sz w:val="18"/>
        </w:rPr>
        <w:t>calibrating flow, 4-9</w:t>
      </w:r>
    </w:p>
    <w:p w:rsidR="005D3DAD" w:rsidRDefault="0069156D">
      <w:pPr>
        <w:spacing w:before="1" w:line="207" w:lineRule="exact"/>
        <w:ind w:left="544"/>
        <w:rPr>
          <w:sz w:val="18"/>
        </w:rPr>
      </w:pPr>
      <w:r>
        <w:rPr>
          <w:sz w:val="18"/>
        </w:rPr>
        <w:t>calibration, 6-6, A-2</w:t>
      </w:r>
    </w:p>
    <w:p w:rsidR="005D3DAD" w:rsidRDefault="0069156D">
      <w:pPr>
        <w:ind w:left="544" w:right="986"/>
        <w:rPr>
          <w:sz w:val="18"/>
        </w:rPr>
      </w:pPr>
      <w:r>
        <w:rPr>
          <w:sz w:val="18"/>
        </w:rPr>
        <w:t>calibration certificate, 2-2 calibration frequency, A-2 carrying case, 2-1 caution</w:t>
      </w:r>
    </w:p>
    <w:p w:rsidR="005D3DAD" w:rsidRDefault="0069156D">
      <w:pPr>
        <w:ind w:left="948" w:right="673" w:hanging="188"/>
        <w:rPr>
          <w:sz w:val="18"/>
        </w:rPr>
      </w:pPr>
      <w:r>
        <w:rPr>
          <w:sz w:val="18"/>
        </w:rPr>
        <w:t>attaching inlet and positive pressure, 3-1, 4-1, 5-3</w:t>
      </w:r>
    </w:p>
    <w:p w:rsidR="005D3DAD" w:rsidRDefault="0069156D">
      <w:pPr>
        <w:ind w:left="544" w:right="1467"/>
        <w:rPr>
          <w:sz w:val="18"/>
        </w:rPr>
      </w:pPr>
      <w:r>
        <w:rPr>
          <w:sz w:val="18"/>
        </w:rPr>
        <w:t>caution symbols, vii CD-ROM, 2-1</w:t>
      </w:r>
    </w:p>
    <w:p w:rsidR="005D3DAD" w:rsidRDefault="0069156D">
      <w:pPr>
        <w:ind w:left="544" w:right="1239"/>
        <w:rPr>
          <w:sz w:val="18"/>
        </w:rPr>
      </w:pPr>
      <w:r>
        <w:rPr>
          <w:sz w:val="18"/>
        </w:rPr>
        <w:t>CE rating, A-2 channels screen, 4-22</w:t>
      </w:r>
    </w:p>
    <w:p w:rsidR="005D3DAD" w:rsidRDefault="0069156D">
      <w:pPr>
        <w:ind w:left="544" w:right="999"/>
        <w:rPr>
          <w:sz w:val="18"/>
        </w:rPr>
      </w:pPr>
      <w:r>
        <w:rPr>
          <w:sz w:val="18"/>
        </w:rPr>
        <w:t>charging battery, 2-5 checking filter holder, 6-5 Class 1 laser, v</w:t>
      </w:r>
    </w:p>
    <w:p w:rsidR="005D3DAD" w:rsidRDefault="0069156D">
      <w:pPr>
        <w:spacing w:before="1"/>
        <w:ind w:left="544" w:right="959"/>
        <w:rPr>
          <w:sz w:val="18"/>
        </w:rPr>
      </w:pPr>
      <w:r>
        <w:rPr>
          <w:sz w:val="18"/>
        </w:rPr>
        <w:t>cleaning inner nozzle, 6-2 clear data, 4-7</w:t>
      </w:r>
    </w:p>
    <w:p w:rsidR="005D3DAD" w:rsidRDefault="0069156D">
      <w:pPr>
        <w:spacing w:before="94"/>
        <w:ind w:left="353" w:right="1251"/>
        <w:rPr>
          <w:sz w:val="18"/>
        </w:rPr>
      </w:pPr>
      <w:r>
        <w:br w:type="column"/>
      </w:r>
      <w:r>
        <w:rPr>
          <w:sz w:val="18"/>
        </w:rPr>
        <w:t>code examples, D-5 coincidence, C-1 commands, D-1</w:t>
      </w:r>
    </w:p>
    <w:p w:rsidR="005D3DAD" w:rsidRDefault="0069156D">
      <w:pPr>
        <w:ind w:left="353" w:right="196" w:firstLine="216"/>
        <w:rPr>
          <w:sz w:val="18"/>
        </w:rPr>
      </w:pPr>
      <w:r>
        <w:rPr>
          <w:sz w:val="18"/>
        </w:rPr>
        <w:t>inputting, D-2 communications, A-1 communications connections,</w:t>
      </w:r>
      <w:r>
        <w:rPr>
          <w:spacing w:val="-3"/>
          <w:sz w:val="18"/>
        </w:rPr>
        <w:t xml:space="preserve"> </w:t>
      </w:r>
      <w:r>
        <w:rPr>
          <w:sz w:val="18"/>
        </w:rPr>
        <w:t>3-2</w:t>
      </w:r>
    </w:p>
    <w:p w:rsidR="005D3DAD" w:rsidRDefault="0069156D">
      <w:pPr>
        <w:ind w:left="353" w:right="110"/>
        <w:rPr>
          <w:sz w:val="18"/>
        </w:rPr>
      </w:pPr>
      <w:r>
        <w:rPr>
          <w:sz w:val="18"/>
        </w:rPr>
        <w:t>communications screen, 4-14, D-3 computer, connecting, 2-5</w:t>
      </w:r>
    </w:p>
    <w:p w:rsidR="005D3DAD" w:rsidRDefault="0069156D">
      <w:pPr>
        <w:spacing w:line="207" w:lineRule="exact"/>
        <w:ind w:left="353"/>
        <w:rPr>
          <w:sz w:val="18"/>
        </w:rPr>
      </w:pPr>
      <w:r>
        <w:rPr>
          <w:sz w:val="18"/>
        </w:rPr>
        <w:t>concentration calculations, 5-4</w:t>
      </w:r>
    </w:p>
    <w:p w:rsidR="005D3DAD" w:rsidRDefault="0069156D">
      <w:pPr>
        <w:spacing w:line="206" w:lineRule="exact"/>
        <w:ind w:left="353"/>
        <w:rPr>
          <w:sz w:val="18"/>
        </w:rPr>
      </w:pPr>
      <w:r>
        <w:rPr>
          <w:sz w:val="18"/>
        </w:rPr>
        <w:t>conductive tubing, 2-2</w:t>
      </w:r>
    </w:p>
    <w:p w:rsidR="005D3DAD" w:rsidRDefault="0069156D">
      <w:pPr>
        <w:ind w:left="353" w:right="820"/>
        <w:rPr>
          <w:sz w:val="18"/>
        </w:rPr>
      </w:pPr>
      <w:r>
        <w:rPr>
          <w:sz w:val="18"/>
        </w:rPr>
        <w:t>connecting computer, 2-5 contamination error, C-1 continous mode</w:t>
      </w:r>
    </w:p>
    <w:p w:rsidR="005D3DAD" w:rsidRDefault="0069156D">
      <w:pPr>
        <w:spacing w:before="1"/>
        <w:ind w:left="353" w:right="1545" w:firstLine="216"/>
        <w:rPr>
          <w:sz w:val="18"/>
        </w:rPr>
      </w:pPr>
      <w:r>
        <w:rPr>
          <w:sz w:val="18"/>
        </w:rPr>
        <w:t>pump life, 4-9 csv file, B-1</w:t>
      </w:r>
    </w:p>
    <w:p w:rsidR="005D3DAD" w:rsidRDefault="0069156D">
      <w:pPr>
        <w:pStyle w:val="4"/>
        <w:spacing w:before="121"/>
        <w:ind w:left="353"/>
      </w:pPr>
      <w:r>
        <w:rPr>
          <w:w w:val="99"/>
        </w:rPr>
        <w:t>D</w:t>
      </w:r>
    </w:p>
    <w:p w:rsidR="005D3DAD" w:rsidRDefault="0069156D">
      <w:pPr>
        <w:spacing w:before="38"/>
        <w:ind w:left="353"/>
        <w:rPr>
          <w:sz w:val="18"/>
        </w:rPr>
      </w:pPr>
      <w:r>
        <w:rPr>
          <w:sz w:val="18"/>
        </w:rPr>
        <w:t>data logging, A-1</w:t>
      </w:r>
    </w:p>
    <w:p w:rsidR="005D3DAD" w:rsidRDefault="0069156D">
      <w:pPr>
        <w:spacing w:before="1"/>
        <w:ind w:left="353" w:right="1060"/>
        <w:rPr>
          <w:sz w:val="18"/>
        </w:rPr>
      </w:pPr>
      <w:r>
        <w:rPr>
          <w:sz w:val="18"/>
        </w:rPr>
        <w:t>data setup screen, 4-7 data tab, 4-36</w:t>
      </w:r>
    </w:p>
    <w:p w:rsidR="005D3DAD" w:rsidRDefault="0069156D">
      <w:pPr>
        <w:spacing w:line="207" w:lineRule="exact"/>
        <w:ind w:left="353"/>
        <w:rPr>
          <w:sz w:val="18"/>
        </w:rPr>
      </w:pPr>
      <w:r>
        <w:rPr>
          <w:sz w:val="18"/>
        </w:rPr>
        <w:t>data tab screen, 4-36</w:t>
      </w:r>
    </w:p>
    <w:p w:rsidR="005D3DAD" w:rsidRDefault="0069156D">
      <w:pPr>
        <w:ind w:left="353" w:right="-20"/>
        <w:rPr>
          <w:sz w:val="18"/>
        </w:rPr>
      </w:pPr>
      <w:r>
        <w:rPr>
          <w:sz w:val="18"/>
        </w:rPr>
        <w:t>database memory information, D-10 date, 4-13</w:t>
      </w:r>
    </w:p>
    <w:p w:rsidR="005D3DAD" w:rsidRDefault="0069156D">
      <w:pPr>
        <w:ind w:left="353" w:right="810"/>
        <w:rPr>
          <w:sz w:val="18"/>
        </w:rPr>
      </w:pPr>
      <w:r>
        <w:rPr>
          <w:sz w:val="18"/>
        </w:rPr>
        <w:t>date and time setup, 4-13 date format, 4-13</w:t>
      </w:r>
    </w:p>
    <w:p w:rsidR="005D3DAD" w:rsidRDefault="0069156D">
      <w:pPr>
        <w:ind w:left="353"/>
        <w:rPr>
          <w:sz w:val="18"/>
        </w:rPr>
      </w:pPr>
      <w:r>
        <w:rPr>
          <w:sz w:val="18"/>
        </w:rPr>
        <w:t>dead time, 5-5</w:t>
      </w:r>
    </w:p>
    <w:p w:rsidR="005D3DAD" w:rsidRDefault="0069156D">
      <w:pPr>
        <w:spacing w:before="1"/>
        <w:ind w:left="353" w:right="760"/>
        <w:rPr>
          <w:sz w:val="18"/>
        </w:rPr>
      </w:pPr>
      <w:r>
        <w:rPr>
          <w:sz w:val="18"/>
        </w:rPr>
        <w:t>dead time correction, 4-24 default gateway, 4-14 delete a protocol, D-17 delete data screen, 4-38 density, 4-24</w:t>
      </w:r>
    </w:p>
    <w:p w:rsidR="005D3DAD" w:rsidRDefault="0069156D">
      <w:pPr>
        <w:ind w:left="353" w:right="790"/>
        <w:rPr>
          <w:sz w:val="18"/>
        </w:rPr>
      </w:pPr>
      <w:r>
        <w:rPr>
          <w:sz w:val="18"/>
        </w:rPr>
        <w:t>description, 1-1 description of OPS, 3-1 device setup screen, 4-12 DHCP, 4-14</w:t>
      </w:r>
    </w:p>
    <w:p w:rsidR="005D3DAD" w:rsidRDefault="0069156D">
      <w:pPr>
        <w:spacing w:line="207" w:lineRule="exact"/>
        <w:ind w:left="353"/>
        <w:rPr>
          <w:sz w:val="18"/>
        </w:rPr>
      </w:pPr>
      <w:r>
        <w:rPr>
          <w:sz w:val="18"/>
        </w:rPr>
        <w:t>diagnostic screen, 4-17</w:t>
      </w:r>
    </w:p>
    <w:p w:rsidR="005D3DAD" w:rsidRDefault="0069156D">
      <w:pPr>
        <w:spacing w:line="207" w:lineRule="exact"/>
        <w:ind w:left="353"/>
        <w:rPr>
          <w:sz w:val="18"/>
        </w:rPr>
      </w:pPr>
      <w:r>
        <w:rPr>
          <w:sz w:val="18"/>
        </w:rPr>
        <w:t>diagnostics screen, 4-17</w:t>
      </w:r>
    </w:p>
    <w:p w:rsidR="005D3DAD" w:rsidRDefault="0069156D">
      <w:pPr>
        <w:spacing w:line="207" w:lineRule="exact"/>
        <w:ind w:left="569"/>
        <w:rPr>
          <w:sz w:val="18"/>
        </w:rPr>
      </w:pPr>
      <w:r>
        <w:rPr>
          <w:sz w:val="18"/>
        </w:rPr>
        <w:t>pump on, 4-18</w:t>
      </w:r>
    </w:p>
    <w:p w:rsidR="005D3DAD" w:rsidRDefault="0069156D">
      <w:pPr>
        <w:ind w:left="353" w:right="1341"/>
        <w:rPr>
          <w:sz w:val="18"/>
        </w:rPr>
      </w:pPr>
      <w:r>
        <w:rPr>
          <w:sz w:val="18"/>
        </w:rPr>
        <w:t>DIN connector, 2-6 display, A-1</w:t>
      </w:r>
    </w:p>
    <w:p w:rsidR="005D3DAD" w:rsidRDefault="0069156D">
      <w:pPr>
        <w:ind w:left="353"/>
        <w:rPr>
          <w:sz w:val="18"/>
        </w:rPr>
      </w:pPr>
      <w:r>
        <w:rPr>
          <w:sz w:val="18"/>
        </w:rPr>
        <w:t>display screen, 4-15</w:t>
      </w:r>
    </w:p>
    <w:p w:rsidR="005D3DAD" w:rsidRDefault="0069156D">
      <w:pPr>
        <w:pStyle w:val="4"/>
        <w:spacing w:before="122"/>
        <w:ind w:left="353"/>
      </w:pPr>
      <w:r>
        <w:t>E</w:t>
      </w:r>
    </w:p>
    <w:p w:rsidR="005D3DAD" w:rsidRDefault="0069156D">
      <w:pPr>
        <w:spacing w:before="38"/>
        <w:ind w:left="353" w:right="371"/>
        <w:rPr>
          <w:sz w:val="18"/>
        </w:rPr>
      </w:pPr>
      <w:r>
        <w:rPr>
          <w:sz w:val="18"/>
        </w:rPr>
        <w:t>E_NDIS properties screen, D-4 edit channel dialog, 4-22</w:t>
      </w:r>
    </w:p>
    <w:p w:rsidR="005D3DAD" w:rsidRDefault="0069156D">
      <w:pPr>
        <w:ind w:left="353" w:right="300"/>
        <w:rPr>
          <w:sz w:val="18"/>
        </w:rPr>
      </w:pPr>
      <w:r>
        <w:rPr>
          <w:sz w:val="18"/>
        </w:rPr>
        <w:t>edit channel dialog screen, 4-22 electrical shock caution, vi enable, 4-11</w:t>
      </w:r>
    </w:p>
    <w:p w:rsidR="005D3DAD" w:rsidRDefault="0069156D">
      <w:pPr>
        <w:spacing w:before="1" w:line="207" w:lineRule="exact"/>
        <w:ind w:left="353"/>
        <w:rPr>
          <w:sz w:val="18"/>
        </w:rPr>
      </w:pPr>
      <w:r>
        <w:rPr>
          <w:sz w:val="18"/>
        </w:rPr>
        <w:t>enable logging, 4-32</w:t>
      </w:r>
    </w:p>
    <w:p w:rsidR="005D3DAD" w:rsidRDefault="0069156D">
      <w:pPr>
        <w:spacing w:line="207" w:lineRule="exact"/>
        <w:ind w:left="353"/>
        <w:rPr>
          <w:sz w:val="18"/>
        </w:rPr>
      </w:pPr>
      <w:r>
        <w:rPr>
          <w:sz w:val="18"/>
        </w:rPr>
        <w:t>Ethernet connection, 3-3</w:t>
      </w:r>
    </w:p>
    <w:p w:rsidR="005D3DAD" w:rsidRDefault="0069156D">
      <w:pPr>
        <w:ind w:left="353"/>
        <w:rPr>
          <w:sz w:val="18"/>
        </w:rPr>
      </w:pPr>
      <w:r>
        <w:rPr>
          <w:sz w:val="18"/>
        </w:rPr>
        <w:t>exhaust port, 3-4</w:t>
      </w:r>
    </w:p>
    <w:p w:rsidR="005D3DAD" w:rsidRDefault="0069156D">
      <w:pPr>
        <w:spacing w:before="95"/>
        <w:ind w:left="511"/>
        <w:rPr>
          <w:b/>
          <w:sz w:val="24"/>
        </w:rPr>
      </w:pPr>
      <w:r>
        <w:br w:type="column"/>
      </w:r>
      <w:r>
        <w:rPr>
          <w:b/>
          <w:sz w:val="24"/>
        </w:rPr>
        <w:t>F</w:t>
      </w:r>
    </w:p>
    <w:p w:rsidR="005D3DAD" w:rsidRDefault="0069156D">
      <w:pPr>
        <w:spacing w:before="39" w:line="207" w:lineRule="exact"/>
        <w:ind w:left="511"/>
        <w:rPr>
          <w:sz w:val="18"/>
        </w:rPr>
      </w:pPr>
      <w:r>
        <w:rPr>
          <w:sz w:val="18"/>
        </w:rPr>
        <w:t>filter, C-1</w:t>
      </w:r>
    </w:p>
    <w:p w:rsidR="005D3DAD" w:rsidRDefault="0069156D">
      <w:pPr>
        <w:ind w:left="511" w:right="989"/>
        <w:rPr>
          <w:sz w:val="18"/>
        </w:rPr>
      </w:pPr>
      <w:r>
        <w:rPr>
          <w:sz w:val="18"/>
        </w:rPr>
        <w:t>filter cassette, 6-4, 6-5, 6-6 filter label, vi</w:t>
      </w:r>
    </w:p>
    <w:p w:rsidR="005D3DAD" w:rsidRDefault="0069156D">
      <w:pPr>
        <w:ind w:left="511"/>
        <w:rPr>
          <w:sz w:val="18"/>
        </w:rPr>
      </w:pPr>
      <w:r>
        <w:rPr>
          <w:sz w:val="18"/>
        </w:rPr>
        <w:t>filter media, 6-6</w:t>
      </w:r>
    </w:p>
    <w:p w:rsidR="005D3DAD" w:rsidRDefault="0069156D">
      <w:pPr>
        <w:ind w:left="511" w:right="1698"/>
        <w:rPr>
          <w:sz w:val="18"/>
        </w:rPr>
      </w:pPr>
      <w:r>
        <w:rPr>
          <w:sz w:val="18"/>
        </w:rPr>
        <w:t>filter opening tool, 2-3 filter removal tool, 2-2 flow accuracy, A-1 flow alarm, A-2</w:t>
      </w:r>
    </w:p>
    <w:p w:rsidR="005D3DAD" w:rsidRDefault="0069156D">
      <w:pPr>
        <w:ind w:left="511" w:right="1879"/>
        <w:rPr>
          <w:sz w:val="18"/>
        </w:rPr>
      </w:pPr>
      <w:r>
        <w:rPr>
          <w:sz w:val="18"/>
        </w:rPr>
        <w:t>flow blocked, C-2 flow calibration, 4-9</w:t>
      </w:r>
    </w:p>
    <w:p w:rsidR="005D3DAD" w:rsidRDefault="0069156D">
      <w:pPr>
        <w:ind w:left="511" w:right="828"/>
        <w:rPr>
          <w:sz w:val="18"/>
        </w:rPr>
      </w:pPr>
      <w:r>
        <w:rPr>
          <w:sz w:val="18"/>
        </w:rPr>
        <w:t>flow calibration screen, 4-9, 4-10 flow path sample, 5-2</w:t>
      </w:r>
    </w:p>
    <w:p w:rsidR="005D3DAD" w:rsidRDefault="0069156D">
      <w:pPr>
        <w:ind w:left="511" w:right="2139"/>
        <w:rPr>
          <w:sz w:val="18"/>
        </w:rPr>
      </w:pPr>
      <w:r>
        <w:rPr>
          <w:sz w:val="18"/>
        </w:rPr>
        <w:t>flow rate, A-1 flow source, A-2 front panel, 3-1</w:t>
      </w:r>
    </w:p>
    <w:p w:rsidR="005D3DAD" w:rsidRDefault="0069156D">
      <w:pPr>
        <w:pStyle w:val="4"/>
        <w:spacing w:before="121"/>
        <w:ind w:left="511"/>
      </w:pPr>
      <w:r>
        <w:t>G</w:t>
      </w:r>
    </w:p>
    <w:p w:rsidR="005D3DAD" w:rsidRDefault="0069156D">
      <w:pPr>
        <w:spacing w:before="40"/>
        <w:ind w:left="511"/>
        <w:rPr>
          <w:sz w:val="18"/>
        </w:rPr>
      </w:pPr>
      <w:r>
        <w:rPr>
          <w:sz w:val="18"/>
        </w:rPr>
        <w:t>gravimetric sampling, A-2</w:t>
      </w:r>
    </w:p>
    <w:p w:rsidR="005D3DAD" w:rsidRDefault="0069156D">
      <w:pPr>
        <w:pStyle w:val="4"/>
        <w:spacing w:before="120"/>
        <w:ind w:left="511"/>
      </w:pPr>
      <w:r>
        <w:rPr>
          <w:w w:val="99"/>
        </w:rPr>
        <w:t>H</w:t>
      </w:r>
    </w:p>
    <w:p w:rsidR="005D3DAD" w:rsidRDefault="0069156D">
      <w:pPr>
        <w:spacing w:before="39"/>
        <w:ind w:left="511"/>
        <w:rPr>
          <w:sz w:val="18"/>
        </w:rPr>
      </w:pPr>
      <w:r>
        <w:rPr>
          <w:sz w:val="18"/>
        </w:rPr>
        <w:t>HyperTerminal setup example, D-3</w:t>
      </w:r>
    </w:p>
    <w:p w:rsidR="005D3DAD" w:rsidRDefault="0069156D">
      <w:pPr>
        <w:pStyle w:val="4"/>
        <w:spacing w:before="121"/>
        <w:ind w:left="511"/>
      </w:pPr>
      <w:r>
        <w:t>I–J</w:t>
      </w:r>
    </w:p>
    <w:p w:rsidR="005D3DAD" w:rsidRDefault="0069156D">
      <w:pPr>
        <w:spacing w:before="39"/>
        <w:ind w:left="511"/>
        <w:rPr>
          <w:sz w:val="18"/>
        </w:rPr>
      </w:pPr>
      <w:r>
        <w:rPr>
          <w:sz w:val="18"/>
        </w:rPr>
        <w:t>I/O port, 2-6</w:t>
      </w:r>
    </w:p>
    <w:p w:rsidR="005D3DAD" w:rsidRDefault="0069156D">
      <w:pPr>
        <w:spacing w:before="1"/>
        <w:ind w:left="511" w:right="1679"/>
        <w:rPr>
          <w:sz w:val="18"/>
        </w:rPr>
      </w:pPr>
      <w:r>
        <w:rPr>
          <w:sz w:val="18"/>
        </w:rPr>
        <w:t>Icons, 4-4 identification labels, vi</w:t>
      </w:r>
    </w:p>
    <w:p w:rsidR="005D3DAD" w:rsidRDefault="0069156D">
      <w:pPr>
        <w:spacing w:line="207" w:lineRule="exact"/>
        <w:ind w:left="511"/>
        <w:rPr>
          <w:sz w:val="18"/>
        </w:rPr>
      </w:pPr>
      <w:r>
        <w:rPr>
          <w:sz w:val="18"/>
        </w:rPr>
        <w:t>index of refraction, 4-23, 4-24</w:t>
      </w:r>
    </w:p>
    <w:p w:rsidR="005D3DAD" w:rsidRDefault="0069156D">
      <w:pPr>
        <w:spacing w:line="207" w:lineRule="exact"/>
        <w:ind w:left="511"/>
        <w:rPr>
          <w:sz w:val="18"/>
        </w:rPr>
      </w:pPr>
      <w:r>
        <w:rPr>
          <w:sz w:val="18"/>
        </w:rPr>
        <w:t>information screen, 4-16</w:t>
      </w:r>
    </w:p>
    <w:p w:rsidR="005D3DAD" w:rsidRDefault="0069156D">
      <w:pPr>
        <w:ind w:left="511" w:right="1629"/>
        <w:rPr>
          <w:sz w:val="18"/>
        </w:rPr>
      </w:pPr>
      <w:r>
        <w:rPr>
          <w:sz w:val="18"/>
        </w:rPr>
        <w:t>inlet nozzle, 3-2, 6-2 input commands, D-2 input guidelines, D-2 installing batteries, 2-4</w:t>
      </w:r>
    </w:p>
    <w:p w:rsidR="005D3DAD" w:rsidRDefault="0069156D">
      <w:pPr>
        <w:spacing w:before="1"/>
        <w:ind w:left="511" w:right="728"/>
        <w:rPr>
          <w:sz w:val="18"/>
        </w:rPr>
      </w:pPr>
      <w:r>
        <w:rPr>
          <w:sz w:val="18"/>
        </w:rPr>
        <w:t>instrument state icons, 4-5, 4-6 instrument won’t connect to PC or</w:t>
      </w:r>
    </w:p>
    <w:p w:rsidR="005D3DAD" w:rsidRDefault="0069156D">
      <w:pPr>
        <w:ind w:left="511" w:right="2362" w:firstLine="187"/>
        <w:rPr>
          <w:sz w:val="18"/>
        </w:rPr>
      </w:pPr>
      <w:r>
        <w:rPr>
          <w:sz w:val="18"/>
        </w:rPr>
        <w:t>laptop, C-2 internal filer</w:t>
      </w:r>
    </w:p>
    <w:p w:rsidR="005D3DAD" w:rsidRDefault="0069156D">
      <w:pPr>
        <w:ind w:left="511" w:right="2123" w:firstLine="216"/>
        <w:rPr>
          <w:sz w:val="18"/>
        </w:rPr>
      </w:pPr>
      <w:r>
        <w:rPr>
          <w:sz w:val="18"/>
        </w:rPr>
        <w:t>replacing, 6-2 internal filter</w:t>
      </w:r>
    </w:p>
    <w:p w:rsidR="005D3DAD" w:rsidRDefault="0069156D">
      <w:pPr>
        <w:ind w:left="727"/>
        <w:rPr>
          <w:sz w:val="18"/>
        </w:rPr>
      </w:pPr>
      <w:r>
        <w:rPr>
          <w:sz w:val="18"/>
        </w:rPr>
        <w:t>replacing, 6-3</w:t>
      </w:r>
    </w:p>
    <w:p w:rsidR="005D3DAD" w:rsidRDefault="0069156D">
      <w:pPr>
        <w:ind w:left="511" w:right="1399"/>
        <w:rPr>
          <w:sz w:val="18"/>
        </w:rPr>
      </w:pPr>
      <w:r>
        <w:rPr>
          <w:sz w:val="18"/>
        </w:rPr>
        <w:t>internal filter element, 2-3 IP address, 4-14</w:t>
      </w:r>
    </w:p>
    <w:p w:rsidR="005D3DAD" w:rsidRDefault="0069156D">
      <w:pPr>
        <w:pStyle w:val="4"/>
        <w:spacing w:before="120"/>
        <w:ind w:left="511"/>
      </w:pPr>
      <w:r>
        <w:rPr>
          <w:w w:val="99"/>
        </w:rPr>
        <w:t>K</w:t>
      </w:r>
    </w:p>
    <w:p w:rsidR="005D3DAD" w:rsidRDefault="0069156D">
      <w:pPr>
        <w:spacing w:before="39"/>
        <w:ind w:left="511"/>
        <w:rPr>
          <w:sz w:val="18"/>
        </w:rPr>
      </w:pPr>
      <w:r>
        <w:rPr>
          <w:sz w:val="18"/>
        </w:rPr>
        <w:t>keep pump on, 4-9, 4-10, 4-17, 4-18,</w:t>
      </w:r>
    </w:p>
    <w:p w:rsidR="005D3DAD" w:rsidRDefault="0069156D">
      <w:pPr>
        <w:spacing w:line="207" w:lineRule="exact"/>
        <w:ind w:left="699"/>
        <w:rPr>
          <w:sz w:val="18"/>
        </w:rPr>
      </w:pPr>
      <w:r>
        <w:rPr>
          <w:sz w:val="18"/>
        </w:rPr>
        <w:t>5-3</w:t>
      </w:r>
    </w:p>
    <w:p w:rsidR="005D3DAD" w:rsidRDefault="0069156D">
      <w:pPr>
        <w:spacing w:line="207" w:lineRule="exact"/>
        <w:ind w:left="511"/>
        <w:rPr>
          <w:sz w:val="18"/>
        </w:rPr>
      </w:pPr>
      <w:r>
        <w:rPr>
          <w:sz w:val="18"/>
        </w:rPr>
        <w:t>keyboard, on screen, 4-3</w:t>
      </w:r>
    </w:p>
    <w:p w:rsidR="005D3DAD" w:rsidRDefault="0069156D">
      <w:pPr>
        <w:pStyle w:val="4"/>
        <w:spacing w:before="122"/>
        <w:ind w:left="511"/>
      </w:pPr>
      <w:r>
        <w:t>L</w:t>
      </w:r>
    </w:p>
    <w:p w:rsidR="005D3DAD" w:rsidRDefault="0069156D">
      <w:pPr>
        <w:spacing w:before="39"/>
        <w:ind w:left="511"/>
        <w:rPr>
          <w:sz w:val="18"/>
        </w:rPr>
      </w:pPr>
      <w:r>
        <w:rPr>
          <w:sz w:val="18"/>
        </w:rPr>
        <w:t>laser, C-1</w:t>
      </w:r>
    </w:p>
    <w:p w:rsidR="005D3DAD" w:rsidRDefault="0069156D">
      <w:pPr>
        <w:ind w:left="511" w:right="528"/>
        <w:rPr>
          <w:sz w:val="18"/>
        </w:rPr>
      </w:pPr>
      <w:r>
        <w:rPr>
          <w:sz w:val="18"/>
        </w:rPr>
        <w:t>laser instrument compliance label, vi laser radiation label, vi</w:t>
      </w:r>
    </w:p>
    <w:p w:rsidR="005D3DAD" w:rsidRDefault="005D3DAD">
      <w:pPr>
        <w:rPr>
          <w:sz w:val="18"/>
        </w:rPr>
        <w:sectPr w:rsidR="005D3DAD">
          <w:type w:val="continuous"/>
          <w:pgSz w:w="12240" w:h="15840"/>
          <w:pgMar w:top="540" w:right="620" w:bottom="280" w:left="780" w:header="720" w:footer="720" w:gutter="0"/>
          <w:cols w:num="3" w:space="720" w:equalWidth="0">
            <w:col w:w="3575" w:space="40"/>
            <w:col w:w="3225" w:space="39"/>
            <w:col w:w="3961"/>
          </w:cols>
        </w:sectPr>
      </w:pPr>
    </w:p>
    <w:p w:rsidR="005D3DAD" w:rsidRDefault="0069156D">
      <w:pPr>
        <w:spacing w:before="78"/>
        <w:ind w:left="227" w:right="1622"/>
        <w:rPr>
          <w:sz w:val="18"/>
        </w:rPr>
      </w:pPr>
      <w:r>
        <w:rPr>
          <w:sz w:val="18"/>
        </w:rPr>
        <w:lastRenderedPageBreak/>
        <w:t>LCD display, 3-2 light source, A-2</w:t>
      </w:r>
    </w:p>
    <w:p w:rsidR="005D3DAD" w:rsidRDefault="0069156D">
      <w:pPr>
        <w:ind w:left="227" w:right="1222"/>
        <w:rPr>
          <w:sz w:val="18"/>
        </w:rPr>
      </w:pPr>
      <w:r>
        <w:rPr>
          <w:sz w:val="18"/>
        </w:rPr>
        <w:t>lock the system, D-21 log interval, A-1</w:t>
      </w:r>
    </w:p>
    <w:p w:rsidR="005D3DAD" w:rsidRDefault="0069156D">
      <w:pPr>
        <w:pStyle w:val="4"/>
        <w:spacing w:before="121"/>
        <w:ind w:left="227"/>
      </w:pPr>
      <w:r>
        <w:rPr>
          <w:w w:val="99"/>
        </w:rPr>
        <w:t>M</w:t>
      </w:r>
    </w:p>
    <w:p w:rsidR="005D3DAD" w:rsidRDefault="0069156D">
      <w:pPr>
        <w:spacing w:before="39"/>
        <w:ind w:left="227" w:right="1312"/>
        <w:rPr>
          <w:sz w:val="18"/>
        </w:rPr>
      </w:pPr>
      <w:r>
        <w:rPr>
          <w:sz w:val="18"/>
        </w:rPr>
        <w:t>main tab, 4-2, 4-4 main tab screen, 4-2 maintenance, 6-1</w:t>
      </w:r>
    </w:p>
    <w:p w:rsidR="005D3DAD" w:rsidRDefault="0069156D">
      <w:pPr>
        <w:spacing w:line="207" w:lineRule="exact"/>
        <w:ind w:left="444"/>
        <w:rPr>
          <w:sz w:val="18"/>
        </w:rPr>
      </w:pPr>
      <w:r>
        <w:rPr>
          <w:sz w:val="18"/>
        </w:rPr>
        <w:t>calibration, 6-6</w:t>
      </w:r>
    </w:p>
    <w:p w:rsidR="005D3DAD" w:rsidRDefault="0069156D">
      <w:pPr>
        <w:ind w:left="444" w:right="684"/>
        <w:rPr>
          <w:sz w:val="18"/>
        </w:rPr>
      </w:pPr>
      <w:r>
        <w:rPr>
          <w:sz w:val="18"/>
        </w:rPr>
        <w:t>cleaning inner nozzle, 6-2 schedule, 6-1</w:t>
      </w:r>
    </w:p>
    <w:p w:rsidR="005D3DAD" w:rsidRDefault="0069156D">
      <w:pPr>
        <w:ind w:left="227" w:right="621"/>
        <w:rPr>
          <w:sz w:val="18"/>
        </w:rPr>
      </w:pPr>
      <w:r>
        <w:rPr>
          <w:sz w:val="18"/>
        </w:rPr>
        <w:t>maintenance schedule, 6-2 manual history, ii measurement value at end of</w:t>
      </w:r>
    </w:p>
    <w:p w:rsidR="005D3DAD" w:rsidRDefault="0069156D">
      <w:pPr>
        <w:spacing w:before="1" w:line="207" w:lineRule="exact"/>
        <w:ind w:left="415"/>
        <w:rPr>
          <w:sz w:val="18"/>
        </w:rPr>
      </w:pPr>
      <w:r>
        <w:rPr>
          <w:sz w:val="18"/>
        </w:rPr>
        <w:t>sample, D-8</w:t>
      </w:r>
    </w:p>
    <w:p w:rsidR="005D3DAD" w:rsidRDefault="0069156D">
      <w:pPr>
        <w:ind w:left="227" w:right="401"/>
        <w:rPr>
          <w:sz w:val="18"/>
        </w:rPr>
      </w:pPr>
      <w:r>
        <w:rPr>
          <w:sz w:val="18"/>
        </w:rPr>
        <w:t>Model 3332 Dilution System, xiii Model 8535 Environmental</w:t>
      </w:r>
    </w:p>
    <w:p w:rsidR="005D3DAD" w:rsidRDefault="0069156D">
      <w:pPr>
        <w:ind w:left="415"/>
        <w:rPr>
          <w:sz w:val="18"/>
        </w:rPr>
      </w:pPr>
      <w:r>
        <w:rPr>
          <w:sz w:val="18"/>
        </w:rPr>
        <w:t>Enclosure, xiii</w:t>
      </w:r>
    </w:p>
    <w:p w:rsidR="005D3DAD" w:rsidRDefault="0069156D">
      <w:pPr>
        <w:pStyle w:val="4"/>
        <w:spacing w:before="121"/>
        <w:ind w:left="227"/>
      </w:pPr>
      <w:r>
        <w:rPr>
          <w:w w:val="99"/>
        </w:rPr>
        <w:t>N</w:t>
      </w:r>
    </w:p>
    <w:p w:rsidR="005D3DAD" w:rsidRDefault="0069156D">
      <w:pPr>
        <w:spacing w:before="39" w:line="207" w:lineRule="exact"/>
        <w:ind w:left="227"/>
        <w:rPr>
          <w:sz w:val="18"/>
        </w:rPr>
      </w:pPr>
      <w:r>
        <w:rPr>
          <w:sz w:val="18"/>
        </w:rPr>
        <w:t>no power, C-2</w:t>
      </w:r>
    </w:p>
    <w:p w:rsidR="005D3DAD" w:rsidRDefault="0069156D">
      <w:pPr>
        <w:ind w:left="227" w:right="962"/>
        <w:rPr>
          <w:sz w:val="18"/>
        </w:rPr>
      </w:pPr>
      <w:r>
        <w:rPr>
          <w:sz w:val="18"/>
        </w:rPr>
        <w:t>number of samples, 4-32 number of sets, 4-33</w:t>
      </w:r>
    </w:p>
    <w:p w:rsidR="005D3DAD" w:rsidRDefault="0069156D">
      <w:pPr>
        <w:pStyle w:val="4"/>
        <w:spacing w:before="121"/>
        <w:ind w:left="227"/>
      </w:pPr>
      <w:r>
        <w:t>O</w:t>
      </w:r>
    </w:p>
    <w:p w:rsidR="005D3DAD" w:rsidRDefault="0069156D">
      <w:pPr>
        <w:spacing w:before="39" w:line="207" w:lineRule="exact"/>
        <w:ind w:left="227"/>
        <w:rPr>
          <w:sz w:val="18"/>
        </w:rPr>
      </w:pPr>
      <w:r>
        <w:rPr>
          <w:sz w:val="18"/>
        </w:rPr>
        <w:t>on/off button, 3-2</w:t>
      </w:r>
    </w:p>
    <w:p w:rsidR="005D3DAD" w:rsidRDefault="0069156D">
      <w:pPr>
        <w:ind w:left="227" w:right="932"/>
        <w:rPr>
          <w:sz w:val="18"/>
        </w:rPr>
      </w:pPr>
      <w:r>
        <w:rPr>
          <w:sz w:val="18"/>
        </w:rPr>
        <w:t>on-screen keyboard, 4-3 open HyperTerminal, D-4</w:t>
      </w:r>
    </w:p>
    <w:p w:rsidR="005D3DAD" w:rsidRDefault="0069156D">
      <w:pPr>
        <w:ind w:left="227" w:right="21"/>
        <w:rPr>
          <w:sz w:val="18"/>
        </w:rPr>
      </w:pPr>
      <w:r>
        <w:rPr>
          <w:sz w:val="18"/>
        </w:rPr>
        <w:t>opening filter using supplied tool, 6-5 operation, 1-3, 4-1</w:t>
      </w:r>
    </w:p>
    <w:p w:rsidR="005D3DAD" w:rsidRDefault="0069156D">
      <w:pPr>
        <w:ind w:left="227" w:right="961"/>
        <w:rPr>
          <w:sz w:val="18"/>
        </w:rPr>
      </w:pPr>
      <w:r>
        <w:rPr>
          <w:sz w:val="18"/>
        </w:rPr>
        <w:t>operational humidity, A-1 operational temp, A-1</w:t>
      </w:r>
    </w:p>
    <w:p w:rsidR="005D3DAD" w:rsidRDefault="0069156D">
      <w:pPr>
        <w:spacing w:before="1"/>
        <w:ind w:left="415" w:right="402" w:hanging="188"/>
        <w:rPr>
          <w:sz w:val="18"/>
        </w:rPr>
      </w:pPr>
      <w:r>
        <w:rPr>
          <w:sz w:val="18"/>
        </w:rPr>
        <w:t xml:space="preserve">OPS. (see </w:t>
      </w:r>
      <w:r>
        <w:rPr>
          <w:i/>
          <w:sz w:val="18"/>
        </w:rPr>
        <w:t>Optical Particle Sizer spectrometer</w:t>
      </w:r>
      <w:r>
        <w:rPr>
          <w:sz w:val="18"/>
        </w:rPr>
        <w:t>)</w:t>
      </w:r>
    </w:p>
    <w:p w:rsidR="005D3DAD" w:rsidRDefault="0069156D">
      <w:pPr>
        <w:ind w:left="415" w:right="1282" w:hanging="188"/>
        <w:rPr>
          <w:sz w:val="18"/>
        </w:rPr>
      </w:pPr>
      <w:r>
        <w:rPr>
          <w:sz w:val="18"/>
        </w:rPr>
        <w:t>Optical Particle Sizer spectrometer, 1-2</w:t>
      </w:r>
    </w:p>
    <w:p w:rsidR="005D3DAD" w:rsidRDefault="0069156D">
      <w:pPr>
        <w:spacing w:line="207" w:lineRule="exact"/>
        <w:ind w:left="444"/>
        <w:rPr>
          <w:sz w:val="18"/>
        </w:rPr>
      </w:pPr>
      <w:r>
        <w:rPr>
          <w:sz w:val="18"/>
        </w:rPr>
        <w:t>applications, 1-2</w:t>
      </w:r>
    </w:p>
    <w:p w:rsidR="005D3DAD" w:rsidRDefault="0069156D">
      <w:pPr>
        <w:ind w:left="444" w:right="1555"/>
        <w:rPr>
          <w:sz w:val="18"/>
        </w:rPr>
      </w:pPr>
      <w:r>
        <w:rPr>
          <w:sz w:val="18"/>
        </w:rPr>
        <w:t>calibration, 6-6 Class I laser, v</w:t>
      </w:r>
    </w:p>
    <w:p w:rsidR="005D3DAD" w:rsidRDefault="0069156D">
      <w:pPr>
        <w:ind w:left="444"/>
        <w:rPr>
          <w:sz w:val="18"/>
        </w:rPr>
      </w:pPr>
      <w:r>
        <w:rPr>
          <w:sz w:val="18"/>
        </w:rPr>
        <w:t>connecting computer, 2-5</w:t>
      </w:r>
    </w:p>
    <w:p w:rsidR="005D3DAD" w:rsidRDefault="0069156D">
      <w:pPr>
        <w:spacing w:line="207" w:lineRule="exact"/>
        <w:ind w:left="444"/>
        <w:rPr>
          <w:sz w:val="18"/>
        </w:rPr>
      </w:pPr>
      <w:r>
        <w:rPr>
          <w:sz w:val="18"/>
        </w:rPr>
        <w:t>description, 1-1, 3-1</w:t>
      </w:r>
    </w:p>
    <w:p w:rsidR="005D3DAD" w:rsidRDefault="0069156D">
      <w:pPr>
        <w:spacing w:line="207" w:lineRule="exact"/>
        <w:ind w:left="444"/>
        <w:rPr>
          <w:sz w:val="18"/>
        </w:rPr>
      </w:pPr>
      <w:r>
        <w:rPr>
          <w:sz w:val="18"/>
        </w:rPr>
        <w:t>front panel, 3-1</w:t>
      </w:r>
    </w:p>
    <w:p w:rsidR="005D3DAD" w:rsidRDefault="0069156D">
      <w:pPr>
        <w:spacing w:before="1" w:line="207" w:lineRule="exact"/>
        <w:ind w:left="444"/>
        <w:rPr>
          <w:sz w:val="18"/>
        </w:rPr>
      </w:pPr>
      <w:r>
        <w:rPr>
          <w:sz w:val="18"/>
        </w:rPr>
        <w:t>I/O port, 2-6</w:t>
      </w:r>
    </w:p>
    <w:p w:rsidR="005D3DAD" w:rsidRDefault="0069156D">
      <w:pPr>
        <w:ind w:left="444" w:right="735"/>
        <w:rPr>
          <w:sz w:val="18"/>
        </w:rPr>
      </w:pPr>
      <w:r>
        <w:rPr>
          <w:sz w:val="18"/>
        </w:rPr>
        <w:t>inputting commands, D-2 maintenance, 6-1</w:t>
      </w:r>
    </w:p>
    <w:p w:rsidR="005D3DAD" w:rsidRDefault="0069156D">
      <w:pPr>
        <w:ind w:left="444"/>
        <w:rPr>
          <w:sz w:val="18"/>
        </w:rPr>
      </w:pPr>
      <w:r>
        <w:rPr>
          <w:sz w:val="18"/>
        </w:rPr>
        <w:t>operation, 4-1</w:t>
      </w:r>
    </w:p>
    <w:p w:rsidR="005D3DAD" w:rsidRDefault="0069156D">
      <w:pPr>
        <w:spacing w:line="207" w:lineRule="exact"/>
        <w:ind w:left="444"/>
        <w:rPr>
          <w:sz w:val="18"/>
        </w:rPr>
      </w:pPr>
      <w:r>
        <w:rPr>
          <w:sz w:val="18"/>
        </w:rPr>
        <w:t>overview, 1-1</w:t>
      </w:r>
    </w:p>
    <w:p w:rsidR="005D3DAD" w:rsidRDefault="0069156D">
      <w:pPr>
        <w:ind w:left="444" w:right="1485"/>
        <w:rPr>
          <w:sz w:val="18"/>
        </w:rPr>
      </w:pPr>
      <w:r>
        <w:rPr>
          <w:sz w:val="18"/>
        </w:rPr>
        <w:t>packing list, 2-1 safety, v</w:t>
      </w:r>
    </w:p>
    <w:p w:rsidR="005D3DAD" w:rsidRDefault="0069156D">
      <w:pPr>
        <w:ind w:left="444" w:right="585"/>
        <w:rPr>
          <w:sz w:val="18"/>
        </w:rPr>
      </w:pPr>
      <w:r>
        <w:rPr>
          <w:sz w:val="18"/>
        </w:rPr>
        <w:t>serial data commands, D-1 serial port connector, 2-5 setting up, 2-1</w:t>
      </w:r>
    </w:p>
    <w:p w:rsidR="005D3DAD" w:rsidRDefault="0069156D">
      <w:pPr>
        <w:ind w:left="444" w:right="874"/>
        <w:rPr>
          <w:sz w:val="18"/>
        </w:rPr>
      </w:pPr>
      <w:r>
        <w:rPr>
          <w:sz w:val="18"/>
        </w:rPr>
        <w:t>theory of operation, 5-1 troubleshooting, C-1 unpacking, 2-1</w:t>
      </w:r>
    </w:p>
    <w:p w:rsidR="005D3DAD" w:rsidRDefault="0069156D">
      <w:pPr>
        <w:spacing w:line="206" w:lineRule="exact"/>
        <w:ind w:left="444"/>
        <w:rPr>
          <w:sz w:val="18"/>
        </w:rPr>
      </w:pPr>
      <w:r>
        <w:rPr>
          <w:sz w:val="18"/>
        </w:rPr>
        <w:t>ventilation requirements, 2-3</w:t>
      </w:r>
    </w:p>
    <w:p w:rsidR="005D3DAD" w:rsidRDefault="0069156D">
      <w:pPr>
        <w:spacing w:before="1" w:line="207" w:lineRule="exact"/>
        <w:ind w:left="227"/>
        <w:rPr>
          <w:sz w:val="18"/>
        </w:rPr>
      </w:pPr>
      <w:r>
        <w:rPr>
          <w:sz w:val="18"/>
        </w:rPr>
        <w:t>optics path, 5-4</w:t>
      </w:r>
    </w:p>
    <w:p w:rsidR="005D3DAD" w:rsidRDefault="0069156D">
      <w:pPr>
        <w:spacing w:line="207" w:lineRule="exact"/>
        <w:ind w:left="227"/>
        <w:rPr>
          <w:sz w:val="18"/>
        </w:rPr>
      </w:pPr>
      <w:r>
        <w:rPr>
          <w:sz w:val="18"/>
        </w:rPr>
        <w:t>overview, 1-1</w:t>
      </w:r>
    </w:p>
    <w:p w:rsidR="005D3DAD" w:rsidRDefault="0069156D">
      <w:pPr>
        <w:pStyle w:val="4"/>
        <w:spacing w:before="122"/>
        <w:ind w:left="227"/>
      </w:pPr>
      <w:r>
        <w:t>P–Q</w:t>
      </w:r>
    </w:p>
    <w:p w:rsidR="005D3DAD" w:rsidRDefault="0069156D">
      <w:pPr>
        <w:spacing w:before="39"/>
        <w:ind w:left="227"/>
        <w:rPr>
          <w:sz w:val="18"/>
        </w:rPr>
      </w:pPr>
      <w:r>
        <w:rPr>
          <w:sz w:val="18"/>
        </w:rPr>
        <w:t>packing list, 2-1</w:t>
      </w:r>
    </w:p>
    <w:p w:rsidR="005D3DAD" w:rsidRDefault="0069156D">
      <w:pPr>
        <w:spacing w:before="78"/>
        <w:ind w:left="228" w:right="1241"/>
        <w:rPr>
          <w:sz w:val="18"/>
        </w:rPr>
      </w:pPr>
      <w:r>
        <w:br w:type="column"/>
      </w:r>
      <w:r>
        <w:rPr>
          <w:sz w:val="18"/>
        </w:rPr>
        <w:t>particle size range, A-1 physical size, A-1</w:t>
      </w:r>
    </w:p>
    <w:p w:rsidR="005D3DAD" w:rsidRDefault="0069156D">
      <w:pPr>
        <w:ind w:left="228" w:right="1341"/>
        <w:rPr>
          <w:sz w:val="18"/>
        </w:rPr>
      </w:pPr>
      <w:r>
        <w:rPr>
          <w:sz w:val="18"/>
        </w:rPr>
        <w:t>pin connectors, D-1 positive pressure, A-2</w:t>
      </w:r>
    </w:p>
    <w:p w:rsidR="005D3DAD" w:rsidRDefault="0069156D">
      <w:pPr>
        <w:spacing w:line="207" w:lineRule="exact"/>
        <w:ind w:left="444"/>
        <w:rPr>
          <w:sz w:val="18"/>
        </w:rPr>
      </w:pPr>
      <w:r>
        <w:rPr>
          <w:sz w:val="18"/>
        </w:rPr>
        <w:t>caution, 3-1, 4-1, 5-3</w:t>
      </w:r>
    </w:p>
    <w:p w:rsidR="005D3DAD" w:rsidRDefault="0069156D">
      <w:pPr>
        <w:ind w:left="228" w:right="1030"/>
        <w:rPr>
          <w:sz w:val="18"/>
        </w:rPr>
      </w:pPr>
      <w:r>
        <w:rPr>
          <w:sz w:val="18"/>
        </w:rPr>
        <w:t>power connector, 3-2, 3-3 power, DC, A-1</w:t>
      </w:r>
    </w:p>
    <w:p w:rsidR="005D3DAD" w:rsidRDefault="0069156D">
      <w:pPr>
        <w:ind w:left="228"/>
        <w:rPr>
          <w:sz w:val="18"/>
        </w:rPr>
      </w:pPr>
      <w:r>
        <w:rPr>
          <w:sz w:val="18"/>
        </w:rPr>
        <w:t>printing, 2-6</w:t>
      </w:r>
    </w:p>
    <w:p w:rsidR="005D3DAD" w:rsidRDefault="0069156D">
      <w:pPr>
        <w:ind w:left="228" w:right="930"/>
        <w:rPr>
          <w:sz w:val="18"/>
        </w:rPr>
      </w:pPr>
      <w:r>
        <w:rPr>
          <w:sz w:val="18"/>
        </w:rPr>
        <w:t>product registration, ii protocol screen, 4-35 protocol testP screen, 4-36</w:t>
      </w:r>
    </w:p>
    <w:p w:rsidR="005D3DAD" w:rsidRDefault="0069156D">
      <w:pPr>
        <w:ind w:left="415" w:right="101" w:hanging="188"/>
        <w:rPr>
          <w:sz w:val="18"/>
        </w:rPr>
      </w:pPr>
      <w:r>
        <w:rPr>
          <w:sz w:val="18"/>
        </w:rPr>
        <w:t>pulling out single cylindrical filter from filter well, 6-4</w:t>
      </w:r>
    </w:p>
    <w:p w:rsidR="005D3DAD" w:rsidRDefault="0069156D">
      <w:pPr>
        <w:pStyle w:val="4"/>
        <w:spacing w:before="121"/>
        <w:ind w:left="228"/>
      </w:pPr>
      <w:r>
        <w:rPr>
          <w:w w:val="99"/>
        </w:rPr>
        <w:t>R</w:t>
      </w:r>
    </w:p>
    <w:p w:rsidR="005D3DAD" w:rsidRDefault="0069156D">
      <w:pPr>
        <w:spacing w:before="40" w:line="207" w:lineRule="exact"/>
        <w:ind w:left="228"/>
        <w:rPr>
          <w:sz w:val="18"/>
        </w:rPr>
      </w:pPr>
      <w:r>
        <w:rPr>
          <w:sz w:val="18"/>
        </w:rPr>
        <w:t>range, 4-11</w:t>
      </w:r>
    </w:p>
    <w:p w:rsidR="005D3DAD" w:rsidRDefault="0069156D">
      <w:pPr>
        <w:ind w:left="228" w:right="418"/>
        <w:rPr>
          <w:sz w:val="18"/>
        </w:rPr>
      </w:pPr>
      <w:r>
        <w:rPr>
          <w:sz w:val="18"/>
        </w:rPr>
        <w:t>read alarm set up data, D-12 read analog out set up data, D-14 read bin count value at end</w:t>
      </w:r>
      <w:r>
        <w:rPr>
          <w:spacing w:val="-5"/>
          <w:sz w:val="18"/>
        </w:rPr>
        <w:t xml:space="preserve"> </w:t>
      </w:r>
      <w:r>
        <w:rPr>
          <w:sz w:val="18"/>
        </w:rPr>
        <w:t>of</w:t>
      </w:r>
    </w:p>
    <w:p w:rsidR="005D3DAD" w:rsidRDefault="0069156D">
      <w:pPr>
        <w:spacing w:line="207" w:lineRule="exact"/>
        <w:ind w:left="415"/>
        <w:rPr>
          <w:sz w:val="18"/>
        </w:rPr>
      </w:pPr>
      <w:r>
        <w:rPr>
          <w:sz w:val="18"/>
        </w:rPr>
        <w:t>sample, D-6</w:t>
      </w:r>
    </w:p>
    <w:p w:rsidR="005D3DAD" w:rsidRDefault="0069156D">
      <w:pPr>
        <w:ind w:left="228" w:right="50"/>
        <w:rPr>
          <w:sz w:val="18"/>
        </w:rPr>
      </w:pPr>
      <w:r>
        <w:rPr>
          <w:sz w:val="18"/>
        </w:rPr>
        <w:t>read bin count values in real time, D-6 read calibration date, D-19</w:t>
      </w:r>
    </w:p>
    <w:p w:rsidR="005D3DAD" w:rsidRDefault="0069156D">
      <w:pPr>
        <w:ind w:left="228" w:right="330"/>
        <w:rPr>
          <w:sz w:val="18"/>
        </w:rPr>
      </w:pPr>
      <w:r>
        <w:rPr>
          <w:sz w:val="18"/>
        </w:rPr>
        <w:t>read channel set up data, D-13 read current measurements in real</w:t>
      </w:r>
    </w:p>
    <w:p w:rsidR="005D3DAD" w:rsidRDefault="0069156D">
      <w:pPr>
        <w:spacing w:line="207" w:lineRule="exact"/>
        <w:ind w:left="415"/>
        <w:rPr>
          <w:sz w:val="18"/>
        </w:rPr>
      </w:pPr>
      <w:r>
        <w:rPr>
          <w:sz w:val="18"/>
        </w:rPr>
        <w:t>time, D-7</w:t>
      </w:r>
    </w:p>
    <w:p w:rsidR="005D3DAD" w:rsidRDefault="0069156D">
      <w:pPr>
        <w:ind w:left="415" w:right="411" w:hanging="188"/>
        <w:rPr>
          <w:sz w:val="18"/>
        </w:rPr>
      </w:pPr>
      <w:r>
        <w:rPr>
          <w:sz w:val="18"/>
        </w:rPr>
        <w:t>read current user polling status of instrument, D-20</w:t>
      </w:r>
    </w:p>
    <w:p w:rsidR="005D3DAD" w:rsidRDefault="0069156D">
      <w:pPr>
        <w:ind w:left="415" w:right="71" w:hanging="188"/>
        <w:rPr>
          <w:sz w:val="18"/>
        </w:rPr>
      </w:pPr>
      <w:r>
        <w:rPr>
          <w:sz w:val="18"/>
        </w:rPr>
        <w:t>read currently selected protocol out of total saved protocol, D-17</w:t>
      </w:r>
    </w:p>
    <w:p w:rsidR="005D3DAD" w:rsidRDefault="0069156D">
      <w:pPr>
        <w:ind w:left="228"/>
        <w:rPr>
          <w:sz w:val="18"/>
        </w:rPr>
      </w:pPr>
      <w:r>
        <w:rPr>
          <w:sz w:val="18"/>
        </w:rPr>
        <w:t>read date and time, D-18</w:t>
      </w:r>
    </w:p>
    <w:p w:rsidR="005D3DAD" w:rsidRDefault="0069156D">
      <w:pPr>
        <w:ind w:left="228" w:right="590"/>
        <w:rPr>
          <w:sz w:val="18"/>
        </w:rPr>
      </w:pPr>
      <w:r>
        <w:rPr>
          <w:sz w:val="18"/>
        </w:rPr>
        <w:t>read Ethernet IP address, D-10 read fault messages, D-9</w:t>
      </w:r>
    </w:p>
    <w:p w:rsidR="005D3DAD" w:rsidRDefault="0069156D">
      <w:pPr>
        <w:ind w:left="415" w:right="341" w:hanging="188"/>
        <w:rPr>
          <w:sz w:val="18"/>
        </w:rPr>
      </w:pPr>
      <w:r>
        <w:rPr>
          <w:sz w:val="18"/>
        </w:rPr>
        <w:t>read filter change date and set run time to 0, D-19</w:t>
      </w:r>
    </w:p>
    <w:p w:rsidR="005D3DAD" w:rsidRDefault="0069156D">
      <w:pPr>
        <w:spacing w:before="1" w:line="207" w:lineRule="exact"/>
        <w:ind w:left="228"/>
        <w:rPr>
          <w:sz w:val="18"/>
        </w:rPr>
      </w:pPr>
      <w:r>
        <w:rPr>
          <w:sz w:val="18"/>
        </w:rPr>
        <w:t>read firmware version, D-6</w:t>
      </w:r>
    </w:p>
    <w:p w:rsidR="005D3DAD" w:rsidRDefault="0069156D">
      <w:pPr>
        <w:ind w:left="228" w:right="500"/>
        <w:rPr>
          <w:sz w:val="18"/>
        </w:rPr>
      </w:pPr>
      <w:r>
        <w:rPr>
          <w:sz w:val="18"/>
        </w:rPr>
        <w:t>read instrument information, D-5 read IP mode and address and</w:t>
      </w:r>
    </w:p>
    <w:p w:rsidR="005D3DAD" w:rsidRDefault="0069156D">
      <w:pPr>
        <w:ind w:left="415"/>
        <w:rPr>
          <w:sz w:val="18"/>
        </w:rPr>
      </w:pPr>
      <w:r>
        <w:rPr>
          <w:sz w:val="18"/>
        </w:rPr>
        <w:t>submask, D-17</w:t>
      </w:r>
    </w:p>
    <w:p w:rsidR="005D3DAD" w:rsidRDefault="0069156D">
      <w:pPr>
        <w:ind w:left="228" w:right="160"/>
        <w:rPr>
          <w:sz w:val="18"/>
        </w:rPr>
      </w:pPr>
      <w:r>
        <w:rPr>
          <w:sz w:val="18"/>
        </w:rPr>
        <w:t>read logging mode set up data, D-11 read model number, D-5</w:t>
      </w:r>
    </w:p>
    <w:p w:rsidR="005D3DAD" w:rsidRDefault="0069156D">
      <w:pPr>
        <w:ind w:left="415" w:right="61" w:hanging="188"/>
        <w:rPr>
          <w:sz w:val="18"/>
        </w:rPr>
      </w:pPr>
      <w:r>
        <w:rPr>
          <w:sz w:val="18"/>
        </w:rPr>
        <w:t>read names and dates of 10 protocols starting at #, D-17</w:t>
      </w:r>
    </w:p>
    <w:p w:rsidR="005D3DAD" w:rsidRDefault="0069156D">
      <w:pPr>
        <w:ind w:left="415" w:right="941" w:hanging="188"/>
        <w:rPr>
          <w:sz w:val="18"/>
        </w:rPr>
      </w:pPr>
      <w:r>
        <w:rPr>
          <w:sz w:val="18"/>
        </w:rPr>
        <w:t>read raw bin data at end of sample, D-9</w:t>
      </w:r>
    </w:p>
    <w:p w:rsidR="005D3DAD" w:rsidRDefault="0069156D">
      <w:pPr>
        <w:ind w:left="228" w:right="970"/>
        <w:rPr>
          <w:sz w:val="18"/>
        </w:rPr>
      </w:pPr>
      <w:r>
        <w:rPr>
          <w:sz w:val="18"/>
        </w:rPr>
        <w:t>read serial number, D-5 read setting from specified</w:t>
      </w:r>
    </w:p>
    <w:p w:rsidR="005D3DAD" w:rsidRDefault="0069156D">
      <w:pPr>
        <w:spacing w:line="207" w:lineRule="exact"/>
        <w:ind w:left="415"/>
        <w:rPr>
          <w:sz w:val="18"/>
        </w:rPr>
      </w:pPr>
      <w:r>
        <w:rPr>
          <w:sz w:val="18"/>
        </w:rPr>
        <w:t>protocol, D-16</w:t>
      </w:r>
    </w:p>
    <w:p w:rsidR="005D3DAD" w:rsidRDefault="0069156D">
      <w:pPr>
        <w:ind w:left="228" w:right="260"/>
        <w:rPr>
          <w:sz w:val="18"/>
        </w:rPr>
      </w:pPr>
      <w:r>
        <w:rPr>
          <w:sz w:val="18"/>
        </w:rPr>
        <w:t>read some unit measurements, D-9 read state of data logging, D-10</w:t>
      </w:r>
    </w:p>
    <w:p w:rsidR="005D3DAD" w:rsidRDefault="0069156D">
      <w:pPr>
        <w:ind w:left="228" w:right="20"/>
        <w:rPr>
          <w:sz w:val="18"/>
        </w:rPr>
      </w:pPr>
      <w:r>
        <w:rPr>
          <w:sz w:val="18"/>
        </w:rPr>
        <w:t>read user calibration set up data, D-14 read user flow calibration set up</w:t>
      </w:r>
    </w:p>
    <w:p w:rsidR="005D3DAD" w:rsidRDefault="0069156D">
      <w:pPr>
        <w:ind w:left="228" w:right="1070" w:firstLine="187"/>
        <w:rPr>
          <w:sz w:val="18"/>
        </w:rPr>
      </w:pPr>
      <w:r>
        <w:rPr>
          <w:sz w:val="18"/>
        </w:rPr>
        <w:t>data, D-15 rechargeable battery, 2-2 reference, D-4</w:t>
      </w:r>
    </w:p>
    <w:p w:rsidR="005D3DAD" w:rsidRDefault="0069156D">
      <w:pPr>
        <w:spacing w:before="1" w:line="207" w:lineRule="exact"/>
        <w:ind w:left="228"/>
        <w:rPr>
          <w:sz w:val="18"/>
        </w:rPr>
      </w:pPr>
      <w:r>
        <w:rPr>
          <w:sz w:val="18"/>
        </w:rPr>
        <w:t>repeat forever, 4-33</w:t>
      </w:r>
    </w:p>
    <w:p w:rsidR="005D3DAD" w:rsidRDefault="0069156D">
      <w:pPr>
        <w:ind w:left="228" w:right="960"/>
        <w:rPr>
          <w:sz w:val="18"/>
        </w:rPr>
      </w:pPr>
      <w:r>
        <w:rPr>
          <w:sz w:val="18"/>
        </w:rPr>
        <w:t>repeat interval, 4-33 replacing internal filter, 6-3 reset protocol list, 4-8</w:t>
      </w:r>
    </w:p>
    <w:p w:rsidR="005D3DAD" w:rsidRDefault="0069156D">
      <w:pPr>
        <w:ind w:left="228" w:right="60"/>
        <w:rPr>
          <w:sz w:val="18"/>
        </w:rPr>
      </w:pPr>
      <w:r>
        <w:rPr>
          <w:sz w:val="18"/>
        </w:rPr>
        <w:t>reset the touchscreen alignment, 4-15 returns who has the system</w:t>
      </w:r>
    </w:p>
    <w:p w:rsidR="005D3DAD" w:rsidRDefault="0069156D">
      <w:pPr>
        <w:ind w:left="415"/>
        <w:rPr>
          <w:sz w:val="18"/>
        </w:rPr>
      </w:pPr>
      <w:r>
        <w:rPr>
          <w:sz w:val="18"/>
        </w:rPr>
        <w:t>locked, D-10</w:t>
      </w:r>
    </w:p>
    <w:p w:rsidR="005D3DAD" w:rsidRDefault="0069156D">
      <w:pPr>
        <w:ind w:left="228"/>
        <w:rPr>
          <w:sz w:val="18"/>
        </w:rPr>
      </w:pPr>
      <w:r>
        <w:rPr>
          <w:sz w:val="18"/>
        </w:rPr>
        <w:t>reusing and recycling, viii</w:t>
      </w:r>
    </w:p>
    <w:p w:rsidR="005D3DAD" w:rsidRDefault="0069156D">
      <w:pPr>
        <w:spacing w:before="79"/>
        <w:ind w:left="227"/>
        <w:rPr>
          <w:b/>
          <w:sz w:val="24"/>
        </w:rPr>
      </w:pPr>
      <w:r>
        <w:br w:type="column"/>
      </w:r>
      <w:r>
        <w:rPr>
          <w:b/>
          <w:sz w:val="24"/>
        </w:rPr>
        <w:t>S</w:t>
      </w:r>
    </w:p>
    <w:p w:rsidR="005D3DAD" w:rsidRDefault="0069156D">
      <w:pPr>
        <w:spacing w:before="38"/>
        <w:ind w:left="227"/>
        <w:rPr>
          <w:sz w:val="18"/>
        </w:rPr>
      </w:pPr>
      <w:r>
        <w:rPr>
          <w:sz w:val="18"/>
        </w:rPr>
        <w:t>safety, v</w:t>
      </w:r>
    </w:p>
    <w:p w:rsidR="005D3DAD" w:rsidRDefault="0069156D">
      <w:pPr>
        <w:spacing w:before="1"/>
        <w:ind w:left="227" w:right="1307"/>
        <w:rPr>
          <w:sz w:val="18"/>
        </w:rPr>
      </w:pPr>
      <w:r>
        <w:rPr>
          <w:sz w:val="18"/>
        </w:rPr>
        <w:t>safety certification validation, v sample flow path, 5-2</w:t>
      </w:r>
    </w:p>
    <w:p w:rsidR="005D3DAD" w:rsidRDefault="0069156D">
      <w:pPr>
        <w:ind w:left="227" w:right="1487"/>
        <w:rPr>
          <w:sz w:val="18"/>
        </w:rPr>
      </w:pPr>
      <w:r>
        <w:rPr>
          <w:sz w:val="18"/>
        </w:rPr>
        <w:t>sample length, 4-32 sampling modes, A-2 sampling setup screen, 4-21</w:t>
      </w:r>
    </w:p>
    <w:p w:rsidR="005D3DAD" w:rsidRDefault="0069156D">
      <w:pPr>
        <w:ind w:left="227" w:right="717"/>
        <w:rPr>
          <w:sz w:val="18"/>
        </w:rPr>
      </w:pPr>
      <w:r>
        <w:rPr>
          <w:sz w:val="18"/>
        </w:rPr>
        <w:t>save all data to a single data set, 4-33 save data, 4-7</w:t>
      </w:r>
    </w:p>
    <w:p w:rsidR="005D3DAD" w:rsidRDefault="0069156D">
      <w:pPr>
        <w:ind w:left="227" w:right="1857"/>
        <w:rPr>
          <w:sz w:val="18"/>
        </w:rPr>
      </w:pPr>
      <w:r>
        <w:rPr>
          <w:sz w:val="18"/>
        </w:rPr>
        <w:t>save data screen, 4-37 scheduling details, 4-27</w:t>
      </w:r>
    </w:p>
    <w:p w:rsidR="005D3DAD" w:rsidRDefault="0069156D">
      <w:pPr>
        <w:ind w:left="227"/>
        <w:rPr>
          <w:sz w:val="18"/>
        </w:rPr>
      </w:pPr>
      <w:r>
        <w:rPr>
          <w:sz w:val="18"/>
        </w:rPr>
        <w:t>scheduling details screen, 4-28, 4-29,</w:t>
      </w:r>
    </w:p>
    <w:p w:rsidR="005D3DAD" w:rsidRDefault="0069156D">
      <w:pPr>
        <w:spacing w:line="207" w:lineRule="exact"/>
        <w:ind w:left="415"/>
        <w:rPr>
          <w:sz w:val="18"/>
        </w:rPr>
      </w:pPr>
      <w:r>
        <w:rPr>
          <w:sz w:val="18"/>
        </w:rPr>
        <w:t>4-30, 4-31, 4-32</w:t>
      </w:r>
    </w:p>
    <w:p w:rsidR="005D3DAD" w:rsidRDefault="0069156D">
      <w:pPr>
        <w:spacing w:line="207" w:lineRule="exact"/>
        <w:ind w:left="227"/>
        <w:rPr>
          <w:sz w:val="18"/>
        </w:rPr>
      </w:pPr>
      <w:r>
        <w:rPr>
          <w:sz w:val="18"/>
        </w:rPr>
        <w:t>scheduling modes, 4-25</w:t>
      </w:r>
    </w:p>
    <w:p w:rsidR="005D3DAD" w:rsidRDefault="0069156D">
      <w:pPr>
        <w:spacing w:before="1"/>
        <w:ind w:left="227" w:right="1837"/>
        <w:rPr>
          <w:sz w:val="18"/>
        </w:rPr>
      </w:pPr>
      <w:r>
        <w:rPr>
          <w:sz w:val="18"/>
        </w:rPr>
        <w:t>scheduling screen, 4-25 screen, A-2</w:t>
      </w:r>
    </w:p>
    <w:p w:rsidR="005D3DAD" w:rsidRDefault="0069156D">
      <w:pPr>
        <w:ind w:left="227" w:right="1567"/>
        <w:rPr>
          <w:sz w:val="18"/>
        </w:rPr>
      </w:pPr>
      <w:r>
        <w:rPr>
          <w:sz w:val="18"/>
        </w:rPr>
        <w:t>select saved protocol, D-17 self check, 4-18, 4-20</w:t>
      </w:r>
    </w:p>
    <w:p w:rsidR="005D3DAD" w:rsidRDefault="0069156D">
      <w:pPr>
        <w:ind w:left="227" w:right="1132" w:firstLine="216"/>
        <w:rPr>
          <w:sz w:val="18"/>
        </w:rPr>
      </w:pPr>
      <w:r>
        <w:rPr>
          <w:sz w:val="18"/>
        </w:rPr>
        <w:t>with or without zero filter, 4-19 self check button, 4-17, 4-18</w:t>
      </w:r>
    </w:p>
    <w:p w:rsidR="005D3DAD" w:rsidRDefault="0069156D">
      <w:pPr>
        <w:spacing w:line="207" w:lineRule="exact"/>
        <w:ind w:left="227"/>
        <w:rPr>
          <w:sz w:val="18"/>
        </w:rPr>
      </w:pPr>
      <w:r>
        <w:rPr>
          <w:sz w:val="18"/>
        </w:rPr>
        <w:t>self check screen, 4-18, 4-19</w:t>
      </w:r>
    </w:p>
    <w:p w:rsidR="005D3DAD" w:rsidRDefault="0069156D">
      <w:pPr>
        <w:spacing w:line="207" w:lineRule="exact"/>
        <w:ind w:left="443"/>
        <w:rPr>
          <w:sz w:val="18"/>
        </w:rPr>
      </w:pPr>
      <w:r>
        <w:rPr>
          <w:sz w:val="18"/>
        </w:rPr>
        <w:t>error message, 4-20</w:t>
      </w:r>
    </w:p>
    <w:p w:rsidR="005D3DAD" w:rsidRDefault="0069156D">
      <w:pPr>
        <w:spacing w:before="1"/>
        <w:ind w:left="227" w:right="1341" w:firstLine="216"/>
        <w:rPr>
          <w:sz w:val="18"/>
        </w:rPr>
      </w:pPr>
      <w:r>
        <w:rPr>
          <w:sz w:val="18"/>
        </w:rPr>
        <w:t>error message details, 4-20 serial communications not</w:t>
      </w:r>
    </w:p>
    <w:p w:rsidR="005D3DAD" w:rsidRDefault="0069156D">
      <w:pPr>
        <w:spacing w:line="206" w:lineRule="exact"/>
        <w:ind w:left="415"/>
        <w:rPr>
          <w:sz w:val="18"/>
        </w:rPr>
      </w:pPr>
      <w:r>
        <w:rPr>
          <w:sz w:val="18"/>
        </w:rPr>
        <w:t>working, C-2</w:t>
      </w:r>
    </w:p>
    <w:p w:rsidR="005D3DAD" w:rsidRDefault="0069156D">
      <w:pPr>
        <w:ind w:left="443" w:right="1598" w:hanging="216"/>
        <w:rPr>
          <w:sz w:val="18"/>
        </w:rPr>
      </w:pPr>
      <w:r>
        <w:rPr>
          <w:sz w:val="18"/>
        </w:rPr>
        <w:t>serial data commands, D-1 commands, D-1</w:t>
      </w:r>
    </w:p>
    <w:p w:rsidR="005D3DAD" w:rsidRDefault="0069156D">
      <w:pPr>
        <w:ind w:left="227" w:right="1758" w:firstLine="216"/>
        <w:rPr>
          <w:sz w:val="18"/>
        </w:rPr>
      </w:pPr>
      <w:r>
        <w:rPr>
          <w:sz w:val="18"/>
        </w:rPr>
        <w:t>pin connectors, D-1 serial number label, vi serial port connector, 2-5 service policy, iv</w:t>
      </w:r>
    </w:p>
    <w:p w:rsidR="005D3DAD" w:rsidRDefault="0069156D">
      <w:pPr>
        <w:spacing w:before="1"/>
        <w:ind w:left="227" w:right="1878"/>
        <w:rPr>
          <w:sz w:val="18"/>
        </w:rPr>
      </w:pPr>
      <w:r>
        <w:rPr>
          <w:sz w:val="18"/>
        </w:rPr>
        <w:t>set up instrument, D-11 setting up, 2-1, 2-4</w:t>
      </w:r>
    </w:p>
    <w:p w:rsidR="005D3DAD" w:rsidRDefault="0069156D">
      <w:pPr>
        <w:spacing w:line="207" w:lineRule="exact"/>
        <w:ind w:left="227"/>
        <w:rPr>
          <w:sz w:val="18"/>
        </w:rPr>
      </w:pPr>
      <w:r>
        <w:rPr>
          <w:sz w:val="18"/>
        </w:rPr>
        <w:t>setup tab, 4-6</w:t>
      </w:r>
    </w:p>
    <w:p w:rsidR="005D3DAD" w:rsidRDefault="0069156D">
      <w:pPr>
        <w:spacing w:line="207" w:lineRule="exact"/>
        <w:ind w:left="227"/>
        <w:rPr>
          <w:sz w:val="18"/>
        </w:rPr>
      </w:pPr>
      <w:r>
        <w:rPr>
          <w:sz w:val="18"/>
        </w:rPr>
        <w:t>setup tab screen, 4-6</w:t>
      </w:r>
    </w:p>
    <w:p w:rsidR="005D3DAD" w:rsidRDefault="0069156D">
      <w:pPr>
        <w:spacing w:before="1"/>
        <w:ind w:left="227" w:right="837"/>
        <w:rPr>
          <w:sz w:val="18"/>
        </w:rPr>
      </w:pPr>
      <w:r>
        <w:rPr>
          <w:sz w:val="18"/>
        </w:rPr>
        <w:t>sheath flow technology, 3-1, 4-1, 5-3 shutdown the instrument, D-21</w:t>
      </w:r>
    </w:p>
    <w:p w:rsidR="005D3DAD" w:rsidRDefault="0069156D">
      <w:pPr>
        <w:ind w:left="227" w:right="1197"/>
        <w:rPr>
          <w:sz w:val="18"/>
        </w:rPr>
      </w:pPr>
      <w:r>
        <w:rPr>
          <w:sz w:val="18"/>
        </w:rPr>
        <w:t>size channel configurations, A-1 size channels, A-1</w:t>
      </w:r>
    </w:p>
    <w:p w:rsidR="005D3DAD" w:rsidRDefault="0069156D">
      <w:pPr>
        <w:ind w:left="227" w:right="2218"/>
        <w:rPr>
          <w:sz w:val="18"/>
        </w:rPr>
      </w:pPr>
      <w:r>
        <w:rPr>
          <w:sz w:val="18"/>
        </w:rPr>
        <w:t>size resolution, A-1 software, A-2 spanner driver, 2-2</w:t>
      </w:r>
    </w:p>
    <w:p w:rsidR="005D3DAD" w:rsidRDefault="0069156D">
      <w:pPr>
        <w:spacing w:line="206" w:lineRule="exact"/>
        <w:ind w:left="227"/>
        <w:rPr>
          <w:sz w:val="18"/>
        </w:rPr>
      </w:pPr>
      <w:r>
        <w:rPr>
          <w:sz w:val="18"/>
        </w:rPr>
        <w:t>splash screen, 4-2</w:t>
      </w:r>
    </w:p>
    <w:p w:rsidR="005D3DAD" w:rsidRDefault="0069156D">
      <w:pPr>
        <w:spacing w:line="207" w:lineRule="exact"/>
        <w:ind w:left="227"/>
        <w:rPr>
          <w:sz w:val="18"/>
        </w:rPr>
      </w:pPr>
      <w:r>
        <w:rPr>
          <w:sz w:val="18"/>
        </w:rPr>
        <w:t>start date, 4-32</w:t>
      </w:r>
    </w:p>
    <w:p w:rsidR="005D3DAD" w:rsidRDefault="0069156D">
      <w:pPr>
        <w:ind w:left="415" w:right="857" w:hanging="188"/>
        <w:rPr>
          <w:sz w:val="18"/>
        </w:rPr>
      </w:pPr>
      <w:r>
        <w:rPr>
          <w:sz w:val="18"/>
        </w:rPr>
        <w:t>start everything in instrument except particle counting, D-20</w:t>
      </w:r>
    </w:p>
    <w:p w:rsidR="005D3DAD" w:rsidRDefault="0069156D">
      <w:pPr>
        <w:ind w:left="227"/>
        <w:rPr>
          <w:sz w:val="18"/>
        </w:rPr>
      </w:pPr>
      <w:r>
        <w:rPr>
          <w:sz w:val="18"/>
        </w:rPr>
        <w:t>start flow, 4-18</w:t>
      </w:r>
    </w:p>
    <w:p w:rsidR="005D3DAD" w:rsidRDefault="0069156D">
      <w:pPr>
        <w:spacing w:before="1" w:line="207" w:lineRule="exact"/>
        <w:ind w:left="227"/>
        <w:rPr>
          <w:sz w:val="18"/>
        </w:rPr>
      </w:pPr>
      <w:r>
        <w:rPr>
          <w:sz w:val="18"/>
        </w:rPr>
        <w:t>start flow button, 4-17</w:t>
      </w:r>
    </w:p>
    <w:p w:rsidR="005D3DAD" w:rsidRDefault="0069156D">
      <w:pPr>
        <w:ind w:left="227" w:right="867"/>
        <w:rPr>
          <w:sz w:val="18"/>
        </w:rPr>
      </w:pPr>
      <w:r>
        <w:rPr>
          <w:sz w:val="18"/>
        </w:rPr>
        <w:t>start instrument measurement, D-20 start to count particles, D-21</w:t>
      </w:r>
    </w:p>
    <w:p w:rsidR="005D3DAD" w:rsidRDefault="0069156D">
      <w:pPr>
        <w:ind w:left="227"/>
        <w:rPr>
          <w:sz w:val="18"/>
        </w:rPr>
      </w:pPr>
      <w:r>
        <w:rPr>
          <w:sz w:val="18"/>
        </w:rPr>
        <w:t>status indicators, A-2</w:t>
      </w:r>
    </w:p>
    <w:p w:rsidR="005D3DAD" w:rsidRDefault="0069156D">
      <w:pPr>
        <w:ind w:left="227" w:right="1467"/>
        <w:rPr>
          <w:sz w:val="18"/>
        </w:rPr>
      </w:pPr>
      <w:r>
        <w:rPr>
          <w:sz w:val="18"/>
        </w:rPr>
        <w:t>stop counting particles, D-20 stop flow button, 4-17</w:t>
      </w:r>
    </w:p>
    <w:p w:rsidR="005D3DAD" w:rsidRDefault="0069156D">
      <w:pPr>
        <w:ind w:left="227" w:right="877"/>
        <w:rPr>
          <w:sz w:val="18"/>
        </w:rPr>
      </w:pPr>
      <w:r>
        <w:rPr>
          <w:sz w:val="18"/>
        </w:rPr>
        <w:t>stop instrument measurement, D-20 storage precautions, 6-6</w:t>
      </w:r>
    </w:p>
    <w:p w:rsidR="005D3DAD" w:rsidRDefault="0069156D">
      <w:pPr>
        <w:ind w:left="227" w:right="2318"/>
        <w:rPr>
          <w:sz w:val="18"/>
        </w:rPr>
      </w:pPr>
      <w:r>
        <w:rPr>
          <w:sz w:val="18"/>
        </w:rPr>
        <w:t>storage temp, A-1 stylus, 2-3, 3-2</w:t>
      </w:r>
    </w:p>
    <w:p w:rsidR="005D3DAD" w:rsidRDefault="0069156D">
      <w:pPr>
        <w:ind w:left="227" w:right="1738"/>
        <w:rPr>
          <w:sz w:val="18"/>
        </w:rPr>
      </w:pPr>
      <w:r>
        <w:rPr>
          <w:sz w:val="18"/>
        </w:rPr>
        <w:t>submitting comments, xiii subnet mask, 4-14</w:t>
      </w:r>
    </w:p>
    <w:p w:rsidR="005D3DAD" w:rsidRDefault="0069156D">
      <w:pPr>
        <w:ind w:left="227"/>
        <w:rPr>
          <w:sz w:val="18"/>
        </w:rPr>
      </w:pPr>
      <w:r>
        <w:rPr>
          <w:sz w:val="18"/>
        </w:rPr>
        <w:t>supplying power, 2-4</w:t>
      </w:r>
    </w:p>
    <w:p w:rsidR="005D3DAD" w:rsidRDefault="0069156D">
      <w:pPr>
        <w:ind w:left="227" w:right="2258"/>
        <w:rPr>
          <w:sz w:val="18"/>
        </w:rPr>
      </w:pPr>
      <w:r>
        <w:rPr>
          <w:sz w:val="18"/>
        </w:rPr>
        <w:t>survey mode, 4-32 system error, C-1</w:t>
      </w:r>
    </w:p>
    <w:p w:rsidR="005D3DAD" w:rsidRDefault="005D3DAD">
      <w:pPr>
        <w:rPr>
          <w:sz w:val="18"/>
        </w:rPr>
        <w:sectPr w:rsidR="005D3DAD">
          <w:pgSz w:w="12240" w:h="15840"/>
          <w:pgMar w:top="1360" w:right="620" w:bottom="960" w:left="780" w:header="0" w:footer="761" w:gutter="0"/>
          <w:cols w:num="3" w:space="720" w:equalWidth="0">
            <w:col w:w="3200" w:space="223"/>
            <w:col w:w="3330" w:space="91"/>
            <w:col w:w="3996"/>
          </w:cols>
        </w:sectPr>
      </w:pPr>
    </w:p>
    <w:p w:rsidR="005D3DAD" w:rsidRDefault="0069156D">
      <w:pPr>
        <w:spacing w:before="78"/>
        <w:ind w:left="544" w:right="981"/>
        <w:rPr>
          <w:sz w:val="18"/>
        </w:rPr>
      </w:pPr>
      <w:r>
        <w:rPr>
          <w:sz w:val="18"/>
        </w:rPr>
        <w:lastRenderedPageBreak/>
        <w:t>system setup screen, 4-8 system, scatter error, C-1</w:t>
      </w:r>
    </w:p>
    <w:p w:rsidR="005D3DAD" w:rsidRDefault="0069156D">
      <w:pPr>
        <w:pStyle w:val="4"/>
        <w:spacing w:before="121"/>
        <w:ind w:left="544"/>
      </w:pPr>
      <w:r>
        <w:t>T</w:t>
      </w:r>
    </w:p>
    <w:p w:rsidR="005D3DAD" w:rsidRDefault="0069156D">
      <w:pPr>
        <w:spacing w:before="38"/>
        <w:ind w:left="544" w:right="1168"/>
        <w:jc w:val="both"/>
        <w:rPr>
          <w:sz w:val="18"/>
        </w:rPr>
      </w:pPr>
      <w:r>
        <w:rPr>
          <w:sz w:val="18"/>
        </w:rPr>
        <w:t>technical contacts, C-3 theory of operation, 5-1 threshold units, 4-34</w:t>
      </w:r>
    </w:p>
    <w:p w:rsidR="005D3DAD" w:rsidRDefault="0069156D">
      <w:pPr>
        <w:spacing w:before="1" w:line="207" w:lineRule="exact"/>
        <w:ind w:left="544"/>
        <w:rPr>
          <w:sz w:val="18"/>
        </w:rPr>
      </w:pPr>
      <w:r>
        <w:rPr>
          <w:sz w:val="18"/>
        </w:rPr>
        <w:t>threshold value, 4-34</w:t>
      </w:r>
    </w:p>
    <w:p w:rsidR="005D3DAD" w:rsidRDefault="0069156D">
      <w:pPr>
        <w:spacing w:line="207" w:lineRule="exact"/>
        <w:ind w:left="544"/>
        <w:rPr>
          <w:sz w:val="18"/>
        </w:rPr>
      </w:pPr>
      <w:r>
        <w:rPr>
          <w:sz w:val="18"/>
        </w:rPr>
        <w:t>time, 4-13</w:t>
      </w:r>
    </w:p>
    <w:p w:rsidR="005D3DAD" w:rsidRDefault="0069156D">
      <w:pPr>
        <w:spacing w:before="1"/>
        <w:ind w:left="544" w:right="1531"/>
        <w:rPr>
          <w:sz w:val="18"/>
        </w:rPr>
      </w:pPr>
      <w:r>
        <w:rPr>
          <w:sz w:val="18"/>
        </w:rPr>
        <w:t>time constant, A-1 total set time, 4-33 touchscreen, 1-1 trademarks, iv</w:t>
      </w:r>
    </w:p>
    <w:p w:rsidR="005D3DAD" w:rsidRDefault="0069156D">
      <w:pPr>
        <w:ind w:left="544" w:right="1051"/>
        <w:rPr>
          <w:sz w:val="18"/>
        </w:rPr>
      </w:pPr>
      <w:r>
        <w:rPr>
          <w:sz w:val="18"/>
        </w:rPr>
        <w:t>troubleshoot results, D-2 troubleshooting, C-1</w:t>
      </w:r>
    </w:p>
    <w:p w:rsidR="005D3DAD" w:rsidRDefault="0069156D">
      <w:pPr>
        <w:spacing w:line="207" w:lineRule="exact"/>
        <w:ind w:left="760"/>
        <w:rPr>
          <w:sz w:val="18"/>
        </w:rPr>
      </w:pPr>
      <w:r>
        <w:rPr>
          <w:sz w:val="18"/>
        </w:rPr>
        <w:t>symptoms and recommendations,</w:t>
      </w:r>
    </w:p>
    <w:p w:rsidR="005D3DAD" w:rsidRDefault="0069156D">
      <w:pPr>
        <w:spacing w:line="207" w:lineRule="exact"/>
        <w:ind w:left="948"/>
        <w:rPr>
          <w:sz w:val="18"/>
        </w:rPr>
      </w:pPr>
      <w:r>
        <w:rPr>
          <w:sz w:val="18"/>
        </w:rPr>
        <w:t>C-1</w:t>
      </w:r>
    </w:p>
    <w:p w:rsidR="005D3DAD" w:rsidRDefault="0069156D">
      <w:pPr>
        <w:spacing w:before="1"/>
        <w:ind w:left="544" w:right="-20"/>
        <w:rPr>
          <w:sz w:val="18"/>
        </w:rPr>
      </w:pPr>
      <w:r>
        <w:rPr>
          <w:sz w:val="18"/>
        </w:rPr>
        <w:t>troubleshooting input, D-2 troubleshooting serial commands, D-2 turn off buzzer, D-21</w:t>
      </w:r>
    </w:p>
    <w:p w:rsidR="005D3DAD" w:rsidRDefault="0069156D">
      <w:pPr>
        <w:spacing w:line="206" w:lineRule="exact"/>
        <w:ind w:left="544"/>
        <w:rPr>
          <w:sz w:val="18"/>
        </w:rPr>
      </w:pPr>
      <w:r>
        <w:rPr>
          <w:sz w:val="18"/>
        </w:rPr>
        <w:t>type, 4-11</w:t>
      </w:r>
    </w:p>
    <w:p w:rsidR="005D3DAD" w:rsidRDefault="0069156D">
      <w:pPr>
        <w:ind w:left="544"/>
        <w:rPr>
          <w:sz w:val="18"/>
        </w:rPr>
      </w:pPr>
      <w:r>
        <w:rPr>
          <w:sz w:val="18"/>
        </w:rPr>
        <w:t>type of alarm, 4-34</w:t>
      </w:r>
    </w:p>
    <w:p w:rsidR="005D3DAD" w:rsidRDefault="0069156D">
      <w:pPr>
        <w:pStyle w:val="4"/>
        <w:spacing w:before="121"/>
        <w:ind w:left="544"/>
      </w:pPr>
      <w:r>
        <w:rPr>
          <w:w w:val="99"/>
        </w:rPr>
        <w:t>U</w:t>
      </w:r>
    </w:p>
    <w:p w:rsidR="005D3DAD" w:rsidRDefault="0069156D">
      <w:pPr>
        <w:spacing w:before="38"/>
        <w:ind w:left="544" w:right="2111"/>
        <w:rPr>
          <w:sz w:val="18"/>
        </w:rPr>
      </w:pPr>
      <w:r>
        <w:rPr>
          <w:sz w:val="18"/>
        </w:rPr>
        <w:t>unit ID, A-2 units, 4-11</w:t>
      </w:r>
    </w:p>
    <w:p w:rsidR="005D3DAD" w:rsidRDefault="0069156D">
      <w:pPr>
        <w:ind w:left="544" w:right="1081"/>
        <w:rPr>
          <w:sz w:val="18"/>
        </w:rPr>
      </w:pPr>
      <w:r>
        <w:rPr>
          <w:sz w:val="18"/>
        </w:rPr>
        <w:t>unlock the system, D-21 unpacking, 2-1</w:t>
      </w:r>
    </w:p>
    <w:p w:rsidR="005D3DAD" w:rsidRDefault="0069156D">
      <w:pPr>
        <w:ind w:left="544" w:right="30"/>
        <w:rPr>
          <w:sz w:val="18"/>
        </w:rPr>
      </w:pPr>
      <w:r>
        <w:rPr>
          <w:sz w:val="18"/>
        </w:rPr>
        <w:t>update ram values with registry, D-19 USB cable, 2-2</w:t>
      </w:r>
    </w:p>
    <w:p w:rsidR="005D3DAD" w:rsidRDefault="0069156D">
      <w:pPr>
        <w:ind w:left="544"/>
        <w:rPr>
          <w:sz w:val="18"/>
        </w:rPr>
      </w:pPr>
      <w:r>
        <w:rPr>
          <w:sz w:val="18"/>
        </w:rPr>
        <w:t>USB device, 3-3</w:t>
      </w:r>
    </w:p>
    <w:p w:rsidR="005D3DAD" w:rsidRDefault="0069156D">
      <w:pPr>
        <w:spacing w:before="1" w:line="207" w:lineRule="exact"/>
        <w:ind w:left="544"/>
        <w:rPr>
          <w:sz w:val="18"/>
        </w:rPr>
      </w:pPr>
      <w:r>
        <w:rPr>
          <w:sz w:val="18"/>
        </w:rPr>
        <w:t>USB host, 3-3</w:t>
      </w:r>
    </w:p>
    <w:p w:rsidR="005D3DAD" w:rsidRDefault="0069156D">
      <w:pPr>
        <w:ind w:left="544" w:right="1271"/>
        <w:rPr>
          <w:sz w:val="18"/>
        </w:rPr>
      </w:pPr>
      <w:r>
        <w:rPr>
          <w:sz w:val="18"/>
        </w:rPr>
        <w:t>USB IP address, 4-14 use DHCP, 4-14</w:t>
      </w:r>
    </w:p>
    <w:p w:rsidR="005D3DAD" w:rsidRDefault="0069156D">
      <w:pPr>
        <w:ind w:left="544"/>
        <w:rPr>
          <w:sz w:val="18"/>
        </w:rPr>
      </w:pPr>
      <w:r>
        <w:rPr>
          <w:sz w:val="18"/>
        </w:rPr>
        <w:t>user calibration screen, 4-24</w:t>
      </w:r>
    </w:p>
    <w:p w:rsidR="005D3DAD" w:rsidRDefault="0069156D">
      <w:pPr>
        <w:pStyle w:val="4"/>
        <w:spacing w:before="122"/>
        <w:ind w:left="544"/>
      </w:pPr>
      <w:r>
        <w:t>V</w:t>
      </w:r>
    </w:p>
    <w:p w:rsidR="005D3DAD" w:rsidRDefault="0069156D">
      <w:pPr>
        <w:spacing w:before="38"/>
        <w:ind w:left="544" w:right="740"/>
        <w:rPr>
          <w:sz w:val="18"/>
        </w:rPr>
      </w:pPr>
      <w:r>
        <w:rPr>
          <w:sz w:val="18"/>
        </w:rPr>
        <w:t>ventilation requirements, 2-3 view data files, 4-39</w:t>
      </w:r>
    </w:p>
    <w:p w:rsidR="005D3DAD" w:rsidRDefault="0069156D">
      <w:pPr>
        <w:spacing w:before="1"/>
        <w:ind w:left="544"/>
        <w:rPr>
          <w:sz w:val="18"/>
        </w:rPr>
      </w:pPr>
      <w:r>
        <w:rPr>
          <w:sz w:val="18"/>
        </w:rPr>
        <w:t>view data screen, 4-39</w:t>
      </w:r>
    </w:p>
    <w:p w:rsidR="005D3DAD" w:rsidRDefault="0069156D">
      <w:pPr>
        <w:pStyle w:val="4"/>
        <w:spacing w:before="120"/>
        <w:ind w:left="544"/>
      </w:pPr>
      <w:r>
        <w:t>W–X–Y</w:t>
      </w:r>
    </w:p>
    <w:p w:rsidR="005D3DAD" w:rsidRDefault="0069156D">
      <w:pPr>
        <w:spacing w:before="40" w:line="207" w:lineRule="exact"/>
        <w:ind w:left="544"/>
        <w:rPr>
          <w:sz w:val="18"/>
        </w:rPr>
      </w:pPr>
      <w:r>
        <w:rPr>
          <w:sz w:val="18"/>
        </w:rPr>
        <w:t>warning, v</w:t>
      </w:r>
    </w:p>
    <w:p w:rsidR="005D3DAD" w:rsidRDefault="0069156D">
      <w:pPr>
        <w:ind w:left="544" w:right="354" w:firstLine="216"/>
        <w:rPr>
          <w:sz w:val="18"/>
        </w:rPr>
      </w:pPr>
      <w:r>
        <w:rPr>
          <w:sz w:val="18"/>
        </w:rPr>
        <w:t>safety certification validation, v warning symbols, vii</w:t>
      </w:r>
    </w:p>
    <w:p w:rsidR="005D3DAD" w:rsidRDefault="0069156D">
      <w:pPr>
        <w:ind w:left="544" w:right="1681"/>
        <w:rPr>
          <w:sz w:val="18"/>
        </w:rPr>
      </w:pPr>
      <w:r>
        <w:rPr>
          <w:sz w:val="18"/>
        </w:rPr>
        <w:t>warranty, iii, A-2 weight, A-1 wiring alarm, 2-7</w:t>
      </w:r>
    </w:p>
    <w:p w:rsidR="005D3DAD" w:rsidRDefault="0069156D">
      <w:pPr>
        <w:ind w:left="544" w:right="1040"/>
        <w:rPr>
          <w:sz w:val="18"/>
        </w:rPr>
      </w:pPr>
      <w:r>
        <w:rPr>
          <w:sz w:val="18"/>
        </w:rPr>
        <w:t>wiring analog output, 2-6 wrench symbol, 4-20</w:t>
      </w:r>
    </w:p>
    <w:p w:rsidR="005D3DAD" w:rsidRDefault="0069156D">
      <w:pPr>
        <w:spacing w:line="207" w:lineRule="exact"/>
        <w:ind w:left="544"/>
        <w:rPr>
          <w:sz w:val="18"/>
        </w:rPr>
      </w:pPr>
      <w:r>
        <w:rPr>
          <w:sz w:val="18"/>
        </w:rPr>
        <w:t>write alarm set up data, D-13</w:t>
      </w:r>
    </w:p>
    <w:p w:rsidR="005D3DAD" w:rsidRDefault="0069156D">
      <w:pPr>
        <w:ind w:left="544" w:right="60"/>
        <w:rPr>
          <w:sz w:val="18"/>
        </w:rPr>
      </w:pPr>
      <w:r>
        <w:rPr>
          <w:sz w:val="18"/>
        </w:rPr>
        <w:t>write analog output set up data, D-14 write channel set up data, D-13</w:t>
      </w:r>
    </w:p>
    <w:p w:rsidR="005D3DAD" w:rsidRDefault="0069156D">
      <w:pPr>
        <w:ind w:left="731" w:right="401" w:hanging="188"/>
        <w:rPr>
          <w:sz w:val="18"/>
        </w:rPr>
      </w:pPr>
      <w:r>
        <w:rPr>
          <w:sz w:val="18"/>
        </w:rPr>
        <w:t>write current register contents as protocol with names, D-16</w:t>
      </w:r>
    </w:p>
    <w:p w:rsidR="005D3DAD" w:rsidRDefault="0069156D">
      <w:pPr>
        <w:ind w:left="544" w:right="710"/>
        <w:rPr>
          <w:sz w:val="18"/>
        </w:rPr>
      </w:pPr>
      <w:r>
        <w:rPr>
          <w:sz w:val="18"/>
        </w:rPr>
        <w:t>write date and time, D-18 write filter change date, D-19</w:t>
      </w:r>
    </w:p>
    <w:p w:rsidR="005D3DAD" w:rsidRDefault="0069156D">
      <w:pPr>
        <w:ind w:left="731" w:right="521" w:hanging="188"/>
        <w:rPr>
          <w:sz w:val="18"/>
        </w:rPr>
      </w:pPr>
      <w:r>
        <w:rPr>
          <w:sz w:val="18"/>
        </w:rPr>
        <w:t>write IP mode and address and submask, D-18</w:t>
      </w:r>
    </w:p>
    <w:p w:rsidR="005D3DAD" w:rsidRDefault="0069156D">
      <w:pPr>
        <w:ind w:left="544" w:right="70"/>
        <w:rPr>
          <w:sz w:val="18"/>
        </w:rPr>
      </w:pPr>
      <w:r>
        <w:rPr>
          <w:sz w:val="18"/>
        </w:rPr>
        <w:t>write logging mode set up data, D-12 write user calibration set up</w:t>
      </w:r>
    </w:p>
    <w:p w:rsidR="005D3DAD" w:rsidRDefault="0069156D">
      <w:pPr>
        <w:ind w:left="731"/>
        <w:rPr>
          <w:sz w:val="18"/>
        </w:rPr>
      </w:pPr>
      <w:r>
        <w:rPr>
          <w:sz w:val="18"/>
        </w:rPr>
        <w:t>data, D-15</w:t>
      </w:r>
    </w:p>
    <w:p w:rsidR="005D3DAD" w:rsidRDefault="0069156D">
      <w:pPr>
        <w:spacing w:before="78"/>
        <w:ind w:left="351"/>
        <w:rPr>
          <w:sz w:val="18"/>
        </w:rPr>
      </w:pPr>
      <w:r>
        <w:br w:type="column"/>
      </w:r>
      <w:r>
        <w:rPr>
          <w:sz w:val="18"/>
        </w:rPr>
        <w:t>write user flow calibration, D-16</w:t>
      </w:r>
    </w:p>
    <w:p w:rsidR="005D3DAD" w:rsidRDefault="0069156D">
      <w:pPr>
        <w:pStyle w:val="4"/>
        <w:spacing w:before="120"/>
        <w:ind w:left="351"/>
      </w:pPr>
      <w:r>
        <w:t>Z</w:t>
      </w:r>
    </w:p>
    <w:p w:rsidR="005D3DAD" w:rsidRDefault="0069156D">
      <w:pPr>
        <w:spacing w:before="40"/>
        <w:ind w:left="351" w:right="5632"/>
        <w:rPr>
          <w:sz w:val="18"/>
        </w:rPr>
      </w:pPr>
      <w:r>
        <w:rPr>
          <w:sz w:val="18"/>
        </w:rPr>
        <w:t>zero count, A-1 zero filter, 2-1</w:t>
      </w:r>
    </w:p>
    <w:p w:rsidR="005D3DAD" w:rsidRDefault="005D3DAD">
      <w:pPr>
        <w:rPr>
          <w:sz w:val="18"/>
        </w:rPr>
        <w:sectPr w:rsidR="005D3DAD">
          <w:footerReference w:type="default" r:id="rId200"/>
          <w:pgSz w:w="12240" w:h="15840"/>
          <w:pgMar w:top="1360" w:right="620" w:bottom="920" w:left="780" w:header="0" w:footer="723" w:gutter="0"/>
          <w:cols w:num="2" w:space="720" w:equalWidth="0">
            <w:col w:w="3576" w:space="40"/>
            <w:col w:w="7224"/>
          </w:cols>
        </w:sectPr>
      </w:pPr>
    </w:p>
    <w:p w:rsidR="005D3DAD" w:rsidRDefault="005D3DAD">
      <w:pPr>
        <w:pStyle w:val="a3"/>
        <w:spacing w:before="4"/>
        <w:rPr>
          <w:rFonts w:ascii="Times New Roman"/>
          <w:sz w:val="17"/>
        </w:rPr>
      </w:pPr>
    </w:p>
    <w:p w:rsidR="005D3DAD" w:rsidRDefault="005D3DAD">
      <w:pPr>
        <w:rPr>
          <w:rFonts w:ascii="Times New Roman"/>
          <w:sz w:val="17"/>
        </w:rPr>
        <w:sectPr w:rsidR="005D3DAD">
          <w:footerReference w:type="even" r:id="rId201"/>
          <w:pgSz w:w="12240" w:h="15840"/>
          <w:pgMar w:top="1500" w:right="620" w:bottom="280" w:left="780" w:header="0" w:footer="0" w:gutter="0"/>
          <w:cols w:space="720"/>
        </w:sectPr>
      </w:pPr>
    </w:p>
    <w:p w:rsidR="005D3DAD" w:rsidRDefault="0069156D">
      <w:pPr>
        <w:pStyle w:val="1"/>
        <w:tabs>
          <w:tab w:val="left" w:pos="5365"/>
        </w:tabs>
        <w:spacing w:before="58"/>
        <w:ind w:left="2668"/>
      </w:pPr>
      <w:bookmarkStart w:id="164" w:name="Reader’s_Comments"/>
      <w:bookmarkEnd w:id="164"/>
      <w:r>
        <w:lastRenderedPageBreak/>
        <w:t>R</w:t>
      </w:r>
      <w:r>
        <w:rPr>
          <w:spacing w:val="-74"/>
        </w:rPr>
        <w:t xml:space="preserve"> </w:t>
      </w:r>
      <w:r>
        <w:t>e</w:t>
      </w:r>
      <w:r>
        <w:rPr>
          <w:spacing w:val="-75"/>
        </w:rPr>
        <w:t xml:space="preserve"> </w:t>
      </w:r>
      <w:r>
        <w:t>a</w:t>
      </w:r>
      <w:r>
        <w:rPr>
          <w:spacing w:val="-74"/>
        </w:rPr>
        <w:t xml:space="preserve"> </w:t>
      </w:r>
      <w:r>
        <w:t>d</w:t>
      </w:r>
      <w:r>
        <w:rPr>
          <w:spacing w:val="-75"/>
        </w:rPr>
        <w:t xml:space="preserve"> </w:t>
      </w:r>
      <w:r>
        <w:t>e</w:t>
      </w:r>
      <w:r>
        <w:rPr>
          <w:spacing w:val="-75"/>
        </w:rPr>
        <w:t xml:space="preserve"> </w:t>
      </w:r>
      <w:r>
        <w:t>r</w:t>
      </w:r>
      <w:r>
        <w:rPr>
          <w:spacing w:val="-74"/>
        </w:rPr>
        <w:t xml:space="preserve"> </w:t>
      </w:r>
      <w:r>
        <w:t>’</w:t>
      </w:r>
      <w:r>
        <w:rPr>
          <w:spacing w:val="-73"/>
        </w:rPr>
        <w:t xml:space="preserve"> </w:t>
      </w:r>
      <w:r>
        <w:t>s</w:t>
      </w:r>
      <w:r>
        <w:tab/>
        <w:t>C</w:t>
      </w:r>
      <w:r>
        <w:rPr>
          <w:spacing w:val="-74"/>
        </w:rPr>
        <w:t xml:space="preserve"> </w:t>
      </w:r>
      <w:r>
        <w:t>o</w:t>
      </w:r>
      <w:r>
        <w:rPr>
          <w:spacing w:val="-75"/>
        </w:rPr>
        <w:t xml:space="preserve"> </w:t>
      </w:r>
      <w:r>
        <w:t>m</w:t>
      </w:r>
      <w:r>
        <w:rPr>
          <w:spacing w:val="-74"/>
        </w:rPr>
        <w:t xml:space="preserve"> </w:t>
      </w:r>
      <w:r>
        <w:t>m</w:t>
      </w:r>
      <w:r>
        <w:rPr>
          <w:spacing w:val="-74"/>
        </w:rPr>
        <w:t xml:space="preserve"> </w:t>
      </w:r>
      <w:r>
        <w:t>e</w:t>
      </w:r>
      <w:r>
        <w:rPr>
          <w:spacing w:val="-75"/>
        </w:rPr>
        <w:t xml:space="preserve"> </w:t>
      </w:r>
      <w:r>
        <w:t>n</w:t>
      </w:r>
      <w:r>
        <w:rPr>
          <w:spacing w:val="-75"/>
        </w:rPr>
        <w:t xml:space="preserve"> </w:t>
      </w:r>
      <w:r>
        <w:t>t</w:t>
      </w:r>
      <w:r>
        <w:rPr>
          <w:spacing w:val="-75"/>
        </w:rPr>
        <w:t xml:space="preserve"> </w:t>
      </w:r>
      <w:r>
        <w:t>s</w:t>
      </w:r>
    </w:p>
    <w:p w:rsidR="005D3DAD" w:rsidRDefault="005D3DAD">
      <w:pPr>
        <w:pStyle w:val="a3"/>
        <w:rPr>
          <w:b/>
          <w:sz w:val="54"/>
        </w:rPr>
      </w:pPr>
    </w:p>
    <w:p w:rsidR="005D3DAD" w:rsidRDefault="005D3DAD">
      <w:pPr>
        <w:pStyle w:val="a3"/>
        <w:spacing w:before="10"/>
        <w:rPr>
          <w:b/>
          <w:sz w:val="59"/>
        </w:rPr>
      </w:pPr>
    </w:p>
    <w:p w:rsidR="005D3DAD" w:rsidRDefault="0069156D">
      <w:pPr>
        <w:pStyle w:val="a3"/>
        <w:spacing w:line="271" w:lineRule="auto"/>
        <w:ind w:left="544" w:right="503"/>
      </w:pPr>
      <w:r>
        <w:t>Please help us improve our manuals by completing and returning this questionnaire to the address listed in the “About This Manual” chapter. Feel free to attach a separate sheet of comments.</w:t>
      </w:r>
    </w:p>
    <w:p w:rsidR="005D3DAD" w:rsidRDefault="005D3DAD">
      <w:pPr>
        <w:pStyle w:val="a3"/>
        <w:spacing w:before="7"/>
        <w:rPr>
          <w:sz w:val="22"/>
        </w:rPr>
      </w:pPr>
    </w:p>
    <w:p w:rsidR="005D3DAD" w:rsidRDefault="00556434">
      <w:pPr>
        <w:tabs>
          <w:tab w:val="left" w:pos="6454"/>
        </w:tabs>
        <w:spacing w:before="1"/>
        <w:ind w:left="544"/>
        <w:rPr>
          <w:sz w:val="20"/>
        </w:rPr>
      </w:pPr>
      <w:r>
        <w:pict>
          <v:line id="_x0000_s1042" style="position:absolute;left:0;text-align:left;z-index:6136;mso-position-horizontal-relative:page" from="129.55pt,10.85pt" to="345.1pt,10.85pt" strokeweight=".72pt">
            <w10:wrap anchorx="page"/>
          </v:line>
        </w:pict>
      </w:r>
      <w:r w:rsidR="0069156D">
        <w:rPr>
          <w:b/>
          <w:sz w:val="20"/>
        </w:rPr>
        <w:t xml:space="preserve">Manual Title  </w:t>
      </w:r>
      <w:r w:rsidR="0069156D">
        <w:rPr>
          <w:sz w:val="20"/>
        </w:rPr>
        <w:t>Model 3330 Optical Particle</w:t>
      </w:r>
      <w:r w:rsidR="0069156D">
        <w:rPr>
          <w:spacing w:val="-7"/>
          <w:sz w:val="20"/>
        </w:rPr>
        <w:t xml:space="preserve"> </w:t>
      </w:r>
      <w:r w:rsidR="0069156D">
        <w:rPr>
          <w:sz w:val="20"/>
        </w:rPr>
        <w:t>Sizer</w:t>
      </w:r>
      <w:r w:rsidR="0069156D">
        <w:rPr>
          <w:sz w:val="20"/>
          <w:vertAlign w:val="superscript"/>
        </w:rPr>
        <w:t>®</w:t>
      </w:r>
      <w:r w:rsidR="0069156D">
        <w:rPr>
          <w:spacing w:val="-1"/>
          <w:sz w:val="20"/>
        </w:rPr>
        <w:t xml:space="preserve"> </w:t>
      </w:r>
      <w:r w:rsidR="0069156D">
        <w:rPr>
          <w:sz w:val="20"/>
        </w:rPr>
        <w:t>Spectrometer</w:t>
      </w:r>
      <w:r w:rsidR="0069156D">
        <w:rPr>
          <w:sz w:val="20"/>
        </w:rPr>
        <w:tab/>
      </w:r>
      <w:r w:rsidR="0069156D">
        <w:rPr>
          <w:b/>
          <w:sz w:val="20"/>
        </w:rPr>
        <w:t>P/N</w:t>
      </w:r>
      <w:r w:rsidR="0069156D">
        <w:rPr>
          <w:b/>
          <w:spacing w:val="-1"/>
          <w:sz w:val="20"/>
        </w:rPr>
        <w:t xml:space="preserve"> </w:t>
      </w:r>
      <w:r w:rsidR="0069156D">
        <w:rPr>
          <w:sz w:val="20"/>
          <w:u w:val="single"/>
        </w:rPr>
        <w:t>6004403</w:t>
      </w:r>
    </w:p>
    <w:p w:rsidR="005D3DAD" w:rsidRDefault="005D3DAD">
      <w:pPr>
        <w:pStyle w:val="a3"/>
        <w:rPr>
          <w:sz w:val="17"/>
        </w:rPr>
      </w:pPr>
    </w:p>
    <w:p w:rsidR="005D3DAD" w:rsidRDefault="00556434">
      <w:pPr>
        <w:pStyle w:val="a3"/>
        <w:tabs>
          <w:tab w:val="left" w:pos="2667"/>
        </w:tabs>
        <w:spacing w:before="94" w:line="376" w:lineRule="auto"/>
        <w:ind w:left="1370" w:right="5941" w:hanging="826"/>
      </w:pPr>
      <w:r>
        <w:pict>
          <v:rect id="_x0000_s1041" style="position:absolute;left:0;text-align:left;margin-left:94.3pt;margin-top:23.9pt;width:9.3pt;height:9.3pt;z-index:-183040;mso-position-horizontal-relative:page" filled="f" strokeweight=".72pt">
            <w10:wrap anchorx="page"/>
          </v:rect>
        </w:pict>
      </w:r>
      <w:r>
        <w:pict>
          <v:rect id="_x0000_s1040" style="position:absolute;left:0;text-align:left;margin-left:159.2pt;margin-top:23.9pt;width:9.3pt;height:9.3pt;z-index:-183016;mso-position-horizontal-relative:page" filled="f" strokeweight=".72pt">
            <w10:wrap anchorx="page"/>
          </v:rect>
        </w:pict>
      </w:r>
      <w:r w:rsidR="0069156D">
        <w:t>1. Was the manual easy to understand and use? Yes</w:t>
      </w:r>
      <w:r w:rsidR="0069156D">
        <w:tab/>
        <w:t>No</w:t>
      </w:r>
    </w:p>
    <w:p w:rsidR="005D3DAD" w:rsidRDefault="0069156D">
      <w:pPr>
        <w:pStyle w:val="a4"/>
        <w:numPr>
          <w:ilvl w:val="0"/>
          <w:numId w:val="2"/>
        </w:numPr>
        <w:tabs>
          <w:tab w:val="left" w:pos="815"/>
          <w:tab w:val="left" w:pos="10430"/>
        </w:tabs>
        <w:spacing w:before="157"/>
        <w:rPr>
          <w:sz w:val="20"/>
        </w:rPr>
      </w:pPr>
      <w:r>
        <w:rPr>
          <w:sz w:val="20"/>
        </w:rPr>
        <w:t>Please identify any problem</w:t>
      </w:r>
      <w:r>
        <w:rPr>
          <w:spacing w:val="-4"/>
          <w:sz w:val="20"/>
        </w:rPr>
        <w:t xml:space="preserve"> </w:t>
      </w:r>
      <w:r>
        <w:rPr>
          <w:sz w:val="20"/>
        </w:rPr>
        <w:t>area(s)</w:t>
      </w:r>
      <w:r>
        <w:rPr>
          <w:spacing w:val="1"/>
          <w:sz w:val="20"/>
        </w:rPr>
        <w:t xml:space="preserve"> </w:t>
      </w:r>
      <w:r>
        <w:rPr>
          <w:sz w:val="20"/>
          <w:u w:val="single"/>
        </w:rPr>
        <w:t xml:space="preserve"> </w:t>
      </w:r>
      <w:r>
        <w:rPr>
          <w:sz w:val="20"/>
          <w:u w:val="single"/>
        </w:rPr>
        <w:tab/>
      </w:r>
    </w:p>
    <w:p w:rsidR="005D3DAD" w:rsidRDefault="00556434">
      <w:pPr>
        <w:pStyle w:val="a3"/>
        <w:spacing w:before="7"/>
        <w:rPr>
          <w:sz w:val="26"/>
        </w:rPr>
      </w:pPr>
      <w:r>
        <w:pict>
          <v:line id="_x0000_s1039" style="position:absolute;z-index:5944;mso-wrap-distance-left:0;mso-wrap-distance-right:0;mso-position-horizontal-relative:page" from="83.7pt,17.65pt" to="558.05pt,17.65pt" strokeweight=".22269mm">
            <w10:wrap type="topAndBottom" anchorx="page"/>
          </v:line>
        </w:pict>
      </w:r>
      <w:r>
        <w:pict>
          <v:line id="_x0000_s1038" style="position:absolute;z-index:5968;mso-wrap-distance-left:0;mso-wrap-distance-right:0;mso-position-horizontal-relative:page" from="83.7pt,35.65pt" to="558.05pt,35.65pt" strokeweight=".22269mm">
            <w10:wrap type="topAndBottom" anchorx="page"/>
          </v:line>
        </w:pict>
      </w:r>
    </w:p>
    <w:p w:rsidR="005D3DAD" w:rsidRDefault="005D3DAD">
      <w:pPr>
        <w:pStyle w:val="a3"/>
        <w:spacing w:before="2"/>
        <w:rPr>
          <w:sz w:val="24"/>
        </w:rPr>
      </w:pPr>
    </w:p>
    <w:p w:rsidR="005D3DAD" w:rsidRDefault="0069156D">
      <w:pPr>
        <w:pStyle w:val="a4"/>
        <w:numPr>
          <w:ilvl w:val="0"/>
          <w:numId w:val="2"/>
        </w:numPr>
        <w:tabs>
          <w:tab w:val="left" w:pos="815"/>
          <w:tab w:val="left" w:pos="10431"/>
        </w:tabs>
        <w:spacing w:before="103"/>
        <w:rPr>
          <w:sz w:val="20"/>
        </w:rPr>
      </w:pPr>
      <w:r>
        <w:rPr>
          <w:sz w:val="20"/>
        </w:rPr>
        <w:t>Was there any incorrect or missing information? (please</w:t>
      </w:r>
      <w:r>
        <w:rPr>
          <w:spacing w:val="-13"/>
          <w:sz w:val="20"/>
        </w:rPr>
        <w:t xml:space="preserve"> </w:t>
      </w:r>
      <w:r>
        <w:rPr>
          <w:sz w:val="20"/>
        </w:rPr>
        <w:t>explain)</w:t>
      </w:r>
      <w:r>
        <w:rPr>
          <w:spacing w:val="15"/>
          <w:sz w:val="20"/>
        </w:rPr>
        <w:t xml:space="preserve"> </w:t>
      </w:r>
      <w:r>
        <w:rPr>
          <w:sz w:val="20"/>
          <w:u w:val="single"/>
        </w:rPr>
        <w:t xml:space="preserve"> </w:t>
      </w:r>
      <w:r>
        <w:rPr>
          <w:sz w:val="20"/>
          <w:u w:val="single"/>
        </w:rPr>
        <w:tab/>
      </w:r>
    </w:p>
    <w:p w:rsidR="005D3DAD" w:rsidRDefault="00556434">
      <w:pPr>
        <w:pStyle w:val="a3"/>
        <w:spacing w:before="6"/>
        <w:rPr>
          <w:sz w:val="26"/>
        </w:rPr>
      </w:pPr>
      <w:r>
        <w:pict>
          <v:line id="_x0000_s1037" style="position:absolute;z-index:5992;mso-wrap-distance-left:0;mso-wrap-distance-right:0;mso-position-horizontal-relative:page" from="83.7pt,17.55pt" to="558.05pt,17.55pt" strokeweight=".22269mm">
            <w10:wrap type="topAndBottom" anchorx="page"/>
          </v:line>
        </w:pict>
      </w:r>
      <w:r>
        <w:pict>
          <v:line id="_x0000_s1036" style="position:absolute;z-index:6016;mso-wrap-distance-left:0;mso-wrap-distance-right:0;mso-position-horizontal-relative:page" from="83.7pt,35.55pt" to="558.05pt,35.55pt" strokeweight=".22269mm">
            <w10:wrap type="topAndBottom" anchorx="page"/>
          </v:line>
        </w:pict>
      </w:r>
    </w:p>
    <w:p w:rsidR="005D3DAD" w:rsidRDefault="005D3DAD">
      <w:pPr>
        <w:pStyle w:val="a3"/>
        <w:spacing w:before="2"/>
        <w:rPr>
          <w:sz w:val="24"/>
        </w:rPr>
      </w:pPr>
    </w:p>
    <w:p w:rsidR="005D3DAD" w:rsidRDefault="0069156D">
      <w:pPr>
        <w:pStyle w:val="a4"/>
        <w:numPr>
          <w:ilvl w:val="0"/>
          <w:numId w:val="2"/>
        </w:numPr>
        <w:tabs>
          <w:tab w:val="left" w:pos="815"/>
        </w:tabs>
        <w:spacing w:before="122"/>
        <w:rPr>
          <w:sz w:val="20"/>
        </w:rPr>
      </w:pPr>
      <w:r>
        <w:rPr>
          <w:sz w:val="20"/>
        </w:rPr>
        <w:t>Please rate the manual according to the following</w:t>
      </w:r>
      <w:r>
        <w:rPr>
          <w:spacing w:val="-7"/>
          <w:sz w:val="20"/>
        </w:rPr>
        <w:t xml:space="preserve"> </w:t>
      </w:r>
      <w:r>
        <w:rPr>
          <w:sz w:val="20"/>
        </w:rPr>
        <w:t>features:</w:t>
      </w:r>
    </w:p>
    <w:p w:rsidR="005D3DAD" w:rsidRDefault="0069156D">
      <w:pPr>
        <w:pStyle w:val="5"/>
        <w:tabs>
          <w:tab w:val="left" w:pos="5945"/>
          <w:tab w:val="left" w:pos="7205"/>
        </w:tabs>
        <w:spacing w:before="132"/>
        <w:ind w:left="5045"/>
      </w:pPr>
      <w:r>
        <w:t>Good</w:t>
      </w:r>
      <w:r>
        <w:tab/>
        <w:t>Adequate</w:t>
      </w:r>
      <w:r>
        <w:tab/>
        <w:t>Poor</w:t>
      </w:r>
    </w:p>
    <w:p w:rsidR="005D3DAD" w:rsidRDefault="00556434">
      <w:pPr>
        <w:pStyle w:val="a3"/>
        <w:spacing w:before="29" w:line="271" w:lineRule="auto"/>
        <w:ind w:left="1084" w:right="8746"/>
      </w:pPr>
      <w:r>
        <w:pict>
          <v:shape id="_x0000_s1035" style="position:absolute;left:0;text-align:left;margin-left:301.35pt;margin-top:2.6pt;width:9.3pt;height:74.3pt;z-index:6208;mso-position-horizontal-relative:page" coordorigin="6027,52" coordsize="186,1486" o:spt="100" adj="0,,0" path="m6027,238r186,l6213,52r-186,l6027,238xm6027,497r186,l6213,311r-186,l6027,497xm6027,758r186,l6213,572r-186,l6027,758xm6027,1018r186,l6213,832r-186,l6027,1018xm6027,1277r186,l6213,1091r-186,l6027,1277xm6027,1538r186,l6213,1352r-186,l6027,1538xe" filled="f" strokeweight=".72pt">
            <v:stroke joinstyle="round"/>
            <v:formulas/>
            <v:path arrowok="t" o:connecttype="segments"/>
            <w10:wrap anchorx="page"/>
          </v:shape>
        </w:pict>
      </w:r>
      <w:r>
        <w:pict>
          <v:shape id="_x0000_s1034" style="position:absolute;left:0;text-align:left;margin-left:355.35pt;margin-top:2.6pt;width:9.3pt;height:74.3pt;z-index:6232;mso-position-horizontal-relative:page" coordorigin="7107,52" coordsize="186,1486" o:spt="100" adj="0,,0" path="m7107,238r186,l7293,52r-186,l7107,238xm7107,497r186,l7293,311r-186,l7107,497xm7107,758r186,l7293,572r-186,l7107,758xm7107,1018r186,l7293,832r-186,l7107,1018xm7107,1277r186,l7293,1091r-186,l7107,1277xm7107,1538r186,l7293,1352r-186,l7107,1538xe" filled="f" strokeweight=".72pt">
            <v:stroke joinstyle="round"/>
            <v:formulas/>
            <v:path arrowok="t" o:connecttype="segments"/>
            <w10:wrap anchorx="page"/>
          </v:shape>
        </w:pict>
      </w:r>
      <w:r>
        <w:pict>
          <v:shape id="_x0000_s1033" style="position:absolute;left:0;text-align:left;margin-left:409.35pt;margin-top:2.6pt;width:9.3pt;height:74.3pt;z-index:6256;mso-position-horizontal-relative:page" coordorigin="8187,52" coordsize="186,1486" o:spt="100" adj="0,,0" path="m8187,238r186,l8373,52r-186,l8187,238xm8187,497r186,l8373,311r-186,l8187,497xm8187,758r186,l8373,572r-186,l8187,758xm8187,1018r186,l8373,832r-186,l8187,1018xm8187,1277r186,l8373,1091r-186,l8187,1277xm8187,1538r186,l8373,1352r-186,l8187,1538xe" filled="f" strokeweight=".72pt">
            <v:stroke joinstyle="round"/>
            <v:formulas/>
            <v:path arrowok="t" o:connecttype="segments"/>
            <w10:wrap anchorx="page"/>
          </v:shape>
        </w:pict>
      </w:r>
      <w:r w:rsidR="0069156D">
        <w:t>Readability Accuracy</w:t>
      </w:r>
    </w:p>
    <w:p w:rsidR="005D3DAD" w:rsidRDefault="0069156D">
      <w:pPr>
        <w:pStyle w:val="a3"/>
        <w:spacing w:line="271" w:lineRule="auto"/>
        <w:ind w:left="1084" w:right="6467"/>
      </w:pPr>
      <w:r>
        <w:t>Completeness (is everything there?) Organization (finding what you need) Quality and number of illustrations Quality and number of examples</w:t>
      </w:r>
    </w:p>
    <w:p w:rsidR="005D3DAD" w:rsidRDefault="0069156D">
      <w:pPr>
        <w:pStyle w:val="a3"/>
        <w:tabs>
          <w:tab w:val="left" w:pos="10430"/>
        </w:tabs>
        <w:spacing w:before="101"/>
        <w:ind w:left="814"/>
      </w:pPr>
      <w:r>
        <w:t>Comments:</w:t>
      </w:r>
      <w:r>
        <w:rPr>
          <w:spacing w:val="3"/>
        </w:rPr>
        <w:t xml:space="preserve"> </w:t>
      </w:r>
      <w:r>
        <w:rPr>
          <w:u w:val="single"/>
        </w:rPr>
        <w:t xml:space="preserve"> </w:t>
      </w:r>
      <w:r>
        <w:rPr>
          <w:u w:val="single"/>
        </w:rPr>
        <w:tab/>
      </w:r>
    </w:p>
    <w:p w:rsidR="005D3DAD" w:rsidRDefault="00556434">
      <w:pPr>
        <w:pStyle w:val="a3"/>
        <w:spacing w:before="6"/>
        <w:rPr>
          <w:sz w:val="26"/>
        </w:rPr>
      </w:pPr>
      <w:r>
        <w:pict>
          <v:line id="_x0000_s1032" style="position:absolute;z-index:6040;mso-wrap-distance-left:0;mso-wrap-distance-right:0;mso-position-horizontal-relative:page" from="83.7pt,17.6pt" to="558.05pt,17.6pt" strokeweight=".22269mm">
            <w10:wrap type="topAndBottom" anchorx="page"/>
          </v:line>
        </w:pict>
      </w:r>
      <w:r>
        <w:pict>
          <v:line id="_x0000_s1031" style="position:absolute;z-index:6064;mso-wrap-distance-left:0;mso-wrap-distance-right:0;mso-position-horizontal-relative:page" from="83.7pt,35.6pt" to="558.05pt,35.6pt" strokeweight=".22269mm">
            <w10:wrap type="topAndBottom" anchorx="page"/>
          </v:line>
        </w:pict>
      </w:r>
    </w:p>
    <w:p w:rsidR="005D3DAD" w:rsidRDefault="005D3DAD">
      <w:pPr>
        <w:pStyle w:val="a3"/>
        <w:spacing w:before="2"/>
        <w:rPr>
          <w:sz w:val="24"/>
        </w:rPr>
      </w:pPr>
    </w:p>
    <w:p w:rsidR="005D3DAD" w:rsidRDefault="0069156D">
      <w:pPr>
        <w:pStyle w:val="a4"/>
        <w:numPr>
          <w:ilvl w:val="0"/>
          <w:numId w:val="2"/>
        </w:numPr>
        <w:tabs>
          <w:tab w:val="left" w:pos="815"/>
          <w:tab w:val="left" w:pos="10430"/>
        </w:tabs>
        <w:spacing w:before="103"/>
        <w:rPr>
          <w:sz w:val="20"/>
        </w:rPr>
      </w:pPr>
      <w:r>
        <w:rPr>
          <w:sz w:val="20"/>
        </w:rPr>
        <w:t>Which part(s) of this manual did you find most</w:t>
      </w:r>
      <w:r>
        <w:rPr>
          <w:spacing w:val="-7"/>
          <w:sz w:val="20"/>
        </w:rPr>
        <w:t xml:space="preserve"> </w:t>
      </w:r>
      <w:r>
        <w:rPr>
          <w:sz w:val="20"/>
        </w:rPr>
        <w:t>helpful?</w:t>
      </w:r>
      <w:r>
        <w:rPr>
          <w:spacing w:val="7"/>
          <w:sz w:val="20"/>
        </w:rPr>
        <w:t xml:space="preserve"> </w:t>
      </w:r>
      <w:r>
        <w:rPr>
          <w:sz w:val="20"/>
          <w:u w:val="single"/>
        </w:rPr>
        <w:t xml:space="preserve"> </w:t>
      </w:r>
      <w:r>
        <w:rPr>
          <w:sz w:val="20"/>
          <w:u w:val="single"/>
        </w:rPr>
        <w:tab/>
      </w:r>
    </w:p>
    <w:p w:rsidR="005D3DAD" w:rsidRDefault="00556434">
      <w:pPr>
        <w:pStyle w:val="a3"/>
        <w:spacing w:before="6"/>
        <w:rPr>
          <w:sz w:val="26"/>
        </w:rPr>
      </w:pPr>
      <w:r>
        <w:pict>
          <v:line id="_x0000_s1030" style="position:absolute;z-index:6088;mso-wrap-distance-left:0;mso-wrap-distance-right:0;mso-position-horizontal-relative:page" from="83.7pt,17.55pt" to="558.05pt,17.55pt" strokeweight=".22269mm">
            <w10:wrap type="topAndBottom" anchorx="page"/>
          </v:line>
        </w:pict>
      </w:r>
      <w:r>
        <w:pict>
          <v:line id="_x0000_s1029" style="position:absolute;z-index:6112;mso-wrap-distance-left:0;mso-wrap-distance-right:0;mso-position-horizontal-relative:page" from="83.7pt,35.55pt" to="558.05pt,35.55pt" strokeweight=".22269mm">
            <w10:wrap type="topAndBottom" anchorx="page"/>
          </v:line>
        </w:pict>
      </w:r>
    </w:p>
    <w:p w:rsidR="005D3DAD" w:rsidRDefault="005D3DAD">
      <w:pPr>
        <w:pStyle w:val="a3"/>
        <w:spacing w:before="2"/>
        <w:rPr>
          <w:sz w:val="24"/>
        </w:rPr>
      </w:pPr>
    </w:p>
    <w:p w:rsidR="005D3DAD" w:rsidRDefault="0069156D">
      <w:pPr>
        <w:pStyle w:val="a4"/>
        <w:numPr>
          <w:ilvl w:val="0"/>
          <w:numId w:val="2"/>
        </w:numPr>
        <w:tabs>
          <w:tab w:val="left" w:pos="815"/>
        </w:tabs>
        <w:spacing w:before="122"/>
        <w:rPr>
          <w:sz w:val="20"/>
        </w:rPr>
      </w:pPr>
      <w:r>
        <w:rPr>
          <w:sz w:val="20"/>
        </w:rPr>
        <w:t>Rate your level of experience with the</w:t>
      </w:r>
      <w:r>
        <w:rPr>
          <w:spacing w:val="-5"/>
          <w:sz w:val="20"/>
        </w:rPr>
        <w:t xml:space="preserve"> </w:t>
      </w:r>
      <w:r>
        <w:rPr>
          <w:sz w:val="20"/>
        </w:rPr>
        <w:t>product:</w:t>
      </w:r>
    </w:p>
    <w:p w:rsidR="005D3DAD" w:rsidRDefault="00556434">
      <w:pPr>
        <w:pStyle w:val="a3"/>
        <w:tabs>
          <w:tab w:val="left" w:pos="3530"/>
          <w:tab w:val="left" w:pos="6051"/>
        </w:tabs>
        <w:spacing w:before="130"/>
        <w:ind w:left="1370"/>
      </w:pPr>
      <w:r>
        <w:pict>
          <v:rect id="_x0000_s1028" style="position:absolute;left:0;text-align:left;margin-left:94.3pt;margin-top:7.65pt;width:9.3pt;height:9.3pt;z-index:6280;mso-position-horizontal-relative:page" filled="f" strokeweight=".72pt">
            <w10:wrap anchorx="page"/>
          </v:rect>
        </w:pict>
      </w:r>
      <w:r>
        <w:pict>
          <v:rect id="_x0000_s1027" style="position:absolute;left:0;text-align:left;margin-left:202.35pt;margin-top:7.65pt;width:9.3pt;height:9.3pt;z-index:-182896;mso-position-horizontal-relative:page" filled="f" strokeweight=".72pt">
            <w10:wrap anchorx="page"/>
          </v:rect>
        </w:pict>
      </w:r>
      <w:r>
        <w:pict>
          <v:rect id="_x0000_s1026" style="position:absolute;left:0;text-align:left;margin-left:328.35pt;margin-top:7.65pt;width:9.3pt;height:9.3pt;z-index:-182872;mso-position-horizontal-relative:page" filled="f" strokeweight=".72pt">
            <w10:wrap anchorx="page"/>
          </v:rect>
        </w:pict>
      </w:r>
      <w:r w:rsidR="0069156D">
        <w:t>Beginning</w:t>
      </w:r>
      <w:r w:rsidR="0069156D">
        <w:tab/>
        <w:t>Intermediate</w:t>
      </w:r>
      <w:r w:rsidR="0069156D">
        <w:tab/>
        <w:t>Expert</w:t>
      </w:r>
    </w:p>
    <w:p w:rsidR="005D3DAD" w:rsidRDefault="0069156D">
      <w:pPr>
        <w:pStyle w:val="a4"/>
        <w:numPr>
          <w:ilvl w:val="0"/>
          <w:numId w:val="2"/>
        </w:numPr>
        <w:tabs>
          <w:tab w:val="left" w:pos="815"/>
        </w:tabs>
        <w:spacing w:before="149"/>
        <w:rPr>
          <w:sz w:val="20"/>
        </w:rPr>
      </w:pPr>
      <w:r>
        <w:rPr>
          <w:sz w:val="20"/>
        </w:rPr>
        <w:t>Please provide us with the following</w:t>
      </w:r>
      <w:r>
        <w:rPr>
          <w:spacing w:val="-3"/>
          <w:sz w:val="20"/>
        </w:rPr>
        <w:t xml:space="preserve"> </w:t>
      </w:r>
      <w:r>
        <w:rPr>
          <w:sz w:val="20"/>
        </w:rPr>
        <w:t>information:</w:t>
      </w:r>
    </w:p>
    <w:p w:rsidR="005D3DAD" w:rsidRDefault="0069156D">
      <w:pPr>
        <w:pStyle w:val="a3"/>
        <w:tabs>
          <w:tab w:val="left" w:pos="5185"/>
          <w:tab w:val="left" w:pos="5405"/>
          <w:tab w:val="left" w:pos="10430"/>
        </w:tabs>
        <w:spacing w:before="131"/>
        <w:ind w:left="814"/>
      </w:pPr>
      <w:r>
        <w:t>Name</w:t>
      </w:r>
      <w:r>
        <w:rPr>
          <w:u w:val="single"/>
        </w:rPr>
        <w:t xml:space="preserve"> </w:t>
      </w:r>
      <w:r>
        <w:rPr>
          <w:u w:val="single"/>
        </w:rPr>
        <w:tab/>
      </w:r>
      <w:r>
        <w:tab/>
        <w:t>Address</w:t>
      </w:r>
      <w:r>
        <w:rPr>
          <w:u w:val="single"/>
        </w:rPr>
        <w:t xml:space="preserve"> </w:t>
      </w:r>
      <w:r>
        <w:rPr>
          <w:u w:val="single"/>
        </w:rPr>
        <w:tab/>
      </w:r>
    </w:p>
    <w:p w:rsidR="005D3DAD" w:rsidRDefault="0069156D">
      <w:pPr>
        <w:pStyle w:val="a3"/>
        <w:tabs>
          <w:tab w:val="left" w:pos="5185"/>
          <w:tab w:val="left" w:pos="6139"/>
          <w:tab w:val="left" w:pos="10430"/>
        </w:tabs>
        <w:spacing w:before="190" w:line="439" w:lineRule="auto"/>
        <w:ind w:left="814" w:right="407"/>
      </w:pPr>
      <w:r>
        <w:t>Title</w:t>
      </w:r>
      <w:r>
        <w:rPr>
          <w:u w:val="single"/>
        </w:rPr>
        <w:tab/>
      </w:r>
      <w:r>
        <w:tab/>
      </w:r>
      <w:r>
        <w:rPr>
          <w:u w:val="single"/>
        </w:rPr>
        <w:tab/>
      </w:r>
      <w:r>
        <w:t xml:space="preserve"> Company </w:t>
      </w:r>
      <w:r>
        <w:rPr>
          <w:spacing w:val="3"/>
        </w:rPr>
        <w:t xml:space="preserve"> </w:t>
      </w:r>
      <w:r>
        <w:rPr>
          <w:u w:val="single"/>
        </w:rPr>
        <w:t xml:space="preserve"> </w:t>
      </w:r>
      <w:r>
        <w:rPr>
          <w:u w:val="single"/>
        </w:rPr>
        <w:tab/>
      </w:r>
      <w:r>
        <w:tab/>
      </w:r>
      <w:r>
        <w:rPr>
          <w:u w:val="single"/>
        </w:rPr>
        <w:t xml:space="preserve"> </w:t>
      </w:r>
      <w:r>
        <w:rPr>
          <w:u w:val="single"/>
        </w:rPr>
        <w:tab/>
      </w:r>
    </w:p>
    <w:p w:rsidR="005D3DAD" w:rsidRDefault="005D3DAD">
      <w:pPr>
        <w:spacing w:line="439" w:lineRule="auto"/>
        <w:sectPr w:rsidR="005D3DAD">
          <w:footerReference w:type="default" r:id="rId202"/>
          <w:pgSz w:w="12240" w:h="15840"/>
          <w:pgMar w:top="1380" w:right="620" w:bottom="280" w:left="780" w:header="0" w:footer="0" w:gutter="0"/>
          <w:cols w:space="720"/>
        </w:sectPr>
      </w:pPr>
    </w:p>
    <w:p w:rsidR="005D3DAD" w:rsidRDefault="005D3DAD">
      <w:pPr>
        <w:pStyle w:val="a3"/>
        <w:spacing w:before="4"/>
        <w:rPr>
          <w:rFonts w:ascii="Times New Roman"/>
          <w:sz w:val="17"/>
        </w:rPr>
      </w:pPr>
    </w:p>
    <w:p w:rsidR="005D3DAD" w:rsidRDefault="005D3DAD">
      <w:pPr>
        <w:rPr>
          <w:rFonts w:ascii="Times New Roman"/>
          <w:sz w:val="17"/>
        </w:rPr>
        <w:sectPr w:rsidR="005D3DAD">
          <w:footerReference w:type="even" r:id="rId203"/>
          <w:pgSz w:w="12240" w:h="15840"/>
          <w:pgMar w:top="1500" w:right="620" w:bottom="280" w:left="780" w:header="0" w:footer="0" w:gutter="0"/>
          <w:cols w:space="720"/>
        </w:sect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rPr>
          <w:rFonts w:ascii="Times New Roman"/>
        </w:rPr>
      </w:pPr>
    </w:p>
    <w:p w:rsidR="005D3DAD" w:rsidRDefault="005D3DAD">
      <w:pPr>
        <w:pStyle w:val="a3"/>
        <w:spacing w:before="6" w:after="1"/>
        <w:rPr>
          <w:rFonts w:ascii="Times New Roman"/>
          <w:sz w:val="16"/>
        </w:rPr>
      </w:pPr>
    </w:p>
    <w:p w:rsidR="005D3DAD" w:rsidRDefault="0069156D">
      <w:pPr>
        <w:pStyle w:val="a3"/>
        <w:ind w:left="575"/>
        <w:rPr>
          <w:rFonts w:ascii="Times New Roman"/>
        </w:rPr>
      </w:pPr>
      <w:r>
        <w:rPr>
          <w:rFonts w:ascii="Times New Roman"/>
          <w:noProof/>
          <w:lang w:val="ru-RU" w:eastAsia="ru-RU" w:bidi="ar-SA"/>
        </w:rPr>
        <w:drawing>
          <wp:inline distT="0" distB="0" distL="0" distR="0">
            <wp:extent cx="1702629" cy="452628"/>
            <wp:effectExtent l="0" t="0" r="0" b="0"/>
            <wp:docPr id="149"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0.jpeg"/>
                    <pic:cNvPicPr/>
                  </pic:nvPicPr>
                  <pic:blipFill>
                    <a:blip r:embed="rId204" cstate="print"/>
                    <a:stretch>
                      <a:fillRect/>
                    </a:stretch>
                  </pic:blipFill>
                  <pic:spPr>
                    <a:xfrm>
                      <a:off x="0" y="0"/>
                      <a:ext cx="1702629" cy="452628"/>
                    </a:xfrm>
                    <a:prstGeom prst="rect">
                      <a:avLst/>
                    </a:prstGeom>
                  </pic:spPr>
                </pic:pic>
              </a:graphicData>
            </a:graphic>
          </wp:inline>
        </w:drawing>
      </w:r>
    </w:p>
    <w:p w:rsidR="005D3DAD" w:rsidRDefault="005D3DAD">
      <w:pPr>
        <w:pStyle w:val="a3"/>
        <w:spacing w:before="3"/>
        <w:rPr>
          <w:rFonts w:ascii="Times New Roman"/>
          <w:sz w:val="14"/>
        </w:rPr>
      </w:pPr>
    </w:p>
    <w:p w:rsidR="005D3DAD" w:rsidRDefault="0069156D">
      <w:pPr>
        <w:spacing w:before="1"/>
        <w:ind w:left="544"/>
        <w:rPr>
          <w:sz w:val="14"/>
        </w:rPr>
      </w:pPr>
      <w:r>
        <w:rPr>
          <w:b/>
          <w:sz w:val="14"/>
        </w:rPr>
        <w:t xml:space="preserve">TSI Incorporated </w:t>
      </w:r>
      <w:r>
        <w:rPr>
          <w:sz w:val="14"/>
        </w:rPr>
        <w:t xml:space="preserve">– Visit our website </w:t>
      </w:r>
      <w:hyperlink r:id="rId205">
        <w:r>
          <w:rPr>
            <w:b/>
            <w:sz w:val="14"/>
          </w:rPr>
          <w:t xml:space="preserve">www.tsi.com </w:t>
        </w:r>
      </w:hyperlink>
      <w:r>
        <w:rPr>
          <w:sz w:val="14"/>
        </w:rPr>
        <w:t>for more information.</w:t>
      </w:r>
    </w:p>
    <w:p w:rsidR="005D3DAD" w:rsidRDefault="005D3DAD">
      <w:pPr>
        <w:rPr>
          <w:sz w:val="14"/>
        </w:rPr>
        <w:sectPr w:rsidR="005D3DAD">
          <w:footerReference w:type="default" r:id="rId206"/>
          <w:pgSz w:w="12240" w:h="15840"/>
          <w:pgMar w:top="1500" w:right="620" w:bottom="280" w:left="780" w:header="0" w:footer="0" w:gutter="0"/>
          <w:cols w:space="720"/>
        </w:sectPr>
      </w:pPr>
    </w:p>
    <w:p w:rsidR="005D3DAD" w:rsidRDefault="005D3DAD">
      <w:pPr>
        <w:pStyle w:val="a3"/>
        <w:spacing w:before="9"/>
        <w:rPr>
          <w:sz w:val="13"/>
        </w:rPr>
      </w:pPr>
    </w:p>
    <w:p w:rsidR="005D3DAD" w:rsidRDefault="0069156D">
      <w:pPr>
        <w:tabs>
          <w:tab w:val="left" w:pos="1354"/>
        </w:tabs>
        <w:spacing w:before="1" w:line="160" w:lineRule="exact"/>
        <w:ind w:left="544"/>
        <w:rPr>
          <w:sz w:val="14"/>
        </w:rPr>
      </w:pPr>
      <w:r>
        <w:rPr>
          <w:b/>
          <w:sz w:val="14"/>
        </w:rPr>
        <w:t>USA</w:t>
      </w:r>
      <w:r>
        <w:rPr>
          <w:b/>
          <w:sz w:val="14"/>
        </w:rPr>
        <w:tab/>
        <w:t xml:space="preserve">Tel: </w:t>
      </w:r>
      <w:r>
        <w:rPr>
          <w:sz w:val="14"/>
        </w:rPr>
        <w:t>+1 800 874</w:t>
      </w:r>
      <w:r>
        <w:rPr>
          <w:spacing w:val="-2"/>
          <w:sz w:val="14"/>
        </w:rPr>
        <w:t xml:space="preserve"> </w:t>
      </w:r>
      <w:r>
        <w:rPr>
          <w:sz w:val="14"/>
        </w:rPr>
        <w:t>2811</w:t>
      </w:r>
    </w:p>
    <w:p w:rsidR="005D3DAD" w:rsidRDefault="0069156D">
      <w:pPr>
        <w:tabs>
          <w:tab w:val="left" w:pos="1354"/>
        </w:tabs>
        <w:spacing w:line="160" w:lineRule="exact"/>
        <w:ind w:left="544"/>
        <w:rPr>
          <w:sz w:val="14"/>
        </w:rPr>
      </w:pPr>
      <w:r>
        <w:rPr>
          <w:b/>
          <w:sz w:val="14"/>
        </w:rPr>
        <w:t>UK</w:t>
      </w:r>
      <w:r>
        <w:rPr>
          <w:b/>
          <w:sz w:val="14"/>
        </w:rPr>
        <w:tab/>
        <w:t xml:space="preserve">Tel: </w:t>
      </w:r>
      <w:r>
        <w:rPr>
          <w:sz w:val="14"/>
        </w:rPr>
        <w:t>+44 149 4</w:t>
      </w:r>
      <w:r>
        <w:rPr>
          <w:spacing w:val="-3"/>
          <w:sz w:val="14"/>
        </w:rPr>
        <w:t xml:space="preserve"> </w:t>
      </w:r>
      <w:r>
        <w:rPr>
          <w:sz w:val="14"/>
        </w:rPr>
        <w:t>459200</w:t>
      </w:r>
    </w:p>
    <w:p w:rsidR="005D3DAD" w:rsidRDefault="0069156D">
      <w:pPr>
        <w:tabs>
          <w:tab w:val="left" w:pos="1354"/>
        </w:tabs>
        <w:spacing w:line="160" w:lineRule="exact"/>
        <w:ind w:left="544"/>
        <w:rPr>
          <w:sz w:val="14"/>
        </w:rPr>
      </w:pPr>
      <w:r>
        <w:rPr>
          <w:b/>
          <w:sz w:val="14"/>
        </w:rPr>
        <w:t>France</w:t>
      </w:r>
      <w:r>
        <w:rPr>
          <w:b/>
          <w:sz w:val="14"/>
        </w:rPr>
        <w:tab/>
        <w:t xml:space="preserve">Tel: </w:t>
      </w:r>
      <w:r>
        <w:rPr>
          <w:sz w:val="14"/>
        </w:rPr>
        <w:t>+33 4 91 11 87</w:t>
      </w:r>
      <w:r>
        <w:rPr>
          <w:spacing w:val="-2"/>
          <w:sz w:val="14"/>
        </w:rPr>
        <w:t xml:space="preserve"> </w:t>
      </w:r>
      <w:r>
        <w:rPr>
          <w:sz w:val="14"/>
        </w:rPr>
        <w:t>64</w:t>
      </w:r>
    </w:p>
    <w:p w:rsidR="005D3DAD" w:rsidRDefault="0069156D">
      <w:pPr>
        <w:tabs>
          <w:tab w:val="left" w:pos="1354"/>
        </w:tabs>
        <w:spacing w:line="160" w:lineRule="exact"/>
        <w:ind w:left="544"/>
        <w:rPr>
          <w:sz w:val="14"/>
        </w:rPr>
      </w:pPr>
      <w:r>
        <w:rPr>
          <w:b/>
          <w:sz w:val="14"/>
        </w:rPr>
        <w:t>Germany</w:t>
      </w:r>
      <w:r>
        <w:rPr>
          <w:b/>
          <w:sz w:val="14"/>
        </w:rPr>
        <w:tab/>
        <w:t xml:space="preserve">Tel: </w:t>
      </w:r>
      <w:r>
        <w:rPr>
          <w:sz w:val="14"/>
        </w:rPr>
        <w:t>+49 241</w:t>
      </w:r>
      <w:r>
        <w:rPr>
          <w:spacing w:val="-2"/>
          <w:sz w:val="14"/>
        </w:rPr>
        <w:t xml:space="preserve"> </w:t>
      </w:r>
      <w:r>
        <w:rPr>
          <w:sz w:val="14"/>
        </w:rPr>
        <w:t>523030</w:t>
      </w:r>
    </w:p>
    <w:p w:rsidR="005D3DAD" w:rsidRDefault="0069156D">
      <w:pPr>
        <w:pStyle w:val="a3"/>
        <w:spacing w:before="9"/>
        <w:rPr>
          <w:sz w:val="13"/>
        </w:rPr>
      </w:pPr>
      <w:r>
        <w:br w:type="column"/>
      </w:r>
    </w:p>
    <w:p w:rsidR="005D3DAD" w:rsidRDefault="0069156D">
      <w:pPr>
        <w:tabs>
          <w:tab w:val="left" w:pos="1418"/>
        </w:tabs>
        <w:spacing w:before="1" w:line="160" w:lineRule="exact"/>
        <w:ind w:left="536"/>
        <w:rPr>
          <w:sz w:val="14"/>
        </w:rPr>
      </w:pPr>
      <w:r>
        <w:rPr>
          <w:b/>
          <w:sz w:val="14"/>
        </w:rPr>
        <w:t>India</w:t>
      </w:r>
      <w:r>
        <w:rPr>
          <w:b/>
          <w:sz w:val="14"/>
        </w:rPr>
        <w:tab/>
        <w:t xml:space="preserve">Tel: </w:t>
      </w:r>
      <w:r>
        <w:rPr>
          <w:sz w:val="14"/>
        </w:rPr>
        <w:t>+91 80</w:t>
      </w:r>
      <w:r>
        <w:rPr>
          <w:spacing w:val="-3"/>
          <w:sz w:val="14"/>
        </w:rPr>
        <w:t xml:space="preserve"> </w:t>
      </w:r>
      <w:r>
        <w:rPr>
          <w:sz w:val="14"/>
        </w:rPr>
        <w:t>67877200</w:t>
      </w:r>
    </w:p>
    <w:p w:rsidR="005D3DAD" w:rsidRDefault="0069156D">
      <w:pPr>
        <w:tabs>
          <w:tab w:val="left" w:pos="1418"/>
        </w:tabs>
        <w:spacing w:line="160" w:lineRule="exact"/>
        <w:ind w:left="536"/>
        <w:rPr>
          <w:sz w:val="14"/>
        </w:rPr>
      </w:pPr>
      <w:r>
        <w:rPr>
          <w:b/>
          <w:sz w:val="14"/>
        </w:rPr>
        <w:t>China</w:t>
      </w:r>
      <w:r>
        <w:rPr>
          <w:b/>
          <w:sz w:val="14"/>
        </w:rPr>
        <w:tab/>
        <w:t xml:space="preserve">Tel: </w:t>
      </w:r>
      <w:r>
        <w:rPr>
          <w:sz w:val="14"/>
        </w:rPr>
        <w:t>+86 10 8219</w:t>
      </w:r>
      <w:r>
        <w:rPr>
          <w:spacing w:val="-4"/>
          <w:sz w:val="14"/>
        </w:rPr>
        <w:t xml:space="preserve"> </w:t>
      </w:r>
      <w:r>
        <w:rPr>
          <w:sz w:val="14"/>
        </w:rPr>
        <w:t>7688</w:t>
      </w:r>
    </w:p>
    <w:p w:rsidR="005D3DAD" w:rsidRDefault="0069156D">
      <w:pPr>
        <w:ind w:left="536"/>
        <w:rPr>
          <w:sz w:val="14"/>
        </w:rPr>
      </w:pPr>
      <w:r>
        <w:rPr>
          <w:b/>
          <w:sz w:val="14"/>
        </w:rPr>
        <w:t xml:space="preserve">Singapore Tel: </w:t>
      </w:r>
      <w:r>
        <w:rPr>
          <w:sz w:val="14"/>
        </w:rPr>
        <w:t>+65 6595 6388</w:t>
      </w:r>
    </w:p>
    <w:p w:rsidR="005D3DAD" w:rsidRDefault="005D3DAD">
      <w:pPr>
        <w:rPr>
          <w:sz w:val="14"/>
        </w:rPr>
        <w:sectPr w:rsidR="005D3DAD">
          <w:type w:val="continuous"/>
          <w:pgSz w:w="12240" w:h="15840"/>
          <w:pgMar w:top="540" w:right="620" w:bottom="280" w:left="780" w:header="720" w:footer="720" w:gutter="0"/>
          <w:cols w:num="2" w:space="720" w:equalWidth="0">
            <w:col w:w="2777" w:space="40"/>
            <w:col w:w="8023"/>
          </w:cols>
        </w:sectPr>
      </w:pPr>
    </w:p>
    <w:p w:rsidR="005D3DAD" w:rsidRDefault="005D3DAD">
      <w:pPr>
        <w:pStyle w:val="a3"/>
        <w:spacing w:before="9"/>
        <w:rPr>
          <w:sz w:val="13"/>
        </w:rPr>
      </w:pPr>
    </w:p>
    <w:p w:rsidR="005D3DAD" w:rsidRDefault="0069156D">
      <w:pPr>
        <w:tabs>
          <w:tab w:val="left" w:pos="2435"/>
          <w:tab w:val="left" w:pos="4775"/>
        </w:tabs>
        <w:ind w:left="544"/>
        <w:rPr>
          <w:sz w:val="14"/>
        </w:rPr>
      </w:pPr>
      <w:r>
        <w:rPr>
          <w:sz w:val="14"/>
        </w:rPr>
        <w:t>P/N 6004403</w:t>
      </w:r>
      <w:r>
        <w:rPr>
          <w:spacing w:val="-2"/>
          <w:sz w:val="14"/>
        </w:rPr>
        <w:t xml:space="preserve"> </w:t>
      </w:r>
      <w:r>
        <w:rPr>
          <w:sz w:val="14"/>
        </w:rPr>
        <w:t>Rev. F</w:t>
      </w:r>
      <w:r>
        <w:rPr>
          <w:sz w:val="14"/>
        </w:rPr>
        <w:tab/>
        <w:t>©2013</w:t>
      </w:r>
      <w:r>
        <w:rPr>
          <w:spacing w:val="-1"/>
          <w:sz w:val="14"/>
        </w:rPr>
        <w:t xml:space="preserve"> </w:t>
      </w:r>
      <w:r>
        <w:rPr>
          <w:sz w:val="14"/>
        </w:rPr>
        <w:t>TSI</w:t>
      </w:r>
      <w:r>
        <w:rPr>
          <w:spacing w:val="-2"/>
          <w:sz w:val="14"/>
        </w:rPr>
        <w:t xml:space="preserve"> </w:t>
      </w:r>
      <w:r>
        <w:rPr>
          <w:sz w:val="14"/>
        </w:rPr>
        <w:t>Incorporated</w:t>
      </w:r>
      <w:r>
        <w:rPr>
          <w:sz w:val="14"/>
        </w:rPr>
        <w:tab/>
        <w:t>Printed in</w:t>
      </w:r>
      <w:r>
        <w:rPr>
          <w:spacing w:val="-3"/>
          <w:sz w:val="14"/>
        </w:rPr>
        <w:t xml:space="preserve"> </w:t>
      </w:r>
      <w:r>
        <w:rPr>
          <w:sz w:val="14"/>
        </w:rPr>
        <w:t>U.S.A.</w:t>
      </w:r>
    </w:p>
    <w:sectPr w:rsidR="005D3DAD">
      <w:type w:val="continuous"/>
      <w:pgSz w:w="12240" w:h="15840"/>
      <w:pgMar w:top="540" w:right="62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FD5" w:rsidRDefault="00770FD5">
      <w:r>
        <w:separator/>
      </w:r>
    </w:p>
  </w:endnote>
  <w:endnote w:type="continuationSeparator" w:id="0">
    <w:p w:rsidR="00770FD5" w:rsidRDefault="00770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37" type="#_x0000_t202" style="position:absolute;margin-left:48.4pt;margin-top:744.85pt;width:10.5pt;height:12.15pt;z-index:-188176;mso-position-horizontal-relative:page;mso-position-vertical-relative:page" filled="f" stroked="f">
          <v:textbox inset="0,0,0,0">
            <w:txbxContent>
              <w:p w:rsidR="00556434" w:rsidRDefault="00556434">
                <w:pPr>
                  <w:spacing w:before="14"/>
                  <w:ind w:left="40"/>
                  <w:rPr>
                    <w:sz w:val="18"/>
                  </w:rPr>
                </w:pPr>
                <w:r>
                  <w:fldChar w:fldCharType="begin"/>
                </w:r>
                <w:r>
                  <w:rPr>
                    <w:sz w:val="18"/>
                  </w:rPr>
                  <w:instrText xml:space="preserve"> PAGE  \* roman </w:instrText>
                </w:r>
                <w:r>
                  <w:fldChar w:fldCharType="separate"/>
                </w:r>
                <w:r w:rsidR="00985E80">
                  <w:rPr>
                    <w:noProof/>
                    <w:sz w:val="18"/>
                  </w:rPr>
                  <w:t>vi</w:t>
                </w:r>
                <w:r>
                  <w:fldChar w:fldCharType="end"/>
                </w:r>
              </w:p>
            </w:txbxContent>
          </v:textbox>
          <w10:wrap anchorx="page" anchory="page"/>
        </v:shape>
      </w:pict>
    </w:r>
    <w:r>
      <w:pict>
        <v:shape id="_x0000_s2136" type="#_x0000_t202" style="position:absolute;margin-left:211.4pt;margin-top:744.85pt;width:191.55pt;height:12.1pt;z-index:-18815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3" type="#_x0000_t202" style="position:absolute;margin-left:550.15pt;margin-top:744.85pt;width:12.5pt;height:12.1pt;z-index:-187840;mso-position-horizontal-relative:page;mso-position-vertical-relative:page" filled="f" stroked="f">
          <v:textbox inset="0,0,0,0">
            <w:txbxContent>
              <w:p w:rsidR="00556434" w:rsidRDefault="00556434">
                <w:pPr>
                  <w:spacing w:before="14"/>
                  <w:ind w:left="20"/>
                  <w:rPr>
                    <w:sz w:val="18"/>
                  </w:rPr>
                </w:pPr>
                <w:r>
                  <w:rPr>
                    <w:sz w:val="18"/>
                  </w:rPr>
                  <w:t>xiii</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19" type="#_x0000_t202" style="position:absolute;margin-left:49.4pt;margin-top:744.85pt;width:16pt;height:12.1pt;z-index:-187744;mso-position-horizontal-relative:page;mso-position-vertical-relative:page" filled="f" stroked="f">
          <v:textbox inset="0,0,0,0">
            <w:txbxContent>
              <w:p w:rsidR="00556434" w:rsidRDefault="00556434">
                <w:pPr>
                  <w:spacing w:before="14"/>
                  <w:ind w:left="20"/>
                  <w:rPr>
                    <w:sz w:val="18"/>
                  </w:rPr>
                </w:pPr>
                <w:r>
                  <w:rPr>
                    <w:sz w:val="18"/>
                  </w:rPr>
                  <w:t>1-2</w:t>
                </w:r>
              </w:p>
            </w:txbxContent>
          </v:textbox>
          <w10:wrap anchorx="page" anchory="page"/>
        </v:shape>
      </w:pict>
    </w:r>
    <w:r>
      <w:pict>
        <v:shape id="_x0000_s2118" type="#_x0000_t202" style="position:absolute;margin-left:211.4pt;margin-top:744.85pt;width:191.55pt;height:12.1pt;z-index:-187720;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0" type="#_x0000_t202" style="position:absolute;margin-left:547.65pt;margin-top:744.85pt;width:15pt;height:12.1pt;z-index:-187768;mso-position-horizontal-relative:page;mso-position-vertical-relative:page" filled="f" stroked="f">
          <v:textbox inset="0,0,0,0">
            <w:txbxContent>
              <w:p w:rsidR="00556434" w:rsidRDefault="00556434">
                <w:pPr>
                  <w:spacing w:before="14"/>
                  <w:ind w:left="20"/>
                  <w:rPr>
                    <w:sz w:val="18"/>
                  </w:rPr>
                </w:pPr>
                <w:r>
                  <w:rPr>
                    <w:sz w:val="18"/>
                  </w:rPr>
                  <w:t>1-1</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15" type="#_x0000_t202" style="position:absolute;margin-left:49.4pt;margin-top:744.85pt;width:16pt;height:12.1pt;z-index:-187648;mso-position-horizontal-relative:page;mso-position-vertical-relative:page" filled="f" stroked="f">
          <v:textbox inset="0,0,0,0">
            <w:txbxContent>
              <w:p w:rsidR="00556434" w:rsidRDefault="00556434">
                <w:pPr>
                  <w:spacing w:before="14"/>
                  <w:ind w:left="20"/>
                  <w:rPr>
                    <w:sz w:val="18"/>
                  </w:rPr>
                </w:pPr>
                <w:r>
                  <w:rPr>
                    <w:sz w:val="18"/>
                  </w:rPr>
                  <w:t>1-4</w:t>
                </w:r>
              </w:p>
            </w:txbxContent>
          </v:textbox>
          <w10:wrap anchorx="page" anchory="page"/>
        </v:shape>
      </w:pict>
    </w:r>
    <w:r>
      <w:pict>
        <v:shape id="_x0000_s2114" type="#_x0000_t202" style="position:absolute;margin-left:211.4pt;margin-top:744.85pt;width:191.55pt;height:12.1pt;z-index:-187624;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17" type="#_x0000_t202" style="position:absolute;margin-left:227.25pt;margin-top:744.85pt;width:73.1pt;height:12.1pt;z-index:-187696;mso-position-horizontal-relative:page;mso-position-vertical-relative:page" filled="f" stroked="f">
          <v:textbox inset="0,0,0,0">
            <w:txbxContent>
              <w:p w:rsidR="00556434" w:rsidRDefault="00556434">
                <w:pPr>
                  <w:spacing w:before="14"/>
                  <w:ind w:left="20"/>
                  <w:rPr>
                    <w:sz w:val="18"/>
                  </w:rPr>
                </w:pPr>
                <w:r>
                  <w:rPr>
                    <w:sz w:val="18"/>
                  </w:rPr>
                  <w:t>Product Overview</w:t>
                </w:r>
              </w:p>
            </w:txbxContent>
          </v:textbox>
          <w10:wrap anchorx="page" anchory="page"/>
        </v:shape>
      </w:pict>
    </w:r>
    <w:r>
      <w:pict>
        <v:shape id="_x0000_s2116" type="#_x0000_t202" style="position:absolute;margin-left:547.3pt;margin-top:744.85pt;width:15pt;height:12.1pt;z-index:-187672;mso-position-horizontal-relative:page;mso-position-vertical-relative:page" filled="f" stroked="f">
          <v:textbox inset="0,0,0,0">
            <w:txbxContent>
              <w:p w:rsidR="00556434" w:rsidRDefault="00556434">
                <w:pPr>
                  <w:spacing w:before="14"/>
                  <w:ind w:left="20"/>
                  <w:rPr>
                    <w:sz w:val="18"/>
                  </w:rPr>
                </w:pPr>
                <w:r>
                  <w:rPr>
                    <w:sz w:val="18"/>
                  </w:rPr>
                  <w:t>1-3</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rPr>
        <w:sz w:val="12"/>
      </w:rPr>
    </w:pPr>
    <w:r>
      <w:pict>
        <v:shapetype id="_x0000_t202" coordsize="21600,21600" o:spt="202" path="m,l,21600r21600,l21600,xe">
          <v:stroke joinstyle="miter"/>
          <v:path gradientshapeok="t" o:connecttype="rect"/>
        </v:shapetype>
        <v:shape id="_x0000_s2112" type="#_x0000_t202" style="position:absolute;margin-left:48.4pt;margin-top:744.85pt;width:16pt;height:12.1pt;z-index:-187576;mso-position-horizontal-relative:page;mso-position-vertical-relative:page" filled="f" stroked="f">
          <v:textbox inset="0,0,0,0">
            <w:txbxContent>
              <w:p w:rsidR="00556434" w:rsidRDefault="00556434">
                <w:pPr>
                  <w:spacing w:before="14"/>
                  <w:ind w:left="40"/>
                  <w:rPr>
                    <w:sz w:val="18"/>
                  </w:rPr>
                </w:pPr>
                <w:r>
                  <w:rPr>
                    <w:sz w:val="18"/>
                  </w:rPr>
                  <w:t>2-</w:t>
                </w:r>
                <w:r>
                  <w:fldChar w:fldCharType="begin"/>
                </w:r>
                <w:r>
                  <w:rPr>
                    <w:sz w:val="18"/>
                  </w:rPr>
                  <w:instrText xml:space="preserve"> PAGE </w:instrText>
                </w:r>
                <w:r>
                  <w:fldChar w:fldCharType="separate"/>
                </w:r>
                <w:r w:rsidR="00985E80">
                  <w:rPr>
                    <w:noProof/>
                    <w:sz w:val="18"/>
                  </w:rPr>
                  <w:t>2</w:t>
                </w:r>
                <w:r>
                  <w:fldChar w:fldCharType="end"/>
                </w:r>
              </w:p>
            </w:txbxContent>
          </v:textbox>
          <w10:wrap anchorx="page" anchory="page"/>
        </v:shape>
      </w:pict>
    </w:r>
    <w:r>
      <w:pict>
        <v:shape id="_x0000_s2111" type="#_x0000_t202" style="position:absolute;margin-left:211.4pt;margin-top:744.85pt;width:191.55pt;height:12.1pt;z-index:-18755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13" type="#_x0000_t202" style="position:absolute;margin-left:547.65pt;margin-top:744.85pt;width:16pt;height:12.1pt;z-index:-187600;mso-position-horizontal-relative:page;mso-position-vertical-relative:page" filled="f" stroked="f">
          <v:textbox inset="0,0,0,0">
            <w:txbxContent>
              <w:p w:rsidR="00556434" w:rsidRDefault="00556434">
                <w:pPr>
                  <w:spacing w:before="14"/>
                  <w:ind w:left="20"/>
                  <w:rPr>
                    <w:sz w:val="18"/>
                  </w:rPr>
                </w:pPr>
                <w:r>
                  <w:rPr>
                    <w:sz w:val="18"/>
                  </w:rPr>
                  <w:t>2-</w:t>
                </w:r>
                <w:r>
                  <w:fldChar w:fldCharType="begin"/>
                </w:r>
                <w:r>
                  <w:rPr>
                    <w:sz w:val="18"/>
                  </w:rPr>
                  <w:instrText xml:space="preserve"> PAGE </w:instrText>
                </w:r>
                <w:r>
                  <w:fldChar w:fldCharType="separate"/>
                </w:r>
                <w:r w:rsidR="00985E80">
                  <w:rPr>
                    <w:noProof/>
                    <w:sz w:val="18"/>
                  </w:rPr>
                  <w:t>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08" type="#_x0000_t202" style="position:absolute;margin-left:49.4pt;margin-top:744.85pt;width:16pt;height:12.1pt;z-index:-187480;mso-position-horizontal-relative:page;mso-position-vertical-relative:page" filled="f" stroked="f">
          <v:textbox inset="0,0,0,0">
            <w:txbxContent>
              <w:p w:rsidR="00556434" w:rsidRDefault="00556434">
                <w:pPr>
                  <w:spacing w:before="14"/>
                  <w:ind w:left="20"/>
                  <w:rPr>
                    <w:sz w:val="18"/>
                  </w:rPr>
                </w:pPr>
                <w:r>
                  <w:rPr>
                    <w:sz w:val="18"/>
                  </w:rPr>
                  <w:t>2-</w:t>
                </w:r>
                <w:r>
                  <w:fldChar w:fldCharType="begin"/>
                </w:r>
                <w:r>
                  <w:rPr>
                    <w:sz w:val="18"/>
                  </w:rPr>
                  <w:instrText xml:space="preserve"> PAGE </w:instrText>
                </w:r>
                <w:r>
                  <w:fldChar w:fldCharType="separate"/>
                </w:r>
                <w:r w:rsidR="00985E80">
                  <w:rPr>
                    <w:noProof/>
                    <w:sz w:val="18"/>
                  </w:rPr>
                  <w:t>8</w:t>
                </w:r>
                <w:r>
                  <w:fldChar w:fldCharType="end"/>
                </w:r>
              </w:p>
            </w:txbxContent>
          </v:textbox>
          <w10:wrap anchorx="page" anchory="page"/>
        </v:shape>
      </w:pict>
    </w:r>
    <w:r>
      <w:pict>
        <v:shape id="_x0000_s2107" type="#_x0000_t202" style="position:absolute;margin-left:211.4pt;margin-top:744.85pt;width:191.55pt;height:12.1pt;z-index:-187456;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10" type="#_x0000_t202" style="position:absolute;margin-left:227.25pt;margin-top:744.85pt;width:120.5pt;height:12.1pt;z-index:-187528;mso-position-horizontal-relative:page;mso-position-vertical-relative:page" filled="f" stroked="f">
          <v:textbox inset="0,0,0,0">
            <w:txbxContent>
              <w:p w:rsidR="00556434" w:rsidRDefault="00556434">
                <w:pPr>
                  <w:spacing w:before="14"/>
                  <w:ind w:left="20"/>
                  <w:rPr>
                    <w:sz w:val="18"/>
                  </w:rPr>
                </w:pPr>
                <w:r>
                  <w:rPr>
                    <w:sz w:val="18"/>
                  </w:rPr>
                  <w:t>Unpacking and System Setup</w:t>
                </w:r>
              </w:p>
            </w:txbxContent>
          </v:textbox>
          <w10:wrap anchorx="page" anchory="page"/>
        </v:shape>
      </w:pict>
    </w:r>
    <w:r>
      <w:pict>
        <v:shape id="_x0000_s2109" type="#_x0000_t202" style="position:absolute;margin-left:547.3pt;margin-top:744.85pt;width:16pt;height:12.1pt;z-index:-187504;mso-position-horizontal-relative:page;mso-position-vertical-relative:page" filled="f" stroked="f">
          <v:textbox inset="0,0,0,0">
            <w:txbxContent>
              <w:p w:rsidR="00556434" w:rsidRDefault="00556434">
                <w:pPr>
                  <w:spacing w:before="14"/>
                  <w:ind w:left="20"/>
                  <w:rPr>
                    <w:sz w:val="18"/>
                  </w:rPr>
                </w:pPr>
                <w:r>
                  <w:rPr>
                    <w:sz w:val="18"/>
                  </w:rPr>
                  <w:t>2-</w:t>
                </w:r>
                <w:r>
                  <w:fldChar w:fldCharType="begin"/>
                </w:r>
                <w:r>
                  <w:rPr>
                    <w:sz w:val="18"/>
                  </w:rPr>
                  <w:instrText xml:space="preserve"> PAGE </w:instrText>
                </w:r>
                <w:r>
                  <w:fldChar w:fldCharType="separate"/>
                </w:r>
                <w:r w:rsidR="00985E80">
                  <w:rPr>
                    <w:noProof/>
                    <w:sz w:val="18"/>
                  </w:rPr>
                  <w:t>7</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05" type="#_x0000_t202" style="position:absolute;margin-left:49.4pt;margin-top:744.85pt;width:15pt;height:12.1pt;z-index:-187408;mso-position-horizontal-relative:page;mso-position-vertical-relative:page" filled="f" stroked="f">
          <v:textbox inset="0,0,0,0">
            <w:txbxContent>
              <w:p w:rsidR="00556434" w:rsidRDefault="00556434">
                <w:pPr>
                  <w:spacing w:before="14"/>
                  <w:ind w:left="20"/>
                  <w:rPr>
                    <w:sz w:val="18"/>
                  </w:rPr>
                </w:pPr>
                <w:r>
                  <w:rPr>
                    <w:sz w:val="18"/>
                  </w:rPr>
                  <w:t>3-2</w:t>
                </w:r>
              </w:p>
            </w:txbxContent>
          </v:textbox>
          <w10:wrap anchorx="page" anchory="page"/>
        </v:shape>
      </w:pict>
    </w:r>
    <w:r>
      <w:pict>
        <v:shape id="_x0000_s2104" type="#_x0000_t202" style="position:absolute;margin-left:211.4pt;margin-top:744.85pt;width:191.55pt;height:12.1pt;z-index:-187384;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35" type="#_x0000_t202" style="position:absolute;margin-left:553.65pt;margin-top:744.85pt;width:10pt;height:12.1pt;z-index:-188128;mso-position-horizontal-relative:page;mso-position-vertical-relative:page" filled="f" stroked="f">
          <v:textbox inset="0,0,0,0">
            <w:txbxContent>
              <w:p w:rsidR="00556434" w:rsidRDefault="00556434">
                <w:pPr>
                  <w:spacing w:before="14"/>
                  <w:ind w:left="40"/>
                  <w:rPr>
                    <w:sz w:val="18"/>
                  </w:rPr>
                </w:pPr>
                <w:r>
                  <w:fldChar w:fldCharType="begin"/>
                </w:r>
                <w:r>
                  <w:rPr>
                    <w:sz w:val="18"/>
                  </w:rPr>
                  <w:instrText xml:space="preserve"> PAGE  \* roman </w:instrText>
                </w:r>
                <w:r>
                  <w:fldChar w:fldCharType="separate"/>
                </w:r>
                <w:r w:rsidR="00985E80">
                  <w:rPr>
                    <w:noProof/>
                    <w:sz w:val="18"/>
                  </w:rPr>
                  <w:t>v</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06" type="#_x0000_t202" style="position:absolute;margin-left:547.65pt;margin-top:744.85pt;width:15pt;height:12.1pt;z-index:-187432;mso-position-horizontal-relative:page;mso-position-vertical-relative:page" filled="f" stroked="f">
          <v:textbox inset="0,0,0,0">
            <w:txbxContent>
              <w:p w:rsidR="00556434" w:rsidRDefault="00556434">
                <w:pPr>
                  <w:spacing w:before="14"/>
                  <w:ind w:left="20"/>
                  <w:rPr>
                    <w:sz w:val="18"/>
                  </w:rPr>
                </w:pPr>
                <w:r>
                  <w:rPr>
                    <w:sz w:val="18"/>
                  </w:rPr>
                  <w:t>3-1</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01" type="#_x0000_t202" style="position:absolute;margin-left:49.4pt;margin-top:744.85pt;width:15pt;height:12.1pt;z-index:-187312;mso-position-horizontal-relative:page;mso-position-vertical-relative:page" filled="f" stroked="f">
          <v:textbox inset="0,0,0,0">
            <w:txbxContent>
              <w:p w:rsidR="00556434" w:rsidRDefault="00556434">
                <w:pPr>
                  <w:spacing w:before="14"/>
                  <w:ind w:left="20"/>
                  <w:rPr>
                    <w:sz w:val="18"/>
                  </w:rPr>
                </w:pPr>
                <w:r>
                  <w:rPr>
                    <w:sz w:val="18"/>
                  </w:rPr>
                  <w:t>3-4</w:t>
                </w:r>
              </w:p>
            </w:txbxContent>
          </v:textbox>
          <w10:wrap anchorx="page" anchory="page"/>
        </v:shape>
      </w:pict>
    </w:r>
    <w:r>
      <w:pict>
        <v:shape id="_x0000_s2100" type="#_x0000_t202" style="position:absolute;margin-left:211.4pt;margin-top:744.85pt;width:191.55pt;height:12.1pt;z-index:-187288;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03" type="#_x0000_t202" style="position:absolute;margin-left:227.25pt;margin-top:744.85pt;width:150pt;height:12.1pt;z-index:-187360;mso-position-horizontal-relative:page;mso-position-vertical-relative:page" filled="f" stroked="f">
          <v:textbox inset="0,0,0,0">
            <w:txbxContent>
              <w:p w:rsidR="00556434" w:rsidRDefault="00556434">
                <w:pPr>
                  <w:spacing w:before="14"/>
                  <w:ind w:left="20"/>
                  <w:rPr>
                    <w:sz w:val="18"/>
                  </w:rPr>
                </w:pPr>
                <w:r>
                  <w:rPr>
                    <w:sz w:val="18"/>
                  </w:rPr>
                  <w:t>Description of the OPS Spectrometer</w:t>
                </w:r>
              </w:p>
            </w:txbxContent>
          </v:textbox>
          <w10:wrap anchorx="page" anchory="page"/>
        </v:shape>
      </w:pict>
    </w:r>
    <w:r>
      <w:pict>
        <v:shape id="_x0000_s2102" type="#_x0000_t202" style="position:absolute;margin-left:547.3pt;margin-top:744.85pt;width:15pt;height:12.1pt;z-index:-187336;mso-position-horizontal-relative:page;mso-position-vertical-relative:page" filled="f" stroked="f">
          <v:textbox inset="0,0,0,0">
            <w:txbxContent>
              <w:p w:rsidR="00556434" w:rsidRDefault="00556434">
                <w:pPr>
                  <w:spacing w:before="14"/>
                  <w:ind w:left="20"/>
                  <w:rPr>
                    <w:sz w:val="18"/>
                  </w:rPr>
                </w:pPr>
                <w:r>
                  <w:rPr>
                    <w:sz w:val="18"/>
                  </w:rPr>
                  <w:t>3-3</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8" type="#_x0000_t202" style="position:absolute;margin-left:49.4pt;margin-top:744.85pt;width:15pt;height:12.1pt;z-index:-187240;mso-position-horizontal-relative:page;mso-position-vertical-relative:page" filled="f" stroked="f">
          <v:textbox inset="0,0,0,0">
            <w:txbxContent>
              <w:p w:rsidR="00556434" w:rsidRDefault="00556434">
                <w:pPr>
                  <w:spacing w:before="14"/>
                  <w:ind w:left="20"/>
                  <w:rPr>
                    <w:sz w:val="18"/>
                  </w:rPr>
                </w:pPr>
                <w:r>
                  <w:rPr>
                    <w:sz w:val="18"/>
                  </w:rPr>
                  <w:t>4-2</w:t>
                </w:r>
              </w:p>
            </w:txbxContent>
          </v:textbox>
          <w10:wrap anchorx="page" anchory="page"/>
        </v:shape>
      </w:pict>
    </w:r>
    <w:r>
      <w:pict>
        <v:shape id="_x0000_s2097" type="#_x0000_t202" style="position:absolute;margin-left:211.4pt;margin-top:744.85pt;width:191.55pt;height:12.1pt;z-index:-187216;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9" type="#_x0000_t202" style="position:absolute;margin-left:547.65pt;margin-top:744.85pt;width:16pt;height:12.1pt;z-index:-187264;mso-position-horizontal-relative:page;mso-position-vertical-relative:page" filled="f" stroked="f">
          <v:textbox inset="0,0,0,0">
            <w:txbxContent>
              <w:p w:rsidR="00556434" w:rsidRDefault="00556434">
                <w:pPr>
                  <w:spacing w:before="14"/>
                  <w:ind w:left="20"/>
                  <w:rPr>
                    <w:sz w:val="18"/>
                  </w:rPr>
                </w:pPr>
                <w:r>
                  <w:rPr>
                    <w:sz w:val="18"/>
                  </w:rPr>
                  <w:t>4-</w:t>
                </w:r>
                <w:r>
                  <w:fldChar w:fldCharType="begin"/>
                </w:r>
                <w:r>
                  <w:rPr>
                    <w:sz w:val="18"/>
                  </w:rPr>
                  <w:instrText xml:space="preserve"> PAGE </w:instrText>
                </w:r>
                <w:r>
                  <w:fldChar w:fldCharType="separate"/>
                </w:r>
                <w:r w:rsidR="00985E80">
                  <w:rPr>
                    <w:noProof/>
                    <w:sz w:val="18"/>
                  </w:rPr>
                  <w:t>1</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4" type="#_x0000_t202" style="position:absolute;margin-left:49.4pt;margin-top:744.85pt;width:20.95pt;height:12.1pt;z-index:-187144;mso-position-horizontal-relative:page;mso-position-vertical-relative:page" filled="f" stroked="f">
          <v:textbox inset="0,0,0,0">
            <w:txbxContent>
              <w:p w:rsidR="00556434" w:rsidRDefault="00556434">
                <w:pPr>
                  <w:spacing w:before="14"/>
                  <w:ind w:left="20"/>
                  <w:rPr>
                    <w:sz w:val="18"/>
                  </w:rPr>
                </w:pPr>
                <w:r>
                  <w:rPr>
                    <w:sz w:val="18"/>
                  </w:rPr>
                  <w:t>4-</w:t>
                </w:r>
                <w:r>
                  <w:fldChar w:fldCharType="begin"/>
                </w:r>
                <w:r>
                  <w:rPr>
                    <w:sz w:val="18"/>
                  </w:rPr>
                  <w:instrText xml:space="preserve"> PAGE </w:instrText>
                </w:r>
                <w:r>
                  <w:fldChar w:fldCharType="separate"/>
                </w:r>
                <w:r w:rsidR="00985E80">
                  <w:rPr>
                    <w:noProof/>
                    <w:sz w:val="18"/>
                  </w:rPr>
                  <w:t>40</w:t>
                </w:r>
                <w:r>
                  <w:fldChar w:fldCharType="end"/>
                </w:r>
              </w:p>
            </w:txbxContent>
          </v:textbox>
          <w10:wrap anchorx="page" anchory="page"/>
        </v:shape>
      </w:pict>
    </w:r>
    <w:r>
      <w:pict>
        <v:shape id="_x0000_s2093" type="#_x0000_t202" style="position:absolute;margin-left:211.4pt;margin-top:744.85pt;width:191.55pt;height:12.1pt;z-index:-187120;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6" type="#_x0000_t202" style="position:absolute;margin-left:227.25pt;margin-top:744.85pt;width:119.5pt;height:12.1pt;z-index:-187192;mso-position-horizontal-relative:page;mso-position-vertical-relative:page" filled="f" stroked="f">
          <v:textbox inset="0,0,0,0">
            <w:txbxContent>
              <w:p w:rsidR="00556434" w:rsidRDefault="00556434">
                <w:pPr>
                  <w:spacing w:before="14"/>
                  <w:ind w:left="20"/>
                  <w:rPr>
                    <w:sz w:val="18"/>
                  </w:rPr>
                </w:pPr>
                <w:r>
                  <w:rPr>
                    <w:sz w:val="18"/>
                  </w:rPr>
                  <w:t>OPS Spectrometer Operation</w:t>
                </w:r>
              </w:p>
            </w:txbxContent>
          </v:textbox>
          <w10:wrap anchorx="page" anchory="page"/>
        </v:shape>
      </w:pict>
    </w:r>
    <w:r>
      <w:pict>
        <v:shape id="_x0000_s2095" type="#_x0000_t202" style="position:absolute;margin-left:542.3pt;margin-top:744.85pt;width:21pt;height:12.1pt;z-index:-187168;mso-position-horizontal-relative:page;mso-position-vertical-relative:page" filled="f" stroked="f">
          <v:textbox inset="0,0,0,0">
            <w:txbxContent>
              <w:p w:rsidR="00556434" w:rsidRDefault="00556434">
                <w:pPr>
                  <w:spacing w:before="14"/>
                  <w:ind w:left="20"/>
                  <w:rPr>
                    <w:sz w:val="18"/>
                  </w:rPr>
                </w:pPr>
                <w:r>
                  <w:rPr>
                    <w:sz w:val="18"/>
                  </w:rPr>
                  <w:t>4-</w:t>
                </w:r>
                <w:r>
                  <w:fldChar w:fldCharType="begin"/>
                </w:r>
                <w:r>
                  <w:rPr>
                    <w:sz w:val="18"/>
                  </w:rPr>
                  <w:instrText xml:space="preserve"> PAGE </w:instrText>
                </w:r>
                <w:r>
                  <w:fldChar w:fldCharType="separate"/>
                </w:r>
                <w:r w:rsidR="00985E80">
                  <w:rPr>
                    <w:noProof/>
                    <w:sz w:val="18"/>
                  </w:rPr>
                  <w:t>39</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1" type="#_x0000_t202" style="position:absolute;margin-left:49.4pt;margin-top:744.85pt;width:15pt;height:12.1pt;z-index:-187072;mso-position-horizontal-relative:page;mso-position-vertical-relative:page" filled="f" stroked="f">
          <v:textbox inset="0,0,0,0">
            <w:txbxContent>
              <w:p w:rsidR="00556434" w:rsidRDefault="00556434">
                <w:pPr>
                  <w:spacing w:before="14"/>
                  <w:ind w:left="20"/>
                  <w:rPr>
                    <w:sz w:val="18"/>
                  </w:rPr>
                </w:pPr>
                <w:r>
                  <w:rPr>
                    <w:sz w:val="18"/>
                  </w:rPr>
                  <w:t>5-2</w:t>
                </w:r>
              </w:p>
            </w:txbxContent>
          </v:textbox>
          <w10:wrap anchorx="page" anchory="page"/>
        </v:shape>
      </w:pict>
    </w:r>
    <w:r>
      <w:pict>
        <v:shape id="_x0000_s2090" type="#_x0000_t202" style="position:absolute;margin-left:211.4pt;margin-top:744.85pt;width:191.55pt;height:12.1pt;z-index:-187048;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92" type="#_x0000_t202" style="position:absolute;margin-left:547.65pt;margin-top:744.85pt;width:16pt;height:12.1pt;z-index:-187096;mso-position-horizontal-relative:page;mso-position-vertical-relative:page" filled="f" stroked="f">
          <v:textbox inset="0,0,0,0">
            <w:txbxContent>
              <w:p w:rsidR="00556434" w:rsidRDefault="00556434">
                <w:pPr>
                  <w:spacing w:before="14"/>
                  <w:ind w:left="20"/>
                  <w:rPr>
                    <w:sz w:val="18"/>
                  </w:rPr>
                </w:pPr>
                <w:r>
                  <w:rPr>
                    <w:sz w:val="18"/>
                  </w:rPr>
                  <w:t>4-</w:t>
                </w:r>
                <w:r>
                  <w:fldChar w:fldCharType="begin"/>
                </w:r>
                <w:r>
                  <w:rPr>
                    <w:sz w:val="18"/>
                  </w:rPr>
                  <w:instrText xml:space="preserve"> PAGE </w:instrText>
                </w:r>
                <w:r>
                  <w:fldChar w:fldCharType="separate"/>
                </w:r>
                <w:r w:rsidR="00985E80">
                  <w:rPr>
                    <w:noProof/>
                    <w:sz w:val="18"/>
                  </w:rPr>
                  <w:t>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7" type="#_x0000_t202" style="position:absolute;margin-left:49.4pt;margin-top:744.85pt;width:16pt;height:12.1pt;z-index:-186976;mso-position-horizontal-relative:page;mso-position-vertical-relative:page" filled="f" stroked="f">
          <v:textbox inset="0,0,0,0">
            <w:txbxContent>
              <w:p w:rsidR="00556434" w:rsidRDefault="00556434">
                <w:pPr>
                  <w:spacing w:before="14"/>
                  <w:ind w:left="20"/>
                  <w:rPr>
                    <w:sz w:val="18"/>
                  </w:rPr>
                </w:pPr>
                <w:r>
                  <w:rPr>
                    <w:sz w:val="18"/>
                  </w:rPr>
                  <w:t>5-</w:t>
                </w:r>
                <w:r>
                  <w:fldChar w:fldCharType="begin"/>
                </w:r>
                <w:r>
                  <w:rPr>
                    <w:sz w:val="18"/>
                  </w:rPr>
                  <w:instrText xml:space="preserve"> PAGE </w:instrText>
                </w:r>
                <w:r>
                  <w:fldChar w:fldCharType="separate"/>
                </w:r>
                <w:r w:rsidR="00985E80">
                  <w:rPr>
                    <w:noProof/>
                    <w:sz w:val="18"/>
                  </w:rPr>
                  <w:t>6</w:t>
                </w:r>
                <w:r>
                  <w:fldChar w:fldCharType="end"/>
                </w:r>
              </w:p>
            </w:txbxContent>
          </v:textbox>
          <w10:wrap anchorx="page" anchory="page"/>
        </v:shape>
      </w:pict>
    </w:r>
    <w:r>
      <w:pict>
        <v:shape id="_x0000_s2086" type="#_x0000_t202" style="position:absolute;margin-left:211.4pt;margin-top:744.85pt;width:191.55pt;height:12.1pt;z-index:-18695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32" type="#_x0000_t202" style="position:absolute;margin-left:48.4pt;margin-top:744.85pt;width:14.5pt;height:12.1pt;z-index:-188056;mso-position-horizontal-relative:page;mso-position-vertical-relative:page" filled="f" stroked="f">
          <v:textbox inset="0,0,0,0">
            <w:txbxContent>
              <w:p w:rsidR="00556434" w:rsidRDefault="00556434">
                <w:pPr>
                  <w:spacing w:before="14"/>
                  <w:ind w:left="40"/>
                  <w:rPr>
                    <w:sz w:val="18"/>
                  </w:rPr>
                </w:pPr>
                <w:r>
                  <w:rPr>
                    <w:sz w:val="18"/>
                  </w:rPr>
                  <w:t>viii</w:t>
                </w:r>
              </w:p>
            </w:txbxContent>
          </v:textbox>
          <w10:wrap anchorx="page" anchory="page"/>
        </v:shape>
      </w:pict>
    </w:r>
    <w:r>
      <w:pict>
        <v:shape id="_x0000_s2131" type="#_x0000_t202" style="position:absolute;margin-left:211.4pt;margin-top:744.85pt;width:191.55pt;height:12.1pt;z-index:-18803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9" type="#_x0000_t202" style="position:absolute;margin-left:227.25pt;margin-top:744.85pt;width:82pt;height:12.1pt;z-index:-187024;mso-position-horizontal-relative:page;mso-position-vertical-relative:page" filled="f" stroked="f">
          <v:textbox inset="0,0,0,0">
            <w:txbxContent>
              <w:p w:rsidR="00556434" w:rsidRDefault="00556434">
                <w:pPr>
                  <w:spacing w:before="14"/>
                  <w:ind w:left="20"/>
                  <w:rPr>
                    <w:sz w:val="18"/>
                  </w:rPr>
                </w:pPr>
                <w:r>
                  <w:rPr>
                    <w:sz w:val="18"/>
                  </w:rPr>
                  <w:t>Theory of Operation</w:t>
                </w:r>
              </w:p>
            </w:txbxContent>
          </v:textbox>
          <w10:wrap anchorx="page" anchory="page"/>
        </v:shape>
      </w:pict>
    </w:r>
    <w:r>
      <w:pict>
        <v:shape id="_x0000_s2088" type="#_x0000_t202" style="position:absolute;margin-left:547.3pt;margin-top:744.85pt;width:16pt;height:12.1pt;z-index:-187000;mso-position-horizontal-relative:page;mso-position-vertical-relative:page" filled="f" stroked="f">
          <v:textbox inset="0,0,0,0">
            <w:txbxContent>
              <w:p w:rsidR="00556434" w:rsidRDefault="00556434">
                <w:pPr>
                  <w:spacing w:before="14"/>
                  <w:ind w:left="20"/>
                  <w:rPr>
                    <w:sz w:val="18"/>
                  </w:rPr>
                </w:pPr>
                <w:r>
                  <w:rPr>
                    <w:sz w:val="18"/>
                  </w:rPr>
                  <w:t>5-</w:t>
                </w:r>
                <w:r>
                  <w:fldChar w:fldCharType="begin"/>
                </w:r>
                <w:r>
                  <w:rPr>
                    <w:sz w:val="18"/>
                  </w:rPr>
                  <w:instrText xml:space="preserve"> PAGE </w:instrText>
                </w:r>
                <w:r>
                  <w:fldChar w:fldCharType="separate"/>
                </w:r>
                <w:r w:rsidR="00985E80">
                  <w:rPr>
                    <w:noProof/>
                    <w:sz w:val="18"/>
                  </w:rPr>
                  <w:t>5</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4" type="#_x0000_t202" style="position:absolute;margin-left:49.4pt;margin-top:744.85pt;width:15pt;height:12.1pt;z-index:-186904;mso-position-horizontal-relative:page;mso-position-vertical-relative:page" filled="f" stroked="f">
          <v:textbox inset="0,0,0,0">
            <w:txbxContent>
              <w:p w:rsidR="00556434" w:rsidRDefault="00556434">
                <w:pPr>
                  <w:spacing w:before="14"/>
                  <w:ind w:left="20"/>
                  <w:rPr>
                    <w:sz w:val="18"/>
                  </w:rPr>
                </w:pPr>
                <w:r>
                  <w:rPr>
                    <w:sz w:val="18"/>
                  </w:rPr>
                  <w:t>6-2</w:t>
                </w:r>
              </w:p>
            </w:txbxContent>
          </v:textbox>
          <w10:wrap anchorx="page" anchory="page"/>
        </v:shape>
      </w:pict>
    </w:r>
    <w:r>
      <w:pict>
        <v:shape id="_x0000_s2083" type="#_x0000_t202" style="position:absolute;margin-left:211.4pt;margin-top:744.85pt;width:191.55pt;height:12.1pt;z-index:-186880;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5" type="#_x0000_t202" style="position:absolute;margin-left:547.65pt;margin-top:744.85pt;width:16pt;height:12.1pt;z-index:-186928;mso-position-horizontal-relative:page;mso-position-vertical-relative:page" filled="f" stroked="f">
          <v:textbox inset="0,0,0,0">
            <w:txbxContent>
              <w:p w:rsidR="00556434" w:rsidRDefault="00556434">
                <w:pPr>
                  <w:spacing w:before="14"/>
                  <w:ind w:left="20"/>
                  <w:rPr>
                    <w:sz w:val="18"/>
                  </w:rPr>
                </w:pPr>
                <w:r>
                  <w:rPr>
                    <w:sz w:val="18"/>
                  </w:rPr>
                  <w:t>6-</w:t>
                </w:r>
                <w:r>
                  <w:fldChar w:fldCharType="begin"/>
                </w:r>
                <w:r>
                  <w:rPr>
                    <w:sz w:val="18"/>
                  </w:rPr>
                  <w:instrText xml:space="preserve"> PAGE </w:instrText>
                </w:r>
                <w:r>
                  <w:fldChar w:fldCharType="separate"/>
                </w:r>
                <w:r w:rsidR="00985E80">
                  <w:rPr>
                    <w:noProof/>
                    <w:sz w:val="18"/>
                  </w:rPr>
                  <w:t>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0" type="#_x0000_t202" style="position:absolute;margin-left:49.4pt;margin-top:744.85pt;width:16pt;height:12.1pt;z-index:-186808;mso-position-horizontal-relative:page;mso-position-vertical-relative:page" filled="f" stroked="f">
          <v:textbox inset="0,0,0,0">
            <w:txbxContent>
              <w:p w:rsidR="00556434" w:rsidRDefault="00556434">
                <w:pPr>
                  <w:spacing w:before="14"/>
                  <w:ind w:left="20"/>
                  <w:rPr>
                    <w:sz w:val="18"/>
                  </w:rPr>
                </w:pPr>
                <w:r>
                  <w:rPr>
                    <w:sz w:val="18"/>
                  </w:rPr>
                  <w:t>6-</w:t>
                </w:r>
                <w:r>
                  <w:fldChar w:fldCharType="begin"/>
                </w:r>
                <w:r>
                  <w:rPr>
                    <w:sz w:val="18"/>
                  </w:rPr>
                  <w:instrText xml:space="preserve"> PAGE </w:instrText>
                </w:r>
                <w:r>
                  <w:fldChar w:fldCharType="separate"/>
                </w:r>
                <w:r w:rsidR="00985E80">
                  <w:rPr>
                    <w:noProof/>
                    <w:sz w:val="18"/>
                  </w:rPr>
                  <w:t>6</w:t>
                </w:r>
                <w:r>
                  <w:fldChar w:fldCharType="end"/>
                </w:r>
              </w:p>
            </w:txbxContent>
          </v:textbox>
          <w10:wrap anchorx="page" anchory="page"/>
        </v:shape>
      </w:pict>
    </w:r>
    <w:r>
      <w:pict>
        <v:shape id="_x0000_s2079" type="#_x0000_t202" style="position:absolute;margin-left:211.4pt;margin-top:744.85pt;width:191.55pt;height:12.1pt;z-index:-186784;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82" type="#_x0000_t202" style="position:absolute;margin-left:227.25pt;margin-top:744.85pt;width:53.5pt;height:12.1pt;z-index:-186856;mso-position-horizontal-relative:page;mso-position-vertical-relative:page" filled="f" stroked="f">
          <v:textbox inset="0,0,0,0">
            <w:txbxContent>
              <w:p w:rsidR="00556434" w:rsidRDefault="00556434">
                <w:pPr>
                  <w:spacing w:before="14"/>
                  <w:ind w:left="20"/>
                  <w:rPr>
                    <w:sz w:val="18"/>
                  </w:rPr>
                </w:pPr>
                <w:r>
                  <w:rPr>
                    <w:sz w:val="18"/>
                  </w:rPr>
                  <w:t>Maintenance</w:t>
                </w:r>
              </w:p>
            </w:txbxContent>
          </v:textbox>
          <w10:wrap anchorx="page" anchory="page"/>
        </v:shape>
      </w:pict>
    </w:r>
    <w:r>
      <w:pict>
        <v:shape id="_x0000_s2081" type="#_x0000_t202" style="position:absolute;margin-left:547.3pt;margin-top:744.85pt;width:16pt;height:12.1pt;z-index:-186832;mso-position-horizontal-relative:page;mso-position-vertical-relative:page" filled="f" stroked="f">
          <v:textbox inset="0,0,0,0">
            <w:txbxContent>
              <w:p w:rsidR="00556434" w:rsidRDefault="00556434">
                <w:pPr>
                  <w:spacing w:before="14"/>
                  <w:ind w:left="20"/>
                  <w:rPr>
                    <w:sz w:val="18"/>
                  </w:rPr>
                </w:pPr>
                <w:r>
                  <w:rPr>
                    <w:sz w:val="18"/>
                  </w:rPr>
                  <w:t>6-</w:t>
                </w:r>
                <w:r>
                  <w:fldChar w:fldCharType="begin"/>
                </w:r>
                <w:r>
                  <w:rPr>
                    <w:sz w:val="18"/>
                  </w:rPr>
                  <w:instrText xml:space="preserve"> PAGE </w:instrText>
                </w:r>
                <w:r>
                  <w:fldChar w:fldCharType="separate"/>
                </w:r>
                <w:r w:rsidR="00985E80">
                  <w:rPr>
                    <w:noProof/>
                    <w:sz w:val="18"/>
                  </w:rPr>
                  <w:t>5</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7" type="#_x0000_t202" style="position:absolute;margin-left:49.4pt;margin-top:744.85pt;width:16.05pt;height:12.1pt;z-index:-186736;mso-position-horizontal-relative:page;mso-position-vertical-relative:page" filled="f" stroked="f">
          <v:textbox inset="0,0,0,0">
            <w:txbxContent>
              <w:p w:rsidR="00556434" w:rsidRDefault="00556434">
                <w:pPr>
                  <w:spacing w:before="14"/>
                  <w:ind w:left="20"/>
                  <w:rPr>
                    <w:sz w:val="18"/>
                  </w:rPr>
                </w:pPr>
                <w:r>
                  <w:rPr>
                    <w:sz w:val="18"/>
                  </w:rPr>
                  <w:t>A-2</w:t>
                </w:r>
              </w:p>
            </w:txbxContent>
          </v:textbox>
          <w10:wrap anchorx="page" anchory="page"/>
        </v:shape>
      </w:pict>
    </w:r>
    <w:r>
      <w:pict>
        <v:shape id="_x0000_s2076" type="#_x0000_t202" style="position:absolute;margin-left:211.4pt;margin-top:744.85pt;width:191.55pt;height:12.1pt;z-index:-18671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8" type="#_x0000_t202" style="position:absolute;margin-left:546.7pt;margin-top:744.85pt;width:16.05pt;height:12.1pt;z-index:-186760;mso-position-horizontal-relative:page;mso-position-vertical-relative:page" filled="f" stroked="f">
          <v:textbox inset="0,0,0,0">
            <w:txbxContent>
              <w:p w:rsidR="00556434" w:rsidRDefault="00556434">
                <w:pPr>
                  <w:spacing w:before="14"/>
                  <w:ind w:left="20"/>
                  <w:rPr>
                    <w:sz w:val="18"/>
                  </w:rPr>
                </w:pPr>
                <w:r>
                  <w:rPr>
                    <w:sz w:val="18"/>
                  </w:rPr>
                  <w:t>A-1</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4" type="#_x0000_t202" style="position:absolute;margin-left:49.4pt;margin-top:744.85pt;width:17.05pt;height:12.1pt;z-index:-186664;mso-position-horizontal-relative:page;mso-position-vertical-relative:page" filled="f" stroked="f">
          <v:textbox inset="0,0,0,0">
            <w:txbxContent>
              <w:p w:rsidR="00556434" w:rsidRDefault="00556434">
                <w:pPr>
                  <w:spacing w:before="14"/>
                  <w:ind w:left="20"/>
                  <w:rPr>
                    <w:sz w:val="18"/>
                  </w:rPr>
                </w:pPr>
                <w:r>
                  <w:rPr>
                    <w:sz w:val="18"/>
                  </w:rPr>
                  <w:t>B-2</w:t>
                </w:r>
              </w:p>
            </w:txbxContent>
          </v:textbox>
          <w10:wrap anchorx="page" anchory="page"/>
        </v:shape>
      </w:pict>
    </w:r>
    <w:r>
      <w:pict>
        <v:shape id="_x0000_s2073" type="#_x0000_t202" style="position:absolute;margin-left:211.4pt;margin-top:744.85pt;width:191.55pt;height:12.1pt;z-index:-186640;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5" type="#_x0000_t202" style="position:absolute;margin-left:546.7pt;margin-top:744.85pt;width:16.05pt;height:12.1pt;z-index:-186688;mso-position-horizontal-relative:page;mso-position-vertical-relative:page" filled="f" stroked="f">
          <v:textbox inset="0,0,0,0">
            <w:txbxContent>
              <w:p w:rsidR="00556434" w:rsidRDefault="00556434">
                <w:pPr>
                  <w:spacing w:before="14"/>
                  <w:ind w:left="20"/>
                  <w:rPr>
                    <w:sz w:val="18"/>
                  </w:rPr>
                </w:pPr>
                <w:r>
                  <w:rPr>
                    <w:sz w:val="18"/>
                  </w:rPr>
                  <w:t>B-1</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0" type="#_x0000_t202" style="position:absolute;margin-left:49.4pt;margin-top:744.85pt;width:17.05pt;height:12.1pt;z-index:-186568;mso-position-horizontal-relative:page;mso-position-vertical-relative:page" filled="f" stroked="f">
          <v:textbox inset="0,0,0,0">
            <w:txbxContent>
              <w:p w:rsidR="00556434" w:rsidRDefault="00556434">
                <w:pPr>
                  <w:spacing w:before="14"/>
                  <w:ind w:left="20"/>
                  <w:rPr>
                    <w:sz w:val="18"/>
                  </w:rPr>
                </w:pPr>
                <w:r>
                  <w:rPr>
                    <w:sz w:val="18"/>
                  </w:rPr>
                  <w:t>B-4</w:t>
                </w:r>
              </w:p>
            </w:txbxContent>
          </v:textbox>
          <w10:wrap anchorx="page" anchory="page"/>
        </v:shape>
      </w:pict>
    </w:r>
    <w:r>
      <w:pict>
        <v:shape id="_x0000_s2069" type="#_x0000_t202" style="position:absolute;margin-left:211.4pt;margin-top:744.85pt;width:191.55pt;height:12.1pt;z-index:-186544;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34" type="#_x0000_t202" style="position:absolute;margin-left:227.25pt;margin-top:744.85pt;width:27.6pt;height:12.1pt;z-index:-188104;mso-position-horizontal-relative:page;mso-position-vertical-relative:page" filled="f" stroked="f">
          <v:textbox inset="0,0,0,0">
            <w:txbxContent>
              <w:p w:rsidR="00556434" w:rsidRDefault="00556434">
                <w:pPr>
                  <w:spacing w:before="14"/>
                  <w:ind w:left="20"/>
                  <w:rPr>
                    <w:sz w:val="18"/>
                  </w:rPr>
                </w:pPr>
                <w:r>
                  <w:rPr>
                    <w:sz w:val="18"/>
                  </w:rPr>
                  <w:t>Safety</w:t>
                </w:r>
              </w:p>
            </w:txbxContent>
          </v:textbox>
          <w10:wrap anchorx="page" anchory="page"/>
        </v:shape>
      </w:pict>
    </w:r>
    <w:r>
      <w:pict>
        <v:shape id="_x0000_s2133" type="#_x0000_t202" style="position:absolute;margin-left:551.8pt;margin-top:744.85pt;width:10.5pt;height:12.1pt;z-index:-188080;mso-position-horizontal-relative:page;mso-position-vertical-relative:page" filled="f" stroked="f">
          <v:textbox inset="0,0,0,0">
            <w:txbxContent>
              <w:p w:rsidR="00556434" w:rsidRDefault="00556434">
                <w:pPr>
                  <w:spacing w:before="14"/>
                  <w:ind w:left="20"/>
                  <w:rPr>
                    <w:sz w:val="18"/>
                  </w:rPr>
                </w:pPr>
                <w:r>
                  <w:rPr>
                    <w:sz w:val="18"/>
                  </w:rPr>
                  <w:t>vii</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72" type="#_x0000_t202" style="position:absolute;margin-left:227.25pt;margin-top:744.85pt;width:37.55pt;height:12.1pt;z-index:-186616;mso-position-horizontal-relative:page;mso-position-vertical-relative:page" filled="f" stroked="f">
          <v:textbox inset="0,0,0,0">
            <w:txbxContent>
              <w:p w:rsidR="00556434" w:rsidRDefault="00556434">
                <w:pPr>
                  <w:spacing w:before="14"/>
                  <w:ind w:left="20"/>
                  <w:rPr>
                    <w:sz w:val="18"/>
                  </w:rPr>
                </w:pPr>
                <w:r>
                  <w:rPr>
                    <w:sz w:val="18"/>
                  </w:rPr>
                  <w:t>CSV File</w:t>
                </w:r>
              </w:p>
            </w:txbxContent>
          </v:textbox>
          <w10:wrap anchorx="page" anchory="page"/>
        </v:shape>
      </w:pict>
    </w:r>
    <w:r>
      <w:pict>
        <v:shape id="_x0000_s2071" type="#_x0000_t202" style="position:absolute;margin-left:546.3pt;margin-top:744.85pt;width:16.05pt;height:12.1pt;z-index:-186592;mso-position-horizontal-relative:page;mso-position-vertical-relative:page" filled="f" stroked="f">
          <v:textbox inset="0,0,0,0">
            <w:txbxContent>
              <w:p w:rsidR="00556434" w:rsidRDefault="00556434">
                <w:pPr>
                  <w:spacing w:before="14"/>
                  <w:ind w:left="20"/>
                  <w:rPr>
                    <w:sz w:val="18"/>
                  </w:rPr>
                </w:pPr>
                <w:r>
                  <w:rPr>
                    <w:sz w:val="18"/>
                  </w:rPr>
                  <w:t>B-3</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7" type="#_x0000_t202" style="position:absolute;margin-left:49.4pt;margin-top:744.85pt;width:17.5pt;height:12.1pt;z-index:-186496;mso-position-horizontal-relative:page;mso-position-vertical-relative:page" filled="f" stroked="f">
          <v:textbox inset="0,0,0,0">
            <w:txbxContent>
              <w:p w:rsidR="00556434" w:rsidRDefault="00556434">
                <w:pPr>
                  <w:spacing w:before="14"/>
                  <w:ind w:left="20"/>
                  <w:rPr>
                    <w:sz w:val="18"/>
                  </w:rPr>
                </w:pPr>
                <w:r>
                  <w:rPr>
                    <w:sz w:val="18"/>
                  </w:rPr>
                  <w:t>C-2</w:t>
                </w:r>
              </w:p>
            </w:txbxContent>
          </v:textbox>
          <w10:wrap anchorx="page" anchory="page"/>
        </v:shape>
      </w:pict>
    </w:r>
    <w:r>
      <w:pict>
        <v:shape id="_x0000_s2066" type="#_x0000_t202" style="position:absolute;margin-left:211.4pt;margin-top:744.85pt;width:191.55pt;height:12.1pt;z-index:-18647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8" type="#_x0000_t202" style="position:absolute;margin-left:546.15pt;margin-top:744.85pt;width:16.5pt;height:12.1pt;z-index:-186520;mso-position-horizontal-relative:page;mso-position-vertical-relative:page" filled="f" stroked="f">
          <v:textbox inset="0,0,0,0">
            <w:txbxContent>
              <w:p w:rsidR="00556434" w:rsidRDefault="00556434">
                <w:pPr>
                  <w:spacing w:before="14"/>
                  <w:ind w:left="20"/>
                  <w:rPr>
                    <w:sz w:val="18"/>
                  </w:rPr>
                </w:pPr>
                <w:r>
                  <w:rPr>
                    <w:sz w:val="18"/>
                  </w:rPr>
                  <w:t>C-1</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3" type="#_x0000_t202" style="position:absolute;margin-left:49.4pt;margin-top:744.85pt;width:17.5pt;height:12.1pt;z-index:-186400;mso-position-horizontal-relative:page;mso-position-vertical-relative:page" filled="f" stroked="f">
          <v:textbox inset="0,0,0,0">
            <w:txbxContent>
              <w:p w:rsidR="00556434" w:rsidRDefault="00556434">
                <w:pPr>
                  <w:spacing w:before="14"/>
                  <w:ind w:left="20"/>
                  <w:rPr>
                    <w:sz w:val="18"/>
                  </w:rPr>
                </w:pPr>
                <w:r>
                  <w:rPr>
                    <w:sz w:val="18"/>
                  </w:rPr>
                  <w:t>C-4</w:t>
                </w:r>
              </w:p>
            </w:txbxContent>
          </v:textbox>
          <w10:wrap anchorx="page" anchory="page"/>
        </v:shape>
      </w:pict>
    </w:r>
    <w:r>
      <w:pict>
        <v:shape id="_x0000_s2062" type="#_x0000_t202" style="position:absolute;margin-left:211.4pt;margin-top:744.85pt;width:191.55pt;height:12.1pt;z-index:-186376;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5" type="#_x0000_t202" style="position:absolute;margin-left:227.25pt;margin-top:744.85pt;width:66.5pt;height:12.1pt;z-index:-186448;mso-position-horizontal-relative:page;mso-position-vertical-relative:page" filled="f" stroked="f">
          <v:textbox inset="0,0,0,0">
            <w:txbxContent>
              <w:p w:rsidR="00556434" w:rsidRDefault="00556434">
                <w:pPr>
                  <w:spacing w:before="14"/>
                  <w:ind w:left="20"/>
                  <w:rPr>
                    <w:sz w:val="18"/>
                  </w:rPr>
                </w:pPr>
                <w:r>
                  <w:rPr>
                    <w:sz w:val="18"/>
                  </w:rPr>
                  <w:t>Troubleshooting</w:t>
                </w:r>
              </w:p>
            </w:txbxContent>
          </v:textbox>
          <w10:wrap anchorx="page" anchory="page"/>
        </v:shape>
      </w:pict>
    </w:r>
    <w:r>
      <w:pict>
        <v:shape id="_x0000_s2064" type="#_x0000_t202" style="position:absolute;margin-left:545.8pt;margin-top:744.85pt;width:16.5pt;height:12.1pt;z-index:-186424;mso-position-horizontal-relative:page;mso-position-vertical-relative:page" filled="f" stroked="f">
          <v:textbox inset="0,0,0,0">
            <w:txbxContent>
              <w:p w:rsidR="00556434" w:rsidRDefault="00556434">
                <w:pPr>
                  <w:spacing w:before="14"/>
                  <w:ind w:left="20"/>
                  <w:rPr>
                    <w:sz w:val="18"/>
                  </w:rPr>
                </w:pPr>
                <w:r>
                  <w:rPr>
                    <w:sz w:val="18"/>
                  </w:rPr>
                  <w:t>C-3</w:t>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0" type="#_x0000_t202" style="position:absolute;margin-left:211.4pt;margin-top:742.95pt;width:196.3pt;height:14pt;z-index:-186328;mso-position-horizontal-relative:page;mso-position-vertical-relative:page" filled="f" stroked="f">
          <v:textbox inset="0,0,0,0">
            <w:txbxContent>
              <w:p w:rsidR="00556434" w:rsidRDefault="00556434">
                <w:pPr>
                  <w:spacing w:before="40"/>
                  <w:ind w:left="20"/>
                  <w:rPr>
                    <w:sz w:val="18"/>
                  </w:rPr>
                </w:pPr>
                <w:r>
                  <w:rPr>
                    <w:sz w:val="18"/>
                  </w:rPr>
                  <w:t>Model 3330 Optical Particle Sizer</w:t>
                </w:r>
                <w:r>
                  <w:rPr>
                    <w:rFonts w:ascii="Symbol" w:hAnsi="Symbol"/>
                    <w:sz w:val="18"/>
                    <w:vertAlign w:val="superscript"/>
                  </w:rPr>
                  <w:t></w:t>
                </w:r>
                <w:r>
                  <w:rPr>
                    <w:rFonts w:ascii="Times New Roman" w:hAnsi="Times New Roman"/>
                    <w:sz w:val="18"/>
                  </w:rPr>
                  <w:t xml:space="preserve"> </w:t>
                </w:r>
                <w:r>
                  <w:rPr>
                    <w:sz w:val="18"/>
                  </w:rPr>
                  <w:t>Spectrometer</w:t>
                </w:r>
              </w:p>
            </w:txbxContent>
          </v:textbox>
          <w10:wrap anchorx="page" anchory="page"/>
        </v:shape>
      </w:pict>
    </w:r>
    <w:r>
      <w:pict>
        <v:shape id="_x0000_s2059" type="#_x0000_t202" style="position:absolute;margin-left:49.4pt;margin-top:744.85pt;width:22.45pt;height:12.1pt;z-index:-186304;mso-position-horizontal-relative:page;mso-position-vertical-relative:page" filled="f" stroked="f">
          <v:textbox inset="0,0,0,0">
            <w:txbxContent>
              <w:p w:rsidR="00556434" w:rsidRDefault="00556434">
                <w:pPr>
                  <w:spacing w:before="14"/>
                  <w:ind w:left="20"/>
                  <w:rPr>
                    <w:sz w:val="18"/>
                  </w:rPr>
                </w:pPr>
                <w:r>
                  <w:rPr>
                    <w:sz w:val="18"/>
                  </w:rPr>
                  <w:t>D-</w:t>
                </w:r>
                <w:r>
                  <w:fldChar w:fldCharType="begin"/>
                </w:r>
                <w:r>
                  <w:rPr>
                    <w:sz w:val="18"/>
                  </w:rPr>
                  <w:instrText xml:space="preserve"> PAGE </w:instrText>
                </w:r>
                <w:r>
                  <w:fldChar w:fldCharType="separate"/>
                </w:r>
                <w:r w:rsidR="00985E80">
                  <w:rPr>
                    <w:noProof/>
                    <w:sz w:val="18"/>
                  </w:rPr>
                  <w:t>2</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61" type="#_x0000_t202" style="position:absolute;margin-left:546.15pt;margin-top:744.85pt;width:17.5pt;height:12.1pt;z-index:-186352;mso-position-horizontal-relative:page;mso-position-vertical-relative:page" filled="f" stroked="f">
          <v:textbox inset="0,0,0,0">
            <w:txbxContent>
              <w:p w:rsidR="00556434" w:rsidRDefault="00556434">
                <w:pPr>
                  <w:spacing w:before="14"/>
                  <w:ind w:left="20"/>
                  <w:rPr>
                    <w:sz w:val="18"/>
                  </w:rPr>
                </w:pPr>
                <w:r>
                  <w:rPr>
                    <w:sz w:val="18"/>
                  </w:rPr>
                  <w:t>D-</w:t>
                </w:r>
                <w:r>
                  <w:fldChar w:fldCharType="begin"/>
                </w:r>
                <w:r>
                  <w:rPr>
                    <w:sz w:val="18"/>
                  </w:rPr>
                  <w:instrText xml:space="preserve"> PAGE </w:instrText>
                </w:r>
                <w:r>
                  <w:fldChar w:fldCharType="separate"/>
                </w:r>
                <w:r w:rsidR="00985E80">
                  <w:rPr>
                    <w:noProof/>
                    <w:sz w:val="18"/>
                  </w:rPr>
                  <w:t>1</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56" type="#_x0000_t202" style="position:absolute;margin-left:211.4pt;margin-top:742.95pt;width:196.3pt;height:14pt;z-index:-186232;mso-position-horizontal-relative:page;mso-position-vertical-relative:page" filled="f" stroked="f">
          <v:textbox inset="0,0,0,0">
            <w:txbxContent>
              <w:p w:rsidR="00556434" w:rsidRDefault="00556434">
                <w:pPr>
                  <w:spacing w:before="40"/>
                  <w:ind w:left="20"/>
                  <w:rPr>
                    <w:sz w:val="18"/>
                  </w:rPr>
                </w:pPr>
                <w:r>
                  <w:rPr>
                    <w:sz w:val="18"/>
                  </w:rPr>
                  <w:t>Model 3330 Optical Particle Sizer</w:t>
                </w:r>
                <w:r>
                  <w:rPr>
                    <w:rFonts w:ascii="Symbol" w:hAnsi="Symbol"/>
                    <w:sz w:val="18"/>
                    <w:vertAlign w:val="superscript"/>
                  </w:rPr>
                  <w:t></w:t>
                </w:r>
                <w:r>
                  <w:rPr>
                    <w:rFonts w:ascii="Times New Roman" w:hAnsi="Times New Roman"/>
                    <w:sz w:val="18"/>
                  </w:rPr>
                  <w:t xml:space="preserve"> </w:t>
                </w:r>
                <w:r>
                  <w:rPr>
                    <w:sz w:val="18"/>
                  </w:rPr>
                  <w:t>Spectrometer</w:t>
                </w:r>
              </w:p>
            </w:txbxContent>
          </v:textbox>
          <w10:wrap anchorx="page" anchory="page"/>
        </v:shape>
      </w:pict>
    </w:r>
    <w:r>
      <w:pict>
        <v:shape id="_x0000_s2055" type="#_x0000_t202" style="position:absolute;margin-left:49.4pt;margin-top:744.85pt;width:17.5pt;height:12.1pt;z-index:-186208;mso-position-horizontal-relative:page;mso-position-vertical-relative:page" filled="f" stroked="f">
          <v:textbox inset="0,0,0,0">
            <w:txbxContent>
              <w:p w:rsidR="00556434" w:rsidRDefault="00556434">
                <w:pPr>
                  <w:spacing w:before="14"/>
                  <w:ind w:left="20"/>
                  <w:rPr>
                    <w:sz w:val="18"/>
                  </w:rPr>
                </w:pPr>
                <w:r>
                  <w:rPr>
                    <w:sz w:val="18"/>
                  </w:rPr>
                  <w:t>D-</w:t>
                </w:r>
                <w:r>
                  <w:fldChar w:fldCharType="begin"/>
                </w:r>
                <w:r>
                  <w:rPr>
                    <w:sz w:val="18"/>
                  </w:rPr>
                  <w:instrText xml:space="preserve"> PAGE </w:instrText>
                </w:r>
                <w:r>
                  <w:fldChar w:fldCharType="separate"/>
                </w:r>
                <w:r w:rsidR="00985E80">
                  <w:rPr>
                    <w:noProof/>
                    <w:sz w:val="18"/>
                  </w:rPr>
                  <w:t>18</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58" type="#_x0000_t202" style="position:absolute;margin-left:227.25pt;margin-top:744.85pt;width:120.5pt;height:12.1pt;z-index:-186280;mso-position-horizontal-relative:page;mso-position-vertical-relative:page" filled="f" stroked="f">
          <v:textbox inset="0,0,0,0">
            <w:txbxContent>
              <w:p w:rsidR="00556434" w:rsidRDefault="00556434">
                <w:pPr>
                  <w:spacing w:before="14"/>
                  <w:ind w:left="20"/>
                  <w:rPr>
                    <w:sz w:val="18"/>
                  </w:rPr>
                </w:pPr>
                <w:r>
                  <w:rPr>
                    <w:sz w:val="18"/>
                  </w:rPr>
                  <w:t>Using Serial Data Commands</w:t>
                </w:r>
              </w:p>
            </w:txbxContent>
          </v:textbox>
          <w10:wrap anchorx="page" anchory="page"/>
        </v:shape>
      </w:pict>
    </w:r>
    <w:r>
      <w:pict>
        <v:shape id="_x0000_s2057" type="#_x0000_t202" style="position:absolute;margin-left:540.8pt;margin-top:744.85pt;width:22.5pt;height:12.1pt;z-index:-186256;mso-position-horizontal-relative:page;mso-position-vertical-relative:page" filled="f" stroked="f">
          <v:textbox inset="0,0,0,0">
            <w:txbxContent>
              <w:p w:rsidR="00556434" w:rsidRDefault="00556434">
                <w:pPr>
                  <w:spacing w:before="14"/>
                  <w:ind w:left="20"/>
                  <w:rPr>
                    <w:sz w:val="18"/>
                  </w:rPr>
                </w:pPr>
                <w:r>
                  <w:rPr>
                    <w:sz w:val="18"/>
                  </w:rPr>
                  <w:t>D-</w:t>
                </w:r>
                <w:r>
                  <w:fldChar w:fldCharType="begin"/>
                </w:r>
                <w:r>
                  <w:rPr>
                    <w:sz w:val="18"/>
                  </w:rPr>
                  <w:instrText xml:space="preserve"> PAGE </w:instrText>
                </w:r>
                <w:r>
                  <w:fldChar w:fldCharType="separate"/>
                </w:r>
                <w:r w:rsidR="00985E80">
                  <w:rPr>
                    <w:noProof/>
                    <w:sz w:val="18"/>
                  </w:rPr>
                  <w:t>17</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52" type="#_x0000_t202" style="position:absolute;margin-left:211.4pt;margin-top:742.95pt;width:196.3pt;height:14pt;z-index:-186136;mso-position-horizontal-relative:page;mso-position-vertical-relative:page" filled="f" stroked="f">
          <v:textbox inset="0,0,0,0">
            <w:txbxContent>
              <w:p w:rsidR="00556434" w:rsidRDefault="00556434">
                <w:pPr>
                  <w:spacing w:before="40"/>
                  <w:ind w:left="20"/>
                  <w:rPr>
                    <w:sz w:val="18"/>
                  </w:rPr>
                </w:pPr>
                <w:r>
                  <w:rPr>
                    <w:sz w:val="18"/>
                  </w:rPr>
                  <w:t>Model 3330 Optical Particle Sizer</w:t>
                </w:r>
                <w:r>
                  <w:rPr>
                    <w:rFonts w:ascii="Symbol" w:hAnsi="Symbol"/>
                    <w:sz w:val="18"/>
                    <w:vertAlign w:val="superscript"/>
                  </w:rPr>
                  <w:t></w:t>
                </w:r>
                <w:r>
                  <w:rPr>
                    <w:rFonts w:ascii="Times New Roman" w:hAnsi="Times New Roman"/>
                    <w:sz w:val="18"/>
                  </w:rPr>
                  <w:t xml:space="preserve"> </w:t>
                </w:r>
                <w:r>
                  <w:rPr>
                    <w:sz w:val="18"/>
                  </w:rPr>
                  <w:t>Spectrometer</w:t>
                </w:r>
              </w:p>
            </w:txbxContent>
          </v:textbox>
          <w10:wrap anchorx="page" anchory="page"/>
        </v:shape>
      </w:pict>
    </w:r>
    <w:r>
      <w:pict>
        <v:shape id="_x0000_s2051" type="#_x0000_t202" style="position:absolute;margin-left:49.4pt;margin-top:744.85pt;width:32pt;height:12.1pt;z-index:-186112;mso-position-horizontal-relative:page;mso-position-vertical-relative:page" filled="f" stroked="f">
          <v:textbox inset="0,0,0,0">
            <w:txbxContent>
              <w:p w:rsidR="00556434" w:rsidRDefault="00556434">
                <w:pPr>
                  <w:spacing w:before="14"/>
                  <w:ind w:left="20"/>
                  <w:rPr>
                    <w:sz w:val="18"/>
                  </w:rPr>
                </w:pPr>
                <w:r>
                  <w:rPr>
                    <w:sz w:val="18"/>
                  </w:rPr>
                  <w:t>Index-2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9" type="#_x0000_t202" style="position:absolute;margin-left:48.4pt;margin-top:744.85pt;width:8.5pt;height:12.1pt;z-index:-187984;mso-position-horizontal-relative:page;mso-position-vertical-relative:page" filled="f" stroked="f">
          <v:textbox inset="0,0,0,0">
            <w:txbxContent>
              <w:p w:rsidR="00556434" w:rsidRDefault="00556434">
                <w:pPr>
                  <w:spacing w:before="14"/>
                  <w:ind w:left="40"/>
                  <w:rPr>
                    <w:sz w:val="18"/>
                  </w:rPr>
                </w:pPr>
                <w:r>
                  <w:rPr>
                    <w:sz w:val="18"/>
                  </w:rPr>
                  <w:t>x</w:t>
                </w:r>
              </w:p>
            </w:txbxContent>
          </v:textbox>
          <w10:wrap anchorx="page" anchory="page"/>
        </v:shape>
      </w:pict>
    </w:r>
    <w:r>
      <w:pict>
        <v:shape id="_x0000_s2128" type="#_x0000_t202" style="position:absolute;margin-left:211.4pt;margin-top:744.85pt;width:191.55pt;height:12.1pt;z-index:-187960;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54" type="#_x0000_t202" style="position:absolute;margin-left:245.25pt;margin-top:744.85pt;width:24.05pt;height:12.1pt;z-index:-186184;mso-position-horizontal-relative:page;mso-position-vertical-relative:page" filled="f" stroked="f">
          <v:textbox inset="0,0,0,0">
            <w:txbxContent>
              <w:p w:rsidR="00556434" w:rsidRDefault="00556434">
                <w:pPr>
                  <w:spacing w:before="14"/>
                  <w:ind w:left="20"/>
                  <w:rPr>
                    <w:sz w:val="18"/>
                  </w:rPr>
                </w:pPr>
                <w:r>
                  <w:rPr>
                    <w:sz w:val="18"/>
                  </w:rPr>
                  <w:t>Index</w:t>
                </w:r>
              </w:p>
            </w:txbxContent>
          </v:textbox>
          <w10:wrap anchorx="page" anchory="page"/>
        </v:shape>
      </w:pict>
    </w:r>
    <w:r>
      <w:pict>
        <v:shape id="_x0000_s2053" type="#_x0000_t202" style="position:absolute;margin-left:530.3pt;margin-top:744.85pt;width:32pt;height:12.1pt;z-index:-186160;mso-position-horizontal-relative:page;mso-position-vertical-relative:page" filled="f" stroked="f">
          <v:textbox inset="0,0,0,0">
            <w:txbxContent>
              <w:p w:rsidR="00556434" w:rsidRDefault="00556434">
                <w:pPr>
                  <w:spacing w:before="14"/>
                  <w:ind w:left="20"/>
                  <w:rPr>
                    <w:sz w:val="18"/>
                  </w:rPr>
                </w:pPr>
                <w:r>
                  <w:rPr>
                    <w:sz w:val="18"/>
                  </w:rPr>
                  <w:t>Index-1</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050" type="#_x0000_t202" style="position:absolute;margin-left:227.25pt;margin-top:744.85pt;width:24.05pt;height:12.1pt;z-index:-186088;mso-position-horizontal-relative:page;mso-position-vertical-relative:page" filled="f" stroked="f">
          <v:textbox inset="0,0,0,0">
            <w:txbxContent>
              <w:p w:rsidR="00556434" w:rsidRDefault="00556434">
                <w:pPr>
                  <w:spacing w:before="14"/>
                  <w:ind w:left="20"/>
                  <w:rPr>
                    <w:sz w:val="18"/>
                  </w:rPr>
                </w:pPr>
                <w:r>
                  <w:rPr>
                    <w:sz w:val="18"/>
                  </w:rPr>
                  <w:t>Index</w:t>
                </w:r>
              </w:p>
            </w:txbxContent>
          </v:textbox>
          <w10:wrap anchorx="page" anchory="page"/>
        </v:shape>
      </w:pict>
    </w:r>
    <w:r>
      <w:pict>
        <v:shape id="_x0000_s2049" type="#_x0000_t202" style="position:absolute;margin-left:530.3pt;margin-top:744.85pt;width:32pt;height:12.1pt;z-index:-186064;mso-position-horizontal-relative:page;mso-position-vertical-relative:page" filled="f" stroked="f">
          <v:textbox inset="0,0,0,0">
            <w:txbxContent>
              <w:p w:rsidR="00556434" w:rsidRDefault="00556434">
                <w:pPr>
                  <w:spacing w:before="14"/>
                  <w:ind w:left="20"/>
                  <w:rPr>
                    <w:sz w:val="18"/>
                  </w:rPr>
                </w:pPr>
                <w:r>
                  <w:rPr>
                    <w:sz w:val="18"/>
                  </w:rPr>
                  <w:t>Index-3</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30" type="#_x0000_t202" style="position:absolute;margin-left:554.2pt;margin-top:744.85pt;width:8.5pt;height:12.1pt;z-index:-188008;mso-position-horizontal-relative:page;mso-position-vertical-relative:page" filled="f" stroked="f">
          <v:textbox inset="0,0,0,0">
            <w:txbxContent>
              <w:p w:rsidR="00556434" w:rsidRDefault="00556434">
                <w:pPr>
                  <w:spacing w:before="14"/>
                  <w:ind w:left="20"/>
                  <w:rPr>
                    <w:sz w:val="18"/>
                  </w:rPr>
                </w:pPr>
                <w:r>
                  <w:rPr>
                    <w:sz w:val="18"/>
                  </w:rPr>
                  <w:t>ix</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5" type="#_x0000_t202" style="position:absolute;margin-left:48.4pt;margin-top:744.85pt;width:14.95pt;height:12.1pt;z-index:-187888;mso-position-horizontal-relative:page;mso-position-vertical-relative:page" filled="f" stroked="f">
          <v:textbox inset="0,0,0,0">
            <w:txbxContent>
              <w:p w:rsidR="00556434" w:rsidRDefault="00556434">
                <w:pPr>
                  <w:spacing w:before="14"/>
                  <w:ind w:left="40"/>
                  <w:rPr>
                    <w:sz w:val="18"/>
                  </w:rPr>
                </w:pPr>
                <w:r>
                  <w:rPr>
                    <w:sz w:val="18"/>
                  </w:rPr>
                  <w:t>xiv</w:t>
                </w:r>
              </w:p>
            </w:txbxContent>
          </v:textbox>
          <w10:wrap anchorx="page" anchory="page"/>
        </v:shape>
      </w:pict>
    </w:r>
    <w:r>
      <w:pict>
        <v:shape id="_x0000_s2124" type="#_x0000_t202" style="position:absolute;margin-left:211.4pt;margin-top:744.85pt;width:191.55pt;height:12.1pt;z-index:-187864;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7" type="#_x0000_t202" style="position:absolute;margin-left:233pt;margin-top:744.85pt;width:38pt;height:12.1pt;z-index:-187936;mso-position-horizontal-relative:page;mso-position-vertical-relative:page" filled="f" stroked="f">
          <v:textbox inset="0,0,0,0">
            <w:txbxContent>
              <w:p w:rsidR="00556434" w:rsidRDefault="00556434">
                <w:pPr>
                  <w:spacing w:before="14"/>
                  <w:ind w:left="20"/>
                  <w:rPr>
                    <w:sz w:val="18"/>
                  </w:rPr>
                </w:pPr>
                <w:r>
                  <w:rPr>
                    <w:sz w:val="18"/>
                  </w:rPr>
                  <w:t>Contents</w:t>
                </w:r>
              </w:p>
            </w:txbxContent>
          </v:textbox>
          <w10:wrap anchorx="page" anchory="page"/>
        </v:shape>
      </w:pict>
    </w:r>
    <w:r>
      <w:pict>
        <v:shape id="_x0000_s2126" type="#_x0000_t202" style="position:absolute;margin-left:555.1pt;margin-top:744.85pt;width:8.4pt;height:12.1pt;z-index:-187912;mso-position-horizontal-relative:page;mso-position-vertical-relative:page" filled="f" stroked="f">
          <v:textbox inset="0,0,0,0">
            <w:txbxContent>
              <w:p w:rsidR="00556434" w:rsidRDefault="00556434">
                <w:pPr>
                  <w:spacing w:before="14"/>
                  <w:ind w:left="20"/>
                  <w:rPr>
                    <w:sz w:val="18"/>
                  </w:rPr>
                </w:pPr>
                <w:r>
                  <w:rPr>
                    <w:sz w:val="18"/>
                  </w:rPr>
                  <w:t>xi</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434" w:rsidRDefault="00556434">
    <w:pPr>
      <w:pStyle w:val="a3"/>
      <w:spacing w:line="14" w:lineRule="auto"/>
    </w:pPr>
    <w:r>
      <w:pict>
        <v:shapetype id="_x0000_t202" coordsize="21600,21600" o:spt="202" path="m,l,21600r21600,l21600,xe">
          <v:stroke joinstyle="miter"/>
          <v:path gradientshapeok="t" o:connecttype="rect"/>
        </v:shapetype>
        <v:shape id="_x0000_s2122" type="#_x0000_t202" style="position:absolute;margin-left:48.4pt;margin-top:744.85pt;width:14.95pt;height:12.1pt;z-index:-187816;mso-position-horizontal-relative:page;mso-position-vertical-relative:page" filled="f" stroked="f">
          <v:textbox inset="0,0,0,0">
            <w:txbxContent>
              <w:p w:rsidR="00556434" w:rsidRDefault="00556434">
                <w:pPr>
                  <w:spacing w:before="14"/>
                  <w:ind w:left="40"/>
                  <w:rPr>
                    <w:sz w:val="18"/>
                  </w:rPr>
                </w:pPr>
                <w:r>
                  <w:rPr>
                    <w:sz w:val="18"/>
                  </w:rPr>
                  <w:t>xiv</w:t>
                </w:r>
              </w:p>
            </w:txbxContent>
          </v:textbox>
          <w10:wrap anchorx="page" anchory="page"/>
        </v:shape>
      </w:pict>
    </w:r>
    <w:r>
      <w:pict>
        <v:shape id="_x0000_s2121" type="#_x0000_t202" style="position:absolute;margin-left:211.4pt;margin-top:744.85pt;width:191.55pt;height:12.1pt;z-index:-187792;mso-position-horizontal-relative:page;mso-position-vertical-relative:page" filled="f" stroked="f">
          <v:textbox inset="0,0,0,0">
            <w:txbxContent>
              <w:p w:rsidR="00556434" w:rsidRDefault="00556434">
                <w:pPr>
                  <w:spacing w:before="14"/>
                  <w:ind w:left="20"/>
                  <w:rPr>
                    <w:sz w:val="18"/>
                  </w:rPr>
                </w:pPr>
                <w:r>
                  <w:rPr>
                    <w:sz w:val="18"/>
                  </w:rPr>
                  <w:t>Model 3330 Optical Particle Sizer Spectrometer</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FD5" w:rsidRDefault="00770FD5">
      <w:r>
        <w:separator/>
      </w:r>
    </w:p>
  </w:footnote>
  <w:footnote w:type="continuationSeparator" w:id="0">
    <w:p w:rsidR="00770FD5" w:rsidRDefault="00770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7897"/>
    <w:multiLevelType w:val="hybridMultilevel"/>
    <w:tmpl w:val="219A9A82"/>
    <w:lvl w:ilvl="0" w:tplc="F55C4A22">
      <w:numFmt w:val="bullet"/>
      <w:lvlText w:val=""/>
      <w:lvlJc w:val="left"/>
      <w:pPr>
        <w:ind w:left="3828" w:hanging="360"/>
      </w:pPr>
      <w:rPr>
        <w:rFonts w:ascii="Symbol" w:eastAsia="Symbol" w:hAnsi="Symbol" w:cs="Symbol" w:hint="default"/>
        <w:w w:val="100"/>
        <w:sz w:val="20"/>
        <w:szCs w:val="20"/>
        <w:lang w:val="en-US" w:eastAsia="en-US" w:bidi="en-US"/>
      </w:rPr>
    </w:lvl>
    <w:lvl w:ilvl="1" w:tplc="60DEA354">
      <w:numFmt w:val="bullet"/>
      <w:lvlText w:val="•"/>
      <w:lvlJc w:val="left"/>
      <w:pPr>
        <w:ind w:left="4522" w:hanging="360"/>
      </w:pPr>
      <w:rPr>
        <w:rFonts w:hint="default"/>
        <w:lang w:val="en-US" w:eastAsia="en-US" w:bidi="en-US"/>
      </w:rPr>
    </w:lvl>
    <w:lvl w:ilvl="2" w:tplc="6286267A">
      <w:numFmt w:val="bullet"/>
      <w:lvlText w:val="•"/>
      <w:lvlJc w:val="left"/>
      <w:pPr>
        <w:ind w:left="5224" w:hanging="360"/>
      </w:pPr>
      <w:rPr>
        <w:rFonts w:hint="default"/>
        <w:lang w:val="en-US" w:eastAsia="en-US" w:bidi="en-US"/>
      </w:rPr>
    </w:lvl>
    <w:lvl w:ilvl="3" w:tplc="857C6D6E">
      <w:numFmt w:val="bullet"/>
      <w:lvlText w:val="•"/>
      <w:lvlJc w:val="left"/>
      <w:pPr>
        <w:ind w:left="5926" w:hanging="360"/>
      </w:pPr>
      <w:rPr>
        <w:rFonts w:hint="default"/>
        <w:lang w:val="en-US" w:eastAsia="en-US" w:bidi="en-US"/>
      </w:rPr>
    </w:lvl>
    <w:lvl w:ilvl="4" w:tplc="8D627DE0">
      <w:numFmt w:val="bullet"/>
      <w:lvlText w:val="•"/>
      <w:lvlJc w:val="left"/>
      <w:pPr>
        <w:ind w:left="6628" w:hanging="360"/>
      </w:pPr>
      <w:rPr>
        <w:rFonts w:hint="default"/>
        <w:lang w:val="en-US" w:eastAsia="en-US" w:bidi="en-US"/>
      </w:rPr>
    </w:lvl>
    <w:lvl w:ilvl="5" w:tplc="7D02340A">
      <w:numFmt w:val="bullet"/>
      <w:lvlText w:val="•"/>
      <w:lvlJc w:val="left"/>
      <w:pPr>
        <w:ind w:left="7330" w:hanging="360"/>
      </w:pPr>
      <w:rPr>
        <w:rFonts w:hint="default"/>
        <w:lang w:val="en-US" w:eastAsia="en-US" w:bidi="en-US"/>
      </w:rPr>
    </w:lvl>
    <w:lvl w:ilvl="6" w:tplc="B784E7C2">
      <w:numFmt w:val="bullet"/>
      <w:lvlText w:val="•"/>
      <w:lvlJc w:val="left"/>
      <w:pPr>
        <w:ind w:left="8032" w:hanging="360"/>
      </w:pPr>
      <w:rPr>
        <w:rFonts w:hint="default"/>
        <w:lang w:val="en-US" w:eastAsia="en-US" w:bidi="en-US"/>
      </w:rPr>
    </w:lvl>
    <w:lvl w:ilvl="7" w:tplc="B07E5A48">
      <w:numFmt w:val="bullet"/>
      <w:lvlText w:val="•"/>
      <w:lvlJc w:val="left"/>
      <w:pPr>
        <w:ind w:left="8734" w:hanging="360"/>
      </w:pPr>
      <w:rPr>
        <w:rFonts w:hint="default"/>
        <w:lang w:val="en-US" w:eastAsia="en-US" w:bidi="en-US"/>
      </w:rPr>
    </w:lvl>
    <w:lvl w:ilvl="8" w:tplc="DE002EF8">
      <w:numFmt w:val="bullet"/>
      <w:lvlText w:val="•"/>
      <w:lvlJc w:val="left"/>
      <w:pPr>
        <w:ind w:left="9436" w:hanging="360"/>
      </w:pPr>
      <w:rPr>
        <w:rFonts w:hint="default"/>
        <w:lang w:val="en-US" w:eastAsia="en-US" w:bidi="en-US"/>
      </w:rPr>
    </w:lvl>
  </w:abstractNum>
  <w:abstractNum w:abstractNumId="1" w15:restartNumberingAfterBreak="0">
    <w:nsid w:val="1D120412"/>
    <w:multiLevelType w:val="multilevel"/>
    <w:tmpl w:val="F63C27A0"/>
    <w:lvl w:ilvl="0">
      <w:start w:val="6"/>
      <w:numFmt w:val="decimal"/>
      <w:lvlText w:val="%1"/>
      <w:lvlJc w:val="left"/>
      <w:pPr>
        <w:ind w:left="4015" w:hanging="548"/>
      </w:pPr>
      <w:rPr>
        <w:rFonts w:hint="default"/>
        <w:lang w:val="en-US" w:eastAsia="en-US" w:bidi="en-US"/>
      </w:rPr>
    </w:lvl>
    <w:lvl w:ilvl="1">
      <w:start w:val="1"/>
      <w:numFmt w:val="decimal"/>
      <w:lvlText w:val="%1-%2"/>
      <w:lvlJc w:val="left"/>
      <w:pPr>
        <w:ind w:left="4015" w:hanging="548"/>
      </w:pPr>
      <w:rPr>
        <w:rFonts w:ascii="Arial" w:eastAsia="Arial" w:hAnsi="Arial" w:cs="Arial" w:hint="default"/>
        <w:w w:val="100"/>
        <w:sz w:val="20"/>
        <w:szCs w:val="20"/>
        <w:lang w:val="en-US" w:eastAsia="en-US" w:bidi="en-US"/>
      </w:rPr>
    </w:lvl>
    <w:lvl w:ilvl="2">
      <w:numFmt w:val="bullet"/>
      <w:lvlText w:val="•"/>
      <w:lvlJc w:val="left"/>
      <w:pPr>
        <w:ind w:left="5384" w:hanging="548"/>
      </w:pPr>
      <w:rPr>
        <w:rFonts w:hint="default"/>
        <w:lang w:val="en-US" w:eastAsia="en-US" w:bidi="en-US"/>
      </w:rPr>
    </w:lvl>
    <w:lvl w:ilvl="3">
      <w:numFmt w:val="bullet"/>
      <w:lvlText w:val="•"/>
      <w:lvlJc w:val="left"/>
      <w:pPr>
        <w:ind w:left="6066" w:hanging="548"/>
      </w:pPr>
      <w:rPr>
        <w:rFonts w:hint="default"/>
        <w:lang w:val="en-US" w:eastAsia="en-US" w:bidi="en-US"/>
      </w:rPr>
    </w:lvl>
    <w:lvl w:ilvl="4">
      <w:numFmt w:val="bullet"/>
      <w:lvlText w:val="•"/>
      <w:lvlJc w:val="left"/>
      <w:pPr>
        <w:ind w:left="6748" w:hanging="548"/>
      </w:pPr>
      <w:rPr>
        <w:rFonts w:hint="default"/>
        <w:lang w:val="en-US" w:eastAsia="en-US" w:bidi="en-US"/>
      </w:rPr>
    </w:lvl>
    <w:lvl w:ilvl="5">
      <w:numFmt w:val="bullet"/>
      <w:lvlText w:val="•"/>
      <w:lvlJc w:val="left"/>
      <w:pPr>
        <w:ind w:left="7430" w:hanging="548"/>
      </w:pPr>
      <w:rPr>
        <w:rFonts w:hint="default"/>
        <w:lang w:val="en-US" w:eastAsia="en-US" w:bidi="en-US"/>
      </w:rPr>
    </w:lvl>
    <w:lvl w:ilvl="6">
      <w:numFmt w:val="bullet"/>
      <w:lvlText w:val="•"/>
      <w:lvlJc w:val="left"/>
      <w:pPr>
        <w:ind w:left="8112" w:hanging="548"/>
      </w:pPr>
      <w:rPr>
        <w:rFonts w:hint="default"/>
        <w:lang w:val="en-US" w:eastAsia="en-US" w:bidi="en-US"/>
      </w:rPr>
    </w:lvl>
    <w:lvl w:ilvl="7">
      <w:numFmt w:val="bullet"/>
      <w:lvlText w:val="•"/>
      <w:lvlJc w:val="left"/>
      <w:pPr>
        <w:ind w:left="8794" w:hanging="548"/>
      </w:pPr>
      <w:rPr>
        <w:rFonts w:hint="default"/>
        <w:lang w:val="en-US" w:eastAsia="en-US" w:bidi="en-US"/>
      </w:rPr>
    </w:lvl>
    <w:lvl w:ilvl="8">
      <w:numFmt w:val="bullet"/>
      <w:lvlText w:val="•"/>
      <w:lvlJc w:val="left"/>
      <w:pPr>
        <w:ind w:left="9476" w:hanging="548"/>
      </w:pPr>
      <w:rPr>
        <w:rFonts w:hint="default"/>
        <w:lang w:val="en-US" w:eastAsia="en-US" w:bidi="en-US"/>
      </w:rPr>
    </w:lvl>
  </w:abstractNum>
  <w:abstractNum w:abstractNumId="2" w15:restartNumberingAfterBreak="0">
    <w:nsid w:val="25C35B55"/>
    <w:multiLevelType w:val="hybridMultilevel"/>
    <w:tmpl w:val="26BC4526"/>
    <w:lvl w:ilvl="0" w:tplc="13A06556">
      <w:start w:val="1"/>
      <w:numFmt w:val="decimal"/>
      <w:lvlText w:val="%1."/>
      <w:lvlJc w:val="left"/>
      <w:pPr>
        <w:ind w:left="3828" w:hanging="347"/>
      </w:pPr>
      <w:rPr>
        <w:rFonts w:ascii="Arial" w:eastAsia="Arial" w:hAnsi="Arial" w:cs="Arial" w:hint="default"/>
        <w:w w:val="100"/>
        <w:sz w:val="20"/>
        <w:szCs w:val="20"/>
        <w:lang w:val="en-US" w:eastAsia="en-US" w:bidi="en-US"/>
      </w:rPr>
    </w:lvl>
    <w:lvl w:ilvl="1" w:tplc="09C40EDA">
      <w:start w:val="1"/>
      <w:numFmt w:val="decimal"/>
      <w:lvlText w:val="%2."/>
      <w:lvlJc w:val="left"/>
      <w:pPr>
        <w:ind w:left="4145" w:hanging="360"/>
      </w:pPr>
      <w:rPr>
        <w:rFonts w:ascii="Arial" w:eastAsia="Arial" w:hAnsi="Arial" w:cs="Arial" w:hint="default"/>
        <w:w w:val="100"/>
        <w:sz w:val="20"/>
        <w:szCs w:val="20"/>
        <w:lang w:val="en-US" w:eastAsia="en-US" w:bidi="en-US"/>
      </w:rPr>
    </w:lvl>
    <w:lvl w:ilvl="2" w:tplc="17F69B3A">
      <w:numFmt w:val="bullet"/>
      <w:lvlText w:val="•"/>
      <w:lvlJc w:val="left"/>
      <w:pPr>
        <w:ind w:left="4884" w:hanging="360"/>
      </w:pPr>
      <w:rPr>
        <w:rFonts w:hint="default"/>
        <w:lang w:val="en-US" w:eastAsia="en-US" w:bidi="en-US"/>
      </w:rPr>
    </w:lvl>
    <w:lvl w:ilvl="3" w:tplc="B07E5EDE">
      <w:numFmt w:val="bullet"/>
      <w:lvlText w:val="•"/>
      <w:lvlJc w:val="left"/>
      <w:pPr>
        <w:ind w:left="5628" w:hanging="360"/>
      </w:pPr>
      <w:rPr>
        <w:rFonts w:hint="default"/>
        <w:lang w:val="en-US" w:eastAsia="en-US" w:bidi="en-US"/>
      </w:rPr>
    </w:lvl>
    <w:lvl w:ilvl="4" w:tplc="E3A84586">
      <w:numFmt w:val="bullet"/>
      <w:lvlText w:val="•"/>
      <w:lvlJc w:val="left"/>
      <w:pPr>
        <w:ind w:left="6373" w:hanging="360"/>
      </w:pPr>
      <w:rPr>
        <w:rFonts w:hint="default"/>
        <w:lang w:val="en-US" w:eastAsia="en-US" w:bidi="en-US"/>
      </w:rPr>
    </w:lvl>
    <w:lvl w:ilvl="5" w:tplc="8D80E77A">
      <w:numFmt w:val="bullet"/>
      <w:lvlText w:val="•"/>
      <w:lvlJc w:val="left"/>
      <w:pPr>
        <w:ind w:left="7117" w:hanging="360"/>
      </w:pPr>
      <w:rPr>
        <w:rFonts w:hint="default"/>
        <w:lang w:val="en-US" w:eastAsia="en-US" w:bidi="en-US"/>
      </w:rPr>
    </w:lvl>
    <w:lvl w:ilvl="6" w:tplc="C6C2B358">
      <w:numFmt w:val="bullet"/>
      <w:lvlText w:val="•"/>
      <w:lvlJc w:val="left"/>
      <w:pPr>
        <w:ind w:left="7862" w:hanging="360"/>
      </w:pPr>
      <w:rPr>
        <w:rFonts w:hint="default"/>
        <w:lang w:val="en-US" w:eastAsia="en-US" w:bidi="en-US"/>
      </w:rPr>
    </w:lvl>
    <w:lvl w:ilvl="7" w:tplc="E71244A8">
      <w:numFmt w:val="bullet"/>
      <w:lvlText w:val="•"/>
      <w:lvlJc w:val="left"/>
      <w:pPr>
        <w:ind w:left="8606" w:hanging="360"/>
      </w:pPr>
      <w:rPr>
        <w:rFonts w:hint="default"/>
        <w:lang w:val="en-US" w:eastAsia="en-US" w:bidi="en-US"/>
      </w:rPr>
    </w:lvl>
    <w:lvl w:ilvl="8" w:tplc="2E5A8312">
      <w:numFmt w:val="bullet"/>
      <w:lvlText w:val="•"/>
      <w:lvlJc w:val="left"/>
      <w:pPr>
        <w:ind w:left="9351" w:hanging="360"/>
      </w:pPr>
      <w:rPr>
        <w:rFonts w:hint="default"/>
        <w:lang w:val="en-US" w:eastAsia="en-US" w:bidi="en-US"/>
      </w:rPr>
    </w:lvl>
  </w:abstractNum>
  <w:abstractNum w:abstractNumId="3" w15:restartNumberingAfterBreak="0">
    <w:nsid w:val="28DC3397"/>
    <w:multiLevelType w:val="hybridMultilevel"/>
    <w:tmpl w:val="B770E51C"/>
    <w:lvl w:ilvl="0" w:tplc="E056BDBC">
      <w:numFmt w:val="bullet"/>
      <w:lvlText w:val=""/>
      <w:lvlJc w:val="left"/>
      <w:pPr>
        <w:ind w:left="4145" w:hanging="360"/>
      </w:pPr>
      <w:rPr>
        <w:rFonts w:ascii="Symbol" w:eastAsia="Symbol" w:hAnsi="Symbol" w:cs="Symbol" w:hint="default"/>
        <w:w w:val="100"/>
        <w:sz w:val="20"/>
        <w:szCs w:val="20"/>
        <w:lang w:val="en-US" w:eastAsia="en-US" w:bidi="en-US"/>
      </w:rPr>
    </w:lvl>
    <w:lvl w:ilvl="1" w:tplc="786C60E0">
      <w:numFmt w:val="bullet"/>
      <w:lvlText w:val="•"/>
      <w:lvlJc w:val="left"/>
      <w:pPr>
        <w:ind w:left="4810" w:hanging="360"/>
      </w:pPr>
      <w:rPr>
        <w:rFonts w:hint="default"/>
        <w:lang w:val="en-US" w:eastAsia="en-US" w:bidi="en-US"/>
      </w:rPr>
    </w:lvl>
    <w:lvl w:ilvl="2" w:tplc="FC8C29BA">
      <w:numFmt w:val="bullet"/>
      <w:lvlText w:val="•"/>
      <w:lvlJc w:val="left"/>
      <w:pPr>
        <w:ind w:left="5480" w:hanging="360"/>
      </w:pPr>
      <w:rPr>
        <w:rFonts w:hint="default"/>
        <w:lang w:val="en-US" w:eastAsia="en-US" w:bidi="en-US"/>
      </w:rPr>
    </w:lvl>
    <w:lvl w:ilvl="3" w:tplc="251AC448">
      <w:numFmt w:val="bullet"/>
      <w:lvlText w:val="•"/>
      <w:lvlJc w:val="left"/>
      <w:pPr>
        <w:ind w:left="6150" w:hanging="360"/>
      </w:pPr>
      <w:rPr>
        <w:rFonts w:hint="default"/>
        <w:lang w:val="en-US" w:eastAsia="en-US" w:bidi="en-US"/>
      </w:rPr>
    </w:lvl>
    <w:lvl w:ilvl="4" w:tplc="7F52E028">
      <w:numFmt w:val="bullet"/>
      <w:lvlText w:val="•"/>
      <w:lvlJc w:val="left"/>
      <w:pPr>
        <w:ind w:left="6820" w:hanging="360"/>
      </w:pPr>
      <w:rPr>
        <w:rFonts w:hint="default"/>
        <w:lang w:val="en-US" w:eastAsia="en-US" w:bidi="en-US"/>
      </w:rPr>
    </w:lvl>
    <w:lvl w:ilvl="5" w:tplc="EAAC6216">
      <w:numFmt w:val="bullet"/>
      <w:lvlText w:val="•"/>
      <w:lvlJc w:val="left"/>
      <w:pPr>
        <w:ind w:left="7490" w:hanging="360"/>
      </w:pPr>
      <w:rPr>
        <w:rFonts w:hint="default"/>
        <w:lang w:val="en-US" w:eastAsia="en-US" w:bidi="en-US"/>
      </w:rPr>
    </w:lvl>
    <w:lvl w:ilvl="6" w:tplc="67EA08E2">
      <w:numFmt w:val="bullet"/>
      <w:lvlText w:val="•"/>
      <w:lvlJc w:val="left"/>
      <w:pPr>
        <w:ind w:left="8160" w:hanging="360"/>
      </w:pPr>
      <w:rPr>
        <w:rFonts w:hint="default"/>
        <w:lang w:val="en-US" w:eastAsia="en-US" w:bidi="en-US"/>
      </w:rPr>
    </w:lvl>
    <w:lvl w:ilvl="7" w:tplc="3F6C9C64">
      <w:numFmt w:val="bullet"/>
      <w:lvlText w:val="•"/>
      <w:lvlJc w:val="left"/>
      <w:pPr>
        <w:ind w:left="8830" w:hanging="360"/>
      </w:pPr>
      <w:rPr>
        <w:rFonts w:hint="default"/>
        <w:lang w:val="en-US" w:eastAsia="en-US" w:bidi="en-US"/>
      </w:rPr>
    </w:lvl>
    <w:lvl w:ilvl="8" w:tplc="2BC8E204">
      <w:numFmt w:val="bullet"/>
      <w:lvlText w:val="•"/>
      <w:lvlJc w:val="left"/>
      <w:pPr>
        <w:ind w:left="9500" w:hanging="360"/>
      </w:pPr>
      <w:rPr>
        <w:rFonts w:hint="default"/>
        <w:lang w:val="en-US" w:eastAsia="en-US" w:bidi="en-US"/>
      </w:rPr>
    </w:lvl>
  </w:abstractNum>
  <w:abstractNum w:abstractNumId="4" w15:restartNumberingAfterBreak="0">
    <w:nsid w:val="2CAD2227"/>
    <w:multiLevelType w:val="hybridMultilevel"/>
    <w:tmpl w:val="BE3E0ADA"/>
    <w:lvl w:ilvl="0" w:tplc="BEE27E0E">
      <w:start w:val="1"/>
      <w:numFmt w:val="lowerLetter"/>
      <w:lvlText w:val="%1."/>
      <w:lvlJc w:val="left"/>
      <w:pPr>
        <w:ind w:left="913" w:hanging="360"/>
      </w:pPr>
      <w:rPr>
        <w:rFonts w:hint="default"/>
        <w:spacing w:val="-1"/>
        <w:w w:val="99"/>
        <w:lang w:val="en-US" w:eastAsia="en-US" w:bidi="en-US"/>
      </w:rPr>
    </w:lvl>
    <w:lvl w:ilvl="1" w:tplc="7ADCB050">
      <w:numFmt w:val="bullet"/>
      <w:lvlText w:val=""/>
      <w:lvlJc w:val="left"/>
      <w:pPr>
        <w:ind w:left="4145" w:hanging="360"/>
      </w:pPr>
      <w:rPr>
        <w:rFonts w:ascii="Wingdings" w:eastAsia="Wingdings" w:hAnsi="Wingdings" w:cs="Wingdings" w:hint="default"/>
        <w:w w:val="99"/>
        <w:sz w:val="16"/>
        <w:szCs w:val="16"/>
        <w:lang w:val="en-US" w:eastAsia="en-US" w:bidi="en-US"/>
      </w:rPr>
    </w:lvl>
    <w:lvl w:ilvl="2" w:tplc="86C6DC5C">
      <w:numFmt w:val="bullet"/>
      <w:lvlText w:val=""/>
      <w:lvlJc w:val="left"/>
      <w:pPr>
        <w:ind w:left="4998" w:hanging="360"/>
      </w:pPr>
      <w:rPr>
        <w:rFonts w:ascii="Symbol" w:eastAsia="Symbol" w:hAnsi="Symbol" w:cs="Symbol" w:hint="default"/>
        <w:w w:val="100"/>
        <w:sz w:val="20"/>
        <w:szCs w:val="20"/>
        <w:lang w:val="en-US" w:eastAsia="en-US" w:bidi="en-US"/>
      </w:rPr>
    </w:lvl>
    <w:lvl w:ilvl="3" w:tplc="3E6AC6CC">
      <w:numFmt w:val="bullet"/>
      <w:lvlText w:val="•"/>
      <w:lvlJc w:val="left"/>
      <w:pPr>
        <w:ind w:left="5326" w:hanging="360"/>
      </w:pPr>
      <w:rPr>
        <w:rFonts w:hint="default"/>
        <w:lang w:val="en-US" w:eastAsia="en-US" w:bidi="en-US"/>
      </w:rPr>
    </w:lvl>
    <w:lvl w:ilvl="4" w:tplc="17E873B4">
      <w:numFmt w:val="bullet"/>
      <w:lvlText w:val="•"/>
      <w:lvlJc w:val="left"/>
      <w:pPr>
        <w:ind w:left="5652" w:hanging="360"/>
      </w:pPr>
      <w:rPr>
        <w:rFonts w:hint="default"/>
        <w:lang w:val="en-US" w:eastAsia="en-US" w:bidi="en-US"/>
      </w:rPr>
    </w:lvl>
    <w:lvl w:ilvl="5" w:tplc="1BA60718">
      <w:numFmt w:val="bullet"/>
      <w:lvlText w:val="•"/>
      <w:lvlJc w:val="left"/>
      <w:pPr>
        <w:ind w:left="5978" w:hanging="360"/>
      </w:pPr>
      <w:rPr>
        <w:rFonts w:hint="default"/>
        <w:lang w:val="en-US" w:eastAsia="en-US" w:bidi="en-US"/>
      </w:rPr>
    </w:lvl>
    <w:lvl w:ilvl="6" w:tplc="9E92F5EA">
      <w:numFmt w:val="bullet"/>
      <w:lvlText w:val="•"/>
      <w:lvlJc w:val="left"/>
      <w:pPr>
        <w:ind w:left="6304" w:hanging="360"/>
      </w:pPr>
      <w:rPr>
        <w:rFonts w:hint="default"/>
        <w:lang w:val="en-US" w:eastAsia="en-US" w:bidi="en-US"/>
      </w:rPr>
    </w:lvl>
    <w:lvl w:ilvl="7" w:tplc="CF4AD8FE">
      <w:numFmt w:val="bullet"/>
      <w:lvlText w:val="•"/>
      <w:lvlJc w:val="left"/>
      <w:pPr>
        <w:ind w:left="6630" w:hanging="360"/>
      </w:pPr>
      <w:rPr>
        <w:rFonts w:hint="default"/>
        <w:lang w:val="en-US" w:eastAsia="en-US" w:bidi="en-US"/>
      </w:rPr>
    </w:lvl>
    <w:lvl w:ilvl="8" w:tplc="11E28B96">
      <w:numFmt w:val="bullet"/>
      <w:lvlText w:val="•"/>
      <w:lvlJc w:val="left"/>
      <w:pPr>
        <w:ind w:left="6956" w:hanging="360"/>
      </w:pPr>
      <w:rPr>
        <w:rFonts w:hint="default"/>
        <w:lang w:val="en-US" w:eastAsia="en-US" w:bidi="en-US"/>
      </w:rPr>
    </w:lvl>
  </w:abstractNum>
  <w:abstractNum w:abstractNumId="5" w15:restartNumberingAfterBreak="0">
    <w:nsid w:val="31496C1E"/>
    <w:multiLevelType w:val="hybridMultilevel"/>
    <w:tmpl w:val="10E0A7A4"/>
    <w:lvl w:ilvl="0" w:tplc="CBBA26C8">
      <w:numFmt w:val="bullet"/>
      <w:lvlText w:val=""/>
      <w:lvlJc w:val="left"/>
      <w:pPr>
        <w:ind w:left="547" w:hanging="360"/>
      </w:pPr>
      <w:rPr>
        <w:rFonts w:ascii="Wingdings" w:eastAsia="Wingdings" w:hAnsi="Wingdings" w:cs="Wingdings" w:hint="default"/>
        <w:w w:val="99"/>
        <w:sz w:val="16"/>
        <w:szCs w:val="16"/>
        <w:lang w:val="en-US" w:eastAsia="en-US" w:bidi="en-US"/>
      </w:rPr>
    </w:lvl>
    <w:lvl w:ilvl="1" w:tplc="3E0849D0">
      <w:numFmt w:val="bullet"/>
      <w:lvlText w:val="•"/>
      <w:lvlJc w:val="left"/>
      <w:pPr>
        <w:ind w:left="1150" w:hanging="360"/>
      </w:pPr>
      <w:rPr>
        <w:rFonts w:hint="default"/>
        <w:lang w:val="en-US" w:eastAsia="en-US" w:bidi="en-US"/>
      </w:rPr>
    </w:lvl>
    <w:lvl w:ilvl="2" w:tplc="20863CB0">
      <w:numFmt w:val="bullet"/>
      <w:lvlText w:val="•"/>
      <w:lvlJc w:val="left"/>
      <w:pPr>
        <w:ind w:left="1761" w:hanging="360"/>
      </w:pPr>
      <w:rPr>
        <w:rFonts w:hint="default"/>
        <w:lang w:val="en-US" w:eastAsia="en-US" w:bidi="en-US"/>
      </w:rPr>
    </w:lvl>
    <w:lvl w:ilvl="3" w:tplc="95BE1278">
      <w:numFmt w:val="bullet"/>
      <w:lvlText w:val="•"/>
      <w:lvlJc w:val="left"/>
      <w:pPr>
        <w:ind w:left="2371" w:hanging="360"/>
      </w:pPr>
      <w:rPr>
        <w:rFonts w:hint="default"/>
        <w:lang w:val="en-US" w:eastAsia="en-US" w:bidi="en-US"/>
      </w:rPr>
    </w:lvl>
    <w:lvl w:ilvl="4" w:tplc="FD8A3EBA">
      <w:numFmt w:val="bullet"/>
      <w:lvlText w:val="•"/>
      <w:lvlJc w:val="left"/>
      <w:pPr>
        <w:ind w:left="2982" w:hanging="360"/>
      </w:pPr>
      <w:rPr>
        <w:rFonts w:hint="default"/>
        <w:lang w:val="en-US" w:eastAsia="en-US" w:bidi="en-US"/>
      </w:rPr>
    </w:lvl>
    <w:lvl w:ilvl="5" w:tplc="C1BCF062">
      <w:numFmt w:val="bullet"/>
      <w:lvlText w:val="•"/>
      <w:lvlJc w:val="left"/>
      <w:pPr>
        <w:ind w:left="3593" w:hanging="360"/>
      </w:pPr>
      <w:rPr>
        <w:rFonts w:hint="default"/>
        <w:lang w:val="en-US" w:eastAsia="en-US" w:bidi="en-US"/>
      </w:rPr>
    </w:lvl>
    <w:lvl w:ilvl="6" w:tplc="9DA2FF98">
      <w:numFmt w:val="bullet"/>
      <w:lvlText w:val="•"/>
      <w:lvlJc w:val="left"/>
      <w:pPr>
        <w:ind w:left="4203" w:hanging="360"/>
      </w:pPr>
      <w:rPr>
        <w:rFonts w:hint="default"/>
        <w:lang w:val="en-US" w:eastAsia="en-US" w:bidi="en-US"/>
      </w:rPr>
    </w:lvl>
    <w:lvl w:ilvl="7" w:tplc="2932D59C">
      <w:numFmt w:val="bullet"/>
      <w:lvlText w:val="•"/>
      <w:lvlJc w:val="left"/>
      <w:pPr>
        <w:ind w:left="4814" w:hanging="360"/>
      </w:pPr>
      <w:rPr>
        <w:rFonts w:hint="default"/>
        <w:lang w:val="en-US" w:eastAsia="en-US" w:bidi="en-US"/>
      </w:rPr>
    </w:lvl>
    <w:lvl w:ilvl="8" w:tplc="66788F14">
      <w:numFmt w:val="bullet"/>
      <w:lvlText w:val="•"/>
      <w:lvlJc w:val="left"/>
      <w:pPr>
        <w:ind w:left="5425" w:hanging="360"/>
      </w:pPr>
      <w:rPr>
        <w:rFonts w:hint="default"/>
        <w:lang w:val="en-US" w:eastAsia="en-US" w:bidi="en-US"/>
      </w:rPr>
    </w:lvl>
  </w:abstractNum>
  <w:abstractNum w:abstractNumId="6" w15:restartNumberingAfterBreak="0">
    <w:nsid w:val="323A099E"/>
    <w:multiLevelType w:val="multilevel"/>
    <w:tmpl w:val="7A707DB4"/>
    <w:lvl w:ilvl="0">
      <w:start w:val="2"/>
      <w:numFmt w:val="decimal"/>
      <w:lvlText w:val="%1"/>
      <w:lvlJc w:val="left"/>
      <w:pPr>
        <w:ind w:left="4447" w:hanging="548"/>
      </w:pPr>
      <w:rPr>
        <w:rFonts w:hint="default"/>
        <w:lang w:val="en-US" w:eastAsia="en-US" w:bidi="en-US"/>
      </w:rPr>
    </w:lvl>
    <w:lvl w:ilvl="1">
      <w:start w:val="1"/>
      <w:numFmt w:val="decimal"/>
      <w:lvlText w:val="%1-%2"/>
      <w:lvlJc w:val="left"/>
      <w:pPr>
        <w:ind w:left="4447" w:hanging="548"/>
      </w:pPr>
      <w:rPr>
        <w:rFonts w:ascii="Arial" w:eastAsia="Arial" w:hAnsi="Arial" w:cs="Arial" w:hint="default"/>
        <w:w w:val="100"/>
        <w:sz w:val="20"/>
        <w:szCs w:val="20"/>
        <w:lang w:val="en-US" w:eastAsia="en-US" w:bidi="en-US"/>
      </w:rPr>
    </w:lvl>
    <w:lvl w:ilvl="2">
      <w:numFmt w:val="bullet"/>
      <w:lvlText w:val="•"/>
      <w:lvlJc w:val="left"/>
      <w:pPr>
        <w:ind w:left="5720" w:hanging="548"/>
      </w:pPr>
      <w:rPr>
        <w:rFonts w:hint="default"/>
        <w:lang w:val="en-US" w:eastAsia="en-US" w:bidi="en-US"/>
      </w:rPr>
    </w:lvl>
    <w:lvl w:ilvl="3">
      <w:numFmt w:val="bullet"/>
      <w:lvlText w:val="•"/>
      <w:lvlJc w:val="left"/>
      <w:pPr>
        <w:ind w:left="6360" w:hanging="548"/>
      </w:pPr>
      <w:rPr>
        <w:rFonts w:hint="default"/>
        <w:lang w:val="en-US" w:eastAsia="en-US" w:bidi="en-US"/>
      </w:rPr>
    </w:lvl>
    <w:lvl w:ilvl="4">
      <w:numFmt w:val="bullet"/>
      <w:lvlText w:val="•"/>
      <w:lvlJc w:val="left"/>
      <w:pPr>
        <w:ind w:left="7000" w:hanging="548"/>
      </w:pPr>
      <w:rPr>
        <w:rFonts w:hint="default"/>
        <w:lang w:val="en-US" w:eastAsia="en-US" w:bidi="en-US"/>
      </w:rPr>
    </w:lvl>
    <w:lvl w:ilvl="5">
      <w:numFmt w:val="bullet"/>
      <w:lvlText w:val="•"/>
      <w:lvlJc w:val="left"/>
      <w:pPr>
        <w:ind w:left="7640" w:hanging="548"/>
      </w:pPr>
      <w:rPr>
        <w:rFonts w:hint="default"/>
        <w:lang w:val="en-US" w:eastAsia="en-US" w:bidi="en-US"/>
      </w:rPr>
    </w:lvl>
    <w:lvl w:ilvl="6">
      <w:numFmt w:val="bullet"/>
      <w:lvlText w:val="•"/>
      <w:lvlJc w:val="left"/>
      <w:pPr>
        <w:ind w:left="8280" w:hanging="548"/>
      </w:pPr>
      <w:rPr>
        <w:rFonts w:hint="default"/>
        <w:lang w:val="en-US" w:eastAsia="en-US" w:bidi="en-US"/>
      </w:rPr>
    </w:lvl>
    <w:lvl w:ilvl="7">
      <w:numFmt w:val="bullet"/>
      <w:lvlText w:val="•"/>
      <w:lvlJc w:val="left"/>
      <w:pPr>
        <w:ind w:left="8920" w:hanging="548"/>
      </w:pPr>
      <w:rPr>
        <w:rFonts w:hint="default"/>
        <w:lang w:val="en-US" w:eastAsia="en-US" w:bidi="en-US"/>
      </w:rPr>
    </w:lvl>
    <w:lvl w:ilvl="8">
      <w:numFmt w:val="bullet"/>
      <w:lvlText w:val="•"/>
      <w:lvlJc w:val="left"/>
      <w:pPr>
        <w:ind w:left="9560" w:hanging="548"/>
      </w:pPr>
      <w:rPr>
        <w:rFonts w:hint="default"/>
        <w:lang w:val="en-US" w:eastAsia="en-US" w:bidi="en-US"/>
      </w:rPr>
    </w:lvl>
  </w:abstractNum>
  <w:abstractNum w:abstractNumId="7" w15:restartNumberingAfterBreak="0">
    <w:nsid w:val="36077BC5"/>
    <w:multiLevelType w:val="hybridMultilevel"/>
    <w:tmpl w:val="3102801E"/>
    <w:lvl w:ilvl="0" w:tplc="A2B6CAA6">
      <w:numFmt w:val="bullet"/>
      <w:lvlText w:val=""/>
      <w:lvlJc w:val="left"/>
      <w:pPr>
        <w:ind w:left="446" w:hanging="360"/>
      </w:pPr>
      <w:rPr>
        <w:rFonts w:ascii="Symbol" w:eastAsia="Symbol" w:hAnsi="Symbol" w:cs="Symbol" w:hint="default"/>
        <w:w w:val="100"/>
        <w:sz w:val="20"/>
        <w:szCs w:val="20"/>
        <w:lang w:val="en-US" w:eastAsia="en-US" w:bidi="en-US"/>
      </w:rPr>
    </w:lvl>
    <w:lvl w:ilvl="1" w:tplc="D5B89D70">
      <w:numFmt w:val="bullet"/>
      <w:lvlText w:val="•"/>
      <w:lvlJc w:val="left"/>
      <w:pPr>
        <w:ind w:left="1060" w:hanging="360"/>
      </w:pPr>
      <w:rPr>
        <w:rFonts w:hint="default"/>
        <w:lang w:val="en-US" w:eastAsia="en-US" w:bidi="en-US"/>
      </w:rPr>
    </w:lvl>
    <w:lvl w:ilvl="2" w:tplc="4920D3CA">
      <w:numFmt w:val="bullet"/>
      <w:lvlText w:val="•"/>
      <w:lvlJc w:val="left"/>
      <w:pPr>
        <w:ind w:left="1681" w:hanging="360"/>
      </w:pPr>
      <w:rPr>
        <w:rFonts w:hint="default"/>
        <w:lang w:val="en-US" w:eastAsia="en-US" w:bidi="en-US"/>
      </w:rPr>
    </w:lvl>
    <w:lvl w:ilvl="3" w:tplc="793434D6">
      <w:numFmt w:val="bullet"/>
      <w:lvlText w:val="•"/>
      <w:lvlJc w:val="left"/>
      <w:pPr>
        <w:ind w:left="2302" w:hanging="360"/>
      </w:pPr>
      <w:rPr>
        <w:rFonts w:hint="default"/>
        <w:lang w:val="en-US" w:eastAsia="en-US" w:bidi="en-US"/>
      </w:rPr>
    </w:lvl>
    <w:lvl w:ilvl="4" w:tplc="84261CBC">
      <w:numFmt w:val="bullet"/>
      <w:lvlText w:val="•"/>
      <w:lvlJc w:val="left"/>
      <w:pPr>
        <w:ind w:left="2923" w:hanging="360"/>
      </w:pPr>
      <w:rPr>
        <w:rFonts w:hint="default"/>
        <w:lang w:val="en-US" w:eastAsia="en-US" w:bidi="en-US"/>
      </w:rPr>
    </w:lvl>
    <w:lvl w:ilvl="5" w:tplc="B32C3CC2">
      <w:numFmt w:val="bullet"/>
      <w:lvlText w:val="•"/>
      <w:lvlJc w:val="left"/>
      <w:pPr>
        <w:ind w:left="3543" w:hanging="360"/>
      </w:pPr>
      <w:rPr>
        <w:rFonts w:hint="default"/>
        <w:lang w:val="en-US" w:eastAsia="en-US" w:bidi="en-US"/>
      </w:rPr>
    </w:lvl>
    <w:lvl w:ilvl="6" w:tplc="62E2D5F8">
      <w:numFmt w:val="bullet"/>
      <w:lvlText w:val="•"/>
      <w:lvlJc w:val="left"/>
      <w:pPr>
        <w:ind w:left="4164" w:hanging="360"/>
      </w:pPr>
      <w:rPr>
        <w:rFonts w:hint="default"/>
        <w:lang w:val="en-US" w:eastAsia="en-US" w:bidi="en-US"/>
      </w:rPr>
    </w:lvl>
    <w:lvl w:ilvl="7" w:tplc="4C9A0F24">
      <w:numFmt w:val="bullet"/>
      <w:lvlText w:val="•"/>
      <w:lvlJc w:val="left"/>
      <w:pPr>
        <w:ind w:left="4785" w:hanging="360"/>
      </w:pPr>
      <w:rPr>
        <w:rFonts w:hint="default"/>
        <w:lang w:val="en-US" w:eastAsia="en-US" w:bidi="en-US"/>
      </w:rPr>
    </w:lvl>
    <w:lvl w:ilvl="8" w:tplc="36B41796">
      <w:numFmt w:val="bullet"/>
      <w:lvlText w:val="•"/>
      <w:lvlJc w:val="left"/>
      <w:pPr>
        <w:ind w:left="5406" w:hanging="360"/>
      </w:pPr>
      <w:rPr>
        <w:rFonts w:hint="default"/>
        <w:lang w:val="en-US" w:eastAsia="en-US" w:bidi="en-US"/>
      </w:rPr>
    </w:lvl>
  </w:abstractNum>
  <w:abstractNum w:abstractNumId="8" w15:restartNumberingAfterBreak="0">
    <w:nsid w:val="37C66885"/>
    <w:multiLevelType w:val="multilevel"/>
    <w:tmpl w:val="D21C3446"/>
    <w:lvl w:ilvl="0">
      <w:start w:val="3"/>
      <w:numFmt w:val="decimal"/>
      <w:lvlText w:val="%1"/>
      <w:lvlJc w:val="left"/>
      <w:pPr>
        <w:ind w:left="4447" w:hanging="548"/>
      </w:pPr>
      <w:rPr>
        <w:rFonts w:hint="default"/>
        <w:lang w:val="en-US" w:eastAsia="en-US" w:bidi="en-US"/>
      </w:rPr>
    </w:lvl>
    <w:lvl w:ilvl="1">
      <w:start w:val="1"/>
      <w:numFmt w:val="decimal"/>
      <w:lvlText w:val="%1-%2"/>
      <w:lvlJc w:val="left"/>
      <w:pPr>
        <w:ind w:left="4447" w:hanging="548"/>
      </w:pPr>
      <w:rPr>
        <w:rFonts w:ascii="Arial" w:eastAsia="Arial" w:hAnsi="Arial" w:cs="Arial" w:hint="default"/>
        <w:w w:val="100"/>
        <w:sz w:val="20"/>
        <w:szCs w:val="20"/>
        <w:lang w:val="en-US" w:eastAsia="en-US" w:bidi="en-US"/>
      </w:rPr>
    </w:lvl>
    <w:lvl w:ilvl="2">
      <w:numFmt w:val="bullet"/>
      <w:lvlText w:val="•"/>
      <w:lvlJc w:val="left"/>
      <w:pPr>
        <w:ind w:left="5720" w:hanging="548"/>
      </w:pPr>
      <w:rPr>
        <w:rFonts w:hint="default"/>
        <w:lang w:val="en-US" w:eastAsia="en-US" w:bidi="en-US"/>
      </w:rPr>
    </w:lvl>
    <w:lvl w:ilvl="3">
      <w:numFmt w:val="bullet"/>
      <w:lvlText w:val="•"/>
      <w:lvlJc w:val="left"/>
      <w:pPr>
        <w:ind w:left="6360" w:hanging="548"/>
      </w:pPr>
      <w:rPr>
        <w:rFonts w:hint="default"/>
        <w:lang w:val="en-US" w:eastAsia="en-US" w:bidi="en-US"/>
      </w:rPr>
    </w:lvl>
    <w:lvl w:ilvl="4">
      <w:numFmt w:val="bullet"/>
      <w:lvlText w:val="•"/>
      <w:lvlJc w:val="left"/>
      <w:pPr>
        <w:ind w:left="7000" w:hanging="548"/>
      </w:pPr>
      <w:rPr>
        <w:rFonts w:hint="default"/>
        <w:lang w:val="en-US" w:eastAsia="en-US" w:bidi="en-US"/>
      </w:rPr>
    </w:lvl>
    <w:lvl w:ilvl="5">
      <w:numFmt w:val="bullet"/>
      <w:lvlText w:val="•"/>
      <w:lvlJc w:val="left"/>
      <w:pPr>
        <w:ind w:left="7640" w:hanging="548"/>
      </w:pPr>
      <w:rPr>
        <w:rFonts w:hint="default"/>
        <w:lang w:val="en-US" w:eastAsia="en-US" w:bidi="en-US"/>
      </w:rPr>
    </w:lvl>
    <w:lvl w:ilvl="6">
      <w:numFmt w:val="bullet"/>
      <w:lvlText w:val="•"/>
      <w:lvlJc w:val="left"/>
      <w:pPr>
        <w:ind w:left="8280" w:hanging="548"/>
      </w:pPr>
      <w:rPr>
        <w:rFonts w:hint="default"/>
        <w:lang w:val="en-US" w:eastAsia="en-US" w:bidi="en-US"/>
      </w:rPr>
    </w:lvl>
    <w:lvl w:ilvl="7">
      <w:numFmt w:val="bullet"/>
      <w:lvlText w:val="•"/>
      <w:lvlJc w:val="left"/>
      <w:pPr>
        <w:ind w:left="8920" w:hanging="548"/>
      </w:pPr>
      <w:rPr>
        <w:rFonts w:hint="default"/>
        <w:lang w:val="en-US" w:eastAsia="en-US" w:bidi="en-US"/>
      </w:rPr>
    </w:lvl>
    <w:lvl w:ilvl="8">
      <w:numFmt w:val="bullet"/>
      <w:lvlText w:val="•"/>
      <w:lvlJc w:val="left"/>
      <w:pPr>
        <w:ind w:left="9560" w:hanging="548"/>
      </w:pPr>
      <w:rPr>
        <w:rFonts w:hint="default"/>
        <w:lang w:val="en-US" w:eastAsia="en-US" w:bidi="en-US"/>
      </w:rPr>
    </w:lvl>
  </w:abstractNum>
  <w:abstractNum w:abstractNumId="9" w15:restartNumberingAfterBreak="0">
    <w:nsid w:val="3F8B0447"/>
    <w:multiLevelType w:val="hybridMultilevel"/>
    <w:tmpl w:val="6E96FE24"/>
    <w:lvl w:ilvl="0" w:tplc="3FE6E550">
      <w:numFmt w:val="bullet"/>
      <w:lvlText w:val=""/>
      <w:lvlJc w:val="left"/>
      <w:pPr>
        <w:ind w:left="3828" w:hanging="360"/>
      </w:pPr>
      <w:rPr>
        <w:rFonts w:ascii="Symbol" w:eastAsia="Symbol" w:hAnsi="Symbol" w:cs="Symbol" w:hint="default"/>
        <w:w w:val="100"/>
        <w:sz w:val="20"/>
        <w:szCs w:val="20"/>
        <w:lang w:val="en-US" w:eastAsia="en-US" w:bidi="en-US"/>
      </w:rPr>
    </w:lvl>
    <w:lvl w:ilvl="1" w:tplc="B03A11FA">
      <w:numFmt w:val="bullet"/>
      <w:lvlText w:val="•"/>
      <w:lvlJc w:val="left"/>
      <w:pPr>
        <w:ind w:left="4522" w:hanging="360"/>
      </w:pPr>
      <w:rPr>
        <w:rFonts w:hint="default"/>
        <w:lang w:val="en-US" w:eastAsia="en-US" w:bidi="en-US"/>
      </w:rPr>
    </w:lvl>
    <w:lvl w:ilvl="2" w:tplc="F6A60626">
      <w:numFmt w:val="bullet"/>
      <w:lvlText w:val="•"/>
      <w:lvlJc w:val="left"/>
      <w:pPr>
        <w:ind w:left="5224" w:hanging="360"/>
      </w:pPr>
      <w:rPr>
        <w:rFonts w:hint="default"/>
        <w:lang w:val="en-US" w:eastAsia="en-US" w:bidi="en-US"/>
      </w:rPr>
    </w:lvl>
    <w:lvl w:ilvl="3" w:tplc="60AAC888">
      <w:numFmt w:val="bullet"/>
      <w:lvlText w:val="•"/>
      <w:lvlJc w:val="left"/>
      <w:pPr>
        <w:ind w:left="5926" w:hanging="360"/>
      </w:pPr>
      <w:rPr>
        <w:rFonts w:hint="default"/>
        <w:lang w:val="en-US" w:eastAsia="en-US" w:bidi="en-US"/>
      </w:rPr>
    </w:lvl>
    <w:lvl w:ilvl="4" w:tplc="8F32ED76">
      <w:numFmt w:val="bullet"/>
      <w:lvlText w:val="•"/>
      <w:lvlJc w:val="left"/>
      <w:pPr>
        <w:ind w:left="6628" w:hanging="360"/>
      </w:pPr>
      <w:rPr>
        <w:rFonts w:hint="default"/>
        <w:lang w:val="en-US" w:eastAsia="en-US" w:bidi="en-US"/>
      </w:rPr>
    </w:lvl>
    <w:lvl w:ilvl="5" w:tplc="4B2EAAF8">
      <w:numFmt w:val="bullet"/>
      <w:lvlText w:val="•"/>
      <w:lvlJc w:val="left"/>
      <w:pPr>
        <w:ind w:left="7330" w:hanging="360"/>
      </w:pPr>
      <w:rPr>
        <w:rFonts w:hint="default"/>
        <w:lang w:val="en-US" w:eastAsia="en-US" w:bidi="en-US"/>
      </w:rPr>
    </w:lvl>
    <w:lvl w:ilvl="6" w:tplc="A0CE8B44">
      <w:numFmt w:val="bullet"/>
      <w:lvlText w:val="•"/>
      <w:lvlJc w:val="left"/>
      <w:pPr>
        <w:ind w:left="8032" w:hanging="360"/>
      </w:pPr>
      <w:rPr>
        <w:rFonts w:hint="default"/>
        <w:lang w:val="en-US" w:eastAsia="en-US" w:bidi="en-US"/>
      </w:rPr>
    </w:lvl>
    <w:lvl w:ilvl="7" w:tplc="24622FEE">
      <w:numFmt w:val="bullet"/>
      <w:lvlText w:val="•"/>
      <w:lvlJc w:val="left"/>
      <w:pPr>
        <w:ind w:left="8734" w:hanging="360"/>
      </w:pPr>
      <w:rPr>
        <w:rFonts w:hint="default"/>
        <w:lang w:val="en-US" w:eastAsia="en-US" w:bidi="en-US"/>
      </w:rPr>
    </w:lvl>
    <w:lvl w:ilvl="8" w:tplc="1D68A482">
      <w:numFmt w:val="bullet"/>
      <w:lvlText w:val="•"/>
      <w:lvlJc w:val="left"/>
      <w:pPr>
        <w:ind w:left="9436" w:hanging="360"/>
      </w:pPr>
      <w:rPr>
        <w:rFonts w:hint="default"/>
        <w:lang w:val="en-US" w:eastAsia="en-US" w:bidi="en-US"/>
      </w:rPr>
    </w:lvl>
  </w:abstractNum>
  <w:abstractNum w:abstractNumId="10" w15:restartNumberingAfterBreak="0">
    <w:nsid w:val="4701457C"/>
    <w:multiLevelType w:val="hybridMultilevel"/>
    <w:tmpl w:val="F30C98AC"/>
    <w:lvl w:ilvl="0" w:tplc="90EAF0D4">
      <w:start w:val="1"/>
      <w:numFmt w:val="decimal"/>
      <w:lvlText w:val="%1."/>
      <w:lvlJc w:val="left"/>
      <w:pPr>
        <w:ind w:left="4145" w:hanging="360"/>
        <w:jc w:val="right"/>
      </w:pPr>
      <w:rPr>
        <w:rFonts w:ascii="Arial" w:eastAsia="Arial" w:hAnsi="Arial" w:cs="Arial" w:hint="default"/>
        <w:w w:val="100"/>
        <w:sz w:val="20"/>
        <w:szCs w:val="20"/>
        <w:lang w:val="en-US" w:eastAsia="en-US" w:bidi="en-US"/>
      </w:rPr>
    </w:lvl>
    <w:lvl w:ilvl="1" w:tplc="B3D0A888">
      <w:start w:val="1"/>
      <w:numFmt w:val="lowerLetter"/>
      <w:lvlText w:val="%2."/>
      <w:lvlJc w:val="left"/>
      <w:pPr>
        <w:ind w:left="4188" w:hanging="360"/>
      </w:pPr>
      <w:rPr>
        <w:rFonts w:ascii="Arial" w:eastAsia="Arial" w:hAnsi="Arial" w:cs="Arial" w:hint="default"/>
        <w:w w:val="100"/>
        <w:sz w:val="20"/>
        <w:szCs w:val="20"/>
        <w:lang w:val="en-US" w:eastAsia="en-US" w:bidi="en-US"/>
      </w:rPr>
    </w:lvl>
    <w:lvl w:ilvl="2" w:tplc="FA820DB8">
      <w:numFmt w:val="bullet"/>
      <w:lvlText w:val="•"/>
      <w:lvlJc w:val="left"/>
      <w:pPr>
        <w:ind w:left="4920" w:hanging="360"/>
      </w:pPr>
      <w:rPr>
        <w:rFonts w:hint="default"/>
        <w:lang w:val="en-US" w:eastAsia="en-US" w:bidi="en-US"/>
      </w:rPr>
    </w:lvl>
    <w:lvl w:ilvl="3" w:tplc="CD364472">
      <w:numFmt w:val="bullet"/>
      <w:lvlText w:val="•"/>
      <w:lvlJc w:val="left"/>
      <w:pPr>
        <w:ind w:left="5660" w:hanging="360"/>
      </w:pPr>
      <w:rPr>
        <w:rFonts w:hint="default"/>
        <w:lang w:val="en-US" w:eastAsia="en-US" w:bidi="en-US"/>
      </w:rPr>
    </w:lvl>
    <w:lvl w:ilvl="4" w:tplc="4FBC3B0A">
      <w:numFmt w:val="bullet"/>
      <w:lvlText w:val="•"/>
      <w:lvlJc w:val="left"/>
      <w:pPr>
        <w:ind w:left="6400" w:hanging="360"/>
      </w:pPr>
      <w:rPr>
        <w:rFonts w:hint="default"/>
        <w:lang w:val="en-US" w:eastAsia="en-US" w:bidi="en-US"/>
      </w:rPr>
    </w:lvl>
    <w:lvl w:ilvl="5" w:tplc="4ACCE684">
      <w:numFmt w:val="bullet"/>
      <w:lvlText w:val="•"/>
      <w:lvlJc w:val="left"/>
      <w:pPr>
        <w:ind w:left="7140" w:hanging="360"/>
      </w:pPr>
      <w:rPr>
        <w:rFonts w:hint="default"/>
        <w:lang w:val="en-US" w:eastAsia="en-US" w:bidi="en-US"/>
      </w:rPr>
    </w:lvl>
    <w:lvl w:ilvl="6" w:tplc="E8A6BA3C">
      <w:numFmt w:val="bullet"/>
      <w:lvlText w:val="•"/>
      <w:lvlJc w:val="left"/>
      <w:pPr>
        <w:ind w:left="7880" w:hanging="360"/>
      </w:pPr>
      <w:rPr>
        <w:rFonts w:hint="default"/>
        <w:lang w:val="en-US" w:eastAsia="en-US" w:bidi="en-US"/>
      </w:rPr>
    </w:lvl>
    <w:lvl w:ilvl="7" w:tplc="03588730">
      <w:numFmt w:val="bullet"/>
      <w:lvlText w:val="•"/>
      <w:lvlJc w:val="left"/>
      <w:pPr>
        <w:ind w:left="8620" w:hanging="360"/>
      </w:pPr>
      <w:rPr>
        <w:rFonts w:hint="default"/>
        <w:lang w:val="en-US" w:eastAsia="en-US" w:bidi="en-US"/>
      </w:rPr>
    </w:lvl>
    <w:lvl w:ilvl="8" w:tplc="CD364F96">
      <w:numFmt w:val="bullet"/>
      <w:lvlText w:val="•"/>
      <w:lvlJc w:val="left"/>
      <w:pPr>
        <w:ind w:left="9360" w:hanging="360"/>
      </w:pPr>
      <w:rPr>
        <w:rFonts w:hint="default"/>
        <w:lang w:val="en-US" w:eastAsia="en-US" w:bidi="en-US"/>
      </w:rPr>
    </w:lvl>
  </w:abstractNum>
  <w:abstractNum w:abstractNumId="11" w15:restartNumberingAfterBreak="0">
    <w:nsid w:val="53E42363"/>
    <w:multiLevelType w:val="hybridMultilevel"/>
    <w:tmpl w:val="745EC712"/>
    <w:lvl w:ilvl="0" w:tplc="849CF880">
      <w:start w:val="1"/>
      <w:numFmt w:val="decimal"/>
      <w:lvlText w:val="%1."/>
      <w:lvlJc w:val="left"/>
      <w:pPr>
        <w:ind w:left="3828" w:hanging="360"/>
      </w:pPr>
      <w:rPr>
        <w:rFonts w:ascii="Arial" w:eastAsia="Arial" w:hAnsi="Arial" w:cs="Arial" w:hint="default"/>
        <w:w w:val="100"/>
        <w:sz w:val="20"/>
        <w:szCs w:val="20"/>
        <w:lang w:val="en-US" w:eastAsia="en-US" w:bidi="en-US"/>
      </w:rPr>
    </w:lvl>
    <w:lvl w:ilvl="1" w:tplc="FD66DA2A">
      <w:start w:val="1"/>
      <w:numFmt w:val="decimal"/>
      <w:lvlText w:val="%2."/>
      <w:lvlJc w:val="left"/>
      <w:pPr>
        <w:ind w:left="4145" w:hanging="360"/>
      </w:pPr>
      <w:rPr>
        <w:rFonts w:ascii="Arial" w:eastAsia="Arial" w:hAnsi="Arial" w:cs="Arial" w:hint="default"/>
        <w:w w:val="100"/>
        <w:sz w:val="20"/>
        <w:szCs w:val="20"/>
        <w:lang w:val="en-US" w:eastAsia="en-US" w:bidi="en-US"/>
      </w:rPr>
    </w:lvl>
    <w:lvl w:ilvl="2" w:tplc="3CA634E2">
      <w:numFmt w:val="bullet"/>
      <w:lvlText w:val="•"/>
      <w:lvlJc w:val="left"/>
      <w:pPr>
        <w:ind w:left="4884" w:hanging="360"/>
      </w:pPr>
      <w:rPr>
        <w:rFonts w:hint="default"/>
        <w:lang w:val="en-US" w:eastAsia="en-US" w:bidi="en-US"/>
      </w:rPr>
    </w:lvl>
    <w:lvl w:ilvl="3" w:tplc="12720A72">
      <w:numFmt w:val="bullet"/>
      <w:lvlText w:val="•"/>
      <w:lvlJc w:val="left"/>
      <w:pPr>
        <w:ind w:left="5628" w:hanging="360"/>
      </w:pPr>
      <w:rPr>
        <w:rFonts w:hint="default"/>
        <w:lang w:val="en-US" w:eastAsia="en-US" w:bidi="en-US"/>
      </w:rPr>
    </w:lvl>
    <w:lvl w:ilvl="4" w:tplc="0E6A7BAA">
      <w:numFmt w:val="bullet"/>
      <w:lvlText w:val="•"/>
      <w:lvlJc w:val="left"/>
      <w:pPr>
        <w:ind w:left="6373" w:hanging="360"/>
      </w:pPr>
      <w:rPr>
        <w:rFonts w:hint="default"/>
        <w:lang w:val="en-US" w:eastAsia="en-US" w:bidi="en-US"/>
      </w:rPr>
    </w:lvl>
    <w:lvl w:ilvl="5" w:tplc="B256FC5A">
      <w:numFmt w:val="bullet"/>
      <w:lvlText w:val="•"/>
      <w:lvlJc w:val="left"/>
      <w:pPr>
        <w:ind w:left="7117" w:hanging="360"/>
      </w:pPr>
      <w:rPr>
        <w:rFonts w:hint="default"/>
        <w:lang w:val="en-US" w:eastAsia="en-US" w:bidi="en-US"/>
      </w:rPr>
    </w:lvl>
    <w:lvl w:ilvl="6" w:tplc="9A80B394">
      <w:numFmt w:val="bullet"/>
      <w:lvlText w:val="•"/>
      <w:lvlJc w:val="left"/>
      <w:pPr>
        <w:ind w:left="7862" w:hanging="360"/>
      </w:pPr>
      <w:rPr>
        <w:rFonts w:hint="default"/>
        <w:lang w:val="en-US" w:eastAsia="en-US" w:bidi="en-US"/>
      </w:rPr>
    </w:lvl>
    <w:lvl w:ilvl="7" w:tplc="EA741A8C">
      <w:numFmt w:val="bullet"/>
      <w:lvlText w:val="•"/>
      <w:lvlJc w:val="left"/>
      <w:pPr>
        <w:ind w:left="8606" w:hanging="360"/>
      </w:pPr>
      <w:rPr>
        <w:rFonts w:hint="default"/>
        <w:lang w:val="en-US" w:eastAsia="en-US" w:bidi="en-US"/>
      </w:rPr>
    </w:lvl>
    <w:lvl w:ilvl="8" w:tplc="AC5252B0">
      <w:numFmt w:val="bullet"/>
      <w:lvlText w:val="•"/>
      <w:lvlJc w:val="left"/>
      <w:pPr>
        <w:ind w:left="9351" w:hanging="360"/>
      </w:pPr>
      <w:rPr>
        <w:rFonts w:hint="default"/>
        <w:lang w:val="en-US" w:eastAsia="en-US" w:bidi="en-US"/>
      </w:rPr>
    </w:lvl>
  </w:abstractNum>
  <w:abstractNum w:abstractNumId="12" w15:restartNumberingAfterBreak="0">
    <w:nsid w:val="5CCD6228"/>
    <w:multiLevelType w:val="multilevel"/>
    <w:tmpl w:val="CEFC5066"/>
    <w:lvl w:ilvl="0">
      <w:start w:val="3"/>
      <w:numFmt w:val="upperLetter"/>
      <w:lvlText w:val="%1"/>
      <w:lvlJc w:val="left"/>
      <w:pPr>
        <w:ind w:left="3468" w:hanging="540"/>
      </w:pPr>
      <w:rPr>
        <w:rFonts w:hint="default"/>
        <w:lang w:val="en-US" w:eastAsia="en-US" w:bidi="en-US"/>
      </w:rPr>
    </w:lvl>
    <w:lvl w:ilvl="1">
      <w:start w:val="1"/>
      <w:numFmt w:val="decimal"/>
      <w:lvlText w:val="%1-%2"/>
      <w:lvlJc w:val="left"/>
      <w:pPr>
        <w:ind w:left="3468" w:hanging="540"/>
      </w:pPr>
      <w:rPr>
        <w:rFonts w:ascii="Arial" w:eastAsia="Arial" w:hAnsi="Arial" w:cs="Arial" w:hint="default"/>
        <w:w w:val="100"/>
        <w:sz w:val="20"/>
        <w:szCs w:val="20"/>
        <w:lang w:val="en-US" w:eastAsia="en-US" w:bidi="en-US"/>
      </w:rPr>
    </w:lvl>
    <w:lvl w:ilvl="2">
      <w:numFmt w:val="bullet"/>
      <w:lvlText w:val=""/>
      <w:lvlJc w:val="left"/>
      <w:pPr>
        <w:ind w:left="4145" w:hanging="360"/>
      </w:pPr>
      <w:rPr>
        <w:rFonts w:ascii="Symbol" w:eastAsia="Symbol" w:hAnsi="Symbol" w:cs="Symbol" w:hint="default"/>
        <w:w w:val="100"/>
        <w:sz w:val="20"/>
        <w:szCs w:val="20"/>
        <w:lang w:val="en-US" w:eastAsia="en-US" w:bidi="en-US"/>
      </w:rPr>
    </w:lvl>
    <w:lvl w:ilvl="3">
      <w:numFmt w:val="bullet"/>
      <w:lvlText w:val="•"/>
      <w:lvlJc w:val="left"/>
      <w:pPr>
        <w:ind w:left="5628" w:hanging="360"/>
      </w:pPr>
      <w:rPr>
        <w:rFonts w:hint="default"/>
        <w:lang w:val="en-US" w:eastAsia="en-US" w:bidi="en-US"/>
      </w:rPr>
    </w:lvl>
    <w:lvl w:ilvl="4">
      <w:numFmt w:val="bullet"/>
      <w:lvlText w:val="•"/>
      <w:lvlJc w:val="left"/>
      <w:pPr>
        <w:ind w:left="6373" w:hanging="360"/>
      </w:pPr>
      <w:rPr>
        <w:rFonts w:hint="default"/>
        <w:lang w:val="en-US" w:eastAsia="en-US" w:bidi="en-US"/>
      </w:rPr>
    </w:lvl>
    <w:lvl w:ilvl="5">
      <w:numFmt w:val="bullet"/>
      <w:lvlText w:val="•"/>
      <w:lvlJc w:val="left"/>
      <w:pPr>
        <w:ind w:left="7117" w:hanging="360"/>
      </w:pPr>
      <w:rPr>
        <w:rFonts w:hint="default"/>
        <w:lang w:val="en-US" w:eastAsia="en-US" w:bidi="en-US"/>
      </w:rPr>
    </w:lvl>
    <w:lvl w:ilvl="6">
      <w:numFmt w:val="bullet"/>
      <w:lvlText w:val="•"/>
      <w:lvlJc w:val="left"/>
      <w:pPr>
        <w:ind w:left="7862" w:hanging="360"/>
      </w:pPr>
      <w:rPr>
        <w:rFonts w:hint="default"/>
        <w:lang w:val="en-US" w:eastAsia="en-US" w:bidi="en-US"/>
      </w:rPr>
    </w:lvl>
    <w:lvl w:ilvl="7">
      <w:numFmt w:val="bullet"/>
      <w:lvlText w:val="•"/>
      <w:lvlJc w:val="left"/>
      <w:pPr>
        <w:ind w:left="8606" w:hanging="360"/>
      </w:pPr>
      <w:rPr>
        <w:rFonts w:hint="default"/>
        <w:lang w:val="en-US" w:eastAsia="en-US" w:bidi="en-US"/>
      </w:rPr>
    </w:lvl>
    <w:lvl w:ilvl="8">
      <w:numFmt w:val="bullet"/>
      <w:lvlText w:val="•"/>
      <w:lvlJc w:val="left"/>
      <w:pPr>
        <w:ind w:left="9351" w:hanging="360"/>
      </w:pPr>
      <w:rPr>
        <w:rFonts w:hint="default"/>
        <w:lang w:val="en-US" w:eastAsia="en-US" w:bidi="en-US"/>
      </w:rPr>
    </w:lvl>
  </w:abstractNum>
  <w:abstractNum w:abstractNumId="13" w15:restartNumberingAfterBreak="0">
    <w:nsid w:val="5CD07275"/>
    <w:multiLevelType w:val="hybridMultilevel"/>
    <w:tmpl w:val="A184F1B6"/>
    <w:lvl w:ilvl="0" w:tplc="895E3C74">
      <w:start w:val="1"/>
      <w:numFmt w:val="decimal"/>
      <w:lvlText w:val="%1."/>
      <w:lvlJc w:val="left"/>
      <w:pPr>
        <w:ind w:left="4145" w:hanging="360"/>
      </w:pPr>
      <w:rPr>
        <w:rFonts w:ascii="Arial" w:eastAsia="Arial" w:hAnsi="Arial" w:cs="Arial" w:hint="default"/>
        <w:w w:val="100"/>
        <w:sz w:val="20"/>
        <w:szCs w:val="20"/>
        <w:lang w:val="en-US" w:eastAsia="en-US" w:bidi="en-US"/>
      </w:rPr>
    </w:lvl>
    <w:lvl w:ilvl="1" w:tplc="B2168110">
      <w:numFmt w:val="bullet"/>
      <w:lvlText w:val="•"/>
      <w:lvlJc w:val="left"/>
      <w:pPr>
        <w:ind w:left="4810" w:hanging="360"/>
      </w:pPr>
      <w:rPr>
        <w:rFonts w:hint="default"/>
        <w:lang w:val="en-US" w:eastAsia="en-US" w:bidi="en-US"/>
      </w:rPr>
    </w:lvl>
    <w:lvl w:ilvl="2" w:tplc="9FF64E18">
      <w:numFmt w:val="bullet"/>
      <w:lvlText w:val="•"/>
      <w:lvlJc w:val="left"/>
      <w:pPr>
        <w:ind w:left="5480" w:hanging="360"/>
      </w:pPr>
      <w:rPr>
        <w:rFonts w:hint="default"/>
        <w:lang w:val="en-US" w:eastAsia="en-US" w:bidi="en-US"/>
      </w:rPr>
    </w:lvl>
    <w:lvl w:ilvl="3" w:tplc="600E95FC">
      <w:numFmt w:val="bullet"/>
      <w:lvlText w:val="•"/>
      <w:lvlJc w:val="left"/>
      <w:pPr>
        <w:ind w:left="6150" w:hanging="360"/>
      </w:pPr>
      <w:rPr>
        <w:rFonts w:hint="default"/>
        <w:lang w:val="en-US" w:eastAsia="en-US" w:bidi="en-US"/>
      </w:rPr>
    </w:lvl>
    <w:lvl w:ilvl="4" w:tplc="61E86672">
      <w:numFmt w:val="bullet"/>
      <w:lvlText w:val="•"/>
      <w:lvlJc w:val="left"/>
      <w:pPr>
        <w:ind w:left="6820" w:hanging="360"/>
      </w:pPr>
      <w:rPr>
        <w:rFonts w:hint="default"/>
        <w:lang w:val="en-US" w:eastAsia="en-US" w:bidi="en-US"/>
      </w:rPr>
    </w:lvl>
    <w:lvl w:ilvl="5" w:tplc="89866702">
      <w:numFmt w:val="bullet"/>
      <w:lvlText w:val="•"/>
      <w:lvlJc w:val="left"/>
      <w:pPr>
        <w:ind w:left="7490" w:hanging="360"/>
      </w:pPr>
      <w:rPr>
        <w:rFonts w:hint="default"/>
        <w:lang w:val="en-US" w:eastAsia="en-US" w:bidi="en-US"/>
      </w:rPr>
    </w:lvl>
    <w:lvl w:ilvl="6" w:tplc="3D2E8442">
      <w:numFmt w:val="bullet"/>
      <w:lvlText w:val="•"/>
      <w:lvlJc w:val="left"/>
      <w:pPr>
        <w:ind w:left="8160" w:hanging="360"/>
      </w:pPr>
      <w:rPr>
        <w:rFonts w:hint="default"/>
        <w:lang w:val="en-US" w:eastAsia="en-US" w:bidi="en-US"/>
      </w:rPr>
    </w:lvl>
    <w:lvl w:ilvl="7" w:tplc="3C64182E">
      <w:numFmt w:val="bullet"/>
      <w:lvlText w:val="•"/>
      <w:lvlJc w:val="left"/>
      <w:pPr>
        <w:ind w:left="8830" w:hanging="360"/>
      </w:pPr>
      <w:rPr>
        <w:rFonts w:hint="default"/>
        <w:lang w:val="en-US" w:eastAsia="en-US" w:bidi="en-US"/>
      </w:rPr>
    </w:lvl>
    <w:lvl w:ilvl="8" w:tplc="F5F8BC96">
      <w:numFmt w:val="bullet"/>
      <w:lvlText w:val="•"/>
      <w:lvlJc w:val="left"/>
      <w:pPr>
        <w:ind w:left="9500" w:hanging="360"/>
      </w:pPr>
      <w:rPr>
        <w:rFonts w:hint="default"/>
        <w:lang w:val="en-US" w:eastAsia="en-US" w:bidi="en-US"/>
      </w:rPr>
    </w:lvl>
  </w:abstractNum>
  <w:abstractNum w:abstractNumId="14" w15:restartNumberingAfterBreak="0">
    <w:nsid w:val="60AC7CAD"/>
    <w:multiLevelType w:val="multilevel"/>
    <w:tmpl w:val="BD5265FE"/>
    <w:lvl w:ilvl="0">
      <w:start w:val="2"/>
      <w:numFmt w:val="decimal"/>
      <w:lvlText w:val="%1"/>
      <w:lvlJc w:val="left"/>
      <w:pPr>
        <w:ind w:left="1999" w:hanging="239"/>
      </w:pPr>
      <w:rPr>
        <w:rFonts w:hint="default"/>
        <w:lang w:val="en-US" w:eastAsia="en-US" w:bidi="en-US"/>
      </w:rPr>
    </w:lvl>
    <w:lvl w:ilvl="1">
      <w:numFmt w:val="decimal"/>
      <w:lvlText w:val="%1.%2"/>
      <w:lvlJc w:val="left"/>
      <w:pPr>
        <w:ind w:left="1999" w:hanging="239"/>
      </w:pPr>
      <w:rPr>
        <w:rFonts w:ascii="Arial" w:eastAsia="Arial" w:hAnsi="Arial" w:cs="Arial" w:hint="default"/>
        <w:b/>
        <w:bCs/>
        <w:spacing w:val="-1"/>
        <w:w w:val="102"/>
        <w:sz w:val="14"/>
        <w:szCs w:val="14"/>
        <w:lang w:val="en-US" w:eastAsia="en-US" w:bidi="en-US"/>
      </w:rPr>
    </w:lvl>
    <w:lvl w:ilvl="2">
      <w:start w:val="1"/>
      <w:numFmt w:val="decimal"/>
      <w:lvlText w:val="%3."/>
      <w:lvlJc w:val="left"/>
      <w:pPr>
        <w:ind w:left="3828" w:hanging="360"/>
        <w:jc w:val="right"/>
      </w:pPr>
      <w:rPr>
        <w:rFonts w:ascii="Arial" w:eastAsia="Arial" w:hAnsi="Arial" w:cs="Arial" w:hint="default"/>
        <w:w w:val="100"/>
        <w:sz w:val="20"/>
        <w:szCs w:val="20"/>
        <w:lang w:val="en-US" w:eastAsia="en-US" w:bidi="en-US"/>
      </w:rPr>
    </w:lvl>
    <w:lvl w:ilvl="3">
      <w:numFmt w:val="bullet"/>
      <w:lvlText w:val="•"/>
      <w:lvlJc w:val="left"/>
      <w:pPr>
        <w:ind w:left="3880" w:hanging="360"/>
      </w:pPr>
      <w:rPr>
        <w:rFonts w:hint="default"/>
        <w:lang w:val="en-US" w:eastAsia="en-US" w:bidi="en-US"/>
      </w:rPr>
    </w:lvl>
    <w:lvl w:ilvl="4">
      <w:numFmt w:val="bullet"/>
      <w:lvlText w:val="•"/>
      <w:lvlJc w:val="left"/>
      <w:pPr>
        <w:ind w:left="3911" w:hanging="360"/>
      </w:pPr>
      <w:rPr>
        <w:rFonts w:hint="default"/>
        <w:lang w:val="en-US" w:eastAsia="en-US" w:bidi="en-US"/>
      </w:rPr>
    </w:lvl>
    <w:lvl w:ilvl="5">
      <w:numFmt w:val="bullet"/>
      <w:lvlText w:val="•"/>
      <w:lvlJc w:val="left"/>
      <w:pPr>
        <w:ind w:left="3941" w:hanging="360"/>
      </w:pPr>
      <w:rPr>
        <w:rFonts w:hint="default"/>
        <w:lang w:val="en-US" w:eastAsia="en-US" w:bidi="en-US"/>
      </w:rPr>
    </w:lvl>
    <w:lvl w:ilvl="6">
      <w:numFmt w:val="bullet"/>
      <w:lvlText w:val="•"/>
      <w:lvlJc w:val="left"/>
      <w:pPr>
        <w:ind w:left="3971" w:hanging="360"/>
      </w:pPr>
      <w:rPr>
        <w:rFonts w:hint="default"/>
        <w:lang w:val="en-US" w:eastAsia="en-US" w:bidi="en-US"/>
      </w:rPr>
    </w:lvl>
    <w:lvl w:ilvl="7">
      <w:numFmt w:val="bullet"/>
      <w:lvlText w:val="•"/>
      <w:lvlJc w:val="left"/>
      <w:pPr>
        <w:ind w:left="4002" w:hanging="360"/>
      </w:pPr>
      <w:rPr>
        <w:rFonts w:hint="default"/>
        <w:lang w:val="en-US" w:eastAsia="en-US" w:bidi="en-US"/>
      </w:rPr>
    </w:lvl>
    <w:lvl w:ilvl="8">
      <w:numFmt w:val="bullet"/>
      <w:lvlText w:val="•"/>
      <w:lvlJc w:val="left"/>
      <w:pPr>
        <w:ind w:left="4032" w:hanging="360"/>
      </w:pPr>
      <w:rPr>
        <w:rFonts w:hint="default"/>
        <w:lang w:val="en-US" w:eastAsia="en-US" w:bidi="en-US"/>
      </w:rPr>
    </w:lvl>
  </w:abstractNum>
  <w:abstractNum w:abstractNumId="15" w15:restartNumberingAfterBreak="0">
    <w:nsid w:val="616F31C6"/>
    <w:multiLevelType w:val="multilevel"/>
    <w:tmpl w:val="4A60D03A"/>
    <w:lvl w:ilvl="0">
      <w:start w:val="4"/>
      <w:numFmt w:val="decimal"/>
      <w:lvlText w:val="%1"/>
      <w:lvlJc w:val="left"/>
      <w:pPr>
        <w:ind w:left="4447" w:hanging="548"/>
      </w:pPr>
      <w:rPr>
        <w:rFonts w:hint="default"/>
        <w:lang w:val="en-US" w:eastAsia="en-US" w:bidi="en-US"/>
      </w:rPr>
    </w:lvl>
    <w:lvl w:ilvl="1">
      <w:start w:val="1"/>
      <w:numFmt w:val="decimal"/>
      <w:lvlText w:val="%1-%2"/>
      <w:lvlJc w:val="left"/>
      <w:pPr>
        <w:ind w:left="4440" w:hanging="548"/>
        <w:jc w:val="right"/>
      </w:pPr>
      <w:rPr>
        <w:rFonts w:ascii="Arial" w:eastAsia="Arial" w:hAnsi="Arial" w:cs="Arial" w:hint="default"/>
        <w:w w:val="100"/>
        <w:sz w:val="20"/>
        <w:szCs w:val="20"/>
        <w:lang w:val="en-US" w:eastAsia="en-US" w:bidi="en-US"/>
      </w:rPr>
    </w:lvl>
    <w:lvl w:ilvl="2">
      <w:numFmt w:val="bullet"/>
      <w:lvlText w:val="•"/>
      <w:lvlJc w:val="left"/>
      <w:pPr>
        <w:ind w:left="5720" w:hanging="548"/>
      </w:pPr>
      <w:rPr>
        <w:rFonts w:hint="default"/>
        <w:lang w:val="en-US" w:eastAsia="en-US" w:bidi="en-US"/>
      </w:rPr>
    </w:lvl>
    <w:lvl w:ilvl="3">
      <w:numFmt w:val="bullet"/>
      <w:lvlText w:val="•"/>
      <w:lvlJc w:val="left"/>
      <w:pPr>
        <w:ind w:left="6360" w:hanging="548"/>
      </w:pPr>
      <w:rPr>
        <w:rFonts w:hint="default"/>
        <w:lang w:val="en-US" w:eastAsia="en-US" w:bidi="en-US"/>
      </w:rPr>
    </w:lvl>
    <w:lvl w:ilvl="4">
      <w:numFmt w:val="bullet"/>
      <w:lvlText w:val="•"/>
      <w:lvlJc w:val="left"/>
      <w:pPr>
        <w:ind w:left="7000" w:hanging="548"/>
      </w:pPr>
      <w:rPr>
        <w:rFonts w:hint="default"/>
        <w:lang w:val="en-US" w:eastAsia="en-US" w:bidi="en-US"/>
      </w:rPr>
    </w:lvl>
    <w:lvl w:ilvl="5">
      <w:numFmt w:val="bullet"/>
      <w:lvlText w:val="•"/>
      <w:lvlJc w:val="left"/>
      <w:pPr>
        <w:ind w:left="7640" w:hanging="548"/>
      </w:pPr>
      <w:rPr>
        <w:rFonts w:hint="default"/>
        <w:lang w:val="en-US" w:eastAsia="en-US" w:bidi="en-US"/>
      </w:rPr>
    </w:lvl>
    <w:lvl w:ilvl="6">
      <w:numFmt w:val="bullet"/>
      <w:lvlText w:val="•"/>
      <w:lvlJc w:val="left"/>
      <w:pPr>
        <w:ind w:left="8280" w:hanging="548"/>
      </w:pPr>
      <w:rPr>
        <w:rFonts w:hint="default"/>
        <w:lang w:val="en-US" w:eastAsia="en-US" w:bidi="en-US"/>
      </w:rPr>
    </w:lvl>
    <w:lvl w:ilvl="7">
      <w:numFmt w:val="bullet"/>
      <w:lvlText w:val="•"/>
      <w:lvlJc w:val="left"/>
      <w:pPr>
        <w:ind w:left="8920" w:hanging="548"/>
      </w:pPr>
      <w:rPr>
        <w:rFonts w:hint="default"/>
        <w:lang w:val="en-US" w:eastAsia="en-US" w:bidi="en-US"/>
      </w:rPr>
    </w:lvl>
    <w:lvl w:ilvl="8">
      <w:numFmt w:val="bullet"/>
      <w:lvlText w:val="•"/>
      <w:lvlJc w:val="left"/>
      <w:pPr>
        <w:ind w:left="9560" w:hanging="548"/>
      </w:pPr>
      <w:rPr>
        <w:rFonts w:hint="default"/>
        <w:lang w:val="en-US" w:eastAsia="en-US" w:bidi="en-US"/>
      </w:rPr>
    </w:lvl>
  </w:abstractNum>
  <w:abstractNum w:abstractNumId="16" w15:restartNumberingAfterBreak="0">
    <w:nsid w:val="65A838DF"/>
    <w:multiLevelType w:val="hybridMultilevel"/>
    <w:tmpl w:val="E7E8453A"/>
    <w:lvl w:ilvl="0" w:tplc="567417F0">
      <w:start w:val="1"/>
      <w:numFmt w:val="decimal"/>
      <w:lvlText w:val="%1."/>
      <w:lvlJc w:val="left"/>
      <w:pPr>
        <w:ind w:left="3828" w:hanging="360"/>
      </w:pPr>
      <w:rPr>
        <w:rFonts w:ascii="Arial" w:eastAsia="Arial" w:hAnsi="Arial" w:cs="Arial" w:hint="default"/>
        <w:w w:val="100"/>
        <w:sz w:val="20"/>
        <w:szCs w:val="20"/>
        <w:lang w:val="en-US" w:eastAsia="en-US" w:bidi="en-US"/>
      </w:rPr>
    </w:lvl>
    <w:lvl w:ilvl="1" w:tplc="C77676B4">
      <w:start w:val="1"/>
      <w:numFmt w:val="decimal"/>
      <w:lvlText w:val="%2."/>
      <w:lvlJc w:val="left"/>
      <w:pPr>
        <w:ind w:left="4145" w:hanging="347"/>
      </w:pPr>
      <w:rPr>
        <w:rFonts w:ascii="Arial" w:eastAsia="Arial" w:hAnsi="Arial" w:cs="Arial" w:hint="default"/>
        <w:w w:val="100"/>
        <w:sz w:val="20"/>
        <w:szCs w:val="20"/>
        <w:lang w:val="en-US" w:eastAsia="en-US" w:bidi="en-US"/>
      </w:rPr>
    </w:lvl>
    <w:lvl w:ilvl="2" w:tplc="76DA2F00">
      <w:numFmt w:val="bullet"/>
      <w:lvlText w:val="•"/>
      <w:lvlJc w:val="left"/>
      <w:pPr>
        <w:ind w:left="4884" w:hanging="347"/>
      </w:pPr>
      <w:rPr>
        <w:rFonts w:hint="default"/>
        <w:lang w:val="en-US" w:eastAsia="en-US" w:bidi="en-US"/>
      </w:rPr>
    </w:lvl>
    <w:lvl w:ilvl="3" w:tplc="888E34A8">
      <w:numFmt w:val="bullet"/>
      <w:lvlText w:val="•"/>
      <w:lvlJc w:val="left"/>
      <w:pPr>
        <w:ind w:left="5628" w:hanging="347"/>
      </w:pPr>
      <w:rPr>
        <w:rFonts w:hint="default"/>
        <w:lang w:val="en-US" w:eastAsia="en-US" w:bidi="en-US"/>
      </w:rPr>
    </w:lvl>
    <w:lvl w:ilvl="4" w:tplc="71821862">
      <w:numFmt w:val="bullet"/>
      <w:lvlText w:val="•"/>
      <w:lvlJc w:val="left"/>
      <w:pPr>
        <w:ind w:left="6373" w:hanging="347"/>
      </w:pPr>
      <w:rPr>
        <w:rFonts w:hint="default"/>
        <w:lang w:val="en-US" w:eastAsia="en-US" w:bidi="en-US"/>
      </w:rPr>
    </w:lvl>
    <w:lvl w:ilvl="5" w:tplc="DA2EB2CA">
      <w:numFmt w:val="bullet"/>
      <w:lvlText w:val="•"/>
      <w:lvlJc w:val="left"/>
      <w:pPr>
        <w:ind w:left="7117" w:hanging="347"/>
      </w:pPr>
      <w:rPr>
        <w:rFonts w:hint="default"/>
        <w:lang w:val="en-US" w:eastAsia="en-US" w:bidi="en-US"/>
      </w:rPr>
    </w:lvl>
    <w:lvl w:ilvl="6" w:tplc="7CDEB52E">
      <w:numFmt w:val="bullet"/>
      <w:lvlText w:val="•"/>
      <w:lvlJc w:val="left"/>
      <w:pPr>
        <w:ind w:left="7862" w:hanging="347"/>
      </w:pPr>
      <w:rPr>
        <w:rFonts w:hint="default"/>
        <w:lang w:val="en-US" w:eastAsia="en-US" w:bidi="en-US"/>
      </w:rPr>
    </w:lvl>
    <w:lvl w:ilvl="7" w:tplc="1A022E40">
      <w:numFmt w:val="bullet"/>
      <w:lvlText w:val="•"/>
      <w:lvlJc w:val="left"/>
      <w:pPr>
        <w:ind w:left="8606" w:hanging="347"/>
      </w:pPr>
      <w:rPr>
        <w:rFonts w:hint="default"/>
        <w:lang w:val="en-US" w:eastAsia="en-US" w:bidi="en-US"/>
      </w:rPr>
    </w:lvl>
    <w:lvl w:ilvl="8" w:tplc="CA1C09FC">
      <w:numFmt w:val="bullet"/>
      <w:lvlText w:val="•"/>
      <w:lvlJc w:val="left"/>
      <w:pPr>
        <w:ind w:left="9351" w:hanging="347"/>
      </w:pPr>
      <w:rPr>
        <w:rFonts w:hint="default"/>
        <w:lang w:val="en-US" w:eastAsia="en-US" w:bidi="en-US"/>
      </w:rPr>
    </w:lvl>
  </w:abstractNum>
  <w:abstractNum w:abstractNumId="17" w15:restartNumberingAfterBreak="0">
    <w:nsid w:val="74203EEE"/>
    <w:multiLevelType w:val="hybridMultilevel"/>
    <w:tmpl w:val="DEB6A760"/>
    <w:lvl w:ilvl="0" w:tplc="AE2C7608">
      <w:start w:val="1"/>
      <w:numFmt w:val="decimal"/>
      <w:lvlText w:val="%1."/>
      <w:lvlJc w:val="left"/>
      <w:pPr>
        <w:ind w:left="4145" w:hanging="340"/>
      </w:pPr>
      <w:rPr>
        <w:rFonts w:ascii="Arial" w:eastAsia="Arial" w:hAnsi="Arial" w:cs="Arial" w:hint="default"/>
        <w:w w:val="100"/>
        <w:sz w:val="20"/>
        <w:szCs w:val="20"/>
        <w:lang w:val="en-US" w:eastAsia="en-US" w:bidi="en-US"/>
      </w:rPr>
    </w:lvl>
    <w:lvl w:ilvl="1" w:tplc="74AC4C3A">
      <w:numFmt w:val="bullet"/>
      <w:lvlText w:val="•"/>
      <w:lvlJc w:val="left"/>
      <w:pPr>
        <w:ind w:left="4810" w:hanging="340"/>
      </w:pPr>
      <w:rPr>
        <w:rFonts w:hint="default"/>
        <w:lang w:val="en-US" w:eastAsia="en-US" w:bidi="en-US"/>
      </w:rPr>
    </w:lvl>
    <w:lvl w:ilvl="2" w:tplc="CB2A89E2">
      <w:numFmt w:val="bullet"/>
      <w:lvlText w:val="•"/>
      <w:lvlJc w:val="left"/>
      <w:pPr>
        <w:ind w:left="5480" w:hanging="340"/>
      </w:pPr>
      <w:rPr>
        <w:rFonts w:hint="default"/>
        <w:lang w:val="en-US" w:eastAsia="en-US" w:bidi="en-US"/>
      </w:rPr>
    </w:lvl>
    <w:lvl w:ilvl="3" w:tplc="4586A55C">
      <w:numFmt w:val="bullet"/>
      <w:lvlText w:val="•"/>
      <w:lvlJc w:val="left"/>
      <w:pPr>
        <w:ind w:left="6150" w:hanging="340"/>
      </w:pPr>
      <w:rPr>
        <w:rFonts w:hint="default"/>
        <w:lang w:val="en-US" w:eastAsia="en-US" w:bidi="en-US"/>
      </w:rPr>
    </w:lvl>
    <w:lvl w:ilvl="4" w:tplc="52EA525C">
      <w:numFmt w:val="bullet"/>
      <w:lvlText w:val="•"/>
      <w:lvlJc w:val="left"/>
      <w:pPr>
        <w:ind w:left="6820" w:hanging="340"/>
      </w:pPr>
      <w:rPr>
        <w:rFonts w:hint="default"/>
        <w:lang w:val="en-US" w:eastAsia="en-US" w:bidi="en-US"/>
      </w:rPr>
    </w:lvl>
    <w:lvl w:ilvl="5" w:tplc="132ABA50">
      <w:numFmt w:val="bullet"/>
      <w:lvlText w:val="•"/>
      <w:lvlJc w:val="left"/>
      <w:pPr>
        <w:ind w:left="7490" w:hanging="340"/>
      </w:pPr>
      <w:rPr>
        <w:rFonts w:hint="default"/>
        <w:lang w:val="en-US" w:eastAsia="en-US" w:bidi="en-US"/>
      </w:rPr>
    </w:lvl>
    <w:lvl w:ilvl="6" w:tplc="27EC1154">
      <w:numFmt w:val="bullet"/>
      <w:lvlText w:val="•"/>
      <w:lvlJc w:val="left"/>
      <w:pPr>
        <w:ind w:left="8160" w:hanging="340"/>
      </w:pPr>
      <w:rPr>
        <w:rFonts w:hint="default"/>
        <w:lang w:val="en-US" w:eastAsia="en-US" w:bidi="en-US"/>
      </w:rPr>
    </w:lvl>
    <w:lvl w:ilvl="7" w:tplc="42865CCE">
      <w:numFmt w:val="bullet"/>
      <w:lvlText w:val="•"/>
      <w:lvlJc w:val="left"/>
      <w:pPr>
        <w:ind w:left="8830" w:hanging="340"/>
      </w:pPr>
      <w:rPr>
        <w:rFonts w:hint="default"/>
        <w:lang w:val="en-US" w:eastAsia="en-US" w:bidi="en-US"/>
      </w:rPr>
    </w:lvl>
    <w:lvl w:ilvl="8" w:tplc="E74624CA">
      <w:numFmt w:val="bullet"/>
      <w:lvlText w:val="•"/>
      <w:lvlJc w:val="left"/>
      <w:pPr>
        <w:ind w:left="9500" w:hanging="340"/>
      </w:pPr>
      <w:rPr>
        <w:rFonts w:hint="default"/>
        <w:lang w:val="en-US" w:eastAsia="en-US" w:bidi="en-US"/>
      </w:rPr>
    </w:lvl>
  </w:abstractNum>
  <w:abstractNum w:abstractNumId="18" w15:restartNumberingAfterBreak="0">
    <w:nsid w:val="7A0E4F79"/>
    <w:multiLevelType w:val="hybridMultilevel"/>
    <w:tmpl w:val="4A341D86"/>
    <w:lvl w:ilvl="0" w:tplc="25B28C64">
      <w:numFmt w:val="bullet"/>
      <w:lvlText w:val=""/>
      <w:lvlJc w:val="left"/>
      <w:pPr>
        <w:ind w:left="3828" w:hanging="360"/>
      </w:pPr>
      <w:rPr>
        <w:rFonts w:ascii="Symbol" w:eastAsia="Symbol" w:hAnsi="Symbol" w:cs="Symbol" w:hint="default"/>
        <w:w w:val="100"/>
        <w:sz w:val="20"/>
        <w:szCs w:val="20"/>
        <w:lang w:val="en-US" w:eastAsia="en-US" w:bidi="en-US"/>
      </w:rPr>
    </w:lvl>
    <w:lvl w:ilvl="1" w:tplc="83A83A52">
      <w:numFmt w:val="bullet"/>
      <w:lvlText w:val=""/>
      <w:lvlJc w:val="left"/>
      <w:pPr>
        <w:ind w:left="4145" w:hanging="360"/>
      </w:pPr>
      <w:rPr>
        <w:rFonts w:ascii="Symbol" w:eastAsia="Symbol" w:hAnsi="Symbol" w:cs="Symbol" w:hint="default"/>
        <w:w w:val="100"/>
        <w:sz w:val="20"/>
        <w:szCs w:val="20"/>
        <w:lang w:val="en-US" w:eastAsia="en-US" w:bidi="en-US"/>
      </w:rPr>
    </w:lvl>
    <w:lvl w:ilvl="2" w:tplc="C09E0F9A">
      <w:numFmt w:val="bullet"/>
      <w:lvlText w:val="o"/>
      <w:lvlJc w:val="left"/>
      <w:pPr>
        <w:ind w:left="4865" w:hanging="360"/>
      </w:pPr>
      <w:rPr>
        <w:rFonts w:ascii="Courier New" w:eastAsia="Courier New" w:hAnsi="Courier New" w:cs="Courier New" w:hint="default"/>
        <w:w w:val="100"/>
        <w:sz w:val="20"/>
        <w:szCs w:val="20"/>
        <w:lang w:val="en-US" w:eastAsia="en-US" w:bidi="en-US"/>
      </w:rPr>
    </w:lvl>
    <w:lvl w:ilvl="3" w:tplc="F6D01360">
      <w:numFmt w:val="bullet"/>
      <w:lvlText w:val=""/>
      <w:lvlJc w:val="left"/>
      <w:pPr>
        <w:ind w:left="5585" w:hanging="360"/>
      </w:pPr>
      <w:rPr>
        <w:rFonts w:ascii="Wingdings" w:eastAsia="Wingdings" w:hAnsi="Wingdings" w:cs="Wingdings" w:hint="default"/>
        <w:w w:val="100"/>
        <w:sz w:val="20"/>
        <w:szCs w:val="20"/>
        <w:lang w:val="en-US" w:eastAsia="en-US" w:bidi="en-US"/>
      </w:rPr>
    </w:lvl>
    <w:lvl w:ilvl="4" w:tplc="90E07C9E">
      <w:numFmt w:val="bullet"/>
      <w:lvlText w:val="•"/>
      <w:lvlJc w:val="left"/>
      <w:pPr>
        <w:ind w:left="6331" w:hanging="360"/>
      </w:pPr>
      <w:rPr>
        <w:rFonts w:hint="default"/>
        <w:lang w:val="en-US" w:eastAsia="en-US" w:bidi="en-US"/>
      </w:rPr>
    </w:lvl>
    <w:lvl w:ilvl="5" w:tplc="3CF619C4">
      <w:numFmt w:val="bullet"/>
      <w:lvlText w:val="•"/>
      <w:lvlJc w:val="left"/>
      <w:pPr>
        <w:ind w:left="7082" w:hanging="360"/>
      </w:pPr>
      <w:rPr>
        <w:rFonts w:hint="default"/>
        <w:lang w:val="en-US" w:eastAsia="en-US" w:bidi="en-US"/>
      </w:rPr>
    </w:lvl>
    <w:lvl w:ilvl="6" w:tplc="E84658E0">
      <w:numFmt w:val="bullet"/>
      <w:lvlText w:val="•"/>
      <w:lvlJc w:val="left"/>
      <w:pPr>
        <w:ind w:left="7834" w:hanging="360"/>
      </w:pPr>
      <w:rPr>
        <w:rFonts w:hint="default"/>
        <w:lang w:val="en-US" w:eastAsia="en-US" w:bidi="en-US"/>
      </w:rPr>
    </w:lvl>
    <w:lvl w:ilvl="7" w:tplc="DF8CBFF4">
      <w:numFmt w:val="bullet"/>
      <w:lvlText w:val="•"/>
      <w:lvlJc w:val="left"/>
      <w:pPr>
        <w:ind w:left="8585" w:hanging="360"/>
      </w:pPr>
      <w:rPr>
        <w:rFonts w:hint="default"/>
        <w:lang w:val="en-US" w:eastAsia="en-US" w:bidi="en-US"/>
      </w:rPr>
    </w:lvl>
    <w:lvl w:ilvl="8" w:tplc="89DAF06C">
      <w:numFmt w:val="bullet"/>
      <w:lvlText w:val="•"/>
      <w:lvlJc w:val="left"/>
      <w:pPr>
        <w:ind w:left="9337" w:hanging="360"/>
      </w:pPr>
      <w:rPr>
        <w:rFonts w:hint="default"/>
        <w:lang w:val="en-US" w:eastAsia="en-US" w:bidi="en-US"/>
      </w:rPr>
    </w:lvl>
  </w:abstractNum>
  <w:abstractNum w:abstractNumId="19" w15:restartNumberingAfterBreak="0">
    <w:nsid w:val="7AA60096"/>
    <w:multiLevelType w:val="hybridMultilevel"/>
    <w:tmpl w:val="37309558"/>
    <w:lvl w:ilvl="0" w:tplc="DF88058C">
      <w:start w:val="1"/>
      <w:numFmt w:val="decimal"/>
      <w:lvlText w:val="%1."/>
      <w:lvlJc w:val="left"/>
      <w:pPr>
        <w:ind w:left="814" w:hanging="270"/>
      </w:pPr>
      <w:rPr>
        <w:rFonts w:ascii="Arial" w:eastAsia="Arial" w:hAnsi="Arial" w:cs="Arial" w:hint="default"/>
        <w:w w:val="100"/>
        <w:sz w:val="20"/>
        <w:szCs w:val="20"/>
        <w:lang w:val="en-US" w:eastAsia="en-US" w:bidi="en-US"/>
      </w:rPr>
    </w:lvl>
    <w:lvl w:ilvl="1" w:tplc="07885C24">
      <w:numFmt w:val="bullet"/>
      <w:lvlText w:val="•"/>
      <w:lvlJc w:val="left"/>
      <w:pPr>
        <w:ind w:left="1822" w:hanging="270"/>
      </w:pPr>
      <w:rPr>
        <w:rFonts w:hint="default"/>
        <w:lang w:val="en-US" w:eastAsia="en-US" w:bidi="en-US"/>
      </w:rPr>
    </w:lvl>
    <w:lvl w:ilvl="2" w:tplc="3B7A1288">
      <w:numFmt w:val="bullet"/>
      <w:lvlText w:val="•"/>
      <w:lvlJc w:val="left"/>
      <w:pPr>
        <w:ind w:left="2824" w:hanging="270"/>
      </w:pPr>
      <w:rPr>
        <w:rFonts w:hint="default"/>
        <w:lang w:val="en-US" w:eastAsia="en-US" w:bidi="en-US"/>
      </w:rPr>
    </w:lvl>
    <w:lvl w:ilvl="3" w:tplc="6CC414C8">
      <w:numFmt w:val="bullet"/>
      <w:lvlText w:val="•"/>
      <w:lvlJc w:val="left"/>
      <w:pPr>
        <w:ind w:left="3826" w:hanging="270"/>
      </w:pPr>
      <w:rPr>
        <w:rFonts w:hint="default"/>
        <w:lang w:val="en-US" w:eastAsia="en-US" w:bidi="en-US"/>
      </w:rPr>
    </w:lvl>
    <w:lvl w:ilvl="4" w:tplc="B7607A64">
      <w:numFmt w:val="bullet"/>
      <w:lvlText w:val="•"/>
      <w:lvlJc w:val="left"/>
      <w:pPr>
        <w:ind w:left="4828" w:hanging="270"/>
      </w:pPr>
      <w:rPr>
        <w:rFonts w:hint="default"/>
        <w:lang w:val="en-US" w:eastAsia="en-US" w:bidi="en-US"/>
      </w:rPr>
    </w:lvl>
    <w:lvl w:ilvl="5" w:tplc="D27431A4">
      <w:numFmt w:val="bullet"/>
      <w:lvlText w:val="•"/>
      <w:lvlJc w:val="left"/>
      <w:pPr>
        <w:ind w:left="5830" w:hanging="270"/>
      </w:pPr>
      <w:rPr>
        <w:rFonts w:hint="default"/>
        <w:lang w:val="en-US" w:eastAsia="en-US" w:bidi="en-US"/>
      </w:rPr>
    </w:lvl>
    <w:lvl w:ilvl="6" w:tplc="F1B2D192">
      <w:numFmt w:val="bullet"/>
      <w:lvlText w:val="•"/>
      <w:lvlJc w:val="left"/>
      <w:pPr>
        <w:ind w:left="6832" w:hanging="270"/>
      </w:pPr>
      <w:rPr>
        <w:rFonts w:hint="default"/>
        <w:lang w:val="en-US" w:eastAsia="en-US" w:bidi="en-US"/>
      </w:rPr>
    </w:lvl>
    <w:lvl w:ilvl="7" w:tplc="5F9AF8CA">
      <w:numFmt w:val="bullet"/>
      <w:lvlText w:val="•"/>
      <w:lvlJc w:val="left"/>
      <w:pPr>
        <w:ind w:left="7834" w:hanging="270"/>
      </w:pPr>
      <w:rPr>
        <w:rFonts w:hint="default"/>
        <w:lang w:val="en-US" w:eastAsia="en-US" w:bidi="en-US"/>
      </w:rPr>
    </w:lvl>
    <w:lvl w:ilvl="8" w:tplc="12302E20">
      <w:numFmt w:val="bullet"/>
      <w:lvlText w:val="•"/>
      <w:lvlJc w:val="left"/>
      <w:pPr>
        <w:ind w:left="8836" w:hanging="270"/>
      </w:pPr>
      <w:rPr>
        <w:rFonts w:hint="default"/>
        <w:lang w:val="en-US" w:eastAsia="en-US" w:bidi="en-US"/>
      </w:rPr>
    </w:lvl>
  </w:abstractNum>
  <w:num w:numId="1">
    <w:abstractNumId w:val="18"/>
  </w:num>
  <w:num w:numId="2">
    <w:abstractNumId w:val="19"/>
  </w:num>
  <w:num w:numId="3">
    <w:abstractNumId w:val="0"/>
  </w:num>
  <w:num w:numId="4">
    <w:abstractNumId w:val="3"/>
  </w:num>
  <w:num w:numId="5">
    <w:abstractNumId w:val="5"/>
  </w:num>
  <w:num w:numId="6">
    <w:abstractNumId w:val="10"/>
  </w:num>
  <w:num w:numId="7">
    <w:abstractNumId w:val="14"/>
  </w:num>
  <w:num w:numId="8">
    <w:abstractNumId w:val="11"/>
  </w:num>
  <w:num w:numId="9">
    <w:abstractNumId w:val="13"/>
  </w:num>
  <w:num w:numId="10">
    <w:abstractNumId w:val="7"/>
  </w:num>
  <w:num w:numId="11">
    <w:abstractNumId w:val="2"/>
  </w:num>
  <w:num w:numId="12">
    <w:abstractNumId w:val="17"/>
  </w:num>
  <w:num w:numId="13">
    <w:abstractNumId w:val="16"/>
  </w:num>
  <w:num w:numId="14">
    <w:abstractNumId w:val="9"/>
  </w:num>
  <w:num w:numId="15">
    <w:abstractNumId w:val="12"/>
  </w:num>
  <w:num w:numId="16">
    <w:abstractNumId w:val="1"/>
  </w:num>
  <w:num w:numId="17">
    <w:abstractNumId w:val="15"/>
  </w:num>
  <w:num w:numId="18">
    <w:abstractNumId w:val="8"/>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drawingGridHorizontalSpacing w:val="110"/>
  <w:displayHorizontalDrawingGridEvery w:val="2"/>
  <w:characterSpacingControl w:val="doNotCompress"/>
  <w:hdrShapeDefaults>
    <o:shapedefaults v:ext="edit" spidmax="213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D3DAD"/>
    <w:rsid w:val="00397374"/>
    <w:rsid w:val="003F1A75"/>
    <w:rsid w:val="0040147D"/>
    <w:rsid w:val="00437427"/>
    <w:rsid w:val="00556434"/>
    <w:rsid w:val="00584AAE"/>
    <w:rsid w:val="005D3DAD"/>
    <w:rsid w:val="0069156D"/>
    <w:rsid w:val="00770FD5"/>
    <w:rsid w:val="008E70D0"/>
    <w:rsid w:val="00985E80"/>
    <w:rsid w:val="00BB5B84"/>
    <w:rsid w:val="00BC6185"/>
    <w:rsid w:val="00C37975"/>
    <w:rsid w:val="00F23A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8"/>
    <o:shapelayout v:ext="edit">
      <o:idmap v:ext="edit" data="1"/>
    </o:shapelayout>
  </w:shapeDefaults>
  <w:decimalSymbol w:val=","/>
  <w:listSeparator w:val=";"/>
  <w15:docId w15:val="{0B3C4F2C-4E9D-4501-8342-89779309D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Arial" w:eastAsia="Arial" w:hAnsi="Arial" w:cs="Arial"/>
      <w:lang w:bidi="en-US"/>
    </w:rPr>
  </w:style>
  <w:style w:type="paragraph" w:styleId="1">
    <w:name w:val="heading 1"/>
    <w:basedOn w:val="a"/>
    <w:uiPriority w:val="1"/>
    <w:qFormat/>
    <w:pPr>
      <w:ind w:left="3785"/>
      <w:outlineLvl w:val="0"/>
    </w:pPr>
    <w:rPr>
      <w:b/>
      <w:bCs/>
      <w:sz w:val="48"/>
      <w:szCs w:val="48"/>
    </w:rPr>
  </w:style>
  <w:style w:type="paragraph" w:styleId="2">
    <w:name w:val="heading 2"/>
    <w:basedOn w:val="a"/>
    <w:uiPriority w:val="1"/>
    <w:qFormat/>
    <w:pPr>
      <w:ind w:left="544"/>
      <w:outlineLvl w:val="1"/>
    </w:pPr>
    <w:rPr>
      <w:b/>
      <w:bCs/>
      <w:sz w:val="36"/>
      <w:szCs w:val="36"/>
    </w:rPr>
  </w:style>
  <w:style w:type="paragraph" w:styleId="3">
    <w:name w:val="heading 3"/>
    <w:basedOn w:val="a"/>
    <w:uiPriority w:val="1"/>
    <w:qFormat/>
    <w:pPr>
      <w:spacing w:before="79"/>
      <w:ind w:left="3468"/>
      <w:outlineLvl w:val="2"/>
    </w:pPr>
    <w:rPr>
      <w:b/>
      <w:bCs/>
      <w:sz w:val="28"/>
      <w:szCs w:val="28"/>
    </w:rPr>
  </w:style>
  <w:style w:type="paragraph" w:styleId="4">
    <w:name w:val="heading 4"/>
    <w:basedOn w:val="a"/>
    <w:uiPriority w:val="1"/>
    <w:qFormat/>
    <w:pPr>
      <w:ind w:left="3468"/>
      <w:outlineLvl w:val="3"/>
    </w:pPr>
    <w:rPr>
      <w:b/>
      <w:bCs/>
      <w:sz w:val="24"/>
      <w:szCs w:val="24"/>
    </w:rPr>
  </w:style>
  <w:style w:type="paragraph" w:styleId="5">
    <w:name w:val="heading 5"/>
    <w:basedOn w:val="a"/>
    <w:uiPriority w:val="1"/>
    <w:qFormat/>
    <w:pPr>
      <w:ind w:left="3468"/>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9"/>
      <w:ind w:left="3028"/>
      <w:jc w:val="center"/>
    </w:pPr>
    <w:rPr>
      <w:sz w:val="20"/>
      <w:szCs w:val="20"/>
    </w:rPr>
  </w:style>
  <w:style w:type="paragraph" w:styleId="20">
    <w:name w:val="toc 2"/>
    <w:basedOn w:val="a"/>
    <w:uiPriority w:val="1"/>
    <w:qFormat/>
    <w:pPr>
      <w:spacing w:before="30"/>
      <w:ind w:left="3208"/>
      <w:jc w:val="center"/>
    </w:pPr>
    <w:rPr>
      <w:sz w:val="20"/>
      <w:szCs w:val="20"/>
    </w:rPr>
  </w:style>
  <w:style w:type="paragraph" w:styleId="30">
    <w:name w:val="toc 3"/>
    <w:basedOn w:val="a"/>
    <w:uiPriority w:val="1"/>
    <w:qFormat/>
    <w:pPr>
      <w:spacing w:before="150"/>
      <w:ind w:left="3468"/>
    </w:pPr>
    <w:rPr>
      <w:b/>
      <w:bCs/>
      <w:sz w:val="20"/>
      <w:szCs w:val="20"/>
    </w:rPr>
  </w:style>
  <w:style w:type="paragraph" w:styleId="40">
    <w:name w:val="toc 4"/>
    <w:basedOn w:val="a"/>
    <w:uiPriority w:val="1"/>
    <w:qFormat/>
    <w:pPr>
      <w:spacing w:before="29"/>
      <w:ind w:left="3892"/>
      <w:jc w:val="center"/>
    </w:pPr>
    <w:rPr>
      <w:sz w:val="20"/>
      <w:szCs w:val="20"/>
    </w:rPr>
  </w:style>
  <w:style w:type="paragraph" w:styleId="50">
    <w:name w:val="toc 5"/>
    <w:basedOn w:val="a"/>
    <w:uiPriority w:val="1"/>
    <w:qFormat/>
    <w:pPr>
      <w:spacing w:before="151"/>
      <w:ind w:left="3900"/>
    </w:pPr>
    <w:rPr>
      <w:b/>
      <w:bCs/>
      <w:sz w:val="20"/>
      <w:szCs w:val="20"/>
    </w:rPr>
  </w:style>
  <w:style w:type="paragraph" w:styleId="6">
    <w:name w:val="toc 6"/>
    <w:basedOn w:val="a"/>
    <w:uiPriority w:val="1"/>
    <w:qFormat/>
    <w:pPr>
      <w:spacing w:before="30"/>
      <w:ind w:left="4072"/>
      <w:jc w:val="center"/>
    </w:pPr>
    <w:rPr>
      <w:sz w:val="20"/>
      <w:szCs w:val="20"/>
    </w:rPr>
  </w:style>
  <w:style w:type="paragraph" w:styleId="a3">
    <w:name w:val="Body Text"/>
    <w:basedOn w:val="a"/>
    <w:uiPriority w:val="1"/>
    <w:qFormat/>
    <w:rPr>
      <w:sz w:val="20"/>
      <w:szCs w:val="20"/>
    </w:rPr>
  </w:style>
  <w:style w:type="paragraph" w:styleId="a4">
    <w:name w:val="List Paragraph"/>
    <w:basedOn w:val="a"/>
    <w:uiPriority w:val="1"/>
    <w:qFormat/>
    <w:pPr>
      <w:spacing w:before="150"/>
      <w:ind w:left="4145" w:hanging="360"/>
    </w:pPr>
  </w:style>
  <w:style w:type="paragraph" w:customStyle="1" w:styleId="TableParagraph">
    <w:name w:val="Table Paragraph"/>
    <w:basedOn w:val="a"/>
    <w:uiPriority w:val="1"/>
    <w:qFormat/>
    <w:pPr>
      <w:ind w:left="107"/>
    </w:pPr>
  </w:style>
  <w:style w:type="character" w:styleId="a5">
    <w:name w:val="Placeholder Text"/>
    <w:basedOn w:val="a0"/>
    <w:uiPriority w:val="99"/>
    <w:semiHidden/>
    <w:rsid w:val="004374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9.jpeg"/><Relationship Id="rId42" Type="http://schemas.openxmlformats.org/officeDocument/2006/relationships/footer" Target="footer14.xml"/><Relationship Id="rId63" Type="http://schemas.openxmlformats.org/officeDocument/2006/relationships/footer" Target="footer18.xml"/><Relationship Id="rId84" Type="http://schemas.openxmlformats.org/officeDocument/2006/relationships/image" Target="media/image47.png"/><Relationship Id="rId138" Type="http://schemas.openxmlformats.org/officeDocument/2006/relationships/image" Target="media/image101.png"/><Relationship Id="rId159" Type="http://schemas.openxmlformats.org/officeDocument/2006/relationships/footer" Target="footer33.xml"/><Relationship Id="rId170" Type="http://schemas.openxmlformats.org/officeDocument/2006/relationships/footer" Target="footer38.xml"/><Relationship Id="rId191" Type="http://schemas.openxmlformats.org/officeDocument/2006/relationships/footer" Target="footer43.xml"/><Relationship Id="rId205" Type="http://schemas.openxmlformats.org/officeDocument/2006/relationships/hyperlink" Target="http://www.tsi.com/" TargetMode="External"/><Relationship Id="rId16" Type="http://schemas.openxmlformats.org/officeDocument/2006/relationships/hyperlink" Target="http://www.tsi.com/" TargetMode="External"/><Relationship Id="rId107" Type="http://schemas.openxmlformats.org/officeDocument/2006/relationships/image" Target="media/image70.png"/><Relationship Id="rId11" Type="http://schemas.openxmlformats.org/officeDocument/2006/relationships/image" Target="media/image4.jpeg"/><Relationship Id="rId32" Type="http://schemas.openxmlformats.org/officeDocument/2006/relationships/footer" Target="footer6.xml"/><Relationship Id="rId37" Type="http://schemas.openxmlformats.org/officeDocument/2006/relationships/footer" Target="footer10.xml"/><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footer" Target="footer22.xml"/><Relationship Id="rId79" Type="http://schemas.openxmlformats.org/officeDocument/2006/relationships/image" Target="media/image44.png"/><Relationship Id="rId102" Type="http://schemas.openxmlformats.org/officeDocument/2006/relationships/image" Target="media/image65.jpeg"/><Relationship Id="rId123" Type="http://schemas.openxmlformats.org/officeDocument/2006/relationships/image" Target="media/image86.png"/><Relationship Id="rId128" Type="http://schemas.openxmlformats.org/officeDocument/2006/relationships/image" Target="media/image91.png"/><Relationship Id="rId144" Type="http://schemas.openxmlformats.org/officeDocument/2006/relationships/image" Target="media/image105.png"/><Relationship Id="rId149" Type="http://schemas.openxmlformats.org/officeDocument/2006/relationships/image" Target="media/image110.png"/><Relationship Id="rId5" Type="http://schemas.openxmlformats.org/officeDocument/2006/relationships/footnotes" Target="footnote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footer" Target="footer34.xml"/><Relationship Id="rId165" Type="http://schemas.openxmlformats.org/officeDocument/2006/relationships/image" Target="media/image120.jpeg"/><Relationship Id="rId181" Type="http://schemas.openxmlformats.org/officeDocument/2006/relationships/image" Target="media/image130.jpeg"/><Relationship Id="rId186" Type="http://schemas.openxmlformats.org/officeDocument/2006/relationships/hyperlink" Target="mailto:particle@tsi.com"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18.jpeg"/><Relationship Id="rId48" Type="http://schemas.openxmlformats.org/officeDocument/2006/relationships/footer" Target="footer16.xml"/><Relationship Id="rId64" Type="http://schemas.openxmlformats.org/officeDocument/2006/relationships/image" Target="media/image35.png"/><Relationship Id="rId69" Type="http://schemas.openxmlformats.org/officeDocument/2006/relationships/footer" Target="footer20.xml"/><Relationship Id="rId113" Type="http://schemas.openxmlformats.org/officeDocument/2006/relationships/image" Target="media/image76.jpeg"/><Relationship Id="rId118" Type="http://schemas.openxmlformats.org/officeDocument/2006/relationships/image" Target="media/image81.png"/><Relationship Id="rId134" Type="http://schemas.openxmlformats.org/officeDocument/2006/relationships/image" Target="media/image97.png"/><Relationship Id="rId139" Type="http://schemas.openxmlformats.org/officeDocument/2006/relationships/footer" Target="footer27.xml"/><Relationship Id="rId80" Type="http://schemas.openxmlformats.org/officeDocument/2006/relationships/footer" Target="footer25.xml"/><Relationship Id="rId85" Type="http://schemas.openxmlformats.org/officeDocument/2006/relationships/image" Target="media/image48.png"/><Relationship Id="rId150" Type="http://schemas.openxmlformats.org/officeDocument/2006/relationships/image" Target="media/image111.png"/><Relationship Id="rId155" Type="http://schemas.openxmlformats.org/officeDocument/2006/relationships/image" Target="media/image112.jpeg"/><Relationship Id="rId171" Type="http://schemas.openxmlformats.org/officeDocument/2006/relationships/image" Target="media/image122.png"/><Relationship Id="rId176" Type="http://schemas.openxmlformats.org/officeDocument/2006/relationships/image" Target="media/image127.png"/><Relationship Id="rId192" Type="http://schemas.openxmlformats.org/officeDocument/2006/relationships/footer" Target="footer44.xml"/><Relationship Id="rId197" Type="http://schemas.openxmlformats.org/officeDocument/2006/relationships/image" Target="media/image131.png"/><Relationship Id="rId206" Type="http://schemas.openxmlformats.org/officeDocument/2006/relationships/footer" Target="footer55.xml"/><Relationship Id="rId201" Type="http://schemas.openxmlformats.org/officeDocument/2006/relationships/footer" Target="footer52.xml"/><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footer" Target="footer11.xml"/><Relationship Id="rId59" Type="http://schemas.openxmlformats.org/officeDocument/2006/relationships/image" Target="media/image32.jpeg"/><Relationship Id="rId103" Type="http://schemas.openxmlformats.org/officeDocument/2006/relationships/image" Target="media/image66.png"/><Relationship Id="rId108" Type="http://schemas.openxmlformats.org/officeDocument/2006/relationships/image" Target="media/image71.png"/><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image" Target="media/image27.jpeg"/><Relationship Id="rId70" Type="http://schemas.openxmlformats.org/officeDocument/2006/relationships/image" Target="media/image39.jpeg"/><Relationship Id="rId75" Type="http://schemas.openxmlformats.org/officeDocument/2006/relationships/image" Target="media/image42.jpeg"/><Relationship Id="rId91" Type="http://schemas.openxmlformats.org/officeDocument/2006/relationships/image" Target="media/image54.jpeg"/><Relationship Id="rId96" Type="http://schemas.openxmlformats.org/officeDocument/2006/relationships/image" Target="media/image59.jpeg"/><Relationship Id="rId140" Type="http://schemas.openxmlformats.org/officeDocument/2006/relationships/footer" Target="footer28.xml"/><Relationship Id="rId145" Type="http://schemas.openxmlformats.org/officeDocument/2006/relationships/image" Target="media/image106.png"/><Relationship Id="rId161" Type="http://schemas.openxmlformats.org/officeDocument/2006/relationships/image" Target="media/image116.jpeg"/><Relationship Id="rId166" Type="http://schemas.openxmlformats.org/officeDocument/2006/relationships/footer" Target="footer35.xml"/><Relationship Id="rId182" Type="http://schemas.openxmlformats.org/officeDocument/2006/relationships/footer" Target="footer41.xml"/><Relationship Id="rId187" Type="http://schemas.openxmlformats.org/officeDocument/2006/relationships/hyperlink" Target="mailto:tsigmbh@tsi.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footer" Target="footer3.xml"/><Relationship Id="rId49" Type="http://schemas.openxmlformats.org/officeDocument/2006/relationships/image" Target="media/image22.jpeg"/><Relationship Id="rId114" Type="http://schemas.openxmlformats.org/officeDocument/2006/relationships/image" Target="media/image77.png"/><Relationship Id="rId119" Type="http://schemas.openxmlformats.org/officeDocument/2006/relationships/image" Target="media/image82.png"/><Relationship Id="rId44" Type="http://schemas.openxmlformats.org/officeDocument/2006/relationships/image" Target="media/image19.jpeg"/><Relationship Id="rId60" Type="http://schemas.openxmlformats.org/officeDocument/2006/relationships/image" Target="media/image33.jpeg"/><Relationship Id="rId65" Type="http://schemas.openxmlformats.org/officeDocument/2006/relationships/image" Target="media/image36.png"/><Relationship Id="rId81" Type="http://schemas.openxmlformats.org/officeDocument/2006/relationships/footer" Target="footer26.xml"/><Relationship Id="rId86" Type="http://schemas.openxmlformats.org/officeDocument/2006/relationships/image" Target="media/image49.png"/><Relationship Id="rId130" Type="http://schemas.openxmlformats.org/officeDocument/2006/relationships/image" Target="media/image93.png"/><Relationship Id="rId135" Type="http://schemas.openxmlformats.org/officeDocument/2006/relationships/image" Target="media/image98.png"/><Relationship Id="rId151" Type="http://schemas.openxmlformats.org/officeDocument/2006/relationships/footer" Target="footer29.xml"/><Relationship Id="rId156" Type="http://schemas.openxmlformats.org/officeDocument/2006/relationships/image" Target="media/image113.jpeg"/><Relationship Id="rId177" Type="http://schemas.openxmlformats.org/officeDocument/2006/relationships/image" Target="media/image128.png"/><Relationship Id="rId198" Type="http://schemas.openxmlformats.org/officeDocument/2006/relationships/footer" Target="footer49.xml"/><Relationship Id="rId172" Type="http://schemas.openxmlformats.org/officeDocument/2006/relationships/image" Target="media/image123.png"/><Relationship Id="rId193" Type="http://schemas.openxmlformats.org/officeDocument/2006/relationships/footer" Target="footer45.xml"/><Relationship Id="rId202" Type="http://schemas.openxmlformats.org/officeDocument/2006/relationships/footer" Target="footer53.xml"/><Relationship Id="rId207"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footer" Target="footer12.xml"/><Relationship Id="rId109" Type="http://schemas.openxmlformats.org/officeDocument/2006/relationships/image" Target="media/image72.png"/><Relationship Id="rId34" Type="http://schemas.openxmlformats.org/officeDocument/2006/relationships/footer" Target="footer8.xml"/><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footer" Target="footer23.xml"/><Relationship Id="rId97" Type="http://schemas.openxmlformats.org/officeDocument/2006/relationships/image" Target="media/image60.jpeg"/><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image" Target="media/image102.png"/><Relationship Id="rId146" Type="http://schemas.openxmlformats.org/officeDocument/2006/relationships/image" Target="media/image107.png"/><Relationship Id="rId167" Type="http://schemas.openxmlformats.org/officeDocument/2006/relationships/footer" Target="footer36.xml"/><Relationship Id="rId188" Type="http://schemas.openxmlformats.org/officeDocument/2006/relationships/hyperlink" Target="http://www.tsiinc.de/" TargetMode="External"/><Relationship Id="rId7" Type="http://schemas.openxmlformats.org/officeDocument/2006/relationships/image" Target="media/image1.png"/><Relationship Id="rId71" Type="http://schemas.openxmlformats.org/officeDocument/2006/relationships/image" Target="media/image40.jpeg"/><Relationship Id="rId92" Type="http://schemas.openxmlformats.org/officeDocument/2006/relationships/image" Target="media/image55.jpeg"/><Relationship Id="rId162" Type="http://schemas.openxmlformats.org/officeDocument/2006/relationships/image" Target="media/image117.jpeg"/><Relationship Id="rId183" Type="http://schemas.openxmlformats.org/officeDocument/2006/relationships/footer" Target="footer42.xm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image" Target="media/image12.png"/><Relationship Id="rId40" Type="http://schemas.openxmlformats.org/officeDocument/2006/relationships/image" Target="media/image17.png"/><Relationship Id="rId45" Type="http://schemas.openxmlformats.org/officeDocument/2006/relationships/image" Target="media/image20.jpeg"/><Relationship Id="rId66" Type="http://schemas.openxmlformats.org/officeDocument/2006/relationships/image" Target="media/image37.jpeg"/><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4.png"/><Relationship Id="rId178" Type="http://schemas.openxmlformats.org/officeDocument/2006/relationships/image" Target="media/image129.png"/><Relationship Id="rId61" Type="http://schemas.openxmlformats.org/officeDocument/2006/relationships/image" Target="media/image34.png"/><Relationship Id="rId82" Type="http://schemas.openxmlformats.org/officeDocument/2006/relationships/image" Target="media/image45.png"/><Relationship Id="rId152" Type="http://schemas.openxmlformats.org/officeDocument/2006/relationships/footer" Target="footer30.xml"/><Relationship Id="rId173" Type="http://schemas.openxmlformats.org/officeDocument/2006/relationships/image" Target="media/image124.png"/><Relationship Id="rId194" Type="http://schemas.openxmlformats.org/officeDocument/2006/relationships/footer" Target="footer46.xml"/><Relationship Id="rId199" Type="http://schemas.openxmlformats.org/officeDocument/2006/relationships/footer" Target="footer50.xml"/><Relationship Id="rId203" Type="http://schemas.openxmlformats.org/officeDocument/2006/relationships/footer" Target="footer54.xml"/><Relationship Id="rId208"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mailto:particle@tsi.com" TargetMode="External"/><Relationship Id="rId30" Type="http://schemas.openxmlformats.org/officeDocument/2006/relationships/image" Target="media/image16.png"/><Relationship Id="rId35" Type="http://schemas.openxmlformats.org/officeDocument/2006/relationships/hyperlink" Target="mailto:particle@tsi.com" TargetMode="External"/><Relationship Id="rId56" Type="http://schemas.openxmlformats.org/officeDocument/2006/relationships/image" Target="media/image29.jpeg"/><Relationship Id="rId77" Type="http://schemas.openxmlformats.org/officeDocument/2006/relationships/footer" Target="footer24.xml"/><Relationship Id="rId100" Type="http://schemas.openxmlformats.org/officeDocument/2006/relationships/image" Target="media/image63.png"/><Relationship Id="rId105" Type="http://schemas.openxmlformats.org/officeDocument/2006/relationships/image" Target="media/image68.jpeg"/><Relationship Id="rId126" Type="http://schemas.openxmlformats.org/officeDocument/2006/relationships/image" Target="media/image89.png"/><Relationship Id="rId147" Type="http://schemas.openxmlformats.org/officeDocument/2006/relationships/image" Target="media/image108.png"/><Relationship Id="rId168" Type="http://schemas.openxmlformats.org/officeDocument/2006/relationships/image" Target="media/image121.jpeg"/><Relationship Id="rId8" Type="http://schemas.openxmlformats.org/officeDocument/2006/relationships/image" Target="media/image2.png"/><Relationship Id="rId51" Type="http://schemas.openxmlformats.org/officeDocument/2006/relationships/image" Target="media/image24.jpeg"/><Relationship Id="rId72" Type="http://schemas.openxmlformats.org/officeDocument/2006/relationships/image" Target="media/image41.jpeg"/><Relationship Id="rId93" Type="http://schemas.openxmlformats.org/officeDocument/2006/relationships/image" Target="media/image56.jpe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103.png"/><Relationship Id="rId163" Type="http://schemas.openxmlformats.org/officeDocument/2006/relationships/image" Target="media/image118.jpeg"/><Relationship Id="rId184" Type="http://schemas.openxmlformats.org/officeDocument/2006/relationships/hyperlink" Target="mailto:particle@tsi.com" TargetMode="External"/><Relationship Id="rId189" Type="http://schemas.openxmlformats.org/officeDocument/2006/relationships/hyperlink" Target="mailto:tsiuk@tsi.com" TargetMode="External"/><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image" Target="media/image21.jpeg"/><Relationship Id="rId67" Type="http://schemas.openxmlformats.org/officeDocument/2006/relationships/image" Target="media/image38.jpeg"/><Relationship Id="rId116" Type="http://schemas.openxmlformats.org/officeDocument/2006/relationships/image" Target="media/image79.jpeg"/><Relationship Id="rId137" Type="http://schemas.openxmlformats.org/officeDocument/2006/relationships/image" Target="media/image100.png"/><Relationship Id="rId158" Type="http://schemas.openxmlformats.org/officeDocument/2006/relationships/image" Target="media/image115.png"/><Relationship Id="rId20" Type="http://schemas.openxmlformats.org/officeDocument/2006/relationships/image" Target="media/image8.png"/><Relationship Id="rId41" Type="http://schemas.openxmlformats.org/officeDocument/2006/relationships/footer" Target="footer13.xml"/><Relationship Id="rId62" Type="http://schemas.openxmlformats.org/officeDocument/2006/relationships/footer" Target="footer17.xm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5.png"/><Relationship Id="rId153" Type="http://schemas.openxmlformats.org/officeDocument/2006/relationships/footer" Target="footer31.xml"/><Relationship Id="rId174" Type="http://schemas.openxmlformats.org/officeDocument/2006/relationships/image" Target="media/image125.png"/><Relationship Id="rId179" Type="http://schemas.openxmlformats.org/officeDocument/2006/relationships/footer" Target="footer39.xml"/><Relationship Id="rId195" Type="http://schemas.openxmlformats.org/officeDocument/2006/relationships/footer" Target="footer47.xml"/><Relationship Id="rId190" Type="http://schemas.openxmlformats.org/officeDocument/2006/relationships/hyperlink" Target="http://www.tsiinc.co.uk/" TargetMode="External"/><Relationship Id="rId204" Type="http://schemas.openxmlformats.org/officeDocument/2006/relationships/image" Target="media/image132.jpeg"/><Relationship Id="rId15" Type="http://schemas.openxmlformats.org/officeDocument/2006/relationships/hyperlink" Target="http://www.tsi.com/" TargetMode="External"/><Relationship Id="rId36" Type="http://schemas.openxmlformats.org/officeDocument/2006/relationships/footer" Target="footer9.xml"/><Relationship Id="rId57" Type="http://schemas.openxmlformats.org/officeDocument/2006/relationships/image" Target="media/image30.jpeg"/><Relationship Id="rId106" Type="http://schemas.openxmlformats.org/officeDocument/2006/relationships/image" Target="media/image69.png"/><Relationship Id="rId127" Type="http://schemas.openxmlformats.org/officeDocument/2006/relationships/image" Target="media/image90.png"/><Relationship Id="rId10" Type="http://schemas.openxmlformats.org/officeDocument/2006/relationships/hyperlink" Target="http://register.tsi.com/" TargetMode="External"/><Relationship Id="rId31" Type="http://schemas.openxmlformats.org/officeDocument/2006/relationships/footer" Target="footer5.xml"/><Relationship Id="rId52" Type="http://schemas.openxmlformats.org/officeDocument/2006/relationships/image" Target="media/image25.jpeg"/><Relationship Id="rId73" Type="http://schemas.openxmlformats.org/officeDocument/2006/relationships/footer" Target="footer21.xml"/><Relationship Id="rId78" Type="http://schemas.openxmlformats.org/officeDocument/2006/relationships/image" Target="media/image43.png"/><Relationship Id="rId94" Type="http://schemas.openxmlformats.org/officeDocument/2006/relationships/image" Target="media/image57.jpe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png"/><Relationship Id="rId143" Type="http://schemas.openxmlformats.org/officeDocument/2006/relationships/image" Target="media/image104.png"/><Relationship Id="rId148" Type="http://schemas.openxmlformats.org/officeDocument/2006/relationships/image" Target="media/image109.png"/><Relationship Id="rId164" Type="http://schemas.openxmlformats.org/officeDocument/2006/relationships/image" Target="media/image119.jpeg"/><Relationship Id="rId169" Type="http://schemas.openxmlformats.org/officeDocument/2006/relationships/footer" Target="footer37.xml"/><Relationship Id="rId185" Type="http://schemas.openxmlformats.org/officeDocument/2006/relationships/hyperlink" Target="http://rma.tsi.com/"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40.xml"/><Relationship Id="rId26" Type="http://schemas.openxmlformats.org/officeDocument/2006/relationships/image" Target="media/image14.png"/><Relationship Id="rId47" Type="http://schemas.openxmlformats.org/officeDocument/2006/relationships/footer" Target="footer15.xml"/><Relationship Id="rId68" Type="http://schemas.openxmlformats.org/officeDocument/2006/relationships/footer" Target="footer19.xml"/><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96.png"/><Relationship Id="rId154" Type="http://schemas.openxmlformats.org/officeDocument/2006/relationships/footer" Target="footer32.xml"/><Relationship Id="rId175" Type="http://schemas.openxmlformats.org/officeDocument/2006/relationships/image" Target="media/image126.png"/><Relationship Id="rId196" Type="http://schemas.openxmlformats.org/officeDocument/2006/relationships/footer" Target="footer48.xml"/><Relationship Id="rId200" Type="http://schemas.openxmlformats.org/officeDocument/2006/relationships/footer" Target="foot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Pages>
  <Words>17112</Words>
  <Characters>97544</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Model 3330 Optical Particle Sizer Spectrometer Operation and Service Manual</vt:lpstr>
    </vt:vector>
  </TitlesOfParts>
  <Company/>
  <LinksUpToDate>false</LinksUpToDate>
  <CharactersWithSpaces>114428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3330 Optical Particle Sizer Spectrometer Operation and Service Manual</dc:title>
  <dc:subject>Model 3330 Optical Particle Sizer Spectrometer Operation and Service Manual</dc:subject>
  <dc:creator>TSI Incorporated</dc:creator>
  <cp:keywords>particle sizer,3330,optical particle sizer spectrometer,OPS,particle sizing,optical particle size,time-of-flight spectrometer,time of flight spectrometer</cp:keywords>
  <cp:lastModifiedBy>Подольских Денис</cp:lastModifiedBy>
  <cp:revision>7</cp:revision>
  <dcterms:created xsi:type="dcterms:W3CDTF">2019-12-24T11:44:00Z</dcterms:created>
  <dcterms:modified xsi:type="dcterms:W3CDTF">2019-12-26T10:00:00Z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2013-10-17T00:00:00Z</vt:filetime>
  </property>
  <property fmtid="{D5CDD505-2E9C-101B-9397-08002B2CF9AE}" pid="3" name="Creator">
    <vt:lpwstr>Microsoft® Word 2010</vt:lpwstr>
  </property>
  <property fmtid="{D5CDD505-2E9C-101B-9397-08002B2CF9AE}" pid="4" name="LastSaved">
    <vt:filetime>2019-12-24T00:00:00Z</vt:filetime>
  </property>
</Properties>
</file>