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0FA" w:rsidRDefault="00924044" w:rsidP="009240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TÍTULO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Resumo: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Introdução: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Referencial Teórico: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Método: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Resultados</w:t>
      </w:r>
      <w:r w:rsidRPr="00924044">
        <w:rPr>
          <w:rFonts w:ascii="Arial" w:hAnsi="Arial" w:cs="Arial"/>
          <w:sz w:val="24"/>
          <w:szCs w:val="24"/>
        </w:rPr>
        <w:t>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Discussão: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Referências</w:t>
      </w:r>
      <w:r w:rsidRPr="00924044">
        <w:rPr>
          <w:rFonts w:ascii="Arial" w:hAnsi="Arial" w:cs="Arial"/>
          <w:sz w:val="24"/>
          <w:szCs w:val="24"/>
        </w:rPr>
        <w:t>:</w:t>
      </w:r>
    </w:p>
    <w:sectPr w:rsidR="00924044" w:rsidRPr="00924044" w:rsidSect="002330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FA"/>
    <w:rsid w:val="002330FA"/>
    <w:rsid w:val="00435EAE"/>
    <w:rsid w:val="008142EB"/>
    <w:rsid w:val="00924044"/>
    <w:rsid w:val="00A4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78AC"/>
  <w15:chartTrackingRefBased/>
  <w15:docId w15:val="{FE6D3373-5B0B-431C-8E62-8B4983CF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PIBIC.docx</Template>
  <TotalTime>60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Lacerda Rangel</dc:creator>
  <cp:keywords/>
  <dc:description/>
  <cp:lastModifiedBy>Gabriel de Lacerda Rangel</cp:lastModifiedBy>
  <cp:revision>3</cp:revision>
  <dcterms:created xsi:type="dcterms:W3CDTF">2020-05-09T22:11:00Z</dcterms:created>
  <dcterms:modified xsi:type="dcterms:W3CDTF">2020-05-09T23:11:00Z</dcterms:modified>
</cp:coreProperties>
</file>