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RQ-05</w:t>
      </w:r>
    </w:p>
    <w:p>
      <w:pPr>
        <w:pStyle w:val="Heading1"/>
        <w:jc w:val="center"/>
      </w:pPr>
      <w:r>
        <w:t>CHOICE, SCARCITY &amp; TRADE-OFFS</w:t>
      </w:r>
    </w:p>
    <w:p>
      <w:pPr>
        <w:jc w:val="center"/>
      </w:pPr>
      <w:r>
        <w:t>Почему Strategy требует выбора — и когда выбор действительно становится стратегическим</w:t>
      </w:r>
    </w:p>
    <w:p>
      <w:pPr>
        <w:jc w:val="center"/>
      </w:pPr>
      <w:r>
        <w:t>Research Pass 1 → Critical Research Pass 2 → Cumulative Self-Review</w:t>
      </w:r>
    </w:p>
    <w:p>
      <w:pPr>
        <w:jc w:val="center"/>
      </w:pPr>
      <w:r>
        <w:t>Version 1.0 · 30 August 2026</w:t>
      </w:r>
    </w:p>
    <w:p>
      <w:r>
        <w:br w:type="page"/>
      </w:r>
    </w:p>
    <w:p>
      <w:pPr>
        <w:pStyle w:val="Heading1"/>
      </w:pPr>
      <w:r>
        <w:t>Layer 0 — Chapter Passport &amp; AI Research Specification</w:t>
      </w:r>
    </w:p>
    <w:p>
      <w:pPr>
        <w:pStyle w:val="Heading2"/>
      </w:pPr>
      <w:r>
        <w:t>Place and purpose</w:t>
      </w:r>
    </w:p>
    <w:p>
      <w:r>
        <w:t>RQ-05 следует после RQ-04 Boundaries of Strategy и перед новой самостоятельной RQ-06 Strategic Go / No-Go. RQ-01 ввела Choice как сильного кандидата на свойство Strategy, но сознательно не доказала его универсальность. RQ-02 показала, что scarcity важна, однако ограниченность ресурсов сама по себе не объясняет Strategy. RQ-03 добавила object, actor, authority и discretion. RQ-04 показала, что strategic choices способны создавать boundaries, но не исследовала механизм их возникновения. RQ-05 закрывает этот conceptual debt.</w:t>
      </w:r>
    </w:p>
    <w:p>
      <w:pPr>
        <w:pStyle w:val="Heading2"/>
      </w:pPr>
      <w:r>
        <w:t>Central Research Question</w:t>
      </w:r>
    </w:p>
    <w:p>
      <w:r>
        <w:t>Почему Strategy требует выбора, какую роль в стратегическом выборе играют ограниченность, несовместимость альтернатив и отказ, и при каких условиях выбор действительно становится стратегическим?</w:t>
      </w:r>
    </w:p>
    <w:p>
      <w:pPr>
        <w:pStyle w:val="Heading2"/>
      </w:pPr>
      <w:r>
        <w:t>Research goal</w:t>
      </w:r>
    </w:p>
    <w:p>
      <w:r>
        <w:t>Не доказать заранее формулу «Strategy = choice», а проверить её на competing schools и boundary cases. Глава различает choice, constraint, scarcity, opportunity cost, trade-off, priority, refusal, commitment, reversibility, optionality и sequencing. Go / No-Go здесь не проектируется: это отдельная RQ-06.</w:t>
      </w:r>
    </w:p>
    <w:p>
      <w:pPr>
        <w:pStyle w:val="Heading2"/>
      </w:pPr>
      <w:r>
        <w:t>Incoming findings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Источник</w:t>
            </w:r>
          </w:p>
        </w:tc>
        <w:tc>
          <w:tcPr>
            <w:tcW w:type="dxa" w:w="3324"/>
          </w:tcPr>
          <w:p>
            <w:r>
              <w:rPr>
                <w:b/>
              </w:rPr>
              <w:t>Входящий вывод</w:t>
            </w:r>
          </w:p>
        </w:tc>
        <w:tc>
          <w:tcPr>
            <w:tcW w:type="dxa" w:w="3324"/>
          </w:tcPr>
          <w:p>
            <w:r>
              <w:rPr>
                <w:b/>
              </w:rPr>
              <w:t>Статус</w:t>
            </w:r>
          </w:p>
        </w:tc>
      </w:tr>
      <w:tr>
        <w:tc>
          <w:tcPr>
            <w:tcW w:type="dxa" w:w="3324"/>
          </w:tcPr>
          <w:p>
            <w:r>
              <w:t>RQ-01</w:t>
            </w:r>
          </w:p>
        </w:tc>
        <w:tc>
          <w:tcPr>
            <w:tcW w:type="dxa" w:w="3324"/>
          </w:tcPr>
          <w:p>
            <w:r>
              <w:t>Choice — сильный кандидат; deliberate/emergent distinction не закрыт.</w:t>
            </w:r>
          </w:p>
        </w:tc>
        <w:tc>
          <w:tcPr>
            <w:tcW w:type="dxa" w:w="3324"/>
          </w:tcPr>
          <w:p>
            <w:r>
              <w:t>OPEN</w:t>
            </w:r>
          </w:p>
        </w:tc>
      </w:tr>
      <w:tr>
        <w:tc>
          <w:tcPr>
            <w:tcW w:type="dxa" w:w="3324"/>
          </w:tcPr>
          <w:p>
            <w:r>
              <w:t>RQ-02</w:t>
            </w:r>
          </w:p>
        </w:tc>
        <w:tc>
          <w:tcPr>
            <w:tcW w:type="dxa" w:w="3324"/>
          </w:tcPr>
          <w:p>
            <w:r>
              <w:t>Ценность Strategy растёт при alternatives, scarcity, interdependence, uncertainty, irreversibility.</w:t>
            </w:r>
          </w:p>
        </w:tc>
        <w:tc>
          <w:tcPr>
            <w:tcW w:type="dxa" w:w="3324"/>
          </w:tcPr>
          <w:p>
            <w:r>
              <w:t>STRENGTHENED</w:t>
            </w:r>
          </w:p>
        </w:tc>
      </w:tr>
      <w:tr>
        <w:tc>
          <w:tcPr>
            <w:tcW w:type="dxa" w:w="3324"/>
          </w:tcPr>
          <w:p>
            <w:r>
              <w:t>RQ-03</w:t>
            </w:r>
          </w:p>
        </w:tc>
        <w:tc>
          <w:tcPr>
            <w:tcW w:type="dxa" w:w="3324"/>
          </w:tcPr>
          <w:p>
            <w:r>
              <w:t>Choice зависит от object/actor/authority/discretion.</w:t>
            </w:r>
          </w:p>
        </w:tc>
        <w:tc>
          <w:tcPr>
            <w:tcW w:type="dxa" w:w="3324"/>
          </w:tcPr>
          <w:p>
            <w:r>
              <w:t>STABLE</w:t>
            </w:r>
          </w:p>
        </w:tc>
      </w:tr>
      <w:tr>
        <w:tc>
          <w:tcPr>
            <w:tcW w:type="dxa" w:w="3324"/>
          </w:tcPr>
          <w:p>
            <w:r>
              <w:t>RQ-04</w:t>
            </w:r>
          </w:p>
        </w:tc>
        <w:tc>
          <w:tcPr>
            <w:tcW w:type="dxa" w:w="3324"/>
          </w:tcPr>
          <w:p>
            <w:r>
              <w:t>Strategy может создавать decision boundaries.</w:t>
            </w:r>
          </w:p>
        </w:tc>
        <w:tc>
          <w:tcPr>
            <w:tcW w:type="dxa" w:w="3324"/>
          </w:tcPr>
          <w:p>
            <w:r>
              <w:t>STABLE</w:t>
            </w:r>
          </w:p>
        </w:tc>
      </w:tr>
      <w:tr>
        <w:tc>
          <w:tcPr>
            <w:tcW w:type="dxa" w:w="3324"/>
          </w:tcPr>
          <w:p>
            <w:r>
              <w:t>Review Layer</w:t>
            </w:r>
          </w:p>
        </w:tc>
        <w:tc>
          <w:tcPr>
            <w:tcW w:type="dxa" w:w="3324"/>
          </w:tcPr>
          <w:p>
            <w:r>
              <w:t>Что делает решение strategic? Agency ↔ emergence.</w:t>
            </w:r>
          </w:p>
        </w:tc>
        <w:tc>
          <w:tcPr>
            <w:tcW w:type="dxa" w:w="3324"/>
          </w:tcPr>
          <w:p>
            <w:r>
              <w:t>OPEN</w:t>
            </w:r>
          </w:p>
        </w:tc>
      </w:tr>
    </w:tbl>
    <w:p>
      <w:pPr>
        <w:pStyle w:val="Heading2"/>
      </w:pPr>
      <w:r>
        <w:t>What is not proven</w:t>
      </w:r>
    </w:p>
    <w:p>
      <w:pPr>
        <w:pStyle w:val="ListBullet"/>
      </w:pPr>
      <w:r>
        <w:t>Всякая Strategy содержит explicit conscious choice.</w:t>
      </w:r>
    </w:p>
    <w:p>
      <w:pPr>
        <w:pStyle w:val="ListBullet"/>
      </w:pPr>
      <w:r>
        <w:t>Scarcity — единственная или необходимая причина Strategy.</w:t>
      </w:r>
    </w:p>
    <w:p>
      <w:pPr>
        <w:pStyle w:val="ListBullet"/>
      </w:pPr>
      <w:r>
        <w:t>Porter trade-offs универсальны вне competitive business strategy.</w:t>
      </w:r>
    </w:p>
    <w:p>
      <w:pPr>
        <w:pStyle w:val="ListBullet"/>
      </w:pPr>
      <w:r>
        <w:t>Отказ всегда означает permanent never.</w:t>
      </w:r>
    </w:p>
    <w:p>
      <w:pPr>
        <w:pStyle w:val="ListBullet"/>
      </w:pPr>
      <w:r>
        <w:t>Commitment всегда полезен.</w:t>
      </w:r>
    </w:p>
    <w:p>
      <w:pPr>
        <w:pStyle w:val="ListBullet"/>
      </w:pPr>
      <w:r>
        <w:t>Optionality означает отсутствие Strategy.</w:t>
      </w:r>
    </w:p>
    <w:p>
      <w:pPr>
        <w:pStyle w:val="ListBullet"/>
      </w:pPr>
      <w:r>
        <w:t>Одно крупное irreversible decision само по себе составляет Strategy.</w:t>
      </w:r>
    </w:p>
    <w:p>
      <w:pPr>
        <w:pStyle w:val="Heading2"/>
      </w:pPr>
      <w:r>
        <w:t>Competing hypotheses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Hypothesis</w:t>
            </w:r>
          </w:p>
        </w:tc>
        <w:tc>
          <w:tcPr>
            <w:tcW w:type="dxa" w:w="4986"/>
          </w:tcPr>
          <w:p>
            <w:r>
              <w:rPr>
                <w:b/>
              </w:rPr>
              <w:t>Claim</w:t>
            </w:r>
          </w:p>
        </w:tc>
      </w:tr>
      <w:tr>
        <w:tc>
          <w:tcPr>
            <w:tcW w:type="dxa" w:w="4986"/>
          </w:tcPr>
          <w:p>
            <w:r>
              <w:t>H1 Choice-essential</w:t>
            </w:r>
          </w:p>
        </w:tc>
        <w:tc>
          <w:tcPr>
            <w:tcW w:type="dxa" w:w="4986"/>
          </w:tcPr>
          <w:p>
            <w:r>
              <w:t>Без meaningful choice нет Strategy.</w:t>
            </w:r>
          </w:p>
        </w:tc>
      </w:tr>
      <w:tr>
        <w:tc>
          <w:tcPr>
            <w:tcW w:type="dxa" w:w="4986"/>
          </w:tcPr>
          <w:p>
            <w:r>
              <w:t>H2 Deliberate-choice</w:t>
            </w:r>
          </w:p>
        </w:tc>
        <w:tc>
          <w:tcPr>
            <w:tcW w:type="dxa" w:w="4986"/>
          </w:tcPr>
          <w:p>
            <w:r>
              <w:t>Choice обязателен для formulated Strategy, но не для всякой realized emergent Strategy.</w:t>
            </w:r>
          </w:p>
        </w:tc>
      </w:tr>
      <w:tr>
        <w:tc>
          <w:tcPr>
            <w:tcW w:type="dxa" w:w="4986"/>
          </w:tcPr>
          <w:p>
            <w:r>
              <w:t>H3 Scarcity-driven</w:t>
            </w:r>
          </w:p>
        </w:tc>
        <w:tc>
          <w:tcPr>
            <w:tcW w:type="dxa" w:w="4986"/>
          </w:tcPr>
          <w:p>
            <w:r>
              <w:t>Strategy нужна из-за невозможности делать всё.</w:t>
            </w:r>
          </w:p>
        </w:tc>
      </w:tr>
      <w:tr>
        <w:tc>
          <w:tcPr>
            <w:tcW w:type="dxa" w:w="4986"/>
          </w:tcPr>
          <w:p>
            <w:r>
              <w:t>H4 Incompatibility-driven</w:t>
            </w:r>
          </w:p>
        </w:tc>
        <w:tc>
          <w:tcPr>
            <w:tcW w:type="dxa" w:w="4986"/>
          </w:tcPr>
          <w:p>
            <w:r>
              <w:t>Ключ — несовместимость activity systems, identities, capabilities и commitments.</w:t>
            </w:r>
          </w:p>
        </w:tc>
      </w:tr>
      <w:tr>
        <w:tc>
          <w:tcPr>
            <w:tcW w:type="dxa" w:w="4986"/>
          </w:tcPr>
          <w:p>
            <w:r>
              <w:t>H5 Commitment-driven</w:t>
            </w:r>
          </w:p>
        </w:tc>
        <w:tc>
          <w:tcPr>
            <w:tcW w:type="dxa" w:w="4986"/>
          </w:tcPr>
          <w:p>
            <w:r>
              <w:t>Стратегичность растёт с irreversibility/path dependence/future option effects.</w:t>
            </w:r>
          </w:p>
        </w:tc>
      </w:tr>
      <w:tr>
        <w:tc>
          <w:tcPr>
            <w:tcW w:type="dxa" w:w="4986"/>
          </w:tcPr>
          <w:p>
            <w:r>
              <w:t>H6 Optionality</w:t>
            </w:r>
          </w:p>
        </w:tc>
        <w:tc>
          <w:tcPr>
            <w:tcW w:type="dxa" w:w="4986"/>
          </w:tcPr>
          <w:p>
            <w:r>
              <w:t>При uncertainty Strategy может структурированно сохранять варианты.</w:t>
            </w:r>
          </w:p>
        </w:tc>
      </w:tr>
      <w:tr>
        <w:tc>
          <w:tcPr>
            <w:tcW w:type="dxa" w:w="4986"/>
          </w:tcPr>
          <w:p>
            <w:r>
              <w:t>H7 Emergent-pattern</w:t>
            </w:r>
          </w:p>
        </w:tc>
        <w:tc>
          <w:tcPr>
            <w:tcW w:type="dxa" w:w="4986"/>
          </w:tcPr>
          <w:p>
            <w:r>
              <w:t>Strategy может обнаруживаться как pattern без ex ante strategic choice.</w:t>
            </w:r>
          </w:p>
        </w:tc>
      </w:tr>
    </w:tbl>
    <w:p>
      <w:pPr>
        <w:pStyle w:val="Heading2"/>
      </w:pPr>
      <w:r>
        <w:t>Scope and evidence standard</w:t>
      </w:r>
    </w:p>
    <w:p>
      <w:r>
        <w:t>Включено: strategic choice, scarcity/capacity, constraints, opportunity cost, trade-offs, refusal, commitment, reversibility, path dependence, optionality, not-now vs never, authority, uncertainty и failure modes. Исключено глубоко: Diagnosis (RQ-07), Causal Logic (RQ-08), Coherence (RQ-09), Emergence/Adaptation (RQ-10), Go/No-Go screening (RQ-06), Sequencing/Staging, Capital Allocation и Strategy Formulation. Существенные выводы проверяются через foundational/mainstream, critical/alternative и boundary-domain evidence.</w:t>
      </w:r>
    </w:p>
    <w:p>
      <w:pPr>
        <w:pStyle w:val="Heading2"/>
      </w:pPr>
      <w:r>
        <w:t>AI Review Task</w:t>
      </w:r>
    </w:p>
    <w:p>
      <w:r>
        <w:t>Проверить пропущенные школы и counterarguments; hidden assumptions; descriptive/normative mixing; перенос business-level claims на Strategy вообще; согласованность с RQ-01–RQ-04 и Review Layer; отдельно атаковать универсальность scarcity, trade-offs и conscious choice.</w:t>
      </w:r>
    </w:p>
    <w:p>
      <w:pPr>
        <w:pStyle w:val="Heading1"/>
      </w:pPr>
      <w:r>
        <w:t>1. Research Questions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ID</w:t>
            </w:r>
          </w:p>
        </w:tc>
        <w:tc>
          <w:tcPr>
            <w:tcW w:type="dxa" w:w="4986"/>
          </w:tcPr>
          <w:p>
            <w:r>
              <w:rPr>
                <w:b/>
              </w:rPr>
              <w:t>Research Question</w:t>
            </w:r>
          </w:p>
        </w:tc>
      </w:tr>
      <w:tr>
        <w:tc>
          <w:tcPr>
            <w:tcW w:type="dxa" w:w="4986"/>
          </w:tcPr>
          <w:p>
            <w:r>
              <w:t>05.1</w:t>
            </w:r>
          </w:p>
        </w:tc>
        <w:tc>
          <w:tcPr>
            <w:tcW w:type="dxa" w:w="4986"/>
          </w:tcPr>
          <w:p>
            <w:r>
              <w:t>Что такое strategic choice и чем он отличается от decision, preference, intention и priority?</w:t>
            </w:r>
          </w:p>
        </w:tc>
      </w:tr>
      <w:tr>
        <w:tc>
          <w:tcPr>
            <w:tcW w:type="dxa" w:w="4986"/>
          </w:tcPr>
          <w:p>
            <w:r>
              <w:t>05.2</w:t>
            </w:r>
          </w:p>
        </w:tc>
        <w:tc>
          <w:tcPr>
            <w:tcW w:type="dxa" w:w="4986"/>
          </w:tcPr>
          <w:p>
            <w:r>
              <w:t>Является ли Choice необходимым свойством Strategy?</w:t>
            </w:r>
          </w:p>
        </w:tc>
      </w:tr>
      <w:tr>
        <w:tc>
          <w:tcPr>
            <w:tcW w:type="dxa" w:w="4986"/>
          </w:tcPr>
          <w:p>
            <w:r>
              <w:t>05.3</w:t>
            </w:r>
          </w:p>
        </w:tc>
        <w:tc>
          <w:tcPr>
            <w:tcW w:type="dxa" w:w="4986"/>
          </w:tcPr>
          <w:p>
            <w:r>
              <w:t>Должен ли strategic choice быть сознательным и explicit?</w:t>
            </w:r>
          </w:p>
        </w:tc>
      </w:tr>
      <w:tr>
        <w:tc>
          <w:tcPr>
            <w:tcW w:type="dxa" w:w="4986"/>
          </w:tcPr>
          <w:p>
            <w:r>
              <w:t>05.4</w:t>
            </w:r>
          </w:p>
        </w:tc>
        <w:tc>
          <w:tcPr>
            <w:tcW w:type="dxa" w:w="4986"/>
          </w:tcPr>
          <w:p>
            <w:r>
              <w:t>Когда отдельное решение становится strategic?</w:t>
            </w:r>
          </w:p>
        </w:tc>
      </w:tr>
      <w:tr>
        <w:tc>
          <w:tcPr>
            <w:tcW w:type="dxa" w:w="4986"/>
          </w:tcPr>
          <w:p>
            <w:r>
              <w:t>05.5</w:t>
            </w:r>
          </w:p>
        </w:tc>
        <w:tc>
          <w:tcPr>
            <w:tcW w:type="dxa" w:w="4986"/>
          </w:tcPr>
          <w:p>
            <w:r>
              <w:t>Почему scarcity имеет значение и что именно является scarce?</w:t>
            </w:r>
          </w:p>
        </w:tc>
      </w:tr>
      <w:tr>
        <w:tc>
          <w:tcPr>
            <w:tcW w:type="dxa" w:w="4986"/>
          </w:tcPr>
          <w:p>
            <w:r>
              <w:t>05.6</w:t>
            </w:r>
          </w:p>
        </w:tc>
        <w:tc>
          <w:tcPr>
            <w:tcW w:type="dxa" w:w="4986"/>
          </w:tcPr>
          <w:p>
            <w:r>
              <w:t>Является ли scarcity необходимым условием Strategy?</w:t>
            </w:r>
          </w:p>
        </w:tc>
      </w:tr>
      <w:tr>
        <w:tc>
          <w:tcPr>
            <w:tcW w:type="dxa" w:w="4986"/>
          </w:tcPr>
          <w:p>
            <w:r>
              <w:t>05.7</w:t>
            </w:r>
          </w:p>
        </w:tc>
        <w:tc>
          <w:tcPr>
            <w:tcW w:type="dxa" w:w="4986"/>
          </w:tcPr>
          <w:p>
            <w:r>
              <w:t>Чем constraint отличается от choice?</w:t>
            </w:r>
          </w:p>
        </w:tc>
      </w:tr>
      <w:tr>
        <w:tc>
          <w:tcPr>
            <w:tcW w:type="dxa" w:w="4986"/>
          </w:tcPr>
          <w:p>
            <w:r>
              <w:t>05.8</w:t>
            </w:r>
          </w:p>
        </w:tc>
        <w:tc>
          <w:tcPr>
            <w:tcW w:type="dxa" w:w="4986"/>
          </w:tcPr>
          <w:p>
            <w:r>
              <w:t>Как opportunity cost меняет качество выбора?</w:t>
            </w:r>
          </w:p>
        </w:tc>
      </w:tr>
      <w:tr>
        <w:tc>
          <w:tcPr>
            <w:tcW w:type="dxa" w:w="4986"/>
          </w:tcPr>
          <w:p>
            <w:r>
              <w:t>05.9</w:t>
            </w:r>
          </w:p>
        </w:tc>
        <w:tc>
          <w:tcPr>
            <w:tcW w:type="dxa" w:w="4986"/>
          </w:tcPr>
          <w:p>
            <w:r>
              <w:t>Что такое strategic trade-off и откуда он возникает?</w:t>
            </w:r>
          </w:p>
        </w:tc>
      </w:tr>
      <w:tr>
        <w:tc>
          <w:tcPr>
            <w:tcW w:type="dxa" w:w="4986"/>
          </w:tcPr>
          <w:p>
            <w:r>
              <w:t>05.10</w:t>
            </w:r>
          </w:p>
        </w:tc>
        <w:tc>
          <w:tcPr>
            <w:tcW w:type="dxa" w:w="4986"/>
          </w:tcPr>
          <w:p>
            <w:r>
              <w:t>Универсальны ли trade-offs?</w:t>
            </w:r>
          </w:p>
        </w:tc>
      </w:tr>
      <w:tr>
        <w:tc>
          <w:tcPr>
            <w:tcW w:type="dxa" w:w="4986"/>
          </w:tcPr>
          <w:p>
            <w:r>
              <w:t>05.11</w:t>
            </w:r>
          </w:p>
        </w:tc>
        <w:tc>
          <w:tcPr>
            <w:tcW w:type="dxa" w:w="4986"/>
          </w:tcPr>
          <w:p>
            <w:r>
              <w:t>Требует ли Strategy ответа «что мы не делаем»?</w:t>
            </w:r>
          </w:p>
        </w:tc>
      </w:tr>
      <w:tr>
        <w:tc>
          <w:tcPr>
            <w:tcW w:type="dxa" w:w="4986"/>
          </w:tcPr>
          <w:p>
            <w:r>
              <w:t>05.12</w:t>
            </w:r>
          </w:p>
        </w:tc>
        <w:tc>
          <w:tcPr>
            <w:tcW w:type="dxa" w:w="4986"/>
          </w:tcPr>
          <w:p>
            <w:r>
              <w:t>Чем refusal отличается от low priority, inability и deferral?</w:t>
            </w:r>
          </w:p>
        </w:tc>
      </w:tr>
      <w:tr>
        <w:tc>
          <w:tcPr>
            <w:tcW w:type="dxa" w:w="4986"/>
          </w:tcPr>
          <w:p>
            <w:r>
              <w:t>05.13</w:t>
            </w:r>
          </w:p>
        </w:tc>
        <w:tc>
          <w:tcPr>
            <w:tcW w:type="dxa" w:w="4986"/>
          </w:tcPr>
          <w:p>
            <w:r>
              <w:t>Not Now и Never — разные стратегические решения?</w:t>
            </w:r>
          </w:p>
        </w:tc>
      </w:tr>
      <w:tr>
        <w:tc>
          <w:tcPr>
            <w:tcW w:type="dxa" w:w="4986"/>
          </w:tcPr>
          <w:p>
            <w:r>
              <w:t>05.14</w:t>
            </w:r>
          </w:p>
        </w:tc>
        <w:tc>
          <w:tcPr>
            <w:tcW w:type="dxa" w:w="4986"/>
          </w:tcPr>
          <w:p>
            <w:r>
              <w:t>Может ли сохранение опций быть Strategy?</w:t>
            </w:r>
          </w:p>
        </w:tc>
      </w:tr>
      <w:tr>
        <w:tc>
          <w:tcPr>
            <w:tcW w:type="dxa" w:w="4986"/>
          </w:tcPr>
          <w:p>
            <w:r>
              <w:t>05.15</w:t>
            </w:r>
          </w:p>
        </w:tc>
        <w:tc>
          <w:tcPr>
            <w:tcW w:type="dxa" w:w="4986"/>
          </w:tcPr>
          <w:p>
            <w:r>
              <w:t>Что такое strategic commitment?</w:t>
            </w:r>
          </w:p>
        </w:tc>
      </w:tr>
      <w:tr>
        <w:tc>
          <w:tcPr>
            <w:tcW w:type="dxa" w:w="4986"/>
          </w:tcPr>
          <w:p>
            <w:r>
              <w:t>05.16</w:t>
            </w:r>
          </w:p>
        </w:tc>
        <w:tc>
          <w:tcPr>
            <w:tcW w:type="dxa" w:w="4986"/>
          </w:tcPr>
          <w:p>
            <w:r>
              <w:t>Когда commitment превращается в lock-in/escalation?</w:t>
            </w:r>
          </w:p>
        </w:tc>
      </w:tr>
      <w:tr>
        <w:tc>
          <w:tcPr>
            <w:tcW w:type="dxa" w:w="4986"/>
          </w:tcPr>
          <w:p>
            <w:r>
              <w:t>05.17</w:t>
            </w:r>
          </w:p>
        </w:tc>
        <w:tc>
          <w:tcPr>
            <w:tcW w:type="dxa" w:w="4986"/>
          </w:tcPr>
          <w:p>
            <w:r>
              <w:t>Как reversibility/path dependence влияют на strategic weight?</w:t>
            </w:r>
          </w:p>
        </w:tc>
      </w:tr>
      <w:tr>
        <w:tc>
          <w:tcPr>
            <w:tcW w:type="dxa" w:w="4986"/>
          </w:tcPr>
          <w:p>
            <w:r>
              <w:t>05.18</w:t>
            </w:r>
          </w:p>
        </w:tc>
        <w:tc>
          <w:tcPr>
            <w:tcW w:type="dxa" w:w="4986"/>
          </w:tcPr>
          <w:p>
            <w:r>
              <w:t>Как соотносятся commitment и optionality?</w:t>
            </w:r>
          </w:p>
        </w:tc>
      </w:tr>
      <w:tr>
        <w:tc>
          <w:tcPr>
            <w:tcW w:type="dxa" w:w="4986"/>
          </w:tcPr>
          <w:p>
            <w:r>
              <w:t>05.19</w:t>
            </w:r>
          </w:p>
        </w:tc>
        <w:tc>
          <w:tcPr>
            <w:tcW w:type="dxa" w:w="4986"/>
          </w:tcPr>
          <w:p>
            <w:r>
              <w:t>Кто имеет authority совершать strategic choice?</w:t>
            </w:r>
          </w:p>
        </w:tc>
      </w:tr>
      <w:tr>
        <w:tc>
          <w:tcPr>
            <w:tcW w:type="dxa" w:w="4986"/>
          </w:tcPr>
          <w:p>
            <w:r>
              <w:t>05.20</w:t>
            </w:r>
          </w:p>
        </w:tc>
        <w:tc>
          <w:tcPr>
            <w:tcW w:type="dxa" w:w="4986"/>
          </w:tcPr>
          <w:p>
            <w:r>
              <w:t>Когда learning важнее раннего commitment?</w:t>
            </w:r>
          </w:p>
        </w:tc>
      </w:tr>
      <w:tr>
        <w:tc>
          <w:tcPr>
            <w:tcW w:type="dxa" w:w="4986"/>
          </w:tcPr>
          <w:p>
            <w:r>
              <w:t>05.21</w:t>
            </w:r>
          </w:p>
        </w:tc>
        <w:tc>
          <w:tcPr>
            <w:tcW w:type="dxa" w:w="4986"/>
          </w:tcPr>
          <w:p>
            <w:r>
              <w:t>Failure to choose, false и hidden trade-offs?</w:t>
            </w:r>
          </w:p>
        </w:tc>
      </w:tr>
      <w:tr>
        <w:tc>
          <w:tcPr>
            <w:tcW w:type="dxa" w:w="4986"/>
          </w:tcPr>
          <w:p>
            <w:r>
              <w:t>05.22</w:t>
            </w:r>
          </w:p>
        </w:tc>
        <w:tc>
          <w:tcPr>
            <w:tcW w:type="dxa" w:w="4986"/>
          </w:tcPr>
          <w:p>
            <w:r>
              <w:t>Минимальные свойства strategic choice?</w:t>
            </w:r>
          </w:p>
        </w:tc>
      </w:tr>
      <w:tr>
        <w:tc>
          <w:tcPr>
            <w:tcW w:type="dxa" w:w="4986"/>
          </w:tcPr>
          <w:p>
            <w:r>
              <w:t>05.23</w:t>
            </w:r>
          </w:p>
        </w:tc>
        <w:tc>
          <w:tcPr>
            <w:tcW w:type="dxa" w:w="4986"/>
          </w:tcPr>
          <w:p>
            <w:r>
              <w:t>Как связаны Choice → Trade-off → Refusal → Commitment → Boundary?</w:t>
            </w:r>
          </w:p>
        </w:tc>
      </w:tr>
      <w:tr>
        <w:tc>
          <w:tcPr>
            <w:tcW w:type="dxa" w:w="4986"/>
          </w:tcPr>
          <w:p>
            <w:r>
              <w:t>05.24</w:t>
            </w:r>
          </w:p>
        </w:tc>
        <w:tc>
          <w:tcPr>
            <w:tcW w:type="dxa" w:w="4986"/>
          </w:tcPr>
          <w:p>
            <w:r>
              <w:t>Что RQ-05 меняет в рабочем понимании Strategy?</w:t>
            </w:r>
          </w:p>
        </w:tc>
      </w:tr>
    </w:tbl>
    <w:p>
      <w:pPr>
        <w:pStyle w:val="Heading1"/>
      </w:pPr>
      <w:r>
        <w:t>2. Strategic Choice: больше, чем решение</w:t>
      </w:r>
    </w:p>
    <w:p>
      <w:r>
        <w:t>Организация ежедневно принимает тысячи решений. Если каждое назвать strategic, понятие перестаёт различать уровни управленческого мышления. Поэтому strategic choice следует искать не по масштабу расходов и не по должности decision-maker, а по тому, как решение меняет стратегический объект и последующие решения.</w:t>
      </w:r>
    </w:p>
    <w:p>
      <w:r>
        <w:t>John Child использовал strategic choice как противовес environmental determinism: power-holders не просто подчиняются contingencies, а интерпретируют среду, выбирают courses of action, performance standards и иногда воздействуют на сами условия. Porter использует choice нормативно: competitive position требует trade-offs и отказа от straddling. Rumelt-овская guiding policy также селективна: концентрирует effort и исключает альтернативные способы ответа. Но Mintzberg &amp; Waters не позволяют свести Strategy к предварительному выбору: realized pattern может быть emergent.</w:t>
      </w:r>
    </w:p>
    <w:p>
      <w:pPr>
        <w:pStyle w:val="Heading2"/>
      </w:pPr>
      <w:r>
        <w:t>Кандидаты на признаки strategic choice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Признак</w:t>
            </w:r>
          </w:p>
        </w:tc>
        <w:tc>
          <w:tcPr>
            <w:tcW w:type="dxa" w:w="4986"/>
          </w:tcPr>
          <w:p>
            <w:r>
              <w:rPr>
                <w:b/>
              </w:rPr>
              <w:t>Почему важен</w:t>
            </w:r>
          </w:p>
        </w:tc>
      </w:tr>
      <w:tr>
        <w:tc>
          <w:tcPr>
            <w:tcW w:type="dxa" w:w="4986"/>
          </w:tcPr>
          <w:p>
            <w:r>
              <w:t>Consequentiality</w:t>
            </w:r>
          </w:p>
        </w:tc>
        <w:tc>
          <w:tcPr>
            <w:tcW w:type="dxa" w:w="4986"/>
          </w:tcPr>
          <w:p>
            <w:r>
              <w:t>Последствия существенны для strategic object.</w:t>
            </w:r>
          </w:p>
        </w:tc>
      </w:tr>
      <w:tr>
        <w:tc>
          <w:tcPr>
            <w:tcW w:type="dxa" w:w="4986"/>
          </w:tcPr>
          <w:p>
            <w:r>
              <w:t>Interdependence</w:t>
            </w:r>
          </w:p>
        </w:tc>
        <w:tc>
          <w:tcPr>
            <w:tcW w:type="dxa" w:w="4986"/>
          </w:tcPr>
          <w:p>
            <w:r>
              <w:t>Решение меняет ценность/допустимость других решений.</w:t>
            </w:r>
          </w:p>
        </w:tc>
      </w:tr>
      <w:tr>
        <w:tc>
          <w:tcPr>
            <w:tcW w:type="dxa" w:w="4986"/>
          </w:tcPr>
          <w:p>
            <w:r>
              <w:t>Temporal reach</w:t>
            </w:r>
          </w:p>
        </w:tc>
        <w:tc>
          <w:tcPr>
            <w:tcW w:type="dxa" w:w="4986"/>
          </w:tcPr>
          <w:p>
            <w:r>
              <w:t>Эффекты переживают текущий operational cycle.</w:t>
            </w:r>
          </w:p>
        </w:tc>
      </w:tr>
      <w:tr>
        <w:tc>
          <w:tcPr>
            <w:tcW w:type="dxa" w:w="4986"/>
          </w:tcPr>
          <w:p>
            <w:r>
              <w:t>Commitment</w:t>
            </w:r>
          </w:p>
        </w:tc>
        <w:tc>
          <w:tcPr>
            <w:tcW w:type="dxa" w:w="4986"/>
          </w:tcPr>
          <w:p>
            <w:r>
              <w:t>Отмена создаёт switching cost.</w:t>
            </w:r>
          </w:p>
        </w:tc>
      </w:tr>
      <w:tr>
        <w:tc>
          <w:tcPr>
            <w:tcW w:type="dxa" w:w="4986"/>
          </w:tcPr>
          <w:p>
            <w:r>
              <w:t>Future option set</w:t>
            </w:r>
          </w:p>
        </w:tc>
        <w:tc>
          <w:tcPr>
            <w:tcW w:type="dxa" w:w="4986"/>
          </w:tcPr>
          <w:p>
            <w:r>
              <w:t>Открываются/закрываются будущие варианты.</w:t>
            </w:r>
          </w:p>
        </w:tc>
      </w:tr>
      <w:tr>
        <w:tc>
          <w:tcPr>
            <w:tcW w:type="dxa" w:w="4986"/>
          </w:tcPr>
          <w:p>
            <w:r>
              <w:t>Scope</w:t>
            </w:r>
          </w:p>
        </w:tc>
        <w:tc>
          <w:tcPr>
            <w:tcW w:type="dxa" w:w="4986"/>
          </w:tcPr>
          <w:p>
            <w:r>
              <w:t>Меняется существенная конфигурация object.</w:t>
            </w:r>
          </w:p>
        </w:tc>
      </w:tr>
      <w:tr>
        <w:tc>
          <w:tcPr>
            <w:tcW w:type="dxa" w:w="4986"/>
          </w:tcPr>
          <w:p>
            <w:r>
              <w:t>Discretion</w:t>
            </w:r>
          </w:p>
        </w:tc>
        <w:tc>
          <w:tcPr>
            <w:tcW w:type="dxa" w:w="4986"/>
          </w:tcPr>
          <w:p>
            <w:r>
              <w:t>Существовала реальная альтернатива.</w:t>
            </w:r>
          </w:p>
        </w:tc>
      </w:tr>
      <w:tr>
        <w:tc>
          <w:tcPr>
            <w:tcW w:type="dxa" w:w="4986"/>
          </w:tcPr>
          <w:p>
            <w:r>
              <w:t>Judgement</w:t>
            </w:r>
          </w:p>
        </w:tc>
        <w:tc>
          <w:tcPr>
            <w:tcW w:type="dxa" w:w="4986"/>
          </w:tcPr>
          <w:p>
            <w:r>
              <w:t>Нужно интерпретировать ситуацию, а не только применить правило.</w:t>
            </w:r>
          </w:p>
        </w:tc>
      </w:tr>
    </w:tbl>
    <w:p>
      <w:r>
        <w:t>Ни один признак сам по себе не достаточен. Дорогая irreversible purchase может быть execution уже принятой Strategy. Малое architecture decision может быть strategic, если создаёт path dependence. Поэтому старый watch item «что делает решение strategic?» уточняется, но пока не закрывается.</w:t>
      </w:r>
    </w:p>
    <w:p>
      <w:pPr>
        <w:pStyle w:val="Heading1"/>
      </w:pPr>
      <w:r>
        <w:t>3. Choice и Emergent Strategy</w:t>
      </w:r>
    </w:p>
    <w:p>
      <w:r>
        <w:t>Сильная формула «без conscious choice нет Strategy» сталкивается с deliberate/emergent continuum Mintzberg &amp; Waters. Realized strategy может проявиться как устойчивый pattern в отсутствие исходного intention относительно этого pattern. Поэтому explicit ex ante choice не может быть универсальным условием Strategy, если RQ-01 сохраняет descriptive dimension.</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Утверждение</w:t>
            </w:r>
          </w:p>
        </w:tc>
        <w:tc>
          <w:tcPr>
            <w:tcW w:type="dxa" w:w="4986"/>
          </w:tcPr>
          <w:p>
            <w:r>
              <w:rPr>
                <w:b/>
              </w:rPr>
              <w:t>Вердикт</w:t>
            </w:r>
          </w:p>
        </w:tc>
      </w:tr>
      <w:tr>
        <w:tc>
          <w:tcPr>
            <w:tcW w:type="dxa" w:w="4986"/>
          </w:tcPr>
          <w:p>
            <w:r>
              <w:t>Formulated/deliberate Strategy требует meaningful choice.</w:t>
            </w:r>
          </w:p>
        </w:tc>
        <w:tc>
          <w:tcPr>
            <w:tcW w:type="dxa" w:w="4986"/>
          </w:tcPr>
          <w:p>
            <w:r>
              <w:t>Сильно поддерживается.</w:t>
            </w:r>
          </w:p>
        </w:tc>
      </w:tr>
      <w:tr>
        <w:tc>
          <w:tcPr>
            <w:tcW w:type="dxa" w:w="4986"/>
          </w:tcPr>
          <w:p>
            <w:r>
              <w:t>Любая realized Strategy требует identifiable ex ante choice.</w:t>
            </w:r>
          </w:p>
        </w:tc>
        <w:tc>
          <w:tcPr>
            <w:tcW w:type="dxa" w:w="4986"/>
          </w:tcPr>
          <w:p>
            <w:r>
              <w:t>Не поддерживается.</w:t>
            </w:r>
          </w:p>
        </w:tc>
      </w:tr>
      <w:tr>
        <w:tc>
          <w:tcPr>
            <w:tcW w:type="dxa" w:w="4986"/>
          </w:tcPr>
          <w:p>
            <w:r>
              <w:t>Emergent Strategy означает отсутствие выбора вообще.</w:t>
            </w:r>
          </w:p>
        </w:tc>
        <w:tc>
          <w:tcPr>
            <w:tcW w:type="dxa" w:w="4986"/>
          </w:tcPr>
          <w:p>
            <w:r>
              <w:t>Не поддерживается: локальная селекция и learning остаются.</w:t>
            </w:r>
          </w:p>
        </w:tc>
      </w:tr>
      <w:tr>
        <w:tc>
          <w:tcPr>
            <w:tcW w:type="dxa" w:w="4986"/>
          </w:tcPr>
          <w:p>
            <w:r>
              <w:t>Deliberate Strategy должна уметь взаимодействовать с emergent learning.</w:t>
            </w:r>
          </w:p>
        </w:tc>
        <w:tc>
          <w:tcPr>
            <w:tcW w:type="dxa" w:w="4986"/>
          </w:tcPr>
          <w:p>
            <w:r>
              <w:t>Поддерживается как boundary condition; глубоко RQ-10.</w:t>
            </w:r>
          </w:p>
        </w:tc>
      </w:tr>
    </w:tbl>
    <w:p>
      <w:r>
        <w:t>Следствие: Choice остаётся сильным свойством deliberate/formulated Strategy, но не должен без оговорки становиться онтологическим условием любой Strategy.</w:t>
      </w:r>
    </w:p>
    <w:p>
      <w:pPr>
        <w:pStyle w:val="Heading1"/>
      </w:pPr>
      <w:r>
        <w:t>4. Scarcity: почему нельзя делать всё</w:t>
      </w:r>
    </w:p>
    <w:p>
      <w:r>
        <w:t>Scarcity шире денег. Ограничены management attention, time, specialized talent, legitimacy, coordination capacity и learning bandwidth. March показывает allocation tension exploration/exploitation: краткосрочная эффективность exploitation способна вытеснять exploration, хотя долгосрочно это может быть разрушительно. Это делает scarcity временной и организационной, а не только финансовой.</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Scarce capacity</w:t>
            </w:r>
          </w:p>
        </w:tc>
        <w:tc>
          <w:tcPr>
            <w:tcW w:type="dxa" w:w="4986"/>
          </w:tcPr>
          <w:p>
            <w:r>
              <w:rPr>
                <w:b/>
              </w:rPr>
              <w:t>Strategic consequence</w:t>
            </w:r>
          </w:p>
        </w:tc>
      </w:tr>
      <w:tr>
        <w:tc>
          <w:tcPr>
            <w:tcW w:type="dxa" w:w="4986"/>
          </w:tcPr>
          <w:p>
            <w:r>
              <w:t>Capital</w:t>
            </w:r>
          </w:p>
        </w:tc>
        <w:tc>
          <w:tcPr>
            <w:tcW w:type="dxa" w:w="4986"/>
          </w:tcPr>
          <w:p>
            <w:r>
              <w:t>Commitment вытесняет alternative investments.</w:t>
            </w:r>
          </w:p>
        </w:tc>
      </w:tr>
      <w:tr>
        <w:tc>
          <w:tcPr>
            <w:tcW w:type="dxa" w:w="4986"/>
          </w:tcPr>
          <w:p>
            <w:r>
              <w:t>Attention</w:t>
            </w:r>
          </w:p>
        </w:tc>
        <w:tc>
          <w:tcPr>
            <w:tcW w:type="dxa" w:w="4986"/>
          </w:tcPr>
          <w:p>
            <w:r>
              <w:t>Нельзя поддерживать бесконечное число priorities.</w:t>
            </w:r>
          </w:p>
        </w:tc>
      </w:tr>
      <w:tr>
        <w:tc>
          <w:tcPr>
            <w:tcW w:type="dxa" w:w="4986"/>
          </w:tcPr>
          <w:p>
            <w:r>
              <w:t>Time</w:t>
            </w:r>
          </w:p>
        </w:tc>
        <w:tc>
          <w:tcPr>
            <w:tcW w:type="dxa" w:w="4986"/>
          </w:tcPr>
          <w:p>
            <w:r>
              <w:t>Opportunity windows закрываются.</w:t>
            </w:r>
          </w:p>
        </w:tc>
      </w:tr>
      <w:tr>
        <w:tc>
          <w:tcPr>
            <w:tcW w:type="dxa" w:w="4986"/>
          </w:tcPr>
          <w:p>
            <w:r>
              <w:t>Talent</w:t>
            </w:r>
          </w:p>
        </w:tc>
        <w:tc>
          <w:tcPr>
            <w:tcW w:type="dxa" w:w="4986"/>
          </w:tcPr>
          <w:p>
            <w:r>
              <w:t>Capability building требует концентрации.</w:t>
            </w:r>
          </w:p>
        </w:tc>
      </w:tr>
      <w:tr>
        <w:tc>
          <w:tcPr>
            <w:tcW w:type="dxa" w:w="4986"/>
          </w:tcPr>
          <w:p>
            <w:r>
              <w:t>Coordination</w:t>
            </w:r>
          </w:p>
        </w:tc>
        <w:tc>
          <w:tcPr>
            <w:tcW w:type="dxa" w:w="4986"/>
          </w:tcPr>
          <w:p>
            <w:r>
              <w:t>Число одновременно меняющихся взаимозависимых элементов ограничено.</w:t>
            </w:r>
          </w:p>
        </w:tc>
      </w:tr>
      <w:tr>
        <w:tc>
          <w:tcPr>
            <w:tcW w:type="dxa" w:w="4986"/>
          </w:tcPr>
          <w:p>
            <w:r>
              <w:t>Legitimacy/trust</w:t>
            </w:r>
          </w:p>
        </w:tc>
        <w:tc>
          <w:tcPr>
            <w:tcW w:type="dxa" w:w="4986"/>
          </w:tcPr>
          <w:p>
            <w:r>
              <w:t>Choices расходуют stakeholder/reputational capital.</w:t>
            </w:r>
          </w:p>
        </w:tc>
      </w:tr>
      <w:tr>
        <w:tc>
          <w:tcPr>
            <w:tcW w:type="dxa" w:w="4986"/>
          </w:tcPr>
          <w:p>
            <w:r>
              <w:t>Learning bandwidth</w:t>
            </w:r>
          </w:p>
        </w:tc>
        <w:tc>
          <w:tcPr>
            <w:tcW w:type="dxa" w:w="4986"/>
          </w:tcPr>
          <w:p>
            <w:r>
              <w:t>Experiments требуют способности интерпретировать знания.</w:t>
            </w:r>
          </w:p>
        </w:tc>
      </w:tr>
      <w:tr>
        <w:tc>
          <w:tcPr>
            <w:tcW w:type="dxa" w:w="4986"/>
          </w:tcPr>
          <w:p>
            <w:r>
              <w:t>Identity</w:t>
            </w:r>
          </w:p>
        </w:tc>
        <w:tc>
          <w:tcPr>
            <w:tcW w:type="dxa" w:w="4986"/>
          </w:tcPr>
          <w:p>
            <w:r>
              <w:t>Несовместимые promises создают внутренний/внешний конфликт.</w:t>
            </w:r>
          </w:p>
        </w:tc>
      </w:tr>
    </w:tbl>
    <w:p>
      <w:r>
        <w:t>Scarcity сама по себе не делает решение strategic: дефицит канцелярского бюджета тоже scarcity. Более сильный кандидат — scarcity в сочетании с meaningful alternatives, interdependence, temporal reach и последствиями для future option set.</w:t>
      </w:r>
    </w:p>
    <w:p>
      <w:pPr>
        <w:pStyle w:val="Heading1"/>
      </w:pPr>
      <w:r>
        <w:t>5. Constraint ≠ Choice</w:t>
      </w:r>
    </w:p>
    <w:p>
      <w:r>
        <w:t>«Мы не можем» и «мы решили не делать» — разные конструкции. Constraint сокращает feasible set; choice выбирает из оставшихся возможностей. Но Child показывает, что часть кажущихся объективными constraints может быть negotiated, transformed или reinterpreted. Поэтому analysis должен различать external constraint, internal constraint, inherited commitment, chosen boundary и temporary limitation.</w:t>
      </w:r>
    </w:p>
    <w:p>
      <w:r>
        <w:t>Слабый ответ объединяет всё словом «ограничение». Сильный спрашивает: это физически/юридически невозможно, дорого, пока недоступно, предполагается невозможным или сознательно исключено? Ошибка классификации либо маскирует доступную agency, либо выдаёт вынужденное действие за Strategy.</w:t>
      </w:r>
    </w:p>
    <w:p>
      <w:pPr>
        <w:pStyle w:val="Heading1"/>
      </w:pPr>
      <w:r>
        <w:t>6. Opportunity Cost</w:t>
      </w:r>
    </w:p>
    <w:p>
      <w:r>
        <w:t>Choice содержателен только относительно альтернатив. В Strategy opportunity cost — не просто бухгалтерская разница. Выбранная capability может сделать другую дороже; market entry может закрыть neutrality; investment может создать learning и расширить future options. Поэтому нужно учитывать вытесненные resources, attention, foregone learning, timing windows, path dependence и future option set.</w:t>
      </w:r>
    </w:p>
    <w:p>
      <w:r>
        <w:t>Антипаттерн: «инициатива выгодна, значит её надо делать». Стратегический вопрос сильнее: выгодна ли она относительно лучшего альтернативного использования нашей ограниченной capacity и что она делает с будущими вариантами?</w:t>
      </w:r>
    </w:p>
    <w:p>
      <w:pPr>
        <w:pStyle w:val="Heading1"/>
      </w:pPr>
      <w:r>
        <w:t>7. Trade-offs: несовместимость, а не просто приоритет</w:t>
      </w:r>
    </w:p>
    <w:p>
      <w:r>
        <w:t>Porter даёт наиболее сильную theory: trade-offs возникают, когда activities несовместимы; больше одного требует меньше другого. Они защищают competitive position от imitation/straddling. Причины включают product/activity incompatibility, image/reputation и limits of coordination/control. Но Porter также показывает false trade-offs: далеко от productivity frontier cost и quality могут улучшаться одновременно.</w:t>
      </w:r>
    </w:p>
    <w:p>
      <w:r>
        <w:t>Переносить «trade-offs essential to strategy» на Strategy вообще нельзя без boundary conditions. Public/nonprofit/project strategy может не иметь competitive positioning, хотя allocation и incompatibility сохраняются.</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Тип</w:t>
            </w:r>
          </w:p>
        </w:tc>
        <w:tc>
          <w:tcPr>
            <w:tcW w:type="dxa" w:w="4986"/>
          </w:tcPr>
          <w:p>
            <w:r>
              <w:rPr>
                <w:b/>
              </w:rPr>
              <w:t>Логика</w:t>
            </w:r>
          </w:p>
        </w:tc>
      </w:tr>
      <w:tr>
        <w:tc>
          <w:tcPr>
            <w:tcW w:type="dxa" w:w="4986"/>
          </w:tcPr>
          <w:p>
            <w:r>
              <w:t>Resource</w:t>
            </w:r>
          </w:p>
        </w:tc>
        <w:tc>
          <w:tcPr>
            <w:tcW w:type="dxa" w:w="4986"/>
          </w:tcPr>
          <w:p>
            <w:r>
              <w:t>Один вариант потребляет ресурс другого.</w:t>
            </w:r>
          </w:p>
        </w:tc>
      </w:tr>
      <w:tr>
        <w:tc>
          <w:tcPr>
            <w:tcW w:type="dxa" w:w="4986"/>
          </w:tcPr>
          <w:p>
            <w:r>
              <w:t>Activity-system</w:t>
            </w:r>
          </w:p>
        </w:tc>
        <w:tc>
          <w:tcPr>
            <w:tcW w:type="dxa" w:w="4986"/>
          </w:tcPr>
          <w:p>
            <w:r>
              <w:t>Конфигурации требуют несовместимых routines/processes.</w:t>
            </w:r>
          </w:p>
        </w:tc>
      </w:tr>
      <w:tr>
        <w:tc>
          <w:tcPr>
            <w:tcW w:type="dxa" w:w="4986"/>
          </w:tcPr>
          <w:p>
            <w:r>
              <w:t>Position/promise</w:t>
            </w:r>
          </w:p>
        </w:tc>
        <w:tc>
          <w:tcPr>
            <w:tcW w:type="dxa" w:w="4986"/>
          </w:tcPr>
          <w:p>
            <w:r>
              <w:t>Два promises подрывают credibility/value proposition.</w:t>
            </w:r>
          </w:p>
        </w:tc>
      </w:tr>
      <w:tr>
        <w:tc>
          <w:tcPr>
            <w:tcW w:type="dxa" w:w="4986"/>
          </w:tcPr>
          <w:p>
            <w:r>
              <w:t>Temporal</w:t>
            </w:r>
          </w:p>
        </w:tc>
        <w:tc>
          <w:tcPr>
            <w:tcW w:type="dxa" w:w="4986"/>
          </w:tcPr>
          <w:p>
            <w:r>
              <w:t>Short-term exploitation конфликтует с long-term exploration.</w:t>
            </w:r>
          </w:p>
        </w:tc>
      </w:tr>
      <w:tr>
        <w:tc>
          <w:tcPr>
            <w:tcW w:type="dxa" w:w="4986"/>
          </w:tcPr>
          <w:p>
            <w:r>
              <w:t>Risk/option</w:t>
            </w:r>
          </w:p>
        </w:tc>
        <w:tc>
          <w:tcPr>
            <w:tcW w:type="dxa" w:w="4986"/>
          </w:tcPr>
          <w:p>
            <w:r>
              <w:t>Full commitment сокращает flexibility.</w:t>
            </w:r>
          </w:p>
        </w:tc>
      </w:tr>
      <w:tr>
        <w:tc>
          <w:tcPr>
            <w:tcW w:type="dxa" w:w="4986"/>
          </w:tcPr>
          <w:p>
            <w:r>
              <w:t>False</w:t>
            </w:r>
          </w:p>
        </w:tc>
        <w:tc>
          <w:tcPr>
            <w:tcW w:type="dxa" w:w="4986"/>
          </w:tcPr>
          <w:p>
            <w:r>
              <w:t>Несовместимость исчезает при лучшем process/technology.</w:t>
            </w:r>
          </w:p>
        </w:tc>
      </w:tr>
      <w:tr>
        <w:tc>
          <w:tcPr>
            <w:tcW w:type="dxa" w:w="4986"/>
          </w:tcPr>
          <w:p>
            <w:r>
              <w:t>Hidden</w:t>
            </w:r>
          </w:p>
        </w:tc>
        <w:tc>
          <w:tcPr>
            <w:tcW w:type="dxa" w:w="4986"/>
          </w:tcPr>
          <w:p>
            <w:r>
              <w:t>Жертва происходит неявно из-за слишком многих priorities.</w:t>
            </w:r>
          </w:p>
        </w:tc>
      </w:tr>
    </w:tbl>
    <w:p>
      <w:r>
        <w:t>Trade-off — не синоним выбора. Это выбор при существенной конкуренции или несовместимости альтернатив. Там, где trade-off реален, его отрицание переносит конфликт в execution и создаёт hidden costs.</w:t>
      </w:r>
    </w:p>
    <w:p>
      <w:pPr>
        <w:pStyle w:val="Heading1"/>
      </w:pPr>
      <w:r>
        <w:t>8. Choosing What Not to Do</w:t>
      </w:r>
    </w:p>
    <w:p>
      <w:r>
        <w:t>Отказ имеет стратегический смысл, если существует правдоподобная привлекательная альтернатива, отказ защищает более важный choice/commitment или освобождает scarce capacity, а причина объяснима через strategic logic. Список запретов без такой логики может быть просто policy или preference.</w:t>
      </w:r>
    </w:p>
    <w:p>
      <w:pPr>
        <w:pStyle w:val="Heading2"/>
      </w:pPr>
      <w:r>
        <w:t>Not Now ≠ Never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Форма</w:t>
            </w:r>
          </w:p>
        </w:tc>
        <w:tc>
          <w:tcPr>
            <w:tcW w:type="dxa" w:w="3324"/>
          </w:tcPr>
          <w:p>
            <w:r>
              <w:rPr>
                <w:b/>
              </w:rPr>
              <w:t>Смысл</w:t>
            </w:r>
          </w:p>
        </w:tc>
        <w:tc>
          <w:tcPr>
            <w:tcW w:type="dxa" w:w="3324"/>
          </w:tcPr>
          <w:p>
            <w:r>
              <w:rPr>
                <w:b/>
              </w:rPr>
              <w:t>Что должно быть явно</w:t>
            </w:r>
          </w:p>
        </w:tc>
      </w:tr>
      <w:tr>
        <w:tc>
          <w:tcPr>
            <w:tcW w:type="dxa" w:w="3324"/>
          </w:tcPr>
          <w:p>
            <w:r>
              <w:t>Never / excluded</w:t>
            </w:r>
          </w:p>
        </w:tc>
        <w:tc>
          <w:tcPr>
            <w:tcW w:type="dxa" w:w="3324"/>
          </w:tcPr>
          <w:p>
            <w:r>
              <w:t>Несовместимо с текущей strategic system.</w:t>
            </w:r>
          </w:p>
        </w:tc>
        <w:tc>
          <w:tcPr>
            <w:tcW w:type="dxa" w:w="3324"/>
          </w:tcPr>
          <w:p>
            <w:r>
              <w:t>Основание и authority пересмотра.</w:t>
            </w:r>
          </w:p>
        </w:tc>
      </w:tr>
      <w:tr>
        <w:tc>
          <w:tcPr>
            <w:tcW w:type="dxa" w:w="3324"/>
          </w:tcPr>
          <w:p>
            <w:r>
              <w:t>Not now</w:t>
            </w:r>
          </w:p>
        </w:tc>
        <w:tc>
          <w:tcPr>
            <w:tcW w:type="dxa" w:w="3324"/>
          </w:tcPr>
          <w:p>
            <w:r>
              <w:t>Допустимо, но преждевременно.</w:t>
            </w:r>
          </w:p>
        </w:tc>
        <w:tc>
          <w:tcPr>
            <w:tcW w:type="dxa" w:w="3324"/>
          </w:tcPr>
          <w:p>
            <w:r>
              <w:t>Trigger возврата.</w:t>
            </w:r>
          </w:p>
        </w:tc>
      </w:tr>
      <w:tr>
        <w:tc>
          <w:tcPr>
            <w:tcW w:type="dxa" w:w="3324"/>
          </w:tcPr>
          <w:p>
            <w:r>
              <w:t>Conditional</w:t>
            </w:r>
          </w:p>
        </w:tc>
        <w:tc>
          <w:tcPr>
            <w:tcW w:type="dxa" w:w="3324"/>
          </w:tcPr>
          <w:p>
            <w:r>
              <w:t>Допустимо при threshold X.</w:t>
            </w:r>
          </w:p>
        </w:tc>
        <w:tc>
          <w:tcPr>
            <w:tcW w:type="dxa" w:w="3324"/>
          </w:tcPr>
          <w:p>
            <w:r>
              <w:t>Проверяемое условие.</w:t>
            </w:r>
          </w:p>
        </w:tc>
      </w:tr>
      <w:tr>
        <w:tc>
          <w:tcPr>
            <w:tcW w:type="dxa" w:w="3324"/>
          </w:tcPr>
          <w:p>
            <w:r>
              <w:t>Defer to learn</w:t>
            </w:r>
          </w:p>
        </w:tc>
        <w:tc>
          <w:tcPr>
            <w:tcW w:type="dxa" w:w="3324"/>
          </w:tcPr>
          <w:p>
            <w:r>
              <w:t>Решение отложено ради information.</w:t>
            </w:r>
          </w:p>
        </w:tc>
        <w:tc>
          <w:tcPr>
            <w:tcW w:type="dxa" w:w="3324"/>
          </w:tcPr>
          <w:p>
            <w:r>
              <w:t>Какое знание нужно.</w:t>
            </w:r>
          </w:p>
        </w:tc>
      </w:tr>
      <w:tr>
        <w:tc>
          <w:tcPr>
            <w:tcW w:type="dxa" w:w="3324"/>
          </w:tcPr>
          <w:p>
            <w:r>
              <w:t>Constraint-driven no</w:t>
            </w:r>
          </w:p>
        </w:tc>
        <w:tc>
          <w:tcPr>
            <w:tcW w:type="dxa" w:w="3324"/>
          </w:tcPr>
          <w:p>
            <w:r>
              <w:t>Сейчас infeasible.</w:t>
            </w:r>
          </w:p>
        </w:tc>
        <w:tc>
          <w:tcPr>
            <w:tcW w:type="dxa" w:w="3324"/>
          </w:tcPr>
          <w:p>
            <w:r>
              <w:t>Можно ли снять constraint и какой ценой.</w:t>
            </w:r>
          </w:p>
        </w:tc>
      </w:tr>
    </w:tbl>
    <w:p>
      <w:r>
        <w:t>Это pedagogical typology, а не академический consensus и не финальная Go/No-Go model.</w:t>
      </w:r>
    </w:p>
    <w:p>
      <w:pPr>
        <w:pStyle w:val="Heading1"/>
      </w:pPr>
      <w:r>
        <w:t>9. Commitment: выбор начинает менять будущее</w:t>
      </w:r>
    </w:p>
    <w:p>
      <w:r>
        <w:t>Commitment проявляется, когда resources, routines, contracts, capabilities, reputation или expectations связывают организацию с курсом. Commitment может создавать cumulative advantage: capability, credible signal, complementary investments и learning by doing. Но те же механизмы создают switching costs и rigidity.</w:t>
      </w:r>
    </w:p>
    <w:p>
      <w:r>
        <w:t>Teece, Pisano &amp; Shuen подчёркивают path dependence: текущие asset positions и routines отражают историю. Ghemawat-овская commitment tradition связывает strategy с irreversibility. Однако behavioral evidence Staw показывает escalation: negative feedback иногда ведёт не к отказу, а к дополнительным вложениям, особенно при personal responsibility за исходное решение.</w:t>
      </w:r>
    </w:p>
    <w:p>
      <w:r>
        <w:t>Следовательно, persistence не является proxy качества Strategy. Сильный commitment должен быть достаточно устойчивым для cumulative effects и одновременно иметь право быть пересмотренным evidence, а не защищаться sunk costs.</w:t>
      </w:r>
    </w:p>
    <w:p>
      <w:pPr>
        <w:pStyle w:val="Heading1"/>
      </w:pPr>
      <w:r>
        <w:t>10. Reversibility, Path Dependence &amp; Future Options</w:t>
      </w:r>
    </w:p>
    <w:p>
      <w:r>
        <w:t>Необратимость имеет техническую, экономическую, организационную и репутационную формы. Чем сильнее choice меняет future option set, тем выше его strategic weight. Малое раннее architecture decision иногда важнее большого позднего expense, если оно определяет совместимость будущих systems, partners или capabilities.</w:t>
      </w:r>
    </w:p>
    <w:p>
      <w:r>
        <w:t>Но irreversibility не достаточна: specialized equipment purchase может быть irreversible execution уже принятой Strategy. Статус зависит от reference object, authority и того, меняет ли решение strategic logic или лишь реализует её.</w:t>
      </w:r>
    </w:p>
    <w:p>
      <w:pPr>
        <w:pStyle w:val="Heading1"/>
      </w:pPr>
      <w:r>
        <w:t>11. Optionality: выбор не выбирать окончательно</w:t>
      </w:r>
    </w:p>
    <w:p>
      <w:r>
        <w:t>Bowman &amp; Hurry рассматривают strategy через option lens и incremental-choice process. McGrath &amp; Nerkar показывают, что real-options reasoning учитывает ценность сохранения права на будущий выбор при uncertainty. Это сильный counterweight культу раннего commitment.</w:t>
      </w:r>
    </w:p>
    <w:p>
      <w:r>
        <w:t>Сохранение optionality может быть полноценным strategic choice, если организация сознательно покупает information, access, capability или small-scale position, не принимая full irreversible commitment. Но optionality не бесплатна: options требуют capital/attention, могут истечь, а отсутствие scale лишает learning и credibility.</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Слишком много commitment</w:t>
            </w:r>
          </w:p>
        </w:tc>
        <w:tc>
          <w:tcPr>
            <w:tcW w:type="dxa" w:w="3324"/>
          </w:tcPr>
          <w:p>
            <w:r>
              <w:rPr>
                <w:b/>
              </w:rPr>
              <w:t>Рабочая середина</w:t>
            </w:r>
          </w:p>
        </w:tc>
        <w:tc>
          <w:tcPr>
            <w:tcW w:type="dxa" w:w="3324"/>
          </w:tcPr>
          <w:p>
            <w:r>
              <w:rPr>
                <w:b/>
              </w:rPr>
              <w:t>Слишком много optionality</w:t>
            </w:r>
          </w:p>
        </w:tc>
      </w:tr>
      <w:tr>
        <w:tc>
          <w:tcPr>
            <w:tcW w:type="dxa" w:w="3324"/>
          </w:tcPr>
          <w:p>
            <w:r>
              <w:t>Lock-in, escalation, rigidity.</w:t>
            </w:r>
          </w:p>
        </w:tc>
        <w:tc>
          <w:tcPr>
            <w:tcW w:type="dxa" w:w="3324"/>
          </w:tcPr>
          <w:p>
            <w:r>
              <w:t>Commit where cumulative effects matter; preserve options where learning value dominates.</w:t>
            </w:r>
          </w:p>
        </w:tc>
        <w:tc>
          <w:tcPr>
            <w:tcW w:type="dxa" w:w="3324"/>
          </w:tcPr>
          <w:p>
            <w:r>
              <w:t>Diffusion, endless pilots, no scale, weak signals.</w:t>
            </w:r>
          </w:p>
        </w:tc>
      </w:tr>
    </w:tbl>
    <w:p>
      <w:r>
        <w:t>«Оставим все двери открытыми» не Strategy без selection logic, cost of keeping options и правил последующего exercise/abandonment.</w:t>
      </w:r>
    </w:p>
    <w:p>
      <w:pPr>
        <w:pStyle w:val="Heading1"/>
      </w:pPr>
      <w:r>
        <w:t>12. Choice across Levels: кто выбирает?</w:t>
      </w:r>
    </w:p>
    <w:p>
      <w:r>
        <w:t>Corporate choice может стать constraint для business unit; business strategy — boundary для function; project может иметь discretion внутри заданного scope. Поэтому «организация выбрала» часто скрывает реального actor. Для deliberate commitment нужно знать: choice для какого object; кто имеет authority; какие lower-level decisions он ограничивает; какие higher-order constraints ограничивают его самого.</w:t>
      </w:r>
    </w:p>
    <w:p>
      <w:r>
        <w:t>Child делает power важным элементом strategic choice. Strategy-as-Practice и emergent traditions добавляют distributed agency. Это сохраняет конфликт RQ-03 Agency ↔ Emergence открытым, а не закрывает его в пользу top-down model.</w:t>
      </w:r>
    </w:p>
    <w:p>
      <w:pPr>
        <w:pStyle w:val="Heading1"/>
      </w:pPr>
      <w:r>
        <w:t>13. Choice under Uncertainty</w:t>
      </w:r>
    </w:p>
    <w:p>
      <w:r>
        <w:t>Полной информации почти никогда нет. Но uncertainty не оправдывает arbitrary choice. Нужно различать uncertainty, которую дополнительный search способен существенно уменьшить, и residual uncertainty, которую можно разрешить только действием. March показывает exploration/exploitation tension; real-options reasoning — value of staged commitments; Eisenhardt &amp; Sull — роль ограниченного числа simple rules в high-velocity environments.</w:t>
      </w:r>
    </w:p>
    <w:p>
      <w:r>
        <w:t>Практический критерий: нужно не знать всё, а понимать decision value следующего знания. Если дополнительный анализ не способен изменить choice, delay может быть avoidance. Если дешёвый experiment резко меняет downside/upside, ранний irreversible commitment слаб.</w:t>
      </w:r>
    </w:p>
    <w:p>
      <w:pPr>
        <w:pStyle w:val="Heading1"/>
      </w:pPr>
      <w:r>
        <w:t>14. Failure Modes &amp; Antipatterns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Антипаттерн</w:t>
            </w:r>
          </w:p>
        </w:tc>
        <w:tc>
          <w:tcPr>
            <w:tcW w:type="dxa" w:w="3324"/>
          </w:tcPr>
          <w:p>
            <w:r>
              <w:rPr>
                <w:b/>
              </w:rPr>
              <w:t>Механизм</w:t>
            </w:r>
          </w:p>
        </w:tc>
        <w:tc>
          <w:tcPr>
            <w:tcW w:type="dxa" w:w="3324"/>
          </w:tcPr>
          <w:p>
            <w:r>
              <w:rPr>
                <w:b/>
              </w:rPr>
              <w:t>Последствие</w:t>
            </w:r>
          </w:p>
        </w:tc>
      </w:tr>
      <w:tr>
        <w:tc>
          <w:tcPr>
            <w:tcW w:type="dxa" w:w="3324"/>
          </w:tcPr>
          <w:p>
            <w:r>
              <w:t>Failure to choose</w:t>
            </w:r>
          </w:p>
        </w:tc>
        <w:tc>
          <w:tcPr>
            <w:tcW w:type="dxa" w:w="3324"/>
          </w:tcPr>
          <w:p>
            <w:r>
              <w:t>Все направления — priorities.</w:t>
            </w:r>
          </w:p>
        </w:tc>
        <w:tc>
          <w:tcPr>
            <w:tcW w:type="dxa" w:w="3324"/>
          </w:tcPr>
          <w:p>
            <w:r>
              <w:t>Capacity распределяется неявно.</w:t>
            </w:r>
          </w:p>
        </w:tc>
      </w:tr>
      <w:tr>
        <w:tc>
          <w:tcPr>
            <w:tcW w:type="dxa" w:w="3324"/>
          </w:tcPr>
          <w:p>
            <w:r>
              <w:t>Strategic buffet</w:t>
            </w:r>
          </w:p>
        </w:tc>
        <w:tc>
          <w:tcPr>
            <w:tcW w:type="dxa" w:w="3324"/>
          </w:tcPr>
          <w:p>
            <w:r>
              <w:t>Инициативы из несовместимых логик.</w:t>
            </w:r>
          </w:p>
        </w:tc>
        <w:tc>
          <w:tcPr>
            <w:tcW w:type="dxa" w:w="3324"/>
          </w:tcPr>
          <w:p>
            <w:r>
              <w:t>Нет reinforcement.</w:t>
            </w:r>
          </w:p>
        </w:tc>
      </w:tr>
      <w:tr>
        <w:tc>
          <w:tcPr>
            <w:tcW w:type="dxa" w:w="3324"/>
          </w:tcPr>
          <w:p>
            <w:r>
              <w:t>False trade-off</w:t>
            </w:r>
          </w:p>
        </w:tc>
        <w:tc>
          <w:tcPr>
            <w:tcW w:type="dxa" w:w="3324"/>
          </w:tcPr>
          <w:p>
            <w:r>
              <w:t>Совместимое объявлено несовместимым.</w:t>
            </w:r>
          </w:p>
        </w:tc>
        <w:tc>
          <w:tcPr>
            <w:tcW w:type="dxa" w:w="3324"/>
          </w:tcPr>
          <w:p>
            <w:r>
              <w:t>Искусственно слабый choice.</w:t>
            </w:r>
          </w:p>
        </w:tc>
      </w:tr>
      <w:tr>
        <w:tc>
          <w:tcPr>
            <w:tcW w:type="dxa" w:w="3324"/>
          </w:tcPr>
          <w:p>
            <w:r>
              <w:t>Hidden trade-off</w:t>
            </w:r>
          </w:p>
        </w:tc>
        <w:tc>
          <w:tcPr>
            <w:tcW w:type="dxa" w:w="3324"/>
          </w:tcPr>
          <w:p>
            <w:r>
              <w:t>Конфликт отрицается.</w:t>
            </w:r>
          </w:p>
        </w:tc>
        <w:tc>
          <w:tcPr>
            <w:tcW w:type="dxa" w:w="3324"/>
          </w:tcPr>
          <w:p>
            <w:r>
              <w:t>Жертва возникает в execution.</w:t>
            </w:r>
          </w:p>
        </w:tc>
      </w:tr>
      <w:tr>
        <w:tc>
          <w:tcPr>
            <w:tcW w:type="dxa" w:w="3324"/>
          </w:tcPr>
          <w:p>
            <w:r>
              <w:t>Constraint theatre</w:t>
            </w:r>
          </w:p>
        </w:tc>
        <w:tc>
          <w:tcPr>
            <w:tcW w:type="dxa" w:w="3324"/>
          </w:tcPr>
          <w:p>
            <w:r>
              <w:t>Вынужденное называют choice.</w:t>
            </w:r>
          </w:p>
        </w:tc>
        <w:tc>
          <w:tcPr>
            <w:tcW w:type="dxa" w:w="3324"/>
          </w:tcPr>
          <w:p>
            <w:r>
              <w:t>Скрыта agency.</w:t>
            </w:r>
          </w:p>
        </w:tc>
      </w:tr>
      <w:tr>
        <w:tc>
          <w:tcPr>
            <w:tcW w:type="dxa" w:w="3324"/>
          </w:tcPr>
          <w:p>
            <w:r>
              <w:t>Flexibility theatre</w:t>
            </w:r>
          </w:p>
        </w:tc>
        <w:tc>
          <w:tcPr>
            <w:tcW w:type="dxa" w:w="3324"/>
          </w:tcPr>
          <w:p>
            <w:r>
              <w:t>Indecision называют optionality.</w:t>
            </w:r>
          </w:p>
        </w:tc>
        <w:tc>
          <w:tcPr>
            <w:tcW w:type="dxa" w:w="3324"/>
          </w:tcPr>
          <w:p>
            <w:r>
              <w:t>Нет option logic.</w:t>
            </w:r>
          </w:p>
        </w:tc>
      </w:tr>
      <w:tr>
        <w:tc>
          <w:tcPr>
            <w:tcW w:type="dxa" w:w="3324"/>
          </w:tcPr>
          <w:p>
            <w:r>
              <w:t>Commitment theatre</w:t>
            </w:r>
          </w:p>
        </w:tc>
        <w:tc>
          <w:tcPr>
            <w:tcW w:type="dxa" w:w="3324"/>
          </w:tcPr>
          <w:p>
            <w:r>
              <w:t>Persistence независимо от evidence.</w:t>
            </w:r>
          </w:p>
        </w:tc>
        <w:tc>
          <w:tcPr>
            <w:tcW w:type="dxa" w:w="3324"/>
          </w:tcPr>
          <w:p>
            <w:r>
              <w:t>Escalation.</w:t>
            </w:r>
          </w:p>
        </w:tc>
      </w:tr>
      <w:tr>
        <w:tc>
          <w:tcPr>
            <w:tcW w:type="dxa" w:w="3324"/>
          </w:tcPr>
          <w:p>
            <w:r>
              <w:t>Premature commitment</w:t>
            </w:r>
          </w:p>
        </w:tc>
        <w:tc>
          <w:tcPr>
            <w:tcW w:type="dxa" w:w="3324"/>
          </w:tcPr>
          <w:p>
            <w:r>
              <w:t>Full scale до дешёвого learning.</w:t>
            </w:r>
          </w:p>
        </w:tc>
        <w:tc>
          <w:tcPr>
            <w:tcW w:type="dxa" w:w="3324"/>
          </w:tcPr>
          <w:p>
            <w:r>
              <w:t>Закрытие options.</w:t>
            </w:r>
          </w:p>
        </w:tc>
      </w:tr>
      <w:tr>
        <w:tc>
          <w:tcPr>
            <w:tcW w:type="dxa" w:w="3324"/>
          </w:tcPr>
          <w:p>
            <w:r>
              <w:t>Endless exploration</w:t>
            </w:r>
          </w:p>
        </w:tc>
        <w:tc>
          <w:tcPr>
            <w:tcW w:type="dxa" w:w="3324"/>
          </w:tcPr>
          <w:p>
            <w:r>
              <w:t>Пилоты без exploitation.</w:t>
            </w:r>
          </w:p>
        </w:tc>
        <w:tc>
          <w:tcPr>
            <w:tcW w:type="dxa" w:w="3324"/>
          </w:tcPr>
          <w:p>
            <w:r>
              <w:t>Нет cumulative capability.</w:t>
            </w:r>
          </w:p>
        </w:tc>
      </w:tr>
      <w:tr>
        <w:tc>
          <w:tcPr>
            <w:tcW w:type="dxa" w:w="3324"/>
          </w:tcPr>
          <w:p>
            <w:r>
              <w:t>Choice without consequence</w:t>
            </w:r>
          </w:p>
        </w:tc>
        <w:tc>
          <w:tcPr>
            <w:tcW w:type="dxa" w:w="3324"/>
          </w:tcPr>
          <w:p>
            <w:r>
              <w:t>Priority ничего не останавливает.</w:t>
            </w:r>
          </w:p>
        </w:tc>
        <w:tc>
          <w:tcPr>
            <w:tcW w:type="dxa" w:w="3324"/>
          </w:tcPr>
          <w:p>
            <w:r>
              <w:t>Rhetoric.</w:t>
            </w:r>
          </w:p>
        </w:tc>
      </w:tr>
      <w:tr>
        <w:tc>
          <w:tcPr>
            <w:tcW w:type="dxa" w:w="3324"/>
          </w:tcPr>
          <w:p>
            <w:r>
              <w:t>Local optimization</w:t>
            </w:r>
          </w:p>
        </w:tc>
        <w:tc>
          <w:tcPr>
            <w:tcW w:type="dxa" w:w="3324"/>
          </w:tcPr>
          <w:p>
            <w:r>
              <w:t>Локально рационально, системно разрушительно.</w:t>
            </w:r>
          </w:p>
        </w:tc>
        <w:tc>
          <w:tcPr>
            <w:tcW w:type="dxa" w:w="3324"/>
          </w:tcPr>
          <w:p>
            <w:r>
              <w:t>Multi-level incoherence.</w:t>
            </w:r>
          </w:p>
        </w:tc>
      </w:tr>
      <w:tr>
        <w:tc>
          <w:tcPr>
            <w:tcW w:type="dxa" w:w="3324"/>
          </w:tcPr>
          <w:p>
            <w:r>
              <w:t>Permanent temporary</w:t>
            </w:r>
          </w:p>
        </w:tc>
        <w:tc>
          <w:tcPr>
            <w:tcW w:type="dxa" w:w="3324"/>
          </w:tcPr>
          <w:p>
            <w:r>
              <w:t>Not now без trigger.</w:t>
            </w:r>
          </w:p>
        </w:tc>
        <w:tc>
          <w:tcPr>
            <w:tcW w:type="dxa" w:w="3324"/>
          </w:tcPr>
          <w:p>
            <w:r>
              <w:t>Avoidance.</w:t>
            </w:r>
          </w:p>
        </w:tc>
      </w:tr>
    </w:tbl>
    <w:p>
      <w:pPr>
        <w:pStyle w:val="Heading1"/>
      </w:pPr>
      <w:r>
        <w:t>15. Boundary Cases</w:t>
      </w:r>
    </w:p>
    <w:p>
      <w:pPr>
        <w:pStyle w:val="Heading2"/>
      </w:pPr>
      <w:r>
        <w:t>Single-product startup.</w:t>
      </w:r>
    </w:p>
    <w:p>
      <w:r>
        <w:t>Formal hierarchy мала, scarcity сильна. Choice проявляется в customer/problem focus, architecture и capability sequence. Высокая uncertainty делает excessive commitment опасным; experiments и options могут быть частью Strategy.</w:t>
      </w:r>
    </w:p>
    <w:p>
      <w:pPr>
        <w:pStyle w:val="Heading2"/>
      </w:pPr>
      <w:r>
        <w:t>Public / nonprofit.</w:t>
      </w:r>
    </w:p>
    <w:p>
      <w:r>
        <w:t>Profit/competition не универсальны, но scarcity, attention, stakeholder conflict и opportunity cost остаются. Trade-offs могут быть между coverage, depth of impact, equity, resilience и legitimacy. Это ослабляет универсализацию Porter, но не сам феномен selection/incompatibility.</w:t>
      </w:r>
    </w:p>
    <w:p>
      <w:pPr>
        <w:pStyle w:val="Heading2"/>
      </w:pPr>
      <w:r>
        <w:t>Project strategy.</w:t>
      </w:r>
    </w:p>
    <w:p>
      <w:r>
        <w:t>Если scope/solution полностью заданы, большинство choices — execution. При meaningful discretion относительно stakeholders, delivery architecture или способа достижения outcome некоторые choices strategic относительно project object.</w:t>
      </w:r>
    </w:p>
    <w:p>
      <w:pPr>
        <w:pStyle w:val="Heading2"/>
      </w:pPr>
      <w:r>
        <w:t>High-velocity environment.</w:t>
      </w:r>
    </w:p>
    <w:p>
      <w:r>
        <w:t>Детализированный long-term commitment быстрее устаревает. Simple rules, experimentation и reconfiguration получают большую ценность, но «всё гибко» не Strategy без selection logic.</w:t>
      </w:r>
    </w:p>
    <w:p>
      <w:pPr>
        <w:pStyle w:val="Heading2"/>
      </w:pPr>
      <w:r>
        <w:t>Resource-rich incumbent.</w:t>
      </w:r>
    </w:p>
    <w:p>
      <w:r>
        <w:t>Избыток capital не устраняет attention, coordination, identity и incompatibility; наоборот, способен дольше маскировать противоречивые initiatives.</w:t>
      </w:r>
    </w:p>
    <w:p>
      <w:pPr>
        <w:pStyle w:val="Heading1"/>
      </w:pPr>
      <w:r>
        <w:t>16. Research Pass 1 — Working Synthesis</w:t>
      </w:r>
    </w:p>
    <w:p>
      <w:r>
        <w:t>Первый проход поддерживает более осторожную формулу, чем «Strategy требует choice». Для deliberate/formulated Strategy meaningful choice — сильный кандидат на необходимое свойство. Для realized emergent Strategy explicit ex ante choice слишком узок. Scarcity объясняет необходимость селекции, но не strategicness. Trade-offs возникают из resource competition и incompatibility. Commitment создаёт cumulative effects и lock-in; optionality — альтернативный способ структурировать future choice.</w:t>
      </w:r>
    </w:p>
    <w:p>
      <w:r>
        <w:t>Рабочая цепочка Pass 1: Alternatives + Constraints/Scarcity + Interdependence → Strategic Choice → Trade-offs/Priorities → Refusal or Commitment → Changed Future Option Set → Decision Boundaries.</w:t>
      </w:r>
    </w:p>
    <w:p>
      <w:r>
        <w:t>Это pedagogical synthesis, не consensus. Второй прогон должен попытаться его разрушить.</w:t>
      </w:r>
    </w:p>
    <w:p>
      <w:pPr>
        <w:pStyle w:val="Heading1"/>
      </w:pPr>
      <w:r>
        <w:t>17. Research Pass 2 — Critical / Adversarial Re-run</w:t>
      </w:r>
    </w:p>
    <w:p>
      <w:r>
        <w:t>Второй прогон проведён до self-review. Он атакует основные выводы через emergent strategy, behavioral escalation, real options, exploration/exploitation, dynamic capabilities, strategic-choice agency и problem-solving perspective.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Attack</w:t>
            </w:r>
          </w:p>
        </w:tc>
        <w:tc>
          <w:tcPr>
            <w:tcW w:type="dxa" w:w="3324"/>
          </w:tcPr>
          <w:p>
            <w:r>
              <w:rPr>
                <w:b/>
              </w:rPr>
              <w:t>Что проверено</w:t>
            </w:r>
          </w:p>
        </w:tc>
        <w:tc>
          <w:tcPr>
            <w:tcW w:type="dxa" w:w="3324"/>
          </w:tcPr>
          <w:p>
            <w:r>
              <w:rPr>
                <w:b/>
              </w:rPr>
              <w:t>Результат</w:t>
            </w:r>
          </w:p>
        </w:tc>
      </w:tr>
      <w:tr>
        <w:tc>
          <w:tcPr>
            <w:tcW w:type="dxa" w:w="3324"/>
          </w:tcPr>
          <w:p>
            <w:r>
              <w:t>1. Choice retrospective</w:t>
            </w:r>
          </w:p>
        </w:tc>
        <w:tc>
          <w:tcPr>
            <w:tcW w:type="dxa" w:w="3324"/>
          </w:tcPr>
          <w:p>
            <w:r>
              <w:t>Mintzberg &amp; Waters: pattern без ex ante intention.</w:t>
            </w:r>
          </w:p>
        </w:tc>
        <w:tc>
          <w:tcPr>
            <w:tcW w:type="dxa" w:w="3324"/>
          </w:tcPr>
          <w:p>
            <w:r>
              <w:t>H1 WEAKENED; H2 STRENGTHENED.</w:t>
            </w:r>
          </w:p>
        </w:tc>
      </w:tr>
      <w:tr>
        <w:tc>
          <w:tcPr>
            <w:tcW w:type="dxa" w:w="3324"/>
          </w:tcPr>
          <w:p>
            <w:r>
              <w:t>2. Scarcity generic</w:t>
            </w:r>
          </w:p>
        </w:tc>
        <w:tc>
          <w:tcPr>
            <w:tcW w:type="dxa" w:w="3324"/>
          </w:tcPr>
          <w:p>
            <w:r>
              <w:t>Scarcity есть и в non-strategic decisions.</w:t>
            </w:r>
          </w:p>
        </w:tc>
        <w:tc>
          <w:tcPr>
            <w:tcW w:type="dxa" w:w="3324"/>
          </w:tcPr>
          <w:p>
            <w:r>
              <w:t>H3 WEAKENED alone; interdependence/time/options strengthened.</w:t>
            </w:r>
          </w:p>
        </w:tc>
      </w:tr>
      <w:tr>
        <w:tc>
          <w:tcPr>
            <w:tcW w:type="dxa" w:w="3324"/>
          </w:tcPr>
          <w:p>
            <w:r>
              <w:t>3. Porter domain</w:t>
            </w:r>
          </w:p>
        </w:tc>
        <w:tc>
          <w:tcPr>
            <w:tcW w:type="dxa" w:w="3324"/>
          </w:tcPr>
          <w:p>
            <w:r>
              <w:t>Trade-offs tied to competitive positioning.</w:t>
            </w:r>
          </w:p>
        </w:tc>
        <w:tc>
          <w:tcPr>
            <w:tcW w:type="dxa" w:w="3324"/>
          </w:tcPr>
          <w:p>
            <w:r>
              <w:t>Universal trade-off claim NOT PROVEN.</w:t>
            </w:r>
          </w:p>
        </w:tc>
      </w:tr>
      <w:tr>
        <w:tc>
          <w:tcPr>
            <w:tcW w:type="dxa" w:w="3324"/>
          </w:tcPr>
          <w:p>
            <w:r>
              <w:t>4. Commitment pathology</w:t>
            </w:r>
          </w:p>
        </w:tc>
        <w:tc>
          <w:tcPr>
            <w:tcW w:type="dxa" w:w="3324"/>
          </w:tcPr>
          <w:p>
            <w:r>
              <w:t>Staw escalation under negative feedback.</w:t>
            </w:r>
          </w:p>
        </w:tc>
        <w:tc>
          <w:tcPr>
            <w:tcW w:type="dxa" w:w="3324"/>
          </w:tcPr>
          <w:p>
            <w:r>
              <w:t>Commitment = mechanism with upside/downside.</w:t>
            </w:r>
          </w:p>
        </w:tc>
      </w:tr>
      <w:tr>
        <w:tc>
          <w:tcPr>
            <w:tcW w:type="dxa" w:w="3324"/>
          </w:tcPr>
          <w:p>
            <w:r>
              <w:t>5. Optionality avoidance</w:t>
            </w:r>
          </w:p>
        </w:tc>
        <w:tc>
          <w:tcPr>
            <w:tcW w:type="dxa" w:w="3324"/>
          </w:tcPr>
          <w:p>
            <w:r>
              <w:t>Options valuable, but exploration can crowd out exploitation.</w:t>
            </w:r>
          </w:p>
        </w:tc>
        <w:tc>
          <w:tcPr>
            <w:tcW w:type="dxa" w:w="3324"/>
          </w:tcPr>
          <w:p>
            <w:r>
              <w:t>H6 STRENGTHENED with exercise/abandon conditions.</w:t>
            </w:r>
          </w:p>
        </w:tc>
      </w:tr>
      <w:tr>
        <w:tc>
          <w:tcPr>
            <w:tcW w:type="dxa" w:w="3324"/>
          </w:tcPr>
          <w:p>
            <w:r>
              <w:t>6. Choice political</w:t>
            </w:r>
          </w:p>
        </w:tc>
        <w:tc>
          <w:tcPr>
            <w:tcW w:type="dxa" w:w="3324"/>
          </w:tcPr>
          <w:p>
            <w:r>
              <w:t>Child: constraints interpreted/manipulated by power-holders.</w:t>
            </w:r>
          </w:p>
        </w:tc>
        <w:tc>
          <w:tcPr>
            <w:tcW w:type="dxa" w:w="3324"/>
          </w:tcPr>
          <w:p>
            <w:r>
              <w:t>Constraint/choice boundary becomes dynamic.</w:t>
            </w:r>
          </w:p>
        </w:tc>
      </w:tr>
      <w:tr>
        <w:tc>
          <w:tcPr>
            <w:tcW w:type="dxa" w:w="3324"/>
          </w:tcPr>
          <w:p>
            <w:r>
              <w:t>7. Problem framing</w:t>
            </w:r>
          </w:p>
        </w:tc>
        <w:tc>
          <w:tcPr>
            <w:tcW w:type="dxa" w:w="3324"/>
          </w:tcPr>
          <w:p>
            <w:r>
              <w:t>Nickerson/Zenger: solution search depends on problem representation.</w:t>
            </w:r>
          </w:p>
        </w:tc>
        <w:tc>
          <w:tcPr>
            <w:tcW w:type="dxa" w:w="3324"/>
          </w:tcPr>
          <w:p>
            <w:r>
              <w:t>Diagnosis handoff STRENGTHENED.</w:t>
            </w:r>
          </w:p>
        </w:tc>
      </w:tr>
    </w:tbl>
    <w:p>
      <w:pPr>
        <w:pStyle w:val="Heading2"/>
      </w:pPr>
      <w:r>
        <w:t>Revised synthesis after Pass 2</w:t>
      </w:r>
    </w:p>
    <w:p>
      <w:r>
        <w:t>Framed strategic situation ↔ perceived alternatives/constraints → selective commitment or structured optionality → consequences for resources, interdependencies and future option set → observed pattern/feedback → possible revision.</w:t>
      </w:r>
    </w:p>
    <w:p>
      <w:r>
        <w:t>Эта версия менее линейна и лучше переживает emergence: choice важен, но не обязательно единичен, explicit или окончателен.</w:t>
      </w:r>
    </w:p>
    <w:p>
      <w:pPr>
        <w:pStyle w:val="Heading1"/>
      </w:pPr>
      <w:r>
        <w:t>18. Criteria for Answer Quality</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Уровень</w:t>
            </w:r>
          </w:p>
        </w:tc>
        <w:tc>
          <w:tcPr>
            <w:tcW w:type="dxa" w:w="4986"/>
          </w:tcPr>
          <w:p>
            <w:r>
              <w:rPr>
                <w:b/>
              </w:rPr>
              <w:t>Признаки</w:t>
            </w:r>
          </w:p>
        </w:tc>
      </w:tr>
      <w:tr>
        <w:tc>
          <w:tcPr>
            <w:tcW w:type="dxa" w:w="4986"/>
          </w:tcPr>
          <w:p>
            <w:r>
              <w:t>Weak</w:t>
            </w:r>
          </w:p>
        </w:tc>
        <w:tc>
          <w:tcPr>
            <w:tcW w:type="dxa" w:w="4986"/>
          </w:tcPr>
          <w:p>
            <w:r>
              <w:t>«Выбрать приоритет и отказаться от остального»; нет distinctions.</w:t>
            </w:r>
          </w:p>
        </w:tc>
      </w:tr>
      <w:tr>
        <w:tc>
          <w:tcPr>
            <w:tcW w:type="dxa" w:w="4986"/>
          </w:tcPr>
          <w:p>
            <w:r>
              <w:t>Acceptable</w:t>
            </w:r>
          </w:p>
        </w:tc>
        <w:tc>
          <w:tcPr>
            <w:tcW w:type="dxa" w:w="4986"/>
          </w:tcPr>
          <w:p>
            <w:r>
              <w:t>Есть alternatives, scarcity, refusal и basic opportunity cost.</w:t>
            </w:r>
          </w:p>
        </w:tc>
      </w:tr>
      <w:tr>
        <w:tc>
          <w:tcPr>
            <w:tcW w:type="dxa" w:w="4986"/>
          </w:tcPr>
          <w:p>
            <w:r>
              <w:t>Strong</w:t>
            </w:r>
          </w:p>
        </w:tc>
        <w:tc>
          <w:tcPr>
            <w:tcW w:type="dxa" w:w="4986"/>
          </w:tcPr>
          <w:p>
            <w:r>
              <w:t>Есть object/actor/authority, constraints vs choices, true/false trade-offs, reversibility, option effects, conditions of revision.</w:t>
            </w:r>
          </w:p>
        </w:tc>
      </w:tr>
      <w:tr>
        <w:tc>
          <w:tcPr>
            <w:tcW w:type="dxa" w:w="4986"/>
          </w:tcPr>
          <w:p>
            <w:r>
              <w:t>Overloaded</w:t>
            </w:r>
          </w:p>
        </w:tc>
        <w:tc>
          <w:tcPr>
            <w:tcW w:type="dxa" w:w="4986"/>
          </w:tcPr>
          <w:p>
            <w:r>
              <w:t>Strategy превращена в гигантскую decision matrix и теряет central logic.</w:t>
            </w:r>
          </w:p>
        </w:tc>
      </w:tr>
    </w:tbl>
    <w:p>
      <w:pPr>
        <w:pStyle w:val="Heading1"/>
      </w:pPr>
      <w:r>
        <w:t>19. Strategic Critique Questions</w:t>
      </w:r>
    </w:p>
    <w:p>
      <w:pPr>
        <w:pStyle w:val="ListBullet"/>
      </w:pPr>
      <w:r>
        <w:t>Какой meaningful choice действительно сделан?</w:t>
      </w:r>
    </w:p>
    <w:p>
      <w:pPr>
        <w:pStyle w:val="ListBullet"/>
      </w:pPr>
      <w:r>
        <w:t>Какая привлекательная альтернатива отвергнута?</w:t>
      </w:r>
    </w:p>
    <w:p>
      <w:pPr>
        <w:pStyle w:val="ListBullet"/>
      </w:pPr>
      <w:r>
        <w:t>Что constraint, а что chosen boundary?</w:t>
      </w:r>
    </w:p>
    <w:p>
      <w:pPr>
        <w:pStyle w:val="ListBullet"/>
      </w:pPr>
      <w:r>
        <w:t>Какую scarce capacity концентрирует choice?</w:t>
      </w:r>
    </w:p>
    <w:p>
      <w:pPr>
        <w:pStyle w:val="ListBullet"/>
      </w:pPr>
      <w:r>
        <w:t>Какова лучшая отвергнутая альтернатива?</w:t>
      </w:r>
    </w:p>
    <w:p>
      <w:pPr>
        <w:pStyle w:val="ListBullet"/>
      </w:pPr>
      <w:r>
        <w:t>Trade-off настоящий, false или hidden?</w:t>
      </w:r>
    </w:p>
    <w:p>
      <w:pPr>
        <w:pStyle w:val="ListBullet"/>
      </w:pPr>
      <w:r>
        <w:t>Что reversible, а что path-dependent?</w:t>
      </w:r>
    </w:p>
    <w:p>
      <w:pPr>
        <w:pStyle w:val="ListBullet"/>
      </w:pPr>
      <w:r>
        <w:t>Как choice меняет future option set?</w:t>
      </w:r>
    </w:p>
    <w:p>
      <w:pPr>
        <w:pStyle w:val="ListBullet"/>
      </w:pPr>
      <w:r>
        <w:t>Нужен full commitment или сначала learning/option?</w:t>
      </w:r>
    </w:p>
    <w:p>
      <w:pPr>
        <w:pStyle w:val="ListBullet"/>
      </w:pPr>
      <w:r>
        <w:t>Отказ означает never, not now, conditional или defer-to-learn?</w:t>
      </w:r>
    </w:p>
    <w:p>
      <w:pPr>
        <w:pStyle w:val="ListBullet"/>
      </w:pPr>
      <w:r>
        <w:t>Кто имеет authority и кто вправе пересмотреть?</w:t>
      </w:r>
    </w:p>
    <w:p>
      <w:pPr>
        <w:pStyle w:val="ListBullet"/>
      </w:pPr>
      <w:r>
        <w:t>Какие evidence должны остановить commitment?</w:t>
      </w:r>
    </w:p>
    <w:p>
      <w:pPr>
        <w:pStyle w:val="ListBullet"/>
      </w:pPr>
      <w:r>
        <w:t>Не защищаем ли прошлое решение из-за sunk costs?</w:t>
      </w:r>
    </w:p>
    <w:p>
      <w:pPr>
        <w:pStyle w:val="ListBullet"/>
      </w:pPr>
      <w:r>
        <w:t>Как choice одного уровня влияет на другие levels?</w:t>
      </w:r>
    </w:p>
    <w:p>
      <w:pPr>
        <w:pStyle w:val="Heading1"/>
      </w:pPr>
      <w:r>
        <w:t>20. Application Note — intentionally limited</w:t>
      </w:r>
    </w:p>
    <w:p>
      <w:r>
        <w:t>RQ-05 не отвечает, какой конкретный проект, рынок или партнёрство следует выбрать. Она задаёт дисциплину будущего разговора: opportunity сравнивается не с нулём, а с альтернативным использованием capacity; refusal получает тип и основание; commitment — степень reversibility и условия пересмотра; optionality — цену и learning logic. Конкретный opportunity-screening mechanism исследуется в RQ-06. Теория не используется для подтверждения существующих бизнес-идей.</w:t>
      </w:r>
    </w:p>
    <w:p>
      <w:pPr>
        <w:pStyle w:val="Heading1"/>
      </w:pPr>
      <w:r>
        <w:t>21. Open Questions Register / Handoff</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Вопрос</w:t>
            </w:r>
          </w:p>
        </w:tc>
        <w:tc>
          <w:tcPr>
            <w:tcW w:type="dxa" w:w="3324"/>
          </w:tcPr>
          <w:p>
            <w:r>
              <w:rPr>
                <w:b/>
              </w:rPr>
              <w:t>Статус</w:t>
            </w:r>
          </w:p>
        </w:tc>
        <w:tc>
          <w:tcPr>
            <w:tcW w:type="dxa" w:w="3324"/>
          </w:tcPr>
          <w:p>
            <w:r>
              <w:rPr>
                <w:b/>
              </w:rPr>
              <w:t>Handoff</w:t>
            </w:r>
          </w:p>
        </w:tc>
      </w:tr>
      <w:tr>
        <w:tc>
          <w:tcPr>
            <w:tcW w:type="dxa" w:w="3324"/>
          </w:tcPr>
          <w:p>
            <w:r>
              <w:t>Choice universal?</w:t>
            </w:r>
          </w:p>
        </w:tc>
        <w:tc>
          <w:tcPr>
            <w:tcW w:type="dxa" w:w="3324"/>
          </w:tcPr>
          <w:p>
            <w:r>
              <w:t>OPEN; explicit choice weakened for emergent strategy.</w:t>
            </w:r>
          </w:p>
        </w:tc>
        <w:tc>
          <w:tcPr>
            <w:tcW w:type="dxa" w:w="3324"/>
          </w:tcPr>
          <w:p>
            <w:r>
              <w:t>RQ-10/RQ-11</w:t>
            </w:r>
          </w:p>
        </w:tc>
      </w:tr>
      <w:tr>
        <w:tc>
          <w:tcPr>
            <w:tcW w:type="dxa" w:w="3324"/>
          </w:tcPr>
          <w:p>
            <w:r>
              <w:t>Что окончательно делает decision strategic?</w:t>
            </w:r>
          </w:p>
        </w:tc>
        <w:tc>
          <w:tcPr>
            <w:tcW w:type="dxa" w:w="3324"/>
          </w:tcPr>
          <w:p>
            <w:r>
              <w:t>Candidate bundle strengthened, not resolved.</w:t>
            </w:r>
          </w:p>
        </w:tc>
        <w:tc>
          <w:tcPr>
            <w:tcW w:type="dxa" w:w="3324"/>
          </w:tcPr>
          <w:p>
            <w:r>
              <w:t>RQ-07–RQ-11</w:t>
            </w:r>
          </w:p>
        </w:tc>
      </w:tr>
      <w:tr>
        <w:tc>
          <w:tcPr>
            <w:tcW w:type="dxa" w:w="3324"/>
          </w:tcPr>
          <w:p>
            <w:r>
              <w:t>Go/No-Go/Not Now/Review operationalization?</w:t>
            </w:r>
          </w:p>
        </w:tc>
        <w:tc>
          <w:tcPr>
            <w:tcW w:type="dxa" w:w="3324"/>
          </w:tcPr>
          <w:p>
            <w:r>
              <w:t>DEFERRED intentionally.</w:t>
            </w:r>
          </w:p>
        </w:tc>
        <w:tc>
          <w:tcPr>
            <w:tcW w:type="dxa" w:w="3324"/>
          </w:tcPr>
          <w:p>
            <w:r>
              <w:t>RQ-06</w:t>
            </w:r>
          </w:p>
        </w:tc>
      </w:tr>
      <w:tr>
        <w:tc>
          <w:tcPr>
            <w:tcW w:type="dxa" w:w="3324"/>
          </w:tcPr>
          <w:p>
            <w:r>
              <w:t>Problem framing → alternatives?</w:t>
            </w:r>
          </w:p>
        </w:tc>
        <w:tc>
          <w:tcPr>
            <w:tcW w:type="dxa" w:w="3324"/>
          </w:tcPr>
          <w:p>
            <w:r>
              <w:t>OPEN.</w:t>
            </w:r>
          </w:p>
        </w:tc>
        <w:tc>
          <w:tcPr>
            <w:tcW w:type="dxa" w:w="3324"/>
          </w:tcPr>
          <w:p>
            <w:r>
              <w:t>RQ-07</w:t>
            </w:r>
          </w:p>
        </w:tc>
      </w:tr>
      <w:tr>
        <w:tc>
          <w:tcPr>
            <w:tcW w:type="dxa" w:w="3324"/>
          </w:tcPr>
          <w:p>
            <w:r>
              <w:t>Causal model required?</w:t>
            </w:r>
          </w:p>
        </w:tc>
        <w:tc>
          <w:tcPr>
            <w:tcW w:type="dxa" w:w="3324"/>
          </w:tcPr>
          <w:p>
            <w:r>
              <w:t>OPEN.</w:t>
            </w:r>
          </w:p>
        </w:tc>
        <w:tc>
          <w:tcPr>
            <w:tcW w:type="dxa" w:w="3324"/>
          </w:tcPr>
          <w:p>
            <w:r>
              <w:t>RQ-08</w:t>
            </w:r>
          </w:p>
        </w:tc>
      </w:tr>
      <w:tr>
        <w:tc>
          <w:tcPr>
            <w:tcW w:type="dxa" w:w="3324"/>
          </w:tcPr>
          <w:p>
            <w:r>
              <w:t>Choice conflicts → coherence?</w:t>
            </w:r>
          </w:p>
        </w:tc>
        <w:tc>
          <w:tcPr>
            <w:tcW w:type="dxa" w:w="3324"/>
          </w:tcPr>
          <w:p>
            <w:r>
              <w:t>OPEN.</w:t>
            </w:r>
          </w:p>
        </w:tc>
        <w:tc>
          <w:tcPr>
            <w:tcW w:type="dxa" w:w="3324"/>
          </w:tcPr>
          <w:p>
            <w:r>
              <w:t>RQ-09</w:t>
            </w:r>
          </w:p>
        </w:tc>
      </w:tr>
      <w:tr>
        <w:tc>
          <w:tcPr>
            <w:tcW w:type="dxa" w:w="3324"/>
          </w:tcPr>
          <w:p>
            <w:r>
              <w:t>Commitment revision without drift?</w:t>
            </w:r>
          </w:p>
        </w:tc>
        <w:tc>
          <w:tcPr>
            <w:tcW w:type="dxa" w:w="3324"/>
          </w:tcPr>
          <w:p>
            <w:r>
              <w:t>OPEN.</w:t>
            </w:r>
          </w:p>
        </w:tc>
        <w:tc>
          <w:tcPr>
            <w:tcW w:type="dxa" w:w="3324"/>
          </w:tcPr>
          <w:p>
            <w:r>
              <w:t>RQ-10</w:t>
            </w:r>
          </w:p>
        </w:tc>
      </w:tr>
      <w:tr>
        <w:tc>
          <w:tcPr>
            <w:tcW w:type="dxa" w:w="3324"/>
          </w:tcPr>
          <w:p>
            <w:r>
              <w:t>Staged commitments/breakpoints?</w:t>
            </w:r>
          </w:p>
        </w:tc>
        <w:tc>
          <w:tcPr>
            <w:tcW w:type="dxa" w:w="3324"/>
          </w:tcPr>
          <w:p>
            <w:r>
              <w:t>OPEN.</w:t>
            </w:r>
          </w:p>
        </w:tc>
        <w:tc>
          <w:tcPr>
            <w:tcW w:type="dxa" w:w="3324"/>
          </w:tcPr>
          <w:p>
            <w:r>
              <w:t>Strategic Sequencing/Staging</w:t>
            </w:r>
          </w:p>
        </w:tc>
      </w:tr>
    </w:tbl>
    <w:p>
      <w:pPr>
        <w:pStyle w:val="Heading1"/>
      </w:pPr>
      <w:r>
        <w:t>22. Cumulative Self-Review — after Pass 2</w:t>
      </w:r>
    </w:p>
    <w:p>
      <w:r>
        <w:t>Self-review выполнен после второго исследовательского прогона и сопоставляет RQ-05 со всеми релевантными RQ-01–RQ-04 и накопленным Review Layer.</w:t>
      </w:r>
    </w:p>
    <w:p>
      <w:pPr>
        <w:pStyle w:val="Heading2"/>
      </w:pPr>
      <w:r>
        <w:t>RQ-01 reconciliation</w:t>
      </w:r>
    </w:p>
    <w:p>
      <w:r>
        <w:t>Choice в рабочем определении RQ-01 сохраняется для normative/formulated Strategy, но получает boundary condition: emergent realized Strategy может не иметь identifiable ex ante strategic choice. Статус: WEAKENED/REFINED, не superseded.</w:t>
      </w:r>
    </w:p>
    <w:p>
      <w:pPr>
        <w:pStyle w:val="Heading2"/>
      </w:pPr>
      <w:r>
        <w:t>RQ-02 reconciliation</w:t>
      </w:r>
    </w:p>
    <w:p>
      <w:r>
        <w:t>Конструкция alternatives + limited capacity + interdependence + uncertainty + irreversibility усилена. Scarcity alone ослаблена. Commitment подтверждён как mechanism с value и lock-in risk. Статус: STRENGTHENED WITH BOUNDARY CONDITIONS.</w:t>
      </w:r>
    </w:p>
    <w:p>
      <w:pPr>
        <w:pStyle w:val="Heading2"/>
      </w:pPr>
      <w:r>
        <w:t>RQ-03 reconciliation</w:t>
      </w:r>
    </w:p>
    <w:p>
      <w:r>
        <w:t>Object/actor/authority/discretion выдерживают deliberate-choice test. Но emergent Strategy снова ограничивает actor-centric ontology. Agency ↔ Emergence: OPEN / STRENGTHENED AS UNRESOLVED.</w:t>
      </w:r>
    </w:p>
    <w:p>
      <w:pPr>
        <w:pStyle w:val="Heading2"/>
      </w:pPr>
      <w:r>
        <w:t>RQ-04 reconciliation</w:t>
      </w:r>
    </w:p>
    <w:p>
      <w:r>
        <w:t>Boundary model усилена: choices/trade-offs/commitments — один из механизмов появления decision boundaries. Deep Go/No-Go не присвоен и остаётся RQ-06. Статус: STRENGTHENED.</w:t>
      </w:r>
    </w:p>
    <w:p>
      <w:pPr>
        <w:pStyle w:val="Heading2"/>
      </w:pPr>
      <w:r>
        <w:t>Accumulated watch items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Watch item</w:t>
            </w:r>
          </w:p>
        </w:tc>
        <w:tc>
          <w:tcPr>
            <w:tcW w:type="dxa" w:w="4986"/>
          </w:tcPr>
          <w:p>
            <w:r>
              <w:rPr>
                <w:b/>
              </w:rPr>
              <w:t>Status after RQ-05</w:t>
            </w:r>
          </w:p>
        </w:tc>
      </w:tr>
      <w:tr>
        <w:tc>
          <w:tcPr>
            <w:tcW w:type="dxa" w:w="4986"/>
          </w:tcPr>
          <w:p>
            <w:r>
              <w:t>Когда decision strategic?</w:t>
            </w:r>
          </w:p>
        </w:tc>
        <w:tc>
          <w:tcPr>
            <w:tcW w:type="dxa" w:w="4986"/>
          </w:tcPr>
          <w:p>
            <w:r>
              <w:t>STRENGTHENED, OPEN: consequence + interdependence + time + option-set + scope/discretion.</w:t>
            </w:r>
          </w:p>
        </w:tc>
      </w:tr>
      <w:tr>
        <w:tc>
          <w:tcPr>
            <w:tcW w:type="dxa" w:w="4986"/>
          </w:tcPr>
          <w:p>
            <w:r>
              <w:t>Choice universality</w:t>
            </w:r>
          </w:p>
        </w:tc>
        <w:tc>
          <w:tcPr>
            <w:tcW w:type="dxa" w:w="4986"/>
          </w:tcPr>
          <w:p>
            <w:r>
              <w:t>WEAKENED generally; STRENGTHENED for deliberate/formulated.</w:t>
            </w:r>
          </w:p>
        </w:tc>
      </w:tr>
      <w:tr>
        <w:tc>
          <w:tcPr>
            <w:tcW w:type="dxa" w:w="4986"/>
          </w:tcPr>
          <w:p>
            <w:r>
              <w:t>Scarcity fundamental cause</w:t>
            </w:r>
          </w:p>
        </w:tc>
        <w:tc>
          <w:tcPr>
            <w:tcW w:type="dxa" w:w="4986"/>
          </w:tcPr>
          <w:p>
            <w:r>
              <w:t>WEAKENED alone.</w:t>
            </w:r>
          </w:p>
        </w:tc>
      </w:tr>
      <w:tr>
        <w:tc>
          <w:tcPr>
            <w:tcW w:type="dxa" w:w="4986"/>
          </w:tcPr>
          <w:p>
            <w:r>
              <w:t>Commitment as function</w:t>
            </w:r>
          </w:p>
        </w:tc>
        <w:tc>
          <w:tcPr>
            <w:tcW w:type="dxa" w:w="4986"/>
          </w:tcPr>
          <w:p>
            <w:r>
              <w:t>REFINED: mechanism/consequence with lock-in risk.</w:t>
            </w:r>
          </w:p>
        </w:tc>
      </w:tr>
      <w:tr>
        <w:tc>
          <w:tcPr>
            <w:tcW w:type="dxa" w:w="4986"/>
          </w:tcPr>
          <w:p>
            <w:r>
              <w:t>Agency ↔ emergence</w:t>
            </w:r>
          </w:p>
        </w:tc>
        <w:tc>
          <w:tcPr>
            <w:tcW w:type="dxa" w:w="4986"/>
          </w:tcPr>
          <w:p>
            <w:r>
              <w:t>OPEN, more important.</w:t>
            </w:r>
          </w:p>
        </w:tc>
      </w:tr>
      <w:tr>
        <w:tc>
          <w:tcPr>
            <w:tcW w:type="dxa" w:w="4986"/>
          </w:tcPr>
          <w:p>
            <w:r>
              <w:t>Go/No-Go interface</w:t>
            </w:r>
          </w:p>
        </w:tc>
        <w:tc>
          <w:tcPr>
            <w:tcW w:type="dxa" w:w="4986"/>
          </w:tcPr>
          <w:p>
            <w:r>
              <w:t>RESOLVED architecturally: separate RQ-06.</w:t>
            </w:r>
          </w:p>
        </w:tc>
      </w:tr>
      <w:tr>
        <w:tc>
          <w:tcPr>
            <w:tcW w:type="dxa" w:w="4986"/>
          </w:tcPr>
          <w:p>
            <w:r>
              <w:t>Diagnosis bridge</w:t>
            </w:r>
          </w:p>
        </w:tc>
        <w:tc>
          <w:tcPr>
            <w:tcW w:type="dxa" w:w="4986"/>
          </w:tcPr>
          <w:p>
            <w:r>
              <w:t>STRENGTHENED; RQ-07 already exists.</w:t>
            </w:r>
          </w:p>
        </w:tc>
      </w:tr>
    </w:tbl>
    <w:p>
      <w:pPr>
        <w:pStyle w:val="Heading2"/>
      </w:pPr>
      <w:r>
        <w:t>Potential issues / conceptual debt</w:t>
      </w:r>
    </w:p>
    <w:p>
      <w:pPr>
        <w:pStyle w:val="ListBullet"/>
      </w:pPr>
      <w:r>
        <w:t>Choice → Trade-off → Refusal → Commitment → Boundary — pedagogical synthesis, not consensus.</w:t>
      </w:r>
    </w:p>
    <w:p>
      <w:pPr>
        <w:pStyle w:val="ListBullet"/>
      </w:pPr>
      <w:r>
        <w:t>Not Now/Never/Conditional/Defer-to-learn — working typology, not established taxonomy.</w:t>
      </w:r>
    </w:p>
    <w:p>
      <w:pPr>
        <w:pStyle w:val="ListBullet"/>
      </w:pPr>
      <w:r>
        <w:t>Strategicness criteria remain a bundle, not a scoring model.</w:t>
      </w:r>
    </w:p>
    <w:p>
      <w:pPr>
        <w:pStyle w:val="ListBullet"/>
      </w:pPr>
      <w:r>
        <w:t>Porter is central for trade-offs but bounded to competitive strategy.</w:t>
      </w:r>
    </w:p>
    <w:p>
      <w:pPr>
        <w:pStyle w:val="ListBullet"/>
      </w:pPr>
      <w:r>
        <w:t>Real-options lens does not make every delay an option.</w:t>
      </w:r>
    </w:p>
    <w:p>
      <w:pPr>
        <w:pStyle w:val="ListBullet"/>
      </w:pPr>
      <w:r>
        <w:t>Power/politics, identity trade-offs and behavioral biases beyond escalation remain future debt.</w:t>
      </w:r>
    </w:p>
    <w:p>
      <w:pPr>
        <w:pStyle w:val="Heading2"/>
      </w:pPr>
      <w:r>
        <w:t>Review Verdict</w:t>
      </w:r>
    </w:p>
    <w:p>
      <w:r>
        <w:t>RQ-05 валидна как самостоятельная foundational chapter. Она закрывает conceptual debt Choice не простым подтверждением, а ограничением: explicit strategic choice — сильное свойство deliberate/formulated Strategy, но не доказанная предпосылка любого realized strategy. Scarcity важна, но не различает strategicness без interdependence, temporal reach и future-option effects. Trade-offs существенны, однако Porter-овская универсальность не подтверждена. Commitment и optionality — конкурирующие способы управления будущим, каждый со своей патологией. Немедленная перепись RQ-01–RQ-04 не требуется. Сохранить watch items: Choice universality; Agency ↔ Emergence; strategicness threshold.</w:t>
      </w:r>
    </w:p>
    <w:p>
      <w:pPr>
        <w:pStyle w:val="Heading1"/>
      </w:pPr>
      <w:r>
        <w:t>23. Recommended Learning</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Source</w:t>
            </w:r>
          </w:p>
        </w:tc>
        <w:tc>
          <w:tcPr>
            <w:tcW w:type="dxa" w:w="3324"/>
          </w:tcPr>
          <w:p>
            <w:r>
              <w:rPr>
                <w:b/>
              </w:rPr>
              <w:t>Why</w:t>
            </w:r>
          </w:p>
        </w:tc>
        <w:tc>
          <w:tcPr>
            <w:tcW w:type="dxa" w:w="3324"/>
          </w:tcPr>
          <w:p>
            <w:r>
              <w:rPr>
                <w:b/>
              </w:rPr>
              <w:t>Priority</w:t>
            </w:r>
          </w:p>
        </w:tc>
      </w:tr>
      <w:tr>
        <w:tc>
          <w:tcPr>
            <w:tcW w:type="dxa" w:w="3324"/>
          </w:tcPr>
          <w:p>
            <w:r>
              <w:t>Porter — What Is Strategy? (1996)</w:t>
            </w:r>
          </w:p>
        </w:tc>
        <w:tc>
          <w:tcPr>
            <w:tcW w:type="dxa" w:w="3324"/>
          </w:tcPr>
          <w:p>
            <w:r>
              <w:t>Trade-offs, what not to do, fit, false trade-offs.</w:t>
            </w:r>
          </w:p>
        </w:tc>
        <w:tc>
          <w:tcPr>
            <w:tcW w:type="dxa" w:w="3324"/>
          </w:tcPr>
          <w:p>
            <w:r>
              <w:t>Mandatory</w:t>
            </w:r>
          </w:p>
        </w:tc>
      </w:tr>
      <w:tr>
        <w:tc>
          <w:tcPr>
            <w:tcW w:type="dxa" w:w="3324"/>
          </w:tcPr>
          <w:p>
            <w:r>
              <w:t>March — Exploration and Exploitation (1991)</w:t>
            </w:r>
          </w:p>
        </w:tc>
        <w:tc>
          <w:tcPr>
            <w:tcW w:type="dxa" w:w="3324"/>
          </w:tcPr>
          <w:p>
            <w:r>
              <w:t>Allocation across time.</w:t>
            </w:r>
          </w:p>
        </w:tc>
        <w:tc>
          <w:tcPr>
            <w:tcW w:type="dxa" w:w="3324"/>
          </w:tcPr>
          <w:p>
            <w:r>
              <w:t>Mandatory</w:t>
            </w:r>
          </w:p>
        </w:tc>
      </w:tr>
      <w:tr>
        <w:tc>
          <w:tcPr>
            <w:tcW w:type="dxa" w:w="3324"/>
          </w:tcPr>
          <w:p>
            <w:r>
              <w:t>Child — Strategic Choice (1972)</w:t>
            </w:r>
          </w:p>
        </w:tc>
        <w:tc>
          <w:tcPr>
            <w:tcW w:type="dxa" w:w="3324"/>
          </w:tcPr>
          <w:p>
            <w:r>
              <w:t>Agency, power, constraints.</w:t>
            </w:r>
          </w:p>
        </w:tc>
        <w:tc>
          <w:tcPr>
            <w:tcW w:type="dxa" w:w="3324"/>
          </w:tcPr>
          <w:p>
            <w:r>
              <w:t>Desirable</w:t>
            </w:r>
          </w:p>
        </w:tc>
      </w:tr>
      <w:tr>
        <w:tc>
          <w:tcPr>
            <w:tcW w:type="dxa" w:w="3324"/>
          </w:tcPr>
          <w:p>
            <w:r>
              <w:t>Bowman &amp; Hurry — Option Lens (1993)</w:t>
            </w:r>
          </w:p>
        </w:tc>
        <w:tc>
          <w:tcPr>
            <w:tcW w:type="dxa" w:w="3324"/>
          </w:tcPr>
          <w:p>
            <w:r>
              <w:t>Incremental choice/options.</w:t>
            </w:r>
          </w:p>
        </w:tc>
        <w:tc>
          <w:tcPr>
            <w:tcW w:type="dxa" w:w="3324"/>
          </w:tcPr>
          <w:p>
            <w:r>
              <w:t>Desirable</w:t>
            </w:r>
          </w:p>
        </w:tc>
      </w:tr>
      <w:tr>
        <w:tc>
          <w:tcPr>
            <w:tcW w:type="dxa" w:w="3324"/>
          </w:tcPr>
          <w:p>
            <w:r>
              <w:t>McGrath &amp; Nerkar (2004)</w:t>
            </w:r>
          </w:p>
        </w:tc>
        <w:tc>
          <w:tcPr>
            <w:tcW w:type="dxa" w:w="3324"/>
          </w:tcPr>
          <w:p>
            <w:r>
              <w:t>Empirical real-options reasoning.</w:t>
            </w:r>
          </w:p>
        </w:tc>
        <w:tc>
          <w:tcPr>
            <w:tcW w:type="dxa" w:w="3324"/>
          </w:tcPr>
          <w:p>
            <w:r>
              <w:t>Deeper</w:t>
            </w:r>
          </w:p>
        </w:tc>
      </w:tr>
      <w:tr>
        <w:tc>
          <w:tcPr>
            <w:tcW w:type="dxa" w:w="3324"/>
          </w:tcPr>
          <w:p>
            <w:r>
              <w:t>Staw (1976)</w:t>
            </w:r>
          </w:p>
        </w:tc>
        <w:tc>
          <w:tcPr>
            <w:tcW w:type="dxa" w:w="3324"/>
          </w:tcPr>
          <w:p>
            <w:r>
              <w:t>Escalation of commitment.</w:t>
            </w:r>
          </w:p>
        </w:tc>
        <w:tc>
          <w:tcPr>
            <w:tcW w:type="dxa" w:w="3324"/>
          </w:tcPr>
          <w:p>
            <w:r>
              <w:t>Desirable</w:t>
            </w:r>
          </w:p>
        </w:tc>
      </w:tr>
      <w:tr>
        <w:tc>
          <w:tcPr>
            <w:tcW w:type="dxa" w:w="3324"/>
          </w:tcPr>
          <w:p>
            <w:r>
              <w:t>Teece, Pisano &amp; Shuen (1997)</w:t>
            </w:r>
          </w:p>
        </w:tc>
        <w:tc>
          <w:tcPr>
            <w:tcW w:type="dxa" w:w="3324"/>
          </w:tcPr>
          <w:p>
            <w:r>
              <w:t>Path dependence/reconfiguration.</w:t>
            </w:r>
          </w:p>
        </w:tc>
        <w:tc>
          <w:tcPr>
            <w:tcW w:type="dxa" w:w="3324"/>
          </w:tcPr>
          <w:p>
            <w:r>
              <w:t>Deeper</w:t>
            </w:r>
          </w:p>
        </w:tc>
      </w:tr>
      <w:tr>
        <w:tc>
          <w:tcPr>
            <w:tcW w:type="dxa" w:w="3324"/>
          </w:tcPr>
          <w:p>
            <w:r>
              <w:t>Eisenhardt &amp; Sull (2001)</w:t>
            </w:r>
          </w:p>
        </w:tc>
        <w:tc>
          <w:tcPr>
            <w:tcW w:type="dxa" w:w="3324"/>
          </w:tcPr>
          <w:p>
            <w:r>
              <w:t>Simple rules; bridge to RQ-06.</w:t>
            </w:r>
          </w:p>
        </w:tc>
        <w:tc>
          <w:tcPr>
            <w:tcW w:type="dxa" w:w="3324"/>
          </w:tcPr>
          <w:p>
            <w:r>
              <w:t>Desirable</w:t>
            </w:r>
          </w:p>
        </w:tc>
      </w:tr>
    </w:tbl>
    <w:p>
      <w:pPr>
        <w:pStyle w:val="Heading1"/>
      </w:pPr>
      <w:r>
        <w:t>24. Sources</w:t>
      </w:r>
    </w:p>
    <w:p>
      <w:r>
        <w:t>Child, J. (1972). Organizational Structure, Environment and Performance: The Role of Strategic Choice. Sociology, 6(1), 1–22. DOI: 10.1177/003803857200600101.</w:t>
      </w:r>
    </w:p>
    <w:p>
      <w:r>
        <w:t>Porter, M. E. (1996). What Is Strategy? Harvard Business Review, 74(6), 61–78.</w:t>
      </w:r>
    </w:p>
    <w:p>
      <w:r>
        <w:t>March, J. G. (1991). Exploration and Exploitation in Organizational Learning. Organization Science, 2(1), 71–87. DOI: 10.1287/orsc.2.1.71.</w:t>
      </w:r>
    </w:p>
    <w:p>
      <w:r>
        <w:t>Bowman, E. H., &amp; Hurry, D. (1993). Strategy through the Option Lens. Academy of Management Review, 18(4), 760–782. DOI: 10.5465/AMR.1993.9402210157.</w:t>
      </w:r>
    </w:p>
    <w:p>
      <w:r>
        <w:t>McGrath, R. G., &amp; Nerkar, A. (2004). Real options reasoning and a new look at the R&amp;D investment strategies of pharmaceutical firms. Strategic Management Journal, 25(1), 1–21. DOI: 10.1002/smj.358.</w:t>
      </w:r>
    </w:p>
    <w:p>
      <w:r>
        <w:t>Staw, B. M. (1976). Knee-deep in the big muddy. Organizational Behavior and Human Performance, 16(1), 27–44. DOI: 10.1016/0030-5073(76)90005-2.</w:t>
      </w:r>
    </w:p>
    <w:p>
      <w:r>
        <w:t>Teece, D. J., Pisano, G., &amp; Shuen, A. (1997). Dynamic Capabilities and Strategic Management. Strategic Management Journal, 18(7), 509–533.</w:t>
      </w:r>
    </w:p>
    <w:p>
      <w:r>
        <w:t>Eisenhardt, K. M., &amp; Sull, D. N. (2001). Strategy as Simple Rules. Harvard Business Review, 79(1).</w:t>
      </w:r>
    </w:p>
    <w:p>
      <w:r>
        <w:t>Nickerson, J. A., &amp; Zenger, T. R. (2004). A Knowledge-Based Theory of the Firm—The Problem-Solving Perspective. Organization Science, 15(6), 617–632. DOI: 10.1287/orsc.1040.0093.</w:t>
      </w:r>
    </w:p>
    <w:p>
      <w:r>
        <w:t>Eisenhardt, K. M., &amp; Martin, J. A. (2000). Dynamic Capabilities: What Are They? Strategic Management Journal, 21(10/11), 1105–1121.</w:t>
      </w:r>
    </w:p>
    <w:p>
      <w:r>
        <w:t>Mintzberg, H., &amp; Waters, J. A. (1985). Of Strategies, Deliberate and Emergent. Strategic Management Journal, 6(3), 257–272.</w:t>
      </w:r>
    </w:p>
    <w:p>
      <w:r>
        <w:t>Rumelt, R. P. (2011). Good Strategy/Bad Strategy. Crown Business.</w:t>
      </w:r>
    </w:p>
    <w:p>
      <w:pPr>
        <w:pStyle w:val="Heading1"/>
      </w:pPr>
      <w:r>
        <w:t>25. Final Conclusion</w:t>
      </w:r>
    </w:p>
    <w:p>
      <w:r>
        <w:t>RQ-05 не подтверждает простую формулу «Strategy — это выбор». Более точный вывод: formulated Strategy требует селекции среди значимых альтернатив и тем самым создаёт последствия для capacity, взаимозависимых решений и будущих возможностей. Селекция может принимать форму commitment, refusal, conditional choice или structured optionality. Реальный trade-off возникает не всякий раз, когда есть выбор, а когда альтернативы конкурируют или несовместимы по существенному измерению.</w:t>
      </w:r>
    </w:p>
    <w:p>
      <w:r>
        <w:t>Scarcity делает selection неизбежной, но не делает её strategic. Strategic weight растёт при consequentiality, interdependence, temporal reach, path dependence и существенном изменении future option set. Emergent strategy не позволяет требовать explicit ex ante choice от Strategy вообще.</w:t>
      </w:r>
    </w:p>
    <w:p>
      <w:r>
        <w:t>Главный педагогический результат: различать constraint от choice; priority от trade-off; refusal от inability; commitment от escalation; optionality от indecision; not now от never. Следующая RQ-06 использует эти distinctions для отдельного исследования Strategic Go / No-Go как decision architecture.</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