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1E" w:rsidRPr="009F4A1E" w:rsidRDefault="009F4A1E" w:rsidP="009F4A1E">
      <w:pPr>
        <w:keepNext/>
        <w:shd w:val="clear" w:color="auto" w:fill="FFFFFF"/>
        <w:spacing w:after="0" w:line="300" w:lineRule="atLeast"/>
        <w:jc w:val="center"/>
        <w:outlineLvl w:val="1"/>
        <w:rPr>
          <w:rFonts w:ascii="Arial" w:eastAsia="Times New Roman" w:hAnsi="Arial" w:cs="Arial"/>
          <w:color w:val="202245"/>
          <w:kern w:val="36"/>
          <w:sz w:val="33"/>
          <w:szCs w:val="33"/>
        </w:rPr>
      </w:pPr>
      <w:r w:rsidRPr="009F4A1E">
        <w:rPr>
          <w:rFonts w:ascii="Times New Roman" w:eastAsia="Times New Roman" w:hAnsi="Times New Roman" w:cs="Times New Roman"/>
          <w:b/>
          <w:bCs/>
          <w:color w:val="202245"/>
          <w:kern w:val="36"/>
          <w:sz w:val="40"/>
          <w:szCs w:val="40"/>
        </w:rPr>
        <w:t>Michael J. Eagen</w:t>
      </w:r>
    </w:p>
    <w:p w:rsidR="009F4A1E" w:rsidRPr="009F4A1E" w:rsidRDefault="004B604D" w:rsidP="009F4A1E">
      <w:pPr>
        <w:keepNext/>
        <w:shd w:val="clear" w:color="auto" w:fill="FFFFFF"/>
        <w:spacing w:after="0" w:line="210" w:lineRule="atLeast"/>
        <w:jc w:val="center"/>
        <w:outlineLvl w:val="4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12-5 Aspen Way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Doylestown, PA 18901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Telephone: </w:t>
      </w:r>
      <w:r w:rsidR="004B604D">
        <w:rPr>
          <w:rFonts w:ascii="Times New Roman" w:eastAsia="Times New Roman" w:hAnsi="Times New Roman" w:cs="Times New Roman"/>
          <w:color w:val="333333"/>
          <w:sz w:val="24"/>
          <w:szCs w:val="24"/>
        </w:rPr>
        <w:t>215-262-9811</w:t>
      </w:r>
    </w:p>
    <w:p w:rsidR="009F4A1E" w:rsidRPr="009F4A1E" w:rsidRDefault="009F4A1E" w:rsidP="009F4A1E">
      <w:pPr>
        <w:keepNext/>
        <w:shd w:val="clear" w:color="auto" w:fill="FFFFFF"/>
        <w:spacing w:after="0" w:line="240" w:lineRule="atLeast"/>
        <w:jc w:val="center"/>
        <w:outlineLvl w:val="2"/>
        <w:rPr>
          <w:rFonts w:ascii="Arial" w:eastAsia="Times New Roman" w:hAnsi="Arial" w:cs="Arial"/>
          <w:color w:val="202245"/>
          <w:sz w:val="27"/>
          <w:szCs w:val="27"/>
        </w:rPr>
      </w:pPr>
      <w:r w:rsidRPr="009F4A1E">
        <w:rPr>
          <w:rFonts w:ascii="Times New Roman" w:eastAsia="Times New Roman" w:hAnsi="Times New Roman" w:cs="Times New Roman"/>
          <w:color w:val="202245"/>
          <w:sz w:val="24"/>
          <w:szCs w:val="24"/>
        </w:rPr>
        <w:t xml:space="preserve">Email: </w:t>
      </w:r>
      <w:r w:rsidR="004B604D">
        <w:rPr>
          <w:rFonts w:ascii="Times New Roman" w:eastAsia="Times New Roman" w:hAnsi="Times New Roman" w:cs="Times New Roman"/>
          <w:color w:val="202245"/>
          <w:sz w:val="24"/>
          <w:szCs w:val="24"/>
        </w:rPr>
        <w:t>Mike_Eagen@me.com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______________________________________________________________________________</w:t>
      </w:r>
    </w:p>
    <w:p w:rsidR="009F4A1E" w:rsidRP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Arial" w:eastAsia="Times New Roman" w:hAnsi="Arial" w:cs="Arial"/>
          <w:color w:val="202245"/>
          <w:sz w:val="24"/>
          <w:szCs w:val="24"/>
        </w:rPr>
      </w:pPr>
      <w:r w:rsidRPr="009F4A1E">
        <w:rPr>
          <w:rFonts w:ascii="Times New Roman" w:eastAsia="Times New Roman" w:hAnsi="Times New Roman" w:cs="Times New Roman"/>
          <w:b/>
          <w:bCs/>
          <w:i/>
          <w:iCs/>
          <w:color w:val="202245"/>
          <w:sz w:val="28"/>
          <w:szCs w:val="28"/>
        </w:rPr>
        <w:t>Objective:</w:t>
      </w:r>
      <w:r w:rsidRPr="009F4A1E">
        <w:rPr>
          <w:rFonts w:ascii="Times New Roman" w:eastAsia="Times New Roman" w:hAnsi="Times New Roman" w:cs="Times New Roman"/>
          <w:color w:val="2022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245"/>
          <w:sz w:val="24"/>
          <w:szCs w:val="24"/>
        </w:rPr>
        <w:t xml:space="preserve">            </w:t>
      </w:r>
      <w:r w:rsidRPr="009F4A1E">
        <w:rPr>
          <w:rFonts w:ascii="Times New Roman" w:eastAsia="Times New Roman" w:hAnsi="Times New Roman" w:cs="Times New Roman"/>
          <w:color w:val="202245"/>
          <w:sz w:val="24"/>
          <w:szCs w:val="24"/>
        </w:rPr>
        <w:t>Looking for an outside sales position with a progressive company with opportunities for growth.</w:t>
      </w:r>
    </w:p>
    <w:p w:rsid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Times New Roman" w:eastAsia="Times New Roman" w:hAnsi="Times New Roman" w:cs="Times New Roman"/>
          <w:b/>
          <w:bCs/>
          <w:i/>
          <w:iCs/>
          <w:color w:val="202245"/>
          <w:sz w:val="28"/>
          <w:szCs w:val="28"/>
        </w:rPr>
      </w:pPr>
    </w:p>
    <w:p w:rsid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Times New Roman" w:eastAsia="Times New Roman" w:hAnsi="Times New Roman" w:cs="Times New Roman"/>
          <w:b/>
          <w:bCs/>
          <w:i/>
          <w:iCs/>
          <w:color w:val="202245"/>
          <w:sz w:val="28"/>
          <w:szCs w:val="28"/>
        </w:rPr>
      </w:pPr>
    </w:p>
    <w:p w:rsidR="009F4A1E" w:rsidRP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Arial" w:eastAsia="Times New Roman" w:hAnsi="Arial" w:cs="Arial"/>
          <w:color w:val="202245"/>
          <w:sz w:val="24"/>
          <w:szCs w:val="24"/>
        </w:rPr>
      </w:pPr>
      <w:r w:rsidRPr="009F4A1E">
        <w:rPr>
          <w:rFonts w:ascii="Times New Roman" w:eastAsia="Times New Roman" w:hAnsi="Times New Roman" w:cs="Times New Roman"/>
          <w:b/>
          <w:bCs/>
          <w:i/>
          <w:iCs/>
          <w:color w:val="202245"/>
          <w:sz w:val="28"/>
          <w:szCs w:val="28"/>
        </w:rPr>
        <w:t>Experience:</w:t>
      </w:r>
    </w:p>
    <w:p w:rsid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Times New Roman" w:eastAsia="Times New Roman" w:hAnsi="Times New Roman" w:cs="Times New Roman"/>
          <w:color w:val="202245"/>
          <w:sz w:val="24"/>
          <w:szCs w:val="24"/>
        </w:rPr>
      </w:pPr>
    </w:p>
    <w:p w:rsidR="009F4A1E" w:rsidRP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Arial" w:eastAsia="Times New Roman" w:hAnsi="Arial" w:cs="Arial"/>
          <w:color w:val="202245"/>
          <w:sz w:val="24"/>
          <w:szCs w:val="24"/>
        </w:rPr>
      </w:pPr>
      <w:r w:rsidRPr="009F4A1E">
        <w:rPr>
          <w:rFonts w:ascii="Times New Roman" w:eastAsia="Times New Roman" w:hAnsi="Times New Roman" w:cs="Times New Roman"/>
          <w:color w:val="202245"/>
          <w:sz w:val="24"/>
          <w:szCs w:val="24"/>
        </w:rPr>
        <w:t>April 2008 -</w:t>
      </w:r>
    </w:p>
    <w:p w:rsid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Times New Roman" w:eastAsia="Times New Roman" w:hAnsi="Times New Roman" w:cs="Times New Roman"/>
          <w:color w:val="202245"/>
          <w:sz w:val="24"/>
          <w:szCs w:val="24"/>
        </w:rPr>
      </w:pPr>
      <w:r w:rsidRPr="009F4A1E">
        <w:rPr>
          <w:rFonts w:ascii="Times New Roman" w:eastAsia="Times New Roman" w:hAnsi="Times New Roman" w:cs="Times New Roman"/>
          <w:color w:val="202245"/>
          <w:sz w:val="24"/>
          <w:szCs w:val="24"/>
        </w:rPr>
        <w:t xml:space="preserve">Present </w:t>
      </w:r>
    </w:p>
    <w:p w:rsidR="009F4A1E" w:rsidRP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Arial" w:eastAsia="Times New Roman" w:hAnsi="Arial" w:cs="Arial"/>
          <w:color w:val="202245"/>
          <w:sz w:val="24"/>
          <w:szCs w:val="24"/>
        </w:rPr>
      </w:pPr>
      <w:r w:rsidRPr="009F4A1E">
        <w:rPr>
          <w:rFonts w:ascii="Times New Roman" w:eastAsia="Times New Roman" w:hAnsi="Times New Roman" w:cs="Times New Roman"/>
          <w:b/>
          <w:bCs/>
          <w:color w:val="202245"/>
          <w:sz w:val="24"/>
          <w:szCs w:val="24"/>
        </w:rPr>
        <w:t>Ellsworth LLC</w:t>
      </w:r>
      <w:r w:rsidRPr="009F4A1E">
        <w:rPr>
          <w:rFonts w:ascii="Times New Roman" w:eastAsia="Times New Roman" w:hAnsi="Times New Roman" w:cs="Times New Roman"/>
          <w:color w:val="202245"/>
          <w:sz w:val="24"/>
          <w:szCs w:val="24"/>
        </w:rPr>
        <w:t>, Pennsauken, NJ</w:t>
      </w:r>
    </w:p>
    <w:p w:rsidR="009F4A1E" w:rsidRP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Arial" w:eastAsia="Times New Roman" w:hAnsi="Arial" w:cs="Arial"/>
          <w:color w:val="202245"/>
          <w:sz w:val="24"/>
          <w:szCs w:val="24"/>
        </w:rPr>
      </w:pPr>
      <w:r w:rsidRPr="009F4A1E">
        <w:rPr>
          <w:rFonts w:ascii="Times New Roman" w:eastAsia="Times New Roman" w:hAnsi="Times New Roman" w:cs="Times New Roman"/>
          <w:i/>
          <w:iCs/>
          <w:color w:val="202245"/>
          <w:sz w:val="24"/>
          <w:szCs w:val="24"/>
        </w:rPr>
        <w:t>Account Executive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ind w:left="2340" w:hanging="360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9F4A1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   </w:t>
      </w: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Manufacturers Representative of 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igh end decorative plumbing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 </w:t>
      </w: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hardware</w:t>
      </w:r>
      <w:proofErr w:type="gramEnd"/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products.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ind w:left="2340" w:hanging="360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9F4A1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   </w:t>
      </w: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Calling on and developing relationships with decorative plumbing 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 hardware showrooms in the Mid-</w:t>
      </w: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Atlantic </w:t>
      </w:r>
      <w:proofErr w:type="gramStart"/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states</w:t>
      </w:r>
      <w:proofErr w:type="gramEnd"/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. I have covered territories in New York City, Pennsylvania, and Virginia.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ind w:left="2340" w:hanging="360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9F4A1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    </w:t>
      </w: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Promoting product lines to the architect and interior design community.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ind w:left="2340" w:hanging="360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9F4A1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Product training on a regular basis with customer base.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ind w:left="2340" w:hanging="360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9F4A1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    </w:t>
      </w: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Develop and execute action plans for increased market share.</w:t>
      </w:r>
    </w:p>
    <w:p w:rsid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Times New Roman" w:eastAsia="Times New Roman" w:hAnsi="Times New Roman" w:cs="Times New Roman"/>
          <w:color w:val="202245"/>
          <w:sz w:val="24"/>
          <w:szCs w:val="24"/>
        </w:rPr>
      </w:pPr>
    </w:p>
    <w:p w:rsidR="009F4A1E" w:rsidRP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Arial" w:eastAsia="Times New Roman" w:hAnsi="Arial" w:cs="Arial"/>
          <w:color w:val="202245"/>
          <w:sz w:val="24"/>
          <w:szCs w:val="24"/>
        </w:rPr>
      </w:pPr>
      <w:r w:rsidRPr="009F4A1E">
        <w:rPr>
          <w:rFonts w:ascii="Times New Roman" w:eastAsia="Times New Roman" w:hAnsi="Times New Roman" w:cs="Times New Roman"/>
          <w:color w:val="202245"/>
          <w:sz w:val="24"/>
          <w:szCs w:val="24"/>
        </w:rPr>
        <w:t>August 2005 -</w:t>
      </w:r>
    </w:p>
    <w:p w:rsid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Times New Roman" w:eastAsia="Times New Roman" w:hAnsi="Times New Roman" w:cs="Times New Roman"/>
          <w:color w:val="202245"/>
          <w:sz w:val="24"/>
          <w:szCs w:val="24"/>
        </w:rPr>
      </w:pPr>
      <w:r w:rsidRPr="009F4A1E">
        <w:rPr>
          <w:rFonts w:ascii="Times New Roman" w:eastAsia="Times New Roman" w:hAnsi="Times New Roman" w:cs="Times New Roman"/>
          <w:color w:val="202245"/>
          <w:sz w:val="24"/>
          <w:szCs w:val="24"/>
        </w:rPr>
        <w:t xml:space="preserve">April 2008 </w:t>
      </w:r>
    </w:p>
    <w:p w:rsidR="009F4A1E" w:rsidRP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Arial" w:eastAsia="Times New Roman" w:hAnsi="Arial" w:cs="Arial"/>
          <w:color w:val="2022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245"/>
          <w:sz w:val="24"/>
          <w:szCs w:val="24"/>
        </w:rPr>
        <w:t>Knobs N Knockers Decorative Hardware</w:t>
      </w:r>
      <w:r w:rsidRPr="009F4A1E">
        <w:rPr>
          <w:rFonts w:ascii="Times New Roman" w:eastAsia="Times New Roman" w:hAnsi="Times New Roman" w:cs="Times New Roman"/>
          <w:color w:val="202245"/>
          <w:sz w:val="24"/>
          <w:szCs w:val="24"/>
        </w:rPr>
        <w:t>, Lahaska, PA</w:t>
      </w:r>
    </w:p>
    <w:p w:rsidR="009F4A1E" w:rsidRPr="009F4A1E" w:rsidRDefault="009F4A1E" w:rsidP="009F4A1E">
      <w:pPr>
        <w:keepNext/>
        <w:shd w:val="clear" w:color="auto" w:fill="FFFFFF"/>
        <w:spacing w:after="0" w:line="300" w:lineRule="atLeast"/>
        <w:ind w:left="1987" w:hanging="1987"/>
        <w:outlineLvl w:val="3"/>
        <w:rPr>
          <w:rFonts w:ascii="Arial" w:eastAsia="Times New Roman" w:hAnsi="Arial" w:cs="Arial"/>
          <w:color w:val="202245"/>
          <w:sz w:val="24"/>
          <w:szCs w:val="24"/>
        </w:rPr>
      </w:pPr>
      <w:r w:rsidRPr="009F4A1E">
        <w:rPr>
          <w:rFonts w:ascii="Times New Roman" w:eastAsia="Times New Roman" w:hAnsi="Times New Roman" w:cs="Times New Roman"/>
          <w:i/>
          <w:iCs/>
          <w:color w:val="202245"/>
          <w:sz w:val="24"/>
          <w:szCs w:val="24"/>
        </w:rPr>
        <w:t>Sales Representative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ind w:left="2340" w:hanging="360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9F4A1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Retail sales of high end decorative hardware and plumbing products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ind w:left="2340" w:hanging="360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9F4A1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Visiting job sites to specify hardware and plumbing products.</w:t>
      </w:r>
    </w:p>
    <w:p w:rsidR="009F4A1E" w:rsidRDefault="009F4A1E" w:rsidP="009F4A1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</w:pPr>
    </w:p>
    <w:p w:rsidR="009F4A1E" w:rsidRPr="009F4A1E" w:rsidRDefault="009F4A1E" w:rsidP="009F4A1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Education:</w:t>
      </w:r>
    </w:p>
    <w:p w:rsidR="009F4A1E" w:rsidRDefault="009F4A1E" w:rsidP="009F4A1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F4A1E" w:rsidRPr="009F4A1E" w:rsidRDefault="009F4A1E" w:rsidP="009F4A1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September 2003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-August 2007 </w:t>
      </w:r>
      <w:r w:rsidRPr="009F4A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Temple University</w:t>
      </w:r>
      <w:r w:rsidRPr="009F4A1E">
        <w:rPr>
          <w:rFonts w:ascii="Times New Roman" w:eastAsia="Times New Roman" w:hAnsi="Times New Roman" w:cs="Times New Roman"/>
          <w:color w:val="333333"/>
          <w:sz w:val="24"/>
          <w:szCs w:val="24"/>
        </w:rPr>
        <w:t>, Philadelphia, PA</w:t>
      </w:r>
    </w:p>
    <w:p w:rsidR="009F4A1E" w:rsidRPr="009F4A1E" w:rsidRDefault="009F4A1E" w:rsidP="009F4A1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9F4A1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Bachelors in Business Administration</w:t>
      </w:r>
    </w:p>
    <w:p w:rsidR="009F4A1E" w:rsidRDefault="009F4A1E" w:rsidP="009F4A1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61DB" w:rsidRDefault="004B604D">
      <w:bookmarkStart w:id="0" w:name="_GoBack"/>
      <w:bookmarkEnd w:id="0"/>
    </w:p>
    <w:sectPr w:rsidR="00FC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1E"/>
    <w:rsid w:val="004B604D"/>
    <w:rsid w:val="0056661E"/>
    <w:rsid w:val="009F4A1E"/>
    <w:rsid w:val="00E9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7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110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7781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Ellsworth1</dc:creator>
  <cp:lastModifiedBy>Mike Eagen</cp:lastModifiedBy>
  <cp:revision>2</cp:revision>
  <dcterms:created xsi:type="dcterms:W3CDTF">2013-04-24T00:24:00Z</dcterms:created>
  <dcterms:modified xsi:type="dcterms:W3CDTF">2013-04-24T00:24:00Z</dcterms:modified>
</cp:coreProperties>
</file>