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0BFF" w:rsidRDefault="00B40082">
      <w:pPr>
        <w:jc w:val="center"/>
      </w:pPr>
      <w:r>
        <w:rPr>
          <w:noProof/>
        </w:rPr>
        <w:drawing>
          <wp:inline distT="0" distB="0" distL="0" distR="0" wp14:anchorId="67A3CCEA" wp14:editId="11F925F2">
            <wp:extent cx="3695700" cy="1251204"/>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8"/>
                    <a:stretch>
                      <a:fillRect/>
                    </a:stretch>
                  </pic:blipFill>
                  <pic:spPr>
                    <a:xfrm>
                      <a:off x="0" y="0"/>
                      <a:ext cx="3695700" cy="1251204"/>
                    </a:xfrm>
                    <a:prstGeom prst="rect">
                      <a:avLst/>
                    </a:prstGeom>
                  </pic:spPr>
                </pic:pic>
              </a:graphicData>
            </a:graphic>
          </wp:inline>
        </w:drawing>
      </w:r>
    </w:p>
    <w:p w:rsidR="00DE0BFF" w:rsidRDefault="00DE0BFF"/>
    <w:p w:rsidR="00DE0BFF" w:rsidRDefault="00000000">
      <w:pPr>
        <w:jc w:val="center"/>
      </w:pPr>
      <w:r>
        <w:rPr>
          <w:rFonts w:ascii="Arial" w:hAnsi="Arial"/>
          <w:b/>
          <w:color w:val="667EEA"/>
          <w:sz w:val="56"/>
        </w:rPr>
        <w:t>BOOKMYTURF</w:t>
      </w:r>
    </w:p>
    <w:p w:rsidR="00DE0BFF" w:rsidRDefault="00DE0BFF"/>
    <w:p w:rsidR="00DE0BFF" w:rsidRDefault="00DE0BFF"/>
    <w:p w:rsidR="00DE0BFF" w:rsidRDefault="00000000">
      <w:pPr>
        <w:jc w:val="center"/>
      </w:pPr>
      <w:r>
        <w:rPr>
          <w:rFonts w:ascii="Arial" w:hAnsi="Arial"/>
          <w:b/>
          <w:sz w:val="32"/>
        </w:rPr>
        <w:t>Project Name: BookMyTurf</w:t>
      </w:r>
      <w:r>
        <w:rPr>
          <w:rFonts w:ascii="Arial" w:hAnsi="Arial"/>
          <w:b/>
          <w:sz w:val="32"/>
        </w:rPr>
        <w:br/>
        <w:t>Online Turf Booking System</w:t>
      </w:r>
    </w:p>
    <w:p w:rsidR="00DE0BFF" w:rsidRDefault="00DE0BFF"/>
    <w:p w:rsidR="00DE0BFF" w:rsidRDefault="00DE0BFF"/>
    <w:p w:rsidR="00DE0BFF" w:rsidRDefault="00000000">
      <w:pPr>
        <w:jc w:val="center"/>
      </w:pPr>
      <w:r>
        <w:rPr>
          <w:rFonts w:ascii="Arial" w:hAnsi="Arial"/>
          <w:sz w:val="28"/>
        </w:rPr>
        <w:t>Documentation On</w:t>
      </w:r>
    </w:p>
    <w:p w:rsidR="00DE0BFF" w:rsidRDefault="00DE0BFF"/>
    <w:p w:rsidR="00DE0BFF" w:rsidRDefault="00000000">
      <w:pPr>
        <w:jc w:val="center"/>
      </w:pPr>
      <w:r>
        <w:rPr>
          <w:rFonts w:ascii="Arial" w:hAnsi="Arial"/>
          <w:b/>
          <w:sz w:val="32"/>
        </w:rPr>
        <w:t>"BOOKMYTURF - ONLINE TURF BOOKING SYSTEM"</w:t>
      </w:r>
    </w:p>
    <w:p w:rsidR="00DE0BFF" w:rsidRDefault="00DE0BFF"/>
    <w:p w:rsidR="00B40082" w:rsidRDefault="00B40082" w:rsidP="00B40082">
      <w:pPr>
        <w:spacing w:after="34" w:line="234" w:lineRule="auto"/>
        <w:ind w:right="675"/>
      </w:pPr>
      <w:r>
        <w:t xml:space="preserve">                                               </w:t>
      </w:r>
      <w:r>
        <w:rPr>
          <w:b/>
          <w:sz w:val="32"/>
        </w:rPr>
        <w:t xml:space="preserve">Guided By: SNEHAL </w:t>
      </w:r>
      <w:r>
        <w:rPr>
          <w:b/>
          <w:sz w:val="32"/>
        </w:rPr>
        <w:t xml:space="preserve"> </w:t>
      </w:r>
      <w:r>
        <w:rPr>
          <w:b/>
          <w:sz w:val="32"/>
        </w:rPr>
        <w:t>SOMVANSHI</w:t>
      </w:r>
    </w:p>
    <w:p w:rsidR="00DE0BFF" w:rsidRDefault="00DE0BFF"/>
    <w:p w:rsidR="00DE0BFF" w:rsidRDefault="00DE0BFF"/>
    <w:p w:rsidR="00B40082" w:rsidRDefault="00B40082" w:rsidP="00B40082">
      <w:pPr>
        <w:spacing w:after="37" w:line="225" w:lineRule="auto"/>
        <w:ind w:left="3551" w:right="2560"/>
        <w:rPr>
          <w:rFonts w:ascii="Arial" w:hAnsi="Arial"/>
          <w:b/>
          <w:sz w:val="28"/>
        </w:rPr>
      </w:pPr>
      <w:r>
        <w:rPr>
          <w:rFonts w:ascii="Arial" w:hAnsi="Arial"/>
          <w:b/>
          <w:sz w:val="28"/>
        </w:rPr>
        <w:t xml:space="preserve">  </w:t>
      </w:r>
      <w:r w:rsidR="00000000">
        <w:rPr>
          <w:rFonts w:ascii="Arial" w:hAnsi="Arial"/>
          <w:b/>
          <w:sz w:val="28"/>
        </w:rPr>
        <w:t>Submitted By:</w:t>
      </w:r>
    </w:p>
    <w:p w:rsidR="00B40082" w:rsidRDefault="00B40082" w:rsidP="00B40082">
      <w:pPr>
        <w:spacing w:after="37" w:line="225" w:lineRule="auto"/>
        <w:ind w:left="3551" w:right="2560"/>
      </w:pPr>
      <w:r>
        <w:rPr>
          <w:b/>
          <w:sz w:val="26"/>
        </w:rPr>
        <w:t xml:space="preserve">    </w:t>
      </w:r>
      <w:r w:rsidRPr="00B40082">
        <w:rPr>
          <w:b/>
          <w:sz w:val="26"/>
        </w:rPr>
        <w:t xml:space="preserve"> </w:t>
      </w:r>
      <w:r>
        <w:rPr>
          <w:b/>
          <w:sz w:val="26"/>
        </w:rPr>
        <w:t>Group No: 15</w:t>
      </w:r>
    </w:p>
    <w:p w:rsidR="00DE0BFF" w:rsidRDefault="00DE0BFF">
      <w:pPr>
        <w:jc w:val="center"/>
      </w:pPr>
    </w:p>
    <w:p w:rsidR="00DE0BFF" w:rsidRDefault="00DE0BFF"/>
    <w:p w:rsidR="001F41D6" w:rsidRDefault="001F41D6" w:rsidP="00426055">
      <w:pPr>
        <w:rPr>
          <w:rFonts w:ascii="Arial" w:hAnsi="Arial"/>
          <w:b/>
          <w:sz w:val="26"/>
        </w:rPr>
      </w:pPr>
      <w:r>
        <w:rPr>
          <w:rFonts w:ascii="Arial" w:hAnsi="Arial"/>
          <w:b/>
          <w:sz w:val="26"/>
        </w:rPr>
        <w:t xml:space="preserve">                                   </w:t>
      </w:r>
      <w:r>
        <w:rPr>
          <w:rFonts w:ascii="Arial" w:hAnsi="Arial"/>
          <w:b/>
          <w:sz w:val="26"/>
        </w:rPr>
        <w:t>Akshata Umesh Shet 250843020092</w:t>
      </w:r>
    </w:p>
    <w:p w:rsidR="00426055" w:rsidRDefault="00426055" w:rsidP="00426055">
      <w:pPr>
        <w:rPr>
          <w:rFonts w:ascii="Arial" w:hAnsi="Arial"/>
          <w:b/>
          <w:sz w:val="26"/>
        </w:rPr>
      </w:pPr>
      <w:r>
        <w:rPr>
          <w:rFonts w:ascii="Arial" w:hAnsi="Arial"/>
          <w:b/>
          <w:sz w:val="26"/>
        </w:rPr>
        <w:t xml:space="preserve">                                          </w:t>
      </w:r>
      <w:r>
        <w:rPr>
          <w:rFonts w:ascii="Arial" w:hAnsi="Arial"/>
          <w:b/>
          <w:sz w:val="26"/>
        </w:rPr>
        <w:t>Gayatri Wagh 250843020037</w:t>
      </w:r>
    </w:p>
    <w:p w:rsidR="001F41D6" w:rsidRDefault="001F41D6" w:rsidP="001F41D6">
      <w:pPr>
        <w:jc w:val="center"/>
        <w:rPr>
          <w:rFonts w:ascii="Arial" w:hAnsi="Arial"/>
          <w:b/>
          <w:sz w:val="26"/>
        </w:rPr>
      </w:pPr>
    </w:p>
    <w:p w:rsidR="001F41D6" w:rsidRDefault="001F41D6">
      <w:pPr>
        <w:jc w:val="center"/>
        <w:rPr>
          <w:rFonts w:ascii="Arial" w:hAnsi="Arial"/>
          <w:b/>
          <w:sz w:val="26"/>
        </w:rPr>
      </w:pPr>
    </w:p>
    <w:p w:rsidR="00B40082" w:rsidRDefault="00B40082" w:rsidP="00B40082"/>
    <w:p w:rsidR="00DE0BFF" w:rsidRDefault="00000000">
      <w:r>
        <w:br w:type="page"/>
      </w:r>
    </w:p>
    <w:p w:rsidR="00DE0BFF" w:rsidRDefault="00000000">
      <w:pPr>
        <w:pStyle w:val="Heading1"/>
      </w:pPr>
      <w:r>
        <w:rPr>
          <w:rFonts w:ascii="Arial" w:hAnsi="Arial"/>
          <w:color w:val="000000"/>
          <w:sz w:val="36"/>
        </w:rPr>
        <w:lastRenderedPageBreak/>
        <w:t>Table of Contents</w:t>
      </w:r>
    </w:p>
    <w:p w:rsidR="00DE0BFF" w:rsidRDefault="00DE0BFF"/>
    <w:tbl>
      <w:tblPr>
        <w:tblW w:w="0" w:type="auto"/>
        <w:tblLayout w:type="fixed"/>
        <w:tblLook w:val="04A0" w:firstRow="1" w:lastRow="0" w:firstColumn="1" w:lastColumn="0" w:noHBand="0" w:noVBand="1"/>
      </w:tblPr>
      <w:tblGrid>
        <w:gridCol w:w="4680"/>
        <w:gridCol w:w="4680"/>
      </w:tblGrid>
      <w:tr w:rsidR="00DE0BFF">
        <w:tc>
          <w:tcPr>
            <w:tcW w:w="4680" w:type="dxa"/>
          </w:tcPr>
          <w:p w:rsidR="00DE0BFF" w:rsidRDefault="00000000">
            <w:r>
              <w:rPr>
                <w:rFonts w:ascii="Arial" w:hAnsi="Arial"/>
              </w:rPr>
              <w:t>1. Introduction</w:t>
            </w:r>
          </w:p>
        </w:tc>
        <w:tc>
          <w:tcPr>
            <w:tcW w:w="4680" w:type="dxa"/>
          </w:tcPr>
          <w:p w:rsidR="00DE0BFF" w:rsidRDefault="00000000">
            <w:pPr>
              <w:jc w:val="right"/>
            </w:pPr>
            <w:r>
              <w:rPr>
                <w:rFonts w:ascii="Arial" w:hAnsi="Arial"/>
              </w:rPr>
              <w:t>4</w:t>
            </w:r>
          </w:p>
        </w:tc>
      </w:tr>
      <w:tr w:rsidR="00DE0BFF">
        <w:tc>
          <w:tcPr>
            <w:tcW w:w="4680" w:type="dxa"/>
          </w:tcPr>
          <w:p w:rsidR="00DE0BFF" w:rsidRDefault="00000000">
            <w:r>
              <w:rPr>
                <w:rFonts w:ascii="Arial" w:hAnsi="Arial"/>
              </w:rPr>
              <w:t xml:space="preserve">    1.1 Document Purpose</w:t>
            </w:r>
          </w:p>
        </w:tc>
        <w:tc>
          <w:tcPr>
            <w:tcW w:w="4680" w:type="dxa"/>
          </w:tcPr>
          <w:p w:rsidR="00DE0BFF" w:rsidRDefault="00000000">
            <w:pPr>
              <w:jc w:val="right"/>
            </w:pPr>
            <w:r>
              <w:rPr>
                <w:rFonts w:ascii="Arial" w:hAnsi="Arial"/>
              </w:rPr>
              <w:t>4</w:t>
            </w:r>
          </w:p>
        </w:tc>
      </w:tr>
      <w:tr w:rsidR="00DE0BFF">
        <w:tc>
          <w:tcPr>
            <w:tcW w:w="4680" w:type="dxa"/>
          </w:tcPr>
          <w:p w:rsidR="00DE0BFF" w:rsidRDefault="00000000">
            <w:r>
              <w:rPr>
                <w:rFonts w:ascii="Arial" w:hAnsi="Arial"/>
              </w:rPr>
              <w:t xml:space="preserve">    1.2 Project Background</w:t>
            </w:r>
          </w:p>
        </w:tc>
        <w:tc>
          <w:tcPr>
            <w:tcW w:w="4680" w:type="dxa"/>
          </w:tcPr>
          <w:p w:rsidR="00DE0BFF" w:rsidRDefault="00000000">
            <w:pPr>
              <w:jc w:val="right"/>
            </w:pPr>
            <w:r>
              <w:rPr>
                <w:rFonts w:ascii="Arial" w:hAnsi="Arial"/>
              </w:rPr>
              <w:t>4</w:t>
            </w:r>
          </w:p>
        </w:tc>
      </w:tr>
      <w:tr w:rsidR="00DE0BFF">
        <w:tc>
          <w:tcPr>
            <w:tcW w:w="4680" w:type="dxa"/>
          </w:tcPr>
          <w:p w:rsidR="00DE0BFF" w:rsidRDefault="00000000">
            <w:r>
              <w:rPr>
                <w:rFonts w:ascii="Arial" w:hAnsi="Arial"/>
              </w:rPr>
              <w:t xml:space="preserve">    1.3 Aim &amp; Objectives</w:t>
            </w:r>
          </w:p>
        </w:tc>
        <w:tc>
          <w:tcPr>
            <w:tcW w:w="4680" w:type="dxa"/>
          </w:tcPr>
          <w:p w:rsidR="00DE0BFF" w:rsidRDefault="00000000">
            <w:pPr>
              <w:jc w:val="right"/>
            </w:pPr>
            <w:r>
              <w:rPr>
                <w:rFonts w:ascii="Arial" w:hAnsi="Arial"/>
              </w:rPr>
              <w:t>5</w:t>
            </w:r>
          </w:p>
        </w:tc>
      </w:tr>
      <w:tr w:rsidR="00DE0BFF">
        <w:tc>
          <w:tcPr>
            <w:tcW w:w="4680" w:type="dxa"/>
          </w:tcPr>
          <w:p w:rsidR="00DE0BFF" w:rsidRDefault="00000000">
            <w:r>
              <w:rPr>
                <w:rFonts w:ascii="Arial" w:hAnsi="Arial"/>
              </w:rPr>
              <w:t>2. Business Requirements Overview</w:t>
            </w:r>
          </w:p>
        </w:tc>
        <w:tc>
          <w:tcPr>
            <w:tcW w:w="4680" w:type="dxa"/>
          </w:tcPr>
          <w:p w:rsidR="00DE0BFF" w:rsidRDefault="00000000">
            <w:pPr>
              <w:jc w:val="right"/>
            </w:pPr>
            <w:r>
              <w:rPr>
                <w:rFonts w:ascii="Arial" w:hAnsi="Arial"/>
              </w:rPr>
              <w:t>6</w:t>
            </w:r>
          </w:p>
        </w:tc>
      </w:tr>
      <w:tr w:rsidR="00DE0BFF">
        <w:tc>
          <w:tcPr>
            <w:tcW w:w="4680" w:type="dxa"/>
          </w:tcPr>
          <w:p w:rsidR="00DE0BFF" w:rsidRDefault="00000000">
            <w:r>
              <w:rPr>
                <w:rFonts w:ascii="Arial" w:hAnsi="Arial"/>
              </w:rPr>
              <w:t>3. Functional Requirements</w:t>
            </w:r>
          </w:p>
        </w:tc>
        <w:tc>
          <w:tcPr>
            <w:tcW w:w="4680" w:type="dxa"/>
          </w:tcPr>
          <w:p w:rsidR="00DE0BFF" w:rsidRDefault="00000000">
            <w:pPr>
              <w:jc w:val="right"/>
            </w:pPr>
            <w:r>
              <w:rPr>
                <w:rFonts w:ascii="Arial" w:hAnsi="Arial"/>
              </w:rPr>
              <w:t>7</w:t>
            </w:r>
          </w:p>
        </w:tc>
      </w:tr>
      <w:tr w:rsidR="00DE0BFF">
        <w:tc>
          <w:tcPr>
            <w:tcW w:w="4680" w:type="dxa"/>
          </w:tcPr>
          <w:p w:rsidR="00DE0BFF" w:rsidRDefault="00000000">
            <w:r>
              <w:rPr>
                <w:rFonts w:ascii="Arial" w:hAnsi="Arial"/>
              </w:rPr>
              <w:t xml:space="preserve">    3.1 Customer Module</w:t>
            </w:r>
          </w:p>
        </w:tc>
        <w:tc>
          <w:tcPr>
            <w:tcW w:w="4680" w:type="dxa"/>
          </w:tcPr>
          <w:p w:rsidR="00DE0BFF" w:rsidRDefault="00000000">
            <w:pPr>
              <w:jc w:val="right"/>
            </w:pPr>
            <w:r>
              <w:rPr>
                <w:rFonts w:ascii="Arial" w:hAnsi="Arial"/>
              </w:rPr>
              <w:t>7</w:t>
            </w:r>
          </w:p>
        </w:tc>
      </w:tr>
      <w:tr w:rsidR="00DE0BFF">
        <w:tc>
          <w:tcPr>
            <w:tcW w:w="4680" w:type="dxa"/>
          </w:tcPr>
          <w:p w:rsidR="00DE0BFF" w:rsidRDefault="00000000">
            <w:r>
              <w:rPr>
                <w:rFonts w:ascii="Arial" w:hAnsi="Arial"/>
              </w:rPr>
              <w:t xml:space="preserve">    3.2 Turf Owner Module</w:t>
            </w:r>
          </w:p>
        </w:tc>
        <w:tc>
          <w:tcPr>
            <w:tcW w:w="4680" w:type="dxa"/>
          </w:tcPr>
          <w:p w:rsidR="00DE0BFF" w:rsidRDefault="00000000">
            <w:pPr>
              <w:jc w:val="right"/>
            </w:pPr>
            <w:r>
              <w:rPr>
                <w:rFonts w:ascii="Arial" w:hAnsi="Arial"/>
              </w:rPr>
              <w:t>8</w:t>
            </w:r>
          </w:p>
        </w:tc>
      </w:tr>
      <w:tr w:rsidR="00DE0BFF">
        <w:tc>
          <w:tcPr>
            <w:tcW w:w="4680" w:type="dxa"/>
          </w:tcPr>
          <w:p w:rsidR="00DE0BFF" w:rsidRDefault="00000000">
            <w:r>
              <w:rPr>
                <w:rFonts w:ascii="Arial" w:hAnsi="Arial"/>
              </w:rPr>
              <w:t xml:space="preserve">    3.3 Admin Module</w:t>
            </w:r>
          </w:p>
        </w:tc>
        <w:tc>
          <w:tcPr>
            <w:tcW w:w="4680" w:type="dxa"/>
          </w:tcPr>
          <w:p w:rsidR="00DE0BFF" w:rsidRDefault="00000000">
            <w:pPr>
              <w:jc w:val="right"/>
            </w:pPr>
            <w:r>
              <w:rPr>
                <w:rFonts w:ascii="Arial" w:hAnsi="Arial"/>
              </w:rPr>
              <w:t>8</w:t>
            </w:r>
          </w:p>
        </w:tc>
      </w:tr>
      <w:tr w:rsidR="00DE0BFF">
        <w:tc>
          <w:tcPr>
            <w:tcW w:w="4680" w:type="dxa"/>
          </w:tcPr>
          <w:p w:rsidR="00DE0BFF" w:rsidRDefault="00000000">
            <w:r>
              <w:rPr>
                <w:rFonts w:ascii="Arial" w:hAnsi="Arial"/>
              </w:rPr>
              <w:t>4. Non-Functional Requirement</w:t>
            </w:r>
          </w:p>
        </w:tc>
        <w:tc>
          <w:tcPr>
            <w:tcW w:w="4680" w:type="dxa"/>
          </w:tcPr>
          <w:p w:rsidR="00DE0BFF" w:rsidRDefault="00000000">
            <w:pPr>
              <w:jc w:val="right"/>
            </w:pPr>
            <w:r>
              <w:rPr>
                <w:rFonts w:ascii="Arial" w:hAnsi="Arial"/>
              </w:rPr>
              <w:t>9</w:t>
            </w:r>
          </w:p>
        </w:tc>
      </w:tr>
      <w:tr w:rsidR="00DE0BFF">
        <w:tc>
          <w:tcPr>
            <w:tcW w:w="4680" w:type="dxa"/>
          </w:tcPr>
          <w:p w:rsidR="00DE0BFF" w:rsidRDefault="00000000">
            <w:r>
              <w:rPr>
                <w:rFonts w:ascii="Arial" w:hAnsi="Arial"/>
              </w:rPr>
              <w:t>5. Use Case Diagram</w:t>
            </w:r>
          </w:p>
        </w:tc>
        <w:tc>
          <w:tcPr>
            <w:tcW w:w="4680" w:type="dxa"/>
          </w:tcPr>
          <w:p w:rsidR="00DE0BFF" w:rsidRDefault="00000000">
            <w:pPr>
              <w:jc w:val="right"/>
            </w:pPr>
            <w:r>
              <w:rPr>
                <w:rFonts w:ascii="Arial" w:hAnsi="Arial"/>
              </w:rPr>
              <w:t>10</w:t>
            </w:r>
          </w:p>
        </w:tc>
      </w:tr>
      <w:tr w:rsidR="00DE0BFF">
        <w:tc>
          <w:tcPr>
            <w:tcW w:w="4680" w:type="dxa"/>
          </w:tcPr>
          <w:p w:rsidR="00DE0BFF" w:rsidRDefault="00000000">
            <w:r>
              <w:rPr>
                <w:rFonts w:ascii="Arial" w:hAnsi="Arial"/>
              </w:rPr>
              <w:t xml:space="preserve">    5.1 Customer</w:t>
            </w:r>
          </w:p>
        </w:tc>
        <w:tc>
          <w:tcPr>
            <w:tcW w:w="4680" w:type="dxa"/>
          </w:tcPr>
          <w:p w:rsidR="00DE0BFF" w:rsidRDefault="00000000">
            <w:pPr>
              <w:jc w:val="right"/>
            </w:pPr>
            <w:r>
              <w:rPr>
                <w:rFonts w:ascii="Arial" w:hAnsi="Arial"/>
              </w:rPr>
              <w:t>10</w:t>
            </w:r>
          </w:p>
        </w:tc>
      </w:tr>
      <w:tr w:rsidR="00DE0BFF">
        <w:tc>
          <w:tcPr>
            <w:tcW w:w="4680" w:type="dxa"/>
          </w:tcPr>
          <w:p w:rsidR="00DE0BFF" w:rsidRDefault="00000000">
            <w:r>
              <w:rPr>
                <w:rFonts w:ascii="Arial" w:hAnsi="Arial"/>
              </w:rPr>
              <w:t xml:space="preserve">    5.2 Turf Owner</w:t>
            </w:r>
          </w:p>
        </w:tc>
        <w:tc>
          <w:tcPr>
            <w:tcW w:w="4680" w:type="dxa"/>
          </w:tcPr>
          <w:p w:rsidR="00DE0BFF" w:rsidRDefault="00000000">
            <w:pPr>
              <w:jc w:val="right"/>
            </w:pPr>
            <w:r>
              <w:rPr>
                <w:rFonts w:ascii="Arial" w:hAnsi="Arial"/>
              </w:rPr>
              <w:t>11</w:t>
            </w:r>
          </w:p>
        </w:tc>
      </w:tr>
      <w:tr w:rsidR="00DE0BFF">
        <w:tc>
          <w:tcPr>
            <w:tcW w:w="4680" w:type="dxa"/>
          </w:tcPr>
          <w:p w:rsidR="00DE0BFF" w:rsidRDefault="00000000">
            <w:r>
              <w:rPr>
                <w:rFonts w:ascii="Arial" w:hAnsi="Arial"/>
              </w:rPr>
              <w:t xml:space="preserve">    5.3 Admin</w:t>
            </w:r>
          </w:p>
        </w:tc>
        <w:tc>
          <w:tcPr>
            <w:tcW w:w="4680" w:type="dxa"/>
          </w:tcPr>
          <w:p w:rsidR="00DE0BFF" w:rsidRDefault="00000000">
            <w:pPr>
              <w:jc w:val="right"/>
            </w:pPr>
            <w:r>
              <w:rPr>
                <w:rFonts w:ascii="Arial" w:hAnsi="Arial"/>
              </w:rPr>
              <w:t>11</w:t>
            </w:r>
          </w:p>
        </w:tc>
      </w:tr>
      <w:tr w:rsidR="00DE0BFF">
        <w:tc>
          <w:tcPr>
            <w:tcW w:w="4680" w:type="dxa"/>
          </w:tcPr>
          <w:p w:rsidR="00DE0BFF" w:rsidRDefault="00000000">
            <w:r>
              <w:rPr>
                <w:rFonts w:ascii="Arial" w:hAnsi="Arial"/>
              </w:rPr>
              <w:t>6. Project Architecture Diagram</w:t>
            </w:r>
          </w:p>
        </w:tc>
        <w:tc>
          <w:tcPr>
            <w:tcW w:w="4680" w:type="dxa"/>
          </w:tcPr>
          <w:p w:rsidR="00DE0BFF" w:rsidRDefault="00000000">
            <w:pPr>
              <w:jc w:val="right"/>
            </w:pPr>
            <w:r>
              <w:rPr>
                <w:rFonts w:ascii="Arial" w:hAnsi="Arial"/>
              </w:rPr>
              <w:t>12</w:t>
            </w:r>
          </w:p>
        </w:tc>
      </w:tr>
      <w:tr w:rsidR="00DE0BFF">
        <w:tc>
          <w:tcPr>
            <w:tcW w:w="4680" w:type="dxa"/>
          </w:tcPr>
          <w:p w:rsidR="00DE0BFF" w:rsidRDefault="00000000">
            <w:r>
              <w:rPr>
                <w:rFonts w:ascii="Arial" w:hAnsi="Arial"/>
              </w:rPr>
              <w:t>7. Database Design</w:t>
            </w:r>
          </w:p>
        </w:tc>
        <w:tc>
          <w:tcPr>
            <w:tcW w:w="4680" w:type="dxa"/>
          </w:tcPr>
          <w:p w:rsidR="00DE0BFF" w:rsidRDefault="00000000">
            <w:pPr>
              <w:jc w:val="right"/>
            </w:pPr>
            <w:r>
              <w:rPr>
                <w:rFonts w:ascii="Arial" w:hAnsi="Arial"/>
              </w:rPr>
              <w:t>13</w:t>
            </w:r>
          </w:p>
        </w:tc>
      </w:tr>
      <w:tr w:rsidR="00DE0BFF">
        <w:tc>
          <w:tcPr>
            <w:tcW w:w="4680" w:type="dxa"/>
          </w:tcPr>
          <w:p w:rsidR="00DE0BFF" w:rsidRDefault="00000000">
            <w:r>
              <w:rPr>
                <w:rFonts w:ascii="Arial" w:hAnsi="Arial"/>
              </w:rPr>
              <w:t>8. ER-Diagram</w:t>
            </w:r>
          </w:p>
        </w:tc>
        <w:tc>
          <w:tcPr>
            <w:tcW w:w="4680" w:type="dxa"/>
          </w:tcPr>
          <w:p w:rsidR="00DE0BFF" w:rsidRDefault="00000000">
            <w:pPr>
              <w:jc w:val="right"/>
            </w:pPr>
            <w:r>
              <w:rPr>
                <w:rFonts w:ascii="Arial" w:hAnsi="Arial"/>
              </w:rPr>
              <w:t>27</w:t>
            </w:r>
          </w:p>
        </w:tc>
      </w:tr>
      <w:tr w:rsidR="00DE0BFF">
        <w:tc>
          <w:tcPr>
            <w:tcW w:w="4680" w:type="dxa"/>
          </w:tcPr>
          <w:p w:rsidR="00DE0BFF" w:rsidRDefault="00000000">
            <w:r>
              <w:rPr>
                <w:rFonts w:ascii="Arial" w:hAnsi="Arial"/>
              </w:rPr>
              <w:t>9. Snapshots</w:t>
            </w:r>
          </w:p>
        </w:tc>
        <w:tc>
          <w:tcPr>
            <w:tcW w:w="4680" w:type="dxa"/>
          </w:tcPr>
          <w:p w:rsidR="00DE0BFF" w:rsidRDefault="00000000">
            <w:pPr>
              <w:jc w:val="right"/>
            </w:pPr>
            <w:r>
              <w:rPr>
                <w:rFonts w:ascii="Arial" w:hAnsi="Arial"/>
              </w:rPr>
              <w:t>28</w:t>
            </w:r>
          </w:p>
        </w:tc>
      </w:tr>
      <w:tr w:rsidR="00DE0BFF">
        <w:tc>
          <w:tcPr>
            <w:tcW w:w="4680" w:type="dxa"/>
          </w:tcPr>
          <w:p w:rsidR="00DE0BFF" w:rsidRDefault="00000000">
            <w:r>
              <w:rPr>
                <w:rFonts w:ascii="Arial" w:hAnsi="Arial"/>
              </w:rPr>
              <w:t>10. Conclusion and Future Scope</w:t>
            </w:r>
          </w:p>
        </w:tc>
        <w:tc>
          <w:tcPr>
            <w:tcW w:w="4680" w:type="dxa"/>
          </w:tcPr>
          <w:p w:rsidR="00DE0BFF" w:rsidRDefault="00000000">
            <w:pPr>
              <w:jc w:val="right"/>
            </w:pPr>
            <w:r>
              <w:rPr>
                <w:rFonts w:ascii="Arial" w:hAnsi="Arial"/>
              </w:rPr>
              <w:t>35</w:t>
            </w:r>
          </w:p>
        </w:tc>
      </w:tr>
    </w:tbl>
    <w:p w:rsidR="00DE0BFF" w:rsidRDefault="00DE0BFF"/>
    <w:p w:rsidR="00DE0BFF" w:rsidRDefault="00000000">
      <w:pPr>
        <w:pStyle w:val="Heading2"/>
      </w:pPr>
      <w:r>
        <w:rPr>
          <w:rFonts w:ascii="Arial" w:hAnsi="Arial"/>
          <w:color w:val="000000"/>
          <w:sz w:val="28"/>
        </w:rPr>
        <w:t>List of Figures</w:t>
      </w:r>
    </w:p>
    <w:p w:rsidR="00DE0BFF" w:rsidRDefault="00DE0BFF"/>
    <w:p w:rsidR="00DE0BFF" w:rsidRDefault="00000000">
      <w:pPr>
        <w:pStyle w:val="ListBullet"/>
      </w:pPr>
      <w:r>
        <w:t>Fig 1 - Customer Use Case Diagram</w:t>
      </w:r>
    </w:p>
    <w:p w:rsidR="00DE0BFF" w:rsidRDefault="00000000">
      <w:pPr>
        <w:pStyle w:val="ListBullet"/>
      </w:pPr>
      <w:r>
        <w:t>Fig 2 - Turf Owner Use Case Diagram</w:t>
      </w:r>
    </w:p>
    <w:p w:rsidR="00DE0BFF" w:rsidRDefault="00000000">
      <w:pPr>
        <w:pStyle w:val="ListBullet"/>
      </w:pPr>
      <w:r>
        <w:t>Fig 3 - Admin Use Case Diagram</w:t>
      </w:r>
    </w:p>
    <w:p w:rsidR="00DE0BFF" w:rsidRDefault="00000000">
      <w:pPr>
        <w:pStyle w:val="ListBullet"/>
      </w:pPr>
      <w:r>
        <w:t>Fig 4 - Project Architecture Diagram</w:t>
      </w:r>
    </w:p>
    <w:p w:rsidR="00DE0BFF" w:rsidRDefault="00000000">
      <w:pPr>
        <w:pStyle w:val="ListBullet"/>
      </w:pPr>
      <w:r>
        <w:lastRenderedPageBreak/>
        <w:t>Fig 5 - ER Diagram</w:t>
      </w:r>
    </w:p>
    <w:p w:rsidR="00DE0BFF" w:rsidRDefault="00000000">
      <w:pPr>
        <w:pStyle w:val="ListBullet"/>
      </w:pPr>
      <w:r>
        <w:t>Fig 6 - Home Page Screenshot</w:t>
      </w:r>
    </w:p>
    <w:p w:rsidR="00DE0BFF" w:rsidRDefault="00000000">
      <w:pPr>
        <w:pStyle w:val="ListBullet"/>
      </w:pPr>
      <w:r>
        <w:t>Fig 7 - Turf List Page Screenshot</w:t>
      </w:r>
    </w:p>
    <w:p w:rsidR="00DE0BFF" w:rsidRDefault="00000000">
      <w:pPr>
        <w:pStyle w:val="ListBullet"/>
      </w:pPr>
      <w:r>
        <w:t>Fig 8 - Login Page Screenshot</w:t>
      </w:r>
    </w:p>
    <w:p w:rsidR="00DE0BFF" w:rsidRDefault="00000000">
      <w:pPr>
        <w:pStyle w:val="ListBullet"/>
      </w:pPr>
      <w:r>
        <w:t>Fig 9 - Registration Page Screenshot</w:t>
      </w:r>
    </w:p>
    <w:p w:rsidR="00DE0BFF" w:rsidRDefault="00000000">
      <w:r>
        <w:br w:type="page"/>
      </w:r>
    </w:p>
    <w:p w:rsidR="00DE0BFF" w:rsidRDefault="00000000">
      <w:pPr>
        <w:pStyle w:val="Heading1"/>
      </w:pPr>
      <w:r>
        <w:rPr>
          <w:rFonts w:ascii="Arial" w:hAnsi="Arial"/>
          <w:color w:val="000000"/>
          <w:sz w:val="36"/>
        </w:rPr>
        <w:lastRenderedPageBreak/>
        <w:t>1. Introduction</w:t>
      </w:r>
    </w:p>
    <w:p w:rsidR="00DE0BFF" w:rsidRDefault="00000000">
      <w:pPr>
        <w:pStyle w:val="Heading2"/>
      </w:pPr>
      <w:r>
        <w:rPr>
          <w:rFonts w:ascii="Arial" w:hAnsi="Arial"/>
          <w:color w:val="000000"/>
          <w:sz w:val="28"/>
        </w:rPr>
        <w:t>1.1 Document Purpose</w:t>
      </w:r>
    </w:p>
    <w:p w:rsidR="00DE0BFF" w:rsidRDefault="00000000">
      <w:r>
        <w:rPr>
          <w:rFonts w:ascii="Arial" w:hAnsi="Arial"/>
        </w:rPr>
        <w:t>This document communicates the business requirements and scope for developing BookMyTurf - Online Turf Booking System. The scope of this document is to define the functional and non-functional requirements, business rules, and other constraint requirements for the system.</w:t>
      </w:r>
    </w:p>
    <w:p w:rsidR="00DE0BFF" w:rsidRDefault="00DE0BFF"/>
    <w:p w:rsidR="00DE0BFF" w:rsidRDefault="00000000">
      <w:pPr>
        <w:pStyle w:val="Heading2"/>
      </w:pPr>
      <w:r>
        <w:rPr>
          <w:rFonts w:ascii="Arial" w:hAnsi="Arial"/>
          <w:color w:val="000000"/>
          <w:sz w:val="28"/>
        </w:rPr>
        <w:t>1.2 Project Background</w:t>
      </w:r>
    </w:p>
    <w:p w:rsidR="00DE0BFF" w:rsidRDefault="00000000">
      <w:r>
        <w:rPr>
          <w:rFonts w:ascii="Arial" w:hAnsi="Arial"/>
        </w:rPr>
        <w:t>Sports enthusiasts and turf owners face significant challenges in managing bookings efficiently. Currently, most turf booking processes are manual, leading to booking conflicts, missed opportunities, and poor customer experience. We gathered information and discovered that the majority of turf owners still handle their day-to-day operations manually.</w:t>
      </w:r>
    </w:p>
    <w:p w:rsidR="00DE0BFF" w:rsidRDefault="00DE0BFF"/>
    <w:p w:rsidR="00DE0BFF" w:rsidRDefault="00000000">
      <w:r>
        <w:rPr>
          <w:rFonts w:ascii="Arial" w:hAnsi="Arial"/>
        </w:rPr>
        <w:t>Customer records are still entered manually, as are:</w:t>
      </w:r>
    </w:p>
    <w:p w:rsidR="00DE0BFF" w:rsidRDefault="00000000">
      <w:pPr>
        <w:ind w:left="720"/>
      </w:pPr>
      <w:r>
        <w:rPr>
          <w:rFonts w:ascii="Arial" w:hAnsi="Arial"/>
        </w:rPr>
        <w:t>• Transactions with clients</w:t>
      </w:r>
    </w:p>
    <w:p w:rsidR="00DE0BFF" w:rsidRDefault="00000000">
      <w:pPr>
        <w:ind w:left="720"/>
      </w:pPr>
      <w:r>
        <w:rPr>
          <w:rFonts w:ascii="Arial" w:hAnsi="Arial"/>
        </w:rPr>
        <w:t>• Tracking of slot availability</w:t>
      </w:r>
    </w:p>
    <w:p w:rsidR="00DE0BFF" w:rsidRDefault="00000000">
      <w:pPr>
        <w:ind w:left="720"/>
      </w:pPr>
      <w:r>
        <w:rPr>
          <w:rFonts w:ascii="Arial" w:hAnsi="Arial"/>
        </w:rPr>
        <w:t>• Updates of booking status</w:t>
      </w:r>
    </w:p>
    <w:p w:rsidR="00DE0BFF" w:rsidRDefault="00000000">
      <w:pPr>
        <w:ind w:left="720"/>
      </w:pPr>
      <w:r>
        <w:rPr>
          <w:rFonts w:ascii="Arial" w:hAnsi="Arial"/>
        </w:rPr>
        <w:t>• Payment processing and invoicing</w:t>
      </w:r>
    </w:p>
    <w:p w:rsidR="00DE0BFF" w:rsidRDefault="00DE0BFF"/>
    <w:p w:rsidR="00DE0BFF" w:rsidRDefault="00000000">
      <w:r>
        <w:rPr>
          <w:rFonts w:ascii="Arial" w:hAnsi="Arial"/>
        </w:rPr>
        <w:t>The ongoing usage of manual procedures slows down the functioning of turf management and the response time to client queries.</w:t>
      </w:r>
    </w:p>
    <w:p w:rsidR="00DE0BFF" w:rsidRDefault="00DE0BFF"/>
    <w:p w:rsidR="00DE0BFF" w:rsidRDefault="00000000">
      <w:pPr>
        <w:pStyle w:val="Heading2"/>
      </w:pPr>
      <w:r>
        <w:rPr>
          <w:rFonts w:ascii="Arial" w:hAnsi="Arial"/>
          <w:color w:val="000000"/>
          <w:sz w:val="28"/>
        </w:rPr>
        <w:t>1.3 Aim &amp; Objectives</w:t>
      </w:r>
    </w:p>
    <w:p w:rsidR="00DE0BFF" w:rsidRDefault="00000000">
      <w:r>
        <w:rPr>
          <w:rFonts w:ascii="Arial" w:hAnsi="Arial"/>
        </w:rPr>
        <w:t>The main objective of this project is to build a website that improves user accessibility and time flexibility to help customers and authorized turf owners.</w:t>
      </w:r>
    </w:p>
    <w:p w:rsidR="00DE0BFF" w:rsidRDefault="00DE0BFF"/>
    <w:p w:rsidR="00DE0BFF" w:rsidRDefault="00000000">
      <w:r>
        <w:rPr>
          <w:rFonts w:ascii="Arial" w:hAnsi="Arial"/>
          <w:b/>
        </w:rPr>
        <w:t>Key objectives:</w:t>
      </w:r>
    </w:p>
    <w:p w:rsidR="00DE0BFF" w:rsidRDefault="00000000">
      <w:pPr>
        <w:ind w:left="720"/>
      </w:pPr>
      <w:r>
        <w:rPr>
          <w:rFonts w:ascii="Arial" w:hAnsi="Arial"/>
        </w:rPr>
        <w:t>• Customers will be able to browse turf information and view offers provided by turf owners</w:t>
      </w:r>
    </w:p>
    <w:p w:rsidR="00DE0BFF" w:rsidRDefault="00000000">
      <w:pPr>
        <w:ind w:left="720"/>
      </w:pPr>
      <w:r>
        <w:rPr>
          <w:rFonts w:ascii="Arial" w:hAnsi="Arial"/>
        </w:rPr>
        <w:t>• Customers can book service slots after login and track booking status</w:t>
      </w:r>
    </w:p>
    <w:p w:rsidR="00DE0BFF" w:rsidRDefault="00000000">
      <w:pPr>
        <w:ind w:left="720"/>
      </w:pPr>
      <w:r>
        <w:rPr>
          <w:rFonts w:ascii="Arial" w:hAnsi="Arial"/>
        </w:rPr>
        <w:t>• Customers may conduct bookings easily and comfortably from anywhere</w:t>
      </w:r>
    </w:p>
    <w:p w:rsidR="00DE0BFF" w:rsidRDefault="00000000">
      <w:pPr>
        <w:ind w:left="720"/>
      </w:pPr>
      <w:r>
        <w:rPr>
          <w:rFonts w:ascii="Arial" w:hAnsi="Arial"/>
        </w:rPr>
        <w:lastRenderedPageBreak/>
        <w:t>• Turf owners can manage their facilities, slots, and pricing efficiently</w:t>
      </w:r>
    </w:p>
    <w:p w:rsidR="00DE0BFF" w:rsidRDefault="00000000">
      <w:pPr>
        <w:ind w:left="720"/>
      </w:pPr>
      <w:r>
        <w:rPr>
          <w:rFonts w:ascii="Arial" w:hAnsi="Arial"/>
        </w:rPr>
        <w:t>• Automated notifications for booking confirmations and reminders</w:t>
      </w:r>
    </w:p>
    <w:p w:rsidR="00DE0BFF" w:rsidRDefault="00000000">
      <w:pPr>
        <w:ind w:left="720"/>
      </w:pPr>
      <w:r>
        <w:rPr>
          <w:rFonts w:ascii="Arial" w:hAnsi="Arial"/>
        </w:rPr>
        <w:t>• Secure payment processing with multiple payment methods</w:t>
      </w:r>
    </w:p>
    <w:p w:rsidR="00DE0BFF" w:rsidRDefault="00000000">
      <w:pPr>
        <w:ind w:left="720"/>
      </w:pPr>
      <w:r>
        <w:rPr>
          <w:rFonts w:ascii="Arial" w:hAnsi="Arial"/>
        </w:rPr>
        <w:t>• Admin can monitor and manage the entire platform</w:t>
      </w:r>
    </w:p>
    <w:p w:rsidR="00DE0BFF" w:rsidRDefault="00000000">
      <w:r>
        <w:br w:type="page"/>
      </w:r>
    </w:p>
    <w:p w:rsidR="00DE0BFF" w:rsidRDefault="00000000">
      <w:pPr>
        <w:pStyle w:val="Heading1"/>
      </w:pPr>
      <w:r>
        <w:rPr>
          <w:rFonts w:ascii="Arial" w:hAnsi="Arial"/>
          <w:color w:val="000000"/>
          <w:sz w:val="36"/>
        </w:rPr>
        <w:lastRenderedPageBreak/>
        <w:t>2. Business Requirements Overview</w:t>
      </w:r>
    </w:p>
    <w:p w:rsidR="00DE0BFF" w:rsidRDefault="00000000">
      <w:pPr>
        <w:ind w:left="360"/>
      </w:pPr>
      <w:r>
        <w:rPr>
          <w:rFonts w:ascii="Arial" w:hAnsi="Arial"/>
        </w:rPr>
        <w:t>• BookMyTurf is a public web application.</w:t>
      </w:r>
    </w:p>
    <w:p w:rsidR="00DE0BFF" w:rsidRDefault="00000000">
      <w:pPr>
        <w:ind w:left="360"/>
      </w:pPr>
      <w:r>
        <w:rPr>
          <w:rFonts w:ascii="Arial" w:hAnsi="Arial"/>
        </w:rPr>
        <w:t>• BookMyTurf is opened to all turf owners and customers in India.</w:t>
      </w:r>
    </w:p>
    <w:p w:rsidR="00DE0BFF" w:rsidRDefault="00000000">
      <w:pPr>
        <w:ind w:left="360"/>
      </w:pPr>
      <w:r>
        <w:rPr>
          <w:rFonts w:ascii="Arial" w:hAnsi="Arial"/>
        </w:rPr>
        <w:t>• There are mainly three types of users: Customers (Players), Turf Owners, and Administrators.</w:t>
      </w:r>
    </w:p>
    <w:p w:rsidR="00DE0BFF" w:rsidRDefault="00000000">
      <w:pPr>
        <w:ind w:left="360"/>
      </w:pPr>
      <w:r>
        <w:rPr>
          <w:rFonts w:ascii="Arial" w:hAnsi="Arial"/>
        </w:rPr>
        <w:t>• Customers can search for available turfs and available booking slots for specific time.</w:t>
      </w:r>
    </w:p>
    <w:p w:rsidR="00DE0BFF" w:rsidRDefault="00000000">
      <w:pPr>
        <w:ind w:left="360"/>
      </w:pPr>
      <w:r>
        <w:rPr>
          <w:rFonts w:ascii="Arial" w:hAnsi="Arial"/>
        </w:rPr>
        <w:t>• Customers can see past booking records and payment history.</w:t>
      </w:r>
    </w:p>
    <w:p w:rsidR="00DE0BFF" w:rsidRDefault="00000000">
      <w:pPr>
        <w:ind w:left="360"/>
      </w:pPr>
      <w:r>
        <w:rPr>
          <w:rFonts w:ascii="Arial" w:hAnsi="Arial"/>
        </w:rPr>
        <w:t>• Turf owners can get customer booking information and manage their facilities.</w:t>
      </w:r>
    </w:p>
    <w:p w:rsidR="00DE0BFF" w:rsidRDefault="00000000">
      <w:pPr>
        <w:ind w:left="360"/>
      </w:pPr>
      <w:r>
        <w:rPr>
          <w:rFonts w:ascii="Arial" w:hAnsi="Arial"/>
        </w:rPr>
        <w:t>• The BookMyTurf System provides functions which connect customers and turf owners.</w:t>
      </w:r>
    </w:p>
    <w:p w:rsidR="00DE0BFF" w:rsidRDefault="00000000">
      <w:pPr>
        <w:ind w:left="360"/>
      </w:pPr>
      <w:r>
        <w:rPr>
          <w:rFonts w:ascii="Arial" w:hAnsi="Arial"/>
        </w:rPr>
        <w:t>• BookMyTurf System is maintained by Administrator.</w:t>
      </w:r>
    </w:p>
    <w:p w:rsidR="00DE0BFF" w:rsidRDefault="00000000">
      <w:pPr>
        <w:ind w:left="360"/>
      </w:pPr>
      <w:r>
        <w:rPr>
          <w:rFonts w:ascii="Arial" w:hAnsi="Arial"/>
        </w:rPr>
        <w:t>• The system generates reports for booking trends and revenue analytics.</w:t>
      </w:r>
    </w:p>
    <w:p w:rsidR="00DE0BFF" w:rsidRDefault="00000000">
      <w:r>
        <w:br w:type="page"/>
      </w:r>
    </w:p>
    <w:p w:rsidR="00DE0BFF" w:rsidRDefault="00000000">
      <w:pPr>
        <w:pStyle w:val="Heading1"/>
      </w:pPr>
      <w:r>
        <w:rPr>
          <w:rFonts w:ascii="Arial" w:hAnsi="Arial"/>
          <w:sz w:val="36"/>
        </w:rPr>
        <w:lastRenderedPageBreak/>
        <w:t>3. Functional Requirements</w:t>
      </w:r>
    </w:p>
    <w:p w:rsidR="00DE0BFF" w:rsidRDefault="00000000">
      <w:r>
        <w:rPr>
          <w:rFonts w:ascii="Arial" w:hAnsi="Arial"/>
        </w:rPr>
        <w:t>BookMyTurf consists of three modules described as below:</w:t>
      </w:r>
    </w:p>
    <w:p w:rsidR="00DE0BFF" w:rsidRDefault="00DE0BFF"/>
    <w:p w:rsidR="00DE0BFF" w:rsidRDefault="00000000">
      <w:pPr>
        <w:pStyle w:val="Heading2"/>
      </w:pPr>
      <w:r>
        <w:rPr>
          <w:rFonts w:ascii="Arial" w:hAnsi="Arial"/>
          <w:sz w:val="28"/>
        </w:rPr>
        <w:t>3.1 Customer Module</w:t>
      </w:r>
    </w:p>
    <w:p w:rsidR="00DE0BFF" w:rsidRDefault="00000000">
      <w:pPr>
        <w:ind w:left="720"/>
      </w:pPr>
      <w:r>
        <w:rPr>
          <w:rFonts w:ascii="Arial" w:hAnsi="Arial"/>
        </w:rPr>
        <w:t>• Customers can register.</w:t>
      </w:r>
    </w:p>
    <w:p w:rsidR="00DE0BFF" w:rsidRDefault="00000000">
      <w:pPr>
        <w:ind w:left="720"/>
      </w:pPr>
      <w:r>
        <w:rPr>
          <w:rFonts w:ascii="Arial" w:hAnsi="Arial"/>
        </w:rPr>
        <w:t>• Customer can login to the system.</w:t>
      </w:r>
    </w:p>
    <w:p w:rsidR="00DE0BFF" w:rsidRDefault="00000000">
      <w:pPr>
        <w:ind w:left="720"/>
      </w:pPr>
      <w:r>
        <w:rPr>
          <w:rFonts w:ascii="Arial" w:hAnsi="Arial"/>
        </w:rPr>
        <w:t>• Customer can add vehicle information for parking records.</w:t>
      </w:r>
    </w:p>
    <w:p w:rsidR="00DE0BFF" w:rsidRDefault="00000000">
      <w:pPr>
        <w:ind w:left="720"/>
      </w:pPr>
      <w:r>
        <w:rPr>
          <w:rFonts w:ascii="Arial" w:hAnsi="Arial"/>
        </w:rPr>
        <w:t>• Customer can view service packages along with standard rates offered by turf owners.</w:t>
      </w:r>
    </w:p>
    <w:p w:rsidR="00DE0BFF" w:rsidRDefault="00000000">
      <w:pPr>
        <w:ind w:left="720"/>
      </w:pPr>
      <w:r>
        <w:rPr>
          <w:rFonts w:ascii="Arial" w:hAnsi="Arial"/>
        </w:rPr>
        <w:t>• Customer can see available booking slots on a specific day, at a specific time before booking.</w:t>
      </w:r>
    </w:p>
    <w:p w:rsidR="00DE0BFF" w:rsidRDefault="00000000">
      <w:pPr>
        <w:ind w:left="720"/>
      </w:pPr>
      <w:r>
        <w:rPr>
          <w:rFonts w:ascii="Arial" w:hAnsi="Arial"/>
        </w:rPr>
        <w:t>• Customers can book slots and make payments.</w:t>
      </w:r>
    </w:p>
    <w:p w:rsidR="00DE0BFF" w:rsidRDefault="00000000">
      <w:pPr>
        <w:ind w:left="720"/>
      </w:pPr>
      <w:r>
        <w:rPr>
          <w:rFonts w:ascii="Arial" w:hAnsi="Arial"/>
        </w:rPr>
        <w:t>• Customers can check the progress of their bookings.</w:t>
      </w:r>
    </w:p>
    <w:p w:rsidR="00DE0BFF" w:rsidRDefault="00000000">
      <w:pPr>
        <w:ind w:left="720"/>
      </w:pPr>
      <w:r>
        <w:rPr>
          <w:rFonts w:ascii="Arial" w:hAnsi="Arial"/>
        </w:rPr>
        <w:t>• Customer can view past booking records.</w:t>
      </w:r>
    </w:p>
    <w:p w:rsidR="00DE0BFF" w:rsidRDefault="00000000">
      <w:pPr>
        <w:ind w:left="720"/>
      </w:pPr>
      <w:r>
        <w:rPr>
          <w:rFonts w:ascii="Arial" w:hAnsi="Arial"/>
        </w:rPr>
        <w:t>• Customer can request refunds for cancellations.</w:t>
      </w:r>
    </w:p>
    <w:p w:rsidR="00DE0BFF" w:rsidRDefault="00000000">
      <w:pPr>
        <w:ind w:left="720"/>
      </w:pPr>
      <w:r>
        <w:rPr>
          <w:rFonts w:ascii="Arial" w:hAnsi="Arial"/>
        </w:rPr>
        <w:t>• Customer can give rating and feedback.</w:t>
      </w:r>
    </w:p>
    <w:p w:rsidR="00DE0BFF" w:rsidRDefault="00DE0BFF"/>
    <w:p w:rsidR="00DE0BFF" w:rsidRDefault="00000000">
      <w:pPr>
        <w:pStyle w:val="Heading2"/>
      </w:pPr>
      <w:r>
        <w:rPr>
          <w:rFonts w:ascii="Arial" w:hAnsi="Arial"/>
          <w:sz w:val="28"/>
        </w:rPr>
        <w:t>3.2 Turf Owner Module</w:t>
      </w:r>
    </w:p>
    <w:p w:rsidR="00DE0BFF" w:rsidRDefault="00000000">
      <w:pPr>
        <w:ind w:left="720"/>
      </w:pPr>
      <w:r>
        <w:rPr>
          <w:rFonts w:ascii="Arial" w:hAnsi="Arial"/>
        </w:rPr>
        <w:t>• Turf owners can request for registration.</w:t>
      </w:r>
    </w:p>
    <w:p w:rsidR="00DE0BFF" w:rsidRDefault="00000000">
      <w:pPr>
        <w:ind w:left="720"/>
      </w:pPr>
      <w:r>
        <w:rPr>
          <w:rFonts w:ascii="Arial" w:hAnsi="Arial"/>
        </w:rPr>
        <w:t>• Turf owners can login to the system.</w:t>
      </w:r>
    </w:p>
    <w:p w:rsidR="00DE0BFF" w:rsidRDefault="00000000">
      <w:pPr>
        <w:ind w:left="720"/>
      </w:pPr>
      <w:r>
        <w:rPr>
          <w:rFonts w:ascii="Arial" w:hAnsi="Arial"/>
        </w:rPr>
        <w:t>• Turf owners can upload information about their facilities.</w:t>
      </w:r>
    </w:p>
    <w:p w:rsidR="00DE0BFF" w:rsidRDefault="00000000">
      <w:pPr>
        <w:ind w:left="720"/>
      </w:pPr>
      <w:r>
        <w:rPr>
          <w:rFonts w:ascii="Arial" w:hAnsi="Arial"/>
        </w:rPr>
        <w:t>• Turf owners can upload multiple photos of the turf.</w:t>
      </w:r>
    </w:p>
    <w:p w:rsidR="00DE0BFF" w:rsidRDefault="00000000">
      <w:pPr>
        <w:ind w:left="720"/>
      </w:pPr>
      <w:r>
        <w:rPr>
          <w:rFonts w:ascii="Arial" w:hAnsi="Arial"/>
        </w:rPr>
        <w:t>• Turf owners can upload information about different packages offered.</w:t>
      </w:r>
    </w:p>
    <w:p w:rsidR="00DE0BFF" w:rsidRDefault="00000000">
      <w:pPr>
        <w:ind w:left="720"/>
      </w:pPr>
      <w:r>
        <w:rPr>
          <w:rFonts w:ascii="Arial" w:hAnsi="Arial"/>
        </w:rPr>
        <w:t>• Turf owners can manage amenities available.</w:t>
      </w:r>
    </w:p>
    <w:p w:rsidR="00DE0BFF" w:rsidRDefault="00000000">
      <w:pPr>
        <w:ind w:left="720"/>
      </w:pPr>
      <w:r>
        <w:rPr>
          <w:rFonts w:ascii="Arial" w:hAnsi="Arial"/>
        </w:rPr>
        <w:t>• Turf owners can create and manage time slots.</w:t>
      </w:r>
    </w:p>
    <w:p w:rsidR="00DE0BFF" w:rsidRDefault="00000000">
      <w:pPr>
        <w:ind w:left="720"/>
      </w:pPr>
      <w:r>
        <w:rPr>
          <w:rFonts w:ascii="Arial" w:hAnsi="Arial"/>
        </w:rPr>
        <w:t>• Turf owners can view booking requests.</w:t>
      </w:r>
    </w:p>
    <w:p w:rsidR="00DE0BFF" w:rsidRDefault="00000000">
      <w:pPr>
        <w:ind w:left="720"/>
      </w:pPr>
      <w:r>
        <w:rPr>
          <w:rFonts w:ascii="Arial" w:hAnsi="Arial"/>
        </w:rPr>
        <w:t>• Turf owners can approve booking requests.</w:t>
      </w:r>
    </w:p>
    <w:p w:rsidR="00DE0BFF" w:rsidRDefault="00000000">
      <w:pPr>
        <w:ind w:left="720"/>
      </w:pPr>
      <w:r>
        <w:rPr>
          <w:rFonts w:ascii="Arial" w:hAnsi="Arial"/>
        </w:rPr>
        <w:t>• Turf owners can process payments.</w:t>
      </w:r>
    </w:p>
    <w:p w:rsidR="00DE0BFF" w:rsidRDefault="00000000">
      <w:pPr>
        <w:ind w:left="720"/>
      </w:pPr>
      <w:r>
        <w:rPr>
          <w:rFonts w:ascii="Arial" w:hAnsi="Arial"/>
        </w:rPr>
        <w:lastRenderedPageBreak/>
        <w:t>• Turf owners can raise invoices.</w:t>
      </w:r>
    </w:p>
    <w:p w:rsidR="00DE0BFF" w:rsidRDefault="00000000">
      <w:pPr>
        <w:ind w:left="720"/>
      </w:pPr>
      <w:r>
        <w:rPr>
          <w:rFonts w:ascii="Arial" w:hAnsi="Arial"/>
        </w:rPr>
        <w:t>• Turf owners can process refunds.</w:t>
      </w:r>
    </w:p>
    <w:p w:rsidR="00DE0BFF" w:rsidRDefault="00000000">
      <w:pPr>
        <w:ind w:left="720"/>
      </w:pPr>
      <w:r>
        <w:rPr>
          <w:rFonts w:ascii="Arial" w:hAnsi="Arial"/>
        </w:rPr>
        <w:t>• Turf owners can view ratings and feedback given by customers.</w:t>
      </w:r>
    </w:p>
    <w:p w:rsidR="00DE0BFF" w:rsidRDefault="00DE0BFF"/>
    <w:p w:rsidR="00DE0BFF" w:rsidRDefault="00000000">
      <w:pPr>
        <w:pStyle w:val="Heading2"/>
      </w:pPr>
      <w:r>
        <w:rPr>
          <w:rFonts w:ascii="Arial" w:hAnsi="Arial"/>
          <w:sz w:val="28"/>
        </w:rPr>
        <w:t>3.3 Admin Module</w:t>
      </w:r>
    </w:p>
    <w:p w:rsidR="00DE0BFF" w:rsidRDefault="00000000">
      <w:pPr>
        <w:ind w:left="720"/>
      </w:pPr>
      <w:r>
        <w:rPr>
          <w:rFonts w:ascii="Arial" w:hAnsi="Arial"/>
        </w:rPr>
        <w:t>• Administrator will approve the registration request of turf owners.</w:t>
      </w:r>
    </w:p>
    <w:p w:rsidR="00DE0BFF" w:rsidRDefault="00000000">
      <w:pPr>
        <w:ind w:left="720"/>
      </w:pPr>
      <w:r>
        <w:rPr>
          <w:rFonts w:ascii="Arial" w:hAnsi="Arial"/>
        </w:rPr>
        <w:t>• Manage all user accounts and turf listings.</w:t>
      </w:r>
    </w:p>
    <w:p w:rsidR="00DE0BFF" w:rsidRDefault="00000000">
      <w:pPr>
        <w:ind w:left="720"/>
      </w:pPr>
      <w:r>
        <w:rPr>
          <w:rFonts w:ascii="Arial" w:hAnsi="Arial"/>
        </w:rPr>
        <w:t>• Monitor all bookings and transactions.</w:t>
      </w:r>
    </w:p>
    <w:p w:rsidR="00DE0BFF" w:rsidRDefault="00000000">
      <w:pPr>
        <w:ind w:left="720"/>
      </w:pPr>
      <w:r>
        <w:rPr>
          <w:rFonts w:ascii="Arial" w:hAnsi="Arial"/>
        </w:rPr>
        <w:t>• Manage master data (cities, areas, amenities).</w:t>
      </w:r>
    </w:p>
    <w:p w:rsidR="00DE0BFF" w:rsidRDefault="00000000">
      <w:pPr>
        <w:ind w:left="720"/>
      </w:pPr>
      <w:r>
        <w:rPr>
          <w:rFonts w:ascii="Arial" w:hAnsi="Arial"/>
        </w:rPr>
        <w:t>• Approve refund requests.</w:t>
      </w:r>
    </w:p>
    <w:p w:rsidR="00DE0BFF" w:rsidRDefault="00000000">
      <w:pPr>
        <w:ind w:left="720"/>
      </w:pPr>
      <w:r>
        <w:rPr>
          <w:rFonts w:ascii="Arial" w:hAnsi="Arial"/>
        </w:rPr>
        <w:t>• View all feedback across platform.</w:t>
      </w:r>
    </w:p>
    <w:p w:rsidR="00DE0BFF" w:rsidRDefault="00000000">
      <w:pPr>
        <w:ind w:left="720"/>
      </w:pPr>
      <w:r>
        <w:rPr>
          <w:rFonts w:ascii="Arial" w:hAnsi="Arial"/>
        </w:rPr>
        <w:t>• Generate reports about completed bookings and revenue.</w:t>
      </w:r>
    </w:p>
    <w:p w:rsidR="00DE0BFF" w:rsidRDefault="00000000">
      <w:pPr>
        <w:ind w:left="720"/>
      </w:pPr>
      <w:r>
        <w:rPr>
          <w:rFonts w:ascii="Arial" w:hAnsi="Arial"/>
        </w:rPr>
        <w:t>• Handle disputes between customers and turf owners.</w:t>
      </w:r>
    </w:p>
    <w:p w:rsidR="00DE0BFF" w:rsidRDefault="00000000">
      <w:r>
        <w:br w:type="page"/>
      </w:r>
    </w:p>
    <w:p w:rsidR="00DE0BFF" w:rsidRDefault="00000000">
      <w:pPr>
        <w:pStyle w:val="Heading1"/>
      </w:pPr>
      <w:r>
        <w:rPr>
          <w:rFonts w:ascii="Arial" w:hAnsi="Arial"/>
          <w:sz w:val="36"/>
        </w:rPr>
        <w:lastRenderedPageBreak/>
        <w:t>4. Non-Functional Requirement</w:t>
      </w:r>
    </w:p>
    <w:p w:rsidR="00DE0BFF" w:rsidRDefault="00000000">
      <w:pPr>
        <w:ind w:left="360"/>
      </w:pPr>
      <w:r>
        <w:rPr>
          <w:rFonts w:ascii="Arial" w:hAnsi="Arial"/>
        </w:rPr>
        <w:t>• The website should use professional design, look and feel and color scheme.</w:t>
      </w:r>
    </w:p>
    <w:p w:rsidR="00DE0BFF" w:rsidRDefault="00000000">
      <w:pPr>
        <w:ind w:left="360"/>
      </w:pPr>
      <w:r>
        <w:rPr>
          <w:rFonts w:ascii="Arial" w:hAnsi="Arial"/>
        </w:rPr>
        <w:t>• Users will have no limitations for accessing the application through the Internet.</w:t>
      </w:r>
    </w:p>
    <w:p w:rsidR="00DE0BFF" w:rsidRDefault="00000000">
      <w:pPr>
        <w:ind w:left="360"/>
      </w:pPr>
      <w:r>
        <w:rPr>
          <w:rFonts w:ascii="Arial" w:hAnsi="Arial"/>
        </w:rPr>
        <w:t>• The portal being an internet application, it is designed to support sufficient users.</w:t>
      </w:r>
    </w:p>
    <w:p w:rsidR="00DE0BFF" w:rsidRDefault="00000000">
      <w:pPr>
        <w:ind w:left="360"/>
      </w:pPr>
      <w:r>
        <w:rPr>
          <w:rFonts w:ascii="Arial" w:hAnsi="Arial"/>
        </w:rPr>
        <w:t>• Being a public website, the site must follow general usability guidelines for menus, navigation, colors, links and other actions provided on the screens.</w:t>
      </w:r>
    </w:p>
    <w:p w:rsidR="00DE0BFF" w:rsidRDefault="00000000">
      <w:pPr>
        <w:ind w:left="360"/>
      </w:pPr>
      <w:r>
        <w:rPr>
          <w:rFonts w:ascii="Arial" w:hAnsi="Arial"/>
        </w:rPr>
        <w:t>• The system should be designed in such a manner that the user will be able to complete tasks in a minimum number of steps.</w:t>
      </w:r>
    </w:p>
    <w:p w:rsidR="00DE0BFF" w:rsidRDefault="00000000">
      <w:pPr>
        <w:ind w:left="360"/>
      </w:pPr>
      <w:r>
        <w:rPr>
          <w:rFonts w:ascii="Arial" w:hAnsi="Arial"/>
        </w:rPr>
        <w:t>• System should maintain 99% uptime.</w:t>
      </w:r>
    </w:p>
    <w:p w:rsidR="00DE0BFF" w:rsidRDefault="00000000">
      <w:pPr>
        <w:ind w:left="360"/>
      </w:pPr>
      <w:r>
        <w:rPr>
          <w:rFonts w:ascii="Arial" w:hAnsi="Arial"/>
        </w:rPr>
        <w:t>• Page response time should not exceed 3 seconds.</w:t>
      </w:r>
    </w:p>
    <w:p w:rsidR="00DE0BFF" w:rsidRDefault="00000000">
      <w:pPr>
        <w:ind w:left="360"/>
      </w:pPr>
      <w:r>
        <w:rPr>
          <w:rFonts w:ascii="Arial" w:hAnsi="Arial"/>
        </w:rPr>
        <w:t>• All passwords must be encrypted using BCrypt algorithm.</w:t>
      </w:r>
    </w:p>
    <w:p w:rsidR="00DE0BFF" w:rsidRDefault="00000000">
      <w:pPr>
        <w:ind w:left="360"/>
      </w:pPr>
      <w:r>
        <w:rPr>
          <w:rFonts w:ascii="Arial" w:hAnsi="Arial"/>
        </w:rPr>
        <w:t>• The system must be fully responsive and work on all devices.</w:t>
      </w:r>
    </w:p>
    <w:p w:rsidR="00DE0BFF" w:rsidRDefault="00000000">
      <w:pPr>
        <w:ind w:left="360"/>
      </w:pPr>
      <w:r>
        <w:rPr>
          <w:rFonts w:ascii="Arial" w:hAnsi="Arial"/>
        </w:rPr>
        <w:t>• Database backup should be automated and done daily.</w:t>
      </w:r>
    </w:p>
    <w:p w:rsidR="00DE0BFF" w:rsidRDefault="00000000">
      <w:r>
        <w:br w:type="page"/>
      </w:r>
    </w:p>
    <w:p w:rsidR="00DE0BFF" w:rsidRDefault="00000000">
      <w:pPr>
        <w:pStyle w:val="Heading1"/>
      </w:pPr>
      <w:r>
        <w:rPr>
          <w:rFonts w:ascii="Arial" w:hAnsi="Arial"/>
          <w:sz w:val="36"/>
        </w:rPr>
        <w:lastRenderedPageBreak/>
        <w:t>5. Use-Case Diagram</w:t>
      </w:r>
    </w:p>
    <w:p w:rsidR="00DE0BFF" w:rsidRDefault="00000000">
      <w:pPr>
        <w:pStyle w:val="Heading2"/>
      </w:pPr>
      <w:r>
        <w:rPr>
          <w:rFonts w:ascii="Arial" w:hAnsi="Arial"/>
          <w:sz w:val="28"/>
        </w:rPr>
        <w:t>5.1 Customer:</w:t>
      </w:r>
    </w:p>
    <w:p w:rsidR="00DE0BFF" w:rsidRDefault="00000000">
      <w:r>
        <w:rPr>
          <w:rFonts w:ascii="Arial" w:hAnsi="Arial"/>
        </w:rPr>
        <w:t>Following diagram shows the use case for Customer module:</w:t>
      </w:r>
    </w:p>
    <w:p w:rsidR="00DE0BFF" w:rsidRDefault="004A1B1A">
      <w:r>
        <w:rPr>
          <w:noProof/>
        </w:rPr>
        <w:drawing>
          <wp:inline distT="0" distB="0" distL="0" distR="0" wp14:anchorId="46C75F82" wp14:editId="69A7CBED">
            <wp:extent cx="3914286" cy="4885714"/>
            <wp:effectExtent l="0" t="0" r="0" b="0"/>
            <wp:docPr id="174538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88283" name=""/>
                    <pic:cNvPicPr/>
                  </pic:nvPicPr>
                  <pic:blipFill>
                    <a:blip r:embed="rId9"/>
                    <a:stretch>
                      <a:fillRect/>
                    </a:stretch>
                  </pic:blipFill>
                  <pic:spPr>
                    <a:xfrm>
                      <a:off x="0" y="0"/>
                      <a:ext cx="3914286" cy="4885714"/>
                    </a:xfrm>
                    <a:prstGeom prst="rect">
                      <a:avLst/>
                    </a:prstGeom>
                  </pic:spPr>
                </pic:pic>
              </a:graphicData>
            </a:graphic>
          </wp:inline>
        </w:drawing>
      </w:r>
    </w:p>
    <w:p w:rsidR="00DE0BFF" w:rsidRDefault="00DE0BFF">
      <w:pPr>
        <w:jc w:val="center"/>
      </w:pPr>
    </w:p>
    <w:p w:rsidR="00DE0BFF" w:rsidRDefault="00DE0BFF"/>
    <w:p w:rsidR="00DE0BFF" w:rsidRDefault="00000000">
      <w:pPr>
        <w:jc w:val="center"/>
      </w:pPr>
      <w:r>
        <w:rPr>
          <w:rFonts w:ascii="Arial" w:hAnsi="Arial"/>
          <w:i/>
          <w:sz w:val="20"/>
        </w:rPr>
        <w:t>Fig. Use-Case Diagram for Customer</w:t>
      </w:r>
    </w:p>
    <w:p w:rsidR="00DE0BFF" w:rsidRDefault="00000000">
      <w:r>
        <w:br w:type="page"/>
      </w:r>
    </w:p>
    <w:p w:rsidR="00DE0BFF" w:rsidRDefault="00000000">
      <w:pPr>
        <w:pStyle w:val="Heading2"/>
      </w:pPr>
      <w:r>
        <w:rPr>
          <w:rFonts w:ascii="Arial" w:hAnsi="Arial"/>
          <w:sz w:val="28"/>
        </w:rPr>
        <w:lastRenderedPageBreak/>
        <w:t>5.2 Turf Owner:</w:t>
      </w:r>
    </w:p>
    <w:p w:rsidR="00DE0BFF" w:rsidRDefault="00000000">
      <w:r>
        <w:rPr>
          <w:rFonts w:ascii="Arial" w:hAnsi="Arial"/>
        </w:rPr>
        <w:t>Following diagram shows the use case for Turf Owner module:</w:t>
      </w:r>
    </w:p>
    <w:p w:rsidR="00DE0BFF" w:rsidRDefault="00DE0BFF"/>
    <w:p w:rsidR="00DE0BFF" w:rsidRDefault="004A1B1A">
      <w:r>
        <w:rPr>
          <w:noProof/>
        </w:rPr>
        <w:lastRenderedPageBreak/>
        <w:drawing>
          <wp:inline distT="0" distB="0" distL="0" distR="0" wp14:anchorId="3D47D5BA" wp14:editId="07DF0FD9">
            <wp:extent cx="3876190" cy="7371428"/>
            <wp:effectExtent l="0" t="0" r="0" b="1270"/>
            <wp:docPr id="49563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32694" name=""/>
                    <pic:cNvPicPr/>
                  </pic:nvPicPr>
                  <pic:blipFill>
                    <a:blip r:embed="rId10"/>
                    <a:stretch>
                      <a:fillRect/>
                    </a:stretch>
                  </pic:blipFill>
                  <pic:spPr>
                    <a:xfrm>
                      <a:off x="0" y="0"/>
                      <a:ext cx="3876190" cy="7371428"/>
                    </a:xfrm>
                    <a:prstGeom prst="rect">
                      <a:avLst/>
                    </a:prstGeom>
                  </pic:spPr>
                </pic:pic>
              </a:graphicData>
            </a:graphic>
          </wp:inline>
        </w:drawing>
      </w:r>
    </w:p>
    <w:p w:rsidR="00DE0BFF" w:rsidRDefault="00000000">
      <w:pPr>
        <w:jc w:val="center"/>
      </w:pPr>
      <w:r>
        <w:rPr>
          <w:rFonts w:ascii="Arial" w:hAnsi="Arial"/>
          <w:i/>
          <w:sz w:val="20"/>
        </w:rPr>
        <w:t>Fig. Use-Case Diagram for Turf Owner</w:t>
      </w:r>
    </w:p>
    <w:p w:rsidR="00DE0BFF" w:rsidRDefault="00DE0BFF"/>
    <w:p w:rsidR="00DE0BFF" w:rsidRDefault="00000000">
      <w:pPr>
        <w:pStyle w:val="Heading2"/>
      </w:pPr>
      <w:r>
        <w:rPr>
          <w:rFonts w:ascii="Arial" w:hAnsi="Arial"/>
          <w:sz w:val="28"/>
        </w:rPr>
        <w:lastRenderedPageBreak/>
        <w:t>5.3 Admin:</w:t>
      </w:r>
    </w:p>
    <w:p w:rsidR="00DE0BFF" w:rsidRDefault="00000000">
      <w:r>
        <w:rPr>
          <w:rFonts w:ascii="Arial" w:hAnsi="Arial"/>
        </w:rPr>
        <w:t>Following diagram shows the use case for Admin module:</w:t>
      </w:r>
    </w:p>
    <w:p w:rsidR="00DE0BFF" w:rsidRDefault="00DE0BFF"/>
    <w:p w:rsidR="00DE0BFF" w:rsidRDefault="004A1B1A">
      <w:r>
        <w:rPr>
          <w:noProof/>
        </w:rPr>
        <w:drawing>
          <wp:inline distT="0" distB="0" distL="0" distR="0" wp14:anchorId="78794ED4" wp14:editId="60D20F9A">
            <wp:extent cx="3413760" cy="4361734"/>
            <wp:effectExtent l="0" t="0" r="0" b="1270"/>
            <wp:docPr id="6276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73674" name=""/>
                    <pic:cNvPicPr/>
                  </pic:nvPicPr>
                  <pic:blipFill>
                    <a:blip r:embed="rId11"/>
                    <a:stretch>
                      <a:fillRect/>
                    </a:stretch>
                  </pic:blipFill>
                  <pic:spPr>
                    <a:xfrm>
                      <a:off x="0" y="0"/>
                      <a:ext cx="3427364" cy="4379115"/>
                    </a:xfrm>
                    <a:prstGeom prst="rect">
                      <a:avLst/>
                    </a:prstGeom>
                  </pic:spPr>
                </pic:pic>
              </a:graphicData>
            </a:graphic>
          </wp:inline>
        </w:drawing>
      </w:r>
    </w:p>
    <w:p w:rsidR="00DE0BFF" w:rsidRDefault="00000000">
      <w:pPr>
        <w:jc w:val="center"/>
      </w:pPr>
      <w:r>
        <w:rPr>
          <w:rFonts w:ascii="Arial" w:hAnsi="Arial"/>
          <w:i/>
          <w:sz w:val="20"/>
        </w:rPr>
        <w:t>Fig. Use-Case Diagram for Admin</w:t>
      </w:r>
    </w:p>
    <w:p w:rsidR="00DE0BFF" w:rsidRDefault="00000000">
      <w:r>
        <w:br w:type="page"/>
      </w:r>
    </w:p>
    <w:p w:rsidR="00DE0BFF" w:rsidRDefault="00000000">
      <w:pPr>
        <w:pStyle w:val="Heading1"/>
      </w:pPr>
      <w:r>
        <w:rPr>
          <w:rFonts w:ascii="Arial" w:hAnsi="Arial"/>
          <w:sz w:val="36"/>
        </w:rPr>
        <w:lastRenderedPageBreak/>
        <w:t>6. Project Architecture Diagram</w:t>
      </w:r>
    </w:p>
    <w:p w:rsidR="00DE0BFF" w:rsidRDefault="00000000">
      <w:r>
        <w:rPr>
          <w:rFonts w:ascii="Arial" w:hAnsi="Arial"/>
        </w:rPr>
        <w:t>BookMyTurf follows a three-tier architecture pattern with React Frontend, Spring Boot Backend, and MySQL Database.</w:t>
      </w:r>
    </w:p>
    <w:p w:rsidR="00DE0BFF" w:rsidRDefault="00DE0BFF"/>
    <w:p w:rsidR="00DE0BFF" w:rsidRDefault="00DE0BFF"/>
    <w:p w:rsidR="00B245D0" w:rsidRPr="00B245D0" w:rsidRDefault="00B245D0" w:rsidP="00B245D0">
      <w:pPr>
        <w:rPr>
          <w:lang w:val="en-IN"/>
        </w:rPr>
      </w:pPr>
      <w:r w:rsidRPr="00B245D0">
        <w:rPr>
          <w:noProof/>
          <w:lang w:val="en-IN"/>
        </w:rPr>
        <w:drawing>
          <wp:inline distT="0" distB="0" distL="0" distR="0">
            <wp:extent cx="4096512" cy="5005534"/>
            <wp:effectExtent l="0" t="0" r="0" b="5080"/>
            <wp:docPr id="816373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08706" cy="5020434"/>
                    </a:xfrm>
                    <a:prstGeom prst="rect">
                      <a:avLst/>
                    </a:prstGeom>
                    <a:noFill/>
                    <a:ln>
                      <a:noFill/>
                    </a:ln>
                  </pic:spPr>
                </pic:pic>
              </a:graphicData>
            </a:graphic>
          </wp:inline>
        </w:drawing>
      </w:r>
    </w:p>
    <w:p w:rsidR="00DE0BFF" w:rsidRDefault="00DE0BFF"/>
    <w:p w:rsidR="00DE0BFF" w:rsidRDefault="00DE0BFF"/>
    <w:p w:rsidR="00DE0BFF" w:rsidRDefault="00000000">
      <w:pPr>
        <w:jc w:val="center"/>
      </w:pPr>
      <w:r>
        <w:rPr>
          <w:rFonts w:ascii="Arial" w:hAnsi="Arial"/>
          <w:i/>
          <w:sz w:val="20"/>
        </w:rPr>
        <w:t>Fig. Project Architecture Diagram</w:t>
      </w:r>
    </w:p>
    <w:p w:rsidR="00DE0BFF" w:rsidRDefault="00DE0BFF"/>
    <w:p w:rsidR="00DE0BFF" w:rsidRDefault="00DE0BFF"/>
    <w:p w:rsidR="00DE0BFF" w:rsidRDefault="00000000">
      <w:r>
        <w:rPr>
          <w:rFonts w:ascii="Arial" w:hAnsi="Arial"/>
        </w:rPr>
        <w:lastRenderedPageBreak/>
        <w:t>The architecture consists of:</w:t>
      </w:r>
    </w:p>
    <w:p w:rsidR="00DE0BFF" w:rsidRDefault="00000000">
      <w:pPr>
        <w:ind w:left="720"/>
      </w:pPr>
      <w:r>
        <w:rPr>
          <w:rFonts w:ascii="Arial" w:hAnsi="Arial"/>
        </w:rPr>
        <w:t>• React FrontEnd App: User interface layer with Router, Components, and Services</w:t>
      </w:r>
    </w:p>
    <w:p w:rsidR="00DE0BFF" w:rsidRDefault="00000000">
      <w:pPr>
        <w:ind w:left="720"/>
      </w:pPr>
      <w:r>
        <w:rPr>
          <w:rFonts w:ascii="Arial" w:hAnsi="Arial"/>
        </w:rPr>
        <w:t>• Spring Rest Controller: REST API endpoints for handling HTTP requests</w:t>
      </w:r>
    </w:p>
    <w:p w:rsidR="00DE0BFF" w:rsidRDefault="00000000">
      <w:pPr>
        <w:ind w:left="720"/>
      </w:pPr>
      <w:r>
        <w:rPr>
          <w:rFonts w:ascii="Arial" w:hAnsi="Arial"/>
        </w:rPr>
        <w:t>• Model, Service, DAO (Repository): Business logic and data access layers</w:t>
      </w:r>
    </w:p>
    <w:p w:rsidR="00DE0BFF" w:rsidRDefault="00000000">
      <w:pPr>
        <w:ind w:left="720"/>
      </w:pPr>
      <w:r>
        <w:rPr>
          <w:rFonts w:ascii="Arial" w:hAnsi="Arial"/>
        </w:rPr>
        <w:t>• MySQL Database: Persistent data storage with 13 normalized tables</w:t>
      </w:r>
    </w:p>
    <w:p w:rsidR="00DE0BFF" w:rsidRDefault="00000000">
      <w:r>
        <w:br w:type="page"/>
      </w:r>
    </w:p>
    <w:p w:rsidR="00DE0BFF" w:rsidRDefault="00000000">
      <w:pPr>
        <w:pStyle w:val="Heading1"/>
      </w:pPr>
      <w:r>
        <w:rPr>
          <w:rFonts w:ascii="Arial" w:hAnsi="Arial"/>
          <w:sz w:val="36"/>
        </w:rPr>
        <w:lastRenderedPageBreak/>
        <w:t>7. Database Design</w:t>
      </w:r>
    </w:p>
    <w:p w:rsidR="00DE0BFF" w:rsidRDefault="00000000">
      <w:pPr>
        <w:jc w:val="both"/>
      </w:pPr>
      <w:r>
        <w:rPr>
          <w:rFonts w:ascii="Arial" w:hAnsi="Arial"/>
        </w:rPr>
        <w:t>The BookMyTurf database consists of 13 normalized tables designed to efficiently manage users, turfs, bookings, payments, and related data. Below is the detailed structure of each table with field names, data types, constraints, and descriptions.</w:t>
      </w:r>
    </w:p>
    <w:p w:rsidR="00DE0BFF" w:rsidRDefault="00DE0BFF"/>
    <w:p w:rsidR="00DE0BFF" w:rsidRDefault="00000000">
      <w:pPr>
        <w:pStyle w:val="Heading2"/>
      </w:pPr>
      <w:r>
        <w:rPr>
          <w:rFonts w:ascii="Arial" w:hAnsi="Arial"/>
          <w:sz w:val="28"/>
        </w:rPr>
        <w:t>1. user_type table</w:t>
      </w:r>
    </w:p>
    <w:tbl>
      <w:tblPr>
        <w:tblStyle w:val="LightGrid-Accent1"/>
        <w:tblW w:w="0" w:type="auto"/>
        <w:tblLook w:val="04A0" w:firstRow="1" w:lastRow="0" w:firstColumn="1" w:lastColumn="0" w:noHBand="0" w:noVBand="1"/>
      </w:tblPr>
      <w:tblGrid>
        <w:gridCol w:w="2340"/>
        <w:gridCol w:w="2340"/>
        <w:gridCol w:w="2340"/>
        <w:gridCol w:w="2340"/>
      </w:tblGrid>
      <w:tr w:rsidR="00DE0BFF" w:rsidTr="00DE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20"/>
              </w:rPr>
              <w:t>Field</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Type</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UserTypeID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Primary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Unique user type ID</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TypeName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Varchar(20)</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Name of user type (Player/Turf Owner/Administrator)</w:t>
            </w:r>
          </w:p>
        </w:tc>
      </w:tr>
    </w:tbl>
    <w:p w:rsidR="00DE0BFF" w:rsidRDefault="00DE0BFF"/>
    <w:p w:rsidR="00DE0BFF" w:rsidRDefault="00000000">
      <w:pPr>
        <w:pStyle w:val="Heading2"/>
      </w:pPr>
      <w:r>
        <w:rPr>
          <w:rFonts w:ascii="Arial" w:hAnsi="Arial"/>
          <w:sz w:val="28"/>
        </w:rPr>
        <w:t>2. user table</w:t>
      </w:r>
    </w:p>
    <w:tbl>
      <w:tblPr>
        <w:tblStyle w:val="LightGrid-Accent1"/>
        <w:tblW w:w="0" w:type="auto"/>
        <w:tblLook w:val="04A0" w:firstRow="1" w:lastRow="0" w:firstColumn="1" w:lastColumn="0" w:noHBand="0" w:noVBand="1"/>
      </w:tblPr>
      <w:tblGrid>
        <w:gridCol w:w="2340"/>
        <w:gridCol w:w="2340"/>
        <w:gridCol w:w="2340"/>
        <w:gridCol w:w="2340"/>
      </w:tblGrid>
      <w:tr w:rsidR="00DE0BFF" w:rsidTr="00DE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20"/>
              </w:rPr>
              <w:t>Field</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Type</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UserID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Primary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Unique user identifier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UserTypeID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Foreign key</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References user_type table</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FirstName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Varchar(50)</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First name of user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LastName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Varchar(50)</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Last name of user</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EmailAddress</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Varchar(100)</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Email address of user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Password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Varchar(255)</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Encrypted password (BCrypt)</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PermanentAddress</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Varchar(255)</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Permanent address of user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CityName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Varchar(50)</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City name</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ContactPhoneNo</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Varchar(15)</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Contact phone number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AccountStatus</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Enum</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Active or Suspended</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CreatedDate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Datetime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Account creation date</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UpdatedDate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Datetime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Last updated date</w:t>
            </w:r>
          </w:p>
        </w:tc>
      </w:tr>
    </w:tbl>
    <w:p w:rsidR="00DE0BFF" w:rsidRDefault="00DE0BFF"/>
    <w:p w:rsidR="00DE0BFF" w:rsidRDefault="00000000">
      <w:pPr>
        <w:pStyle w:val="Heading2"/>
      </w:pPr>
      <w:r>
        <w:rPr>
          <w:rFonts w:ascii="Arial" w:hAnsi="Arial"/>
          <w:sz w:val="28"/>
        </w:rPr>
        <w:t>3. admin table</w:t>
      </w:r>
    </w:p>
    <w:tbl>
      <w:tblPr>
        <w:tblStyle w:val="LightGrid-Accent1"/>
        <w:tblW w:w="0" w:type="auto"/>
        <w:tblLook w:val="04A0" w:firstRow="1" w:lastRow="0" w:firstColumn="1" w:lastColumn="0" w:noHBand="0" w:noVBand="1"/>
      </w:tblPr>
      <w:tblGrid>
        <w:gridCol w:w="2340"/>
        <w:gridCol w:w="2340"/>
        <w:gridCol w:w="2340"/>
        <w:gridCol w:w="2340"/>
      </w:tblGrid>
      <w:tr w:rsidR="00DE0BFF" w:rsidTr="00DE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20"/>
              </w:rPr>
              <w:t>Field</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Type</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AdminID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Primary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Unique admin identifier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UserID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Foreign key</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References user table</w:t>
            </w:r>
          </w:p>
        </w:tc>
      </w:tr>
    </w:tbl>
    <w:p w:rsidR="00DE0BFF" w:rsidRDefault="00DE0BFF"/>
    <w:p w:rsidR="00DE0BFF" w:rsidRDefault="00000000">
      <w:pPr>
        <w:pStyle w:val="Heading2"/>
      </w:pPr>
      <w:r>
        <w:rPr>
          <w:rFonts w:ascii="Arial" w:hAnsi="Arial"/>
          <w:sz w:val="28"/>
        </w:rPr>
        <w:t>4. turf table</w:t>
      </w:r>
    </w:p>
    <w:tbl>
      <w:tblPr>
        <w:tblStyle w:val="LightGrid-Accent1"/>
        <w:tblW w:w="0" w:type="auto"/>
        <w:tblLook w:val="04A0" w:firstRow="1" w:lastRow="0" w:firstColumn="1" w:lastColumn="0" w:noHBand="0" w:noVBand="1"/>
      </w:tblPr>
      <w:tblGrid>
        <w:gridCol w:w="2340"/>
        <w:gridCol w:w="2340"/>
        <w:gridCol w:w="2340"/>
        <w:gridCol w:w="2340"/>
      </w:tblGrid>
      <w:tr w:rsidR="00DE0BFF" w:rsidTr="00DE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20"/>
              </w:rPr>
              <w:t>Field</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Type</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TurfID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Primary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Unique turf identifier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UserID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Foreign key</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Turf owner ID (references user)</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TurfName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Varchar(100)</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Name of the turf</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Location</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Varchar(255)</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Turf location/address</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City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Varchar(50)</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City where turf is located</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Description</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Text</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Turf 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TurfStatus</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Enum</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Active or Inactive</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ContactNumber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Varchar(15)</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Turf contact number</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lastRenderedPageBreak/>
              <w:t>CreatedDate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Datetime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Turf creation date</w:t>
            </w:r>
          </w:p>
        </w:tc>
      </w:tr>
    </w:tbl>
    <w:p w:rsidR="00DE0BFF" w:rsidRDefault="00DE0BFF"/>
    <w:p w:rsidR="00DE0BFF" w:rsidRDefault="00000000">
      <w:pPr>
        <w:pStyle w:val="Heading2"/>
      </w:pPr>
      <w:r>
        <w:rPr>
          <w:rFonts w:ascii="Arial" w:hAnsi="Arial"/>
          <w:sz w:val="28"/>
        </w:rPr>
        <w:t>5. amenities table</w:t>
      </w:r>
    </w:p>
    <w:tbl>
      <w:tblPr>
        <w:tblStyle w:val="LightGrid-Accent1"/>
        <w:tblW w:w="0" w:type="auto"/>
        <w:tblLook w:val="04A0" w:firstRow="1" w:lastRow="0" w:firstColumn="1" w:lastColumn="0" w:noHBand="0" w:noVBand="1"/>
      </w:tblPr>
      <w:tblGrid>
        <w:gridCol w:w="2340"/>
        <w:gridCol w:w="2340"/>
        <w:gridCol w:w="2340"/>
        <w:gridCol w:w="2340"/>
      </w:tblGrid>
      <w:tr w:rsidR="00DE0BFF" w:rsidTr="00DE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20"/>
              </w:rPr>
              <w:t>Field</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Type</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AmenityID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Primary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Unique amenity identifier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AmenityName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Varchar(50)</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Name of the amenity</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Description</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Varchar(255)</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Amenity description</w:t>
            </w:r>
          </w:p>
        </w:tc>
      </w:tr>
    </w:tbl>
    <w:p w:rsidR="00DE0BFF" w:rsidRDefault="00DE0BFF"/>
    <w:p w:rsidR="00DE0BFF" w:rsidRDefault="00000000">
      <w:pPr>
        <w:pStyle w:val="Heading2"/>
      </w:pPr>
      <w:r>
        <w:rPr>
          <w:rFonts w:ascii="Arial" w:hAnsi="Arial"/>
          <w:sz w:val="28"/>
        </w:rPr>
        <w:t>6. turf_amenities table</w:t>
      </w:r>
    </w:p>
    <w:tbl>
      <w:tblPr>
        <w:tblStyle w:val="LightGrid-Accent1"/>
        <w:tblW w:w="0" w:type="auto"/>
        <w:tblLook w:val="04A0" w:firstRow="1" w:lastRow="0" w:firstColumn="1" w:lastColumn="0" w:noHBand="0" w:noVBand="1"/>
      </w:tblPr>
      <w:tblGrid>
        <w:gridCol w:w="2340"/>
        <w:gridCol w:w="2340"/>
        <w:gridCol w:w="2340"/>
        <w:gridCol w:w="2340"/>
      </w:tblGrid>
      <w:tr w:rsidR="00DE0BFF" w:rsidTr="00DE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20"/>
              </w:rPr>
              <w:t>Field</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Type</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TurfAmenityID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Primary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Unique mapping identifier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TurfID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Foreign key</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References turf table</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AmenityID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Foreign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References amenities table</w:t>
            </w:r>
          </w:p>
        </w:tc>
      </w:tr>
    </w:tbl>
    <w:p w:rsidR="00DE0BFF" w:rsidRDefault="00DE0BFF"/>
    <w:p w:rsidR="00DE0BFF" w:rsidRDefault="00000000">
      <w:pPr>
        <w:pStyle w:val="Heading2"/>
      </w:pPr>
      <w:r>
        <w:rPr>
          <w:rFonts w:ascii="Arial" w:hAnsi="Arial"/>
          <w:sz w:val="28"/>
        </w:rPr>
        <w:t>7. turf_photos table</w:t>
      </w:r>
    </w:p>
    <w:tbl>
      <w:tblPr>
        <w:tblStyle w:val="LightGrid-Accent1"/>
        <w:tblW w:w="0" w:type="auto"/>
        <w:tblLook w:val="04A0" w:firstRow="1" w:lastRow="0" w:firstColumn="1" w:lastColumn="0" w:noHBand="0" w:noVBand="1"/>
      </w:tblPr>
      <w:tblGrid>
        <w:gridCol w:w="2340"/>
        <w:gridCol w:w="2340"/>
        <w:gridCol w:w="2340"/>
        <w:gridCol w:w="2340"/>
      </w:tblGrid>
      <w:tr w:rsidR="00DE0BFF" w:rsidTr="00DE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20"/>
              </w:rPr>
              <w:t>Field</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Type</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PhotoID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Primary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Unique photo identifier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TurfID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Foreign key</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References turf table</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PhotoURL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Varchar(255)</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Cloud storage URL of photo</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IsMainPhoto</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Boolean</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Flag for main display photo</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UploadedDate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Datetime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Photo upload date</w:t>
            </w:r>
          </w:p>
        </w:tc>
      </w:tr>
    </w:tbl>
    <w:p w:rsidR="00DE0BFF" w:rsidRDefault="00DE0BFF"/>
    <w:p w:rsidR="00DE0BFF" w:rsidRDefault="00000000">
      <w:pPr>
        <w:pStyle w:val="Heading2"/>
      </w:pPr>
      <w:r>
        <w:rPr>
          <w:rFonts w:ascii="Arial" w:hAnsi="Arial"/>
          <w:sz w:val="28"/>
        </w:rPr>
        <w:t>8. slot_master table</w:t>
      </w:r>
    </w:p>
    <w:tbl>
      <w:tblPr>
        <w:tblStyle w:val="LightGrid-Accent1"/>
        <w:tblW w:w="0" w:type="auto"/>
        <w:tblLook w:val="04A0" w:firstRow="1" w:lastRow="0" w:firstColumn="1" w:lastColumn="0" w:noHBand="0" w:noVBand="1"/>
      </w:tblPr>
      <w:tblGrid>
        <w:gridCol w:w="2340"/>
        <w:gridCol w:w="2340"/>
        <w:gridCol w:w="2340"/>
        <w:gridCol w:w="2340"/>
      </w:tblGrid>
      <w:tr w:rsidR="00DE0BFF" w:rsidTr="00DE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20"/>
              </w:rPr>
              <w:t>Field</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Type</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SlotID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Primary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Unique slot identifier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TurfID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Foreign key</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References turf table</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SlotDate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Date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Date of the slot</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StartTime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Time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Slot start time</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EndTime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Time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Slot end time</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SlotPrice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Decimal(10,2)</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Price for the slot</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IsAvailable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Boolean</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Slot availability flag</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CreatedDate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Datetime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Slot creation date</w:t>
            </w:r>
          </w:p>
        </w:tc>
      </w:tr>
    </w:tbl>
    <w:p w:rsidR="00DE0BFF" w:rsidRDefault="00DE0BFF"/>
    <w:p w:rsidR="00DE0BFF" w:rsidRDefault="00000000">
      <w:pPr>
        <w:pStyle w:val="Heading2"/>
      </w:pPr>
      <w:r>
        <w:rPr>
          <w:rFonts w:ascii="Arial" w:hAnsi="Arial"/>
          <w:sz w:val="28"/>
        </w:rPr>
        <w:t>9. booking table</w:t>
      </w:r>
    </w:p>
    <w:tbl>
      <w:tblPr>
        <w:tblStyle w:val="LightGrid-Accent1"/>
        <w:tblW w:w="0" w:type="auto"/>
        <w:tblLook w:val="04A0" w:firstRow="1" w:lastRow="0" w:firstColumn="1" w:lastColumn="0" w:noHBand="0" w:noVBand="1"/>
      </w:tblPr>
      <w:tblGrid>
        <w:gridCol w:w="2275"/>
        <w:gridCol w:w="2261"/>
        <w:gridCol w:w="2222"/>
        <w:gridCol w:w="2818"/>
      </w:tblGrid>
      <w:tr w:rsidR="00DE0BFF" w:rsidTr="00DE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20"/>
              </w:rPr>
              <w:t>Field</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Type</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BookingID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Primary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Unique booking identifier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UserID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Foreign key</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Customer ID (references user)</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SlotID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Foreign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References slot_master table</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BookingDate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Datetime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Date of booking creation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TotalAmount</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Decimal(10,2)</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Total booking amount</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BookingStatus</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Enum</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Confirmed/Cancelled/Completed</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PaymentStatus</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Enum</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Pending/Success/Refunded</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CreatedDate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Datetime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Booking creation timestamp</w:t>
            </w:r>
          </w:p>
        </w:tc>
      </w:tr>
    </w:tbl>
    <w:p w:rsidR="00DE0BFF" w:rsidRDefault="00DE0BFF"/>
    <w:p w:rsidR="00DE0BFF" w:rsidRDefault="00000000">
      <w:pPr>
        <w:pStyle w:val="Heading2"/>
      </w:pPr>
      <w:r>
        <w:rPr>
          <w:rFonts w:ascii="Arial" w:hAnsi="Arial"/>
          <w:sz w:val="28"/>
        </w:rPr>
        <w:t>10. payment table</w:t>
      </w:r>
    </w:p>
    <w:tbl>
      <w:tblPr>
        <w:tblStyle w:val="LightGrid-Accent1"/>
        <w:tblW w:w="0" w:type="auto"/>
        <w:tblLook w:val="04A0" w:firstRow="1" w:lastRow="0" w:firstColumn="1" w:lastColumn="0" w:noHBand="0" w:noVBand="1"/>
      </w:tblPr>
      <w:tblGrid>
        <w:gridCol w:w="2340"/>
        <w:gridCol w:w="2340"/>
        <w:gridCol w:w="2340"/>
        <w:gridCol w:w="2498"/>
      </w:tblGrid>
      <w:tr w:rsidR="00DE0BFF" w:rsidTr="00DE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20"/>
              </w:rPr>
              <w:t>Field</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Type</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PaymentID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Primary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Unique payment identifier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BookingID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Foreign key</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References booking table</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UserID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Foreign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References user table</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PaymentAmount</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Decimal(10,2)</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Payment amount</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PaymentMethod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Varchar(50)</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UPI/Credit/Debit/NetBanking</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BankDetails</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Varchar(200)</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Bank transaction details</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PaymentStatus</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Varchar(20)</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Success/Failed/Pending</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TransactionID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Varchar(100)</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Unique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Unique transaction ID</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TransactionDate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Datetime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Transaction timestamp</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PaymentDate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Datetime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Payment completion date</w:t>
            </w:r>
          </w:p>
        </w:tc>
      </w:tr>
    </w:tbl>
    <w:p w:rsidR="00DE0BFF" w:rsidRDefault="00DE0BFF"/>
    <w:p w:rsidR="00DE0BFF" w:rsidRDefault="00000000">
      <w:pPr>
        <w:pStyle w:val="Heading2"/>
      </w:pPr>
      <w:r>
        <w:rPr>
          <w:rFonts w:ascii="Arial" w:hAnsi="Arial"/>
          <w:sz w:val="28"/>
        </w:rPr>
        <w:t>11. refund table</w:t>
      </w:r>
    </w:p>
    <w:tbl>
      <w:tblPr>
        <w:tblStyle w:val="LightGrid-Accent1"/>
        <w:tblW w:w="0" w:type="auto"/>
        <w:tblLook w:val="04A0" w:firstRow="1" w:lastRow="0" w:firstColumn="1" w:lastColumn="0" w:noHBand="0" w:noVBand="1"/>
      </w:tblPr>
      <w:tblGrid>
        <w:gridCol w:w="2325"/>
        <w:gridCol w:w="2321"/>
        <w:gridCol w:w="2312"/>
        <w:gridCol w:w="2618"/>
      </w:tblGrid>
      <w:tr w:rsidR="00DE0BFF" w:rsidTr="00DE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20"/>
              </w:rPr>
              <w:t>Field</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Type</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RefundID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Primary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Unique refund identifier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BookingID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Foreign key</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References booking table</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UserID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Foreign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Customer ID (references user)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TurfOwnerID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Foreign key</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Turf owner ID</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ApprovedBy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Foreign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Admin who approved refund</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RefundAmount</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Decimal(10,2)</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Refund amount</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RefundStatus</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Varchar(20)</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Pending/Approved/Completed</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RequestDate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Datetime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Refund request date</w:t>
            </w:r>
          </w:p>
        </w:tc>
      </w:tr>
    </w:tbl>
    <w:p w:rsidR="00DE0BFF" w:rsidRDefault="00DE0BFF"/>
    <w:p w:rsidR="00DE0BFF" w:rsidRDefault="00000000">
      <w:pPr>
        <w:pStyle w:val="Heading2"/>
      </w:pPr>
      <w:r>
        <w:rPr>
          <w:rFonts w:ascii="Arial" w:hAnsi="Arial"/>
          <w:sz w:val="28"/>
        </w:rPr>
        <w:t>12. notification table</w:t>
      </w:r>
    </w:p>
    <w:tbl>
      <w:tblPr>
        <w:tblStyle w:val="LightGrid-Accent1"/>
        <w:tblW w:w="0" w:type="auto"/>
        <w:tblLook w:val="04A0" w:firstRow="1" w:lastRow="0" w:firstColumn="1" w:lastColumn="0" w:noHBand="0" w:noVBand="1"/>
      </w:tblPr>
      <w:tblGrid>
        <w:gridCol w:w="2340"/>
        <w:gridCol w:w="2340"/>
        <w:gridCol w:w="2340"/>
        <w:gridCol w:w="2340"/>
      </w:tblGrid>
      <w:tr w:rsidR="00DE0BFF" w:rsidTr="00DE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20"/>
              </w:rPr>
              <w:t>Field</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Type</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NotificationID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Primary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Unique notification ID</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UserID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Foreign key</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References user table</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Type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Varchar(50)</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Notification type</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Message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Text</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Notification message</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ReadStatus</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Varchar(10)</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Unread or Read</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SentDate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Datetime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Notification sent date</w:t>
            </w:r>
          </w:p>
        </w:tc>
      </w:tr>
    </w:tbl>
    <w:p w:rsidR="00DE0BFF" w:rsidRDefault="00DE0BFF"/>
    <w:p w:rsidR="00DE0BFF" w:rsidRDefault="00000000">
      <w:pPr>
        <w:pStyle w:val="Heading2"/>
      </w:pPr>
      <w:r>
        <w:rPr>
          <w:rFonts w:ascii="Arial" w:hAnsi="Arial"/>
          <w:sz w:val="28"/>
        </w:rPr>
        <w:t>13. report table</w:t>
      </w:r>
    </w:p>
    <w:tbl>
      <w:tblPr>
        <w:tblStyle w:val="LightGrid-Accent1"/>
        <w:tblW w:w="0" w:type="auto"/>
        <w:tblLook w:val="04A0" w:firstRow="1" w:lastRow="0" w:firstColumn="1" w:lastColumn="0" w:noHBand="0" w:noVBand="1"/>
      </w:tblPr>
      <w:tblGrid>
        <w:gridCol w:w="2340"/>
        <w:gridCol w:w="2340"/>
        <w:gridCol w:w="2340"/>
        <w:gridCol w:w="2340"/>
      </w:tblGrid>
      <w:tr w:rsidR="00DE0BFF" w:rsidTr="00DE0B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20"/>
              </w:rPr>
              <w:t>Field</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Type</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w:t>
            </w:r>
          </w:p>
        </w:tc>
        <w:tc>
          <w:tcPr>
            <w:tcW w:w="2340" w:type="dxa"/>
          </w:tcPr>
          <w:p w:rsidR="00DE0BFF"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Description</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ReportID</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Primary key</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Unique report identifier</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AdminID</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Foreign key</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References admin table</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ReportType</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Varchar(50)</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Daily/Weekly/Monthly</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ReportDate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Date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Report generation date</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TotalBookings</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Total bookings count</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SuccessfulBookings</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Successful bookings</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CancelledBookings</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Cancelled bookings</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TotalRevenue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Decimal(10,2)</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Total revenue generated</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TotalUsers</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Integer</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Total active users</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TotalTurfs</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Integer</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Total active turfs</w:t>
            </w:r>
          </w:p>
        </w:tc>
      </w:tr>
      <w:tr w:rsidR="00DE0BFF" w:rsidTr="00DE0B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t>ReportContent</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Text</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Null</w:t>
            </w:r>
          </w:p>
        </w:tc>
        <w:tc>
          <w:tcPr>
            <w:tcW w:w="2340" w:type="dxa"/>
          </w:tcPr>
          <w:p w:rsidR="00DE0BFF"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Detailed report content</w:t>
            </w:r>
          </w:p>
        </w:tc>
      </w:tr>
      <w:tr w:rsidR="00DE0BFF" w:rsidTr="00DE0B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rsidR="00DE0BFF" w:rsidRDefault="00000000">
            <w:r>
              <w:rPr>
                <w:rFonts w:ascii="Arial" w:hAnsi="Arial"/>
                <w:sz w:val="18"/>
              </w:rPr>
              <w:lastRenderedPageBreak/>
              <w:t>GeneratedDate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Datetime</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Null</w:t>
            </w:r>
          </w:p>
        </w:tc>
        <w:tc>
          <w:tcPr>
            <w:tcW w:w="2340" w:type="dxa"/>
          </w:tcPr>
          <w:p w:rsidR="00DE0BFF" w:rsidRDefault="00000000">
            <w:pPr>
              <w:cnfStyle w:val="000000010000" w:firstRow="0" w:lastRow="0" w:firstColumn="0" w:lastColumn="0" w:oddVBand="0" w:evenVBand="0" w:oddHBand="0" w:evenHBand="1" w:firstRowFirstColumn="0" w:firstRowLastColumn="0" w:lastRowFirstColumn="0" w:lastRowLastColumn="0"/>
            </w:pPr>
            <w:r>
              <w:rPr>
                <w:rFonts w:ascii="Arial" w:hAnsi="Arial"/>
                <w:sz w:val="18"/>
              </w:rPr>
              <w:t>Report generation timestamp</w:t>
            </w:r>
          </w:p>
        </w:tc>
      </w:tr>
    </w:tbl>
    <w:p w:rsidR="00DE0BFF" w:rsidRDefault="00DE0BFF"/>
    <w:p w:rsidR="00DE0BFF" w:rsidRDefault="00000000">
      <w:r>
        <w:br w:type="page"/>
      </w:r>
    </w:p>
    <w:p w:rsidR="00DE0BFF" w:rsidRDefault="00000000">
      <w:pPr>
        <w:pStyle w:val="Heading1"/>
      </w:pPr>
      <w:r>
        <w:rPr>
          <w:rFonts w:ascii="Arial" w:hAnsi="Arial"/>
          <w:sz w:val="36"/>
        </w:rPr>
        <w:lastRenderedPageBreak/>
        <w:t>8. ER-Diagram</w:t>
      </w:r>
    </w:p>
    <w:p w:rsidR="00DE0BFF" w:rsidRDefault="00000000">
      <w:pPr>
        <w:jc w:val="both"/>
      </w:pPr>
      <w:r>
        <w:rPr>
          <w:rFonts w:ascii="Arial" w:hAnsi="Arial"/>
        </w:rPr>
        <w:t>The Entity-Relationship diagram shows the database structure of BookMyTurf system with all entities, their attributes, and relationships between them.</w:t>
      </w:r>
    </w:p>
    <w:p w:rsidR="006C7177" w:rsidRPr="006C7177" w:rsidRDefault="006C7177" w:rsidP="006C7177">
      <w:pPr>
        <w:rPr>
          <w:lang w:val="en-IN"/>
        </w:rPr>
      </w:pPr>
      <w:r w:rsidRPr="006C7177">
        <w:rPr>
          <w:noProof/>
          <w:lang w:val="en-IN"/>
        </w:rPr>
        <w:drawing>
          <wp:inline distT="0" distB="0" distL="0" distR="0">
            <wp:extent cx="5943600" cy="4460240"/>
            <wp:effectExtent l="0" t="0" r="0" b="0"/>
            <wp:docPr id="1198221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60240"/>
                    </a:xfrm>
                    <a:prstGeom prst="rect">
                      <a:avLst/>
                    </a:prstGeom>
                    <a:noFill/>
                    <a:ln>
                      <a:noFill/>
                    </a:ln>
                  </pic:spPr>
                </pic:pic>
              </a:graphicData>
            </a:graphic>
          </wp:inline>
        </w:drawing>
      </w:r>
    </w:p>
    <w:p w:rsidR="00DE0BFF" w:rsidRDefault="00DE0BFF"/>
    <w:p w:rsidR="00DE0BFF" w:rsidRDefault="00DE0BFF"/>
    <w:p w:rsidR="00DE0BFF" w:rsidRDefault="00DE0BFF"/>
    <w:p w:rsidR="00DE0BFF" w:rsidRDefault="00DE0BFF"/>
    <w:p w:rsidR="00DE0BFF" w:rsidRDefault="00DE0BFF"/>
    <w:p w:rsidR="00DE0BFF" w:rsidRDefault="00000000">
      <w:pPr>
        <w:jc w:val="center"/>
      </w:pPr>
      <w:r>
        <w:rPr>
          <w:rFonts w:ascii="Arial" w:hAnsi="Arial"/>
          <w:i/>
          <w:sz w:val="20"/>
        </w:rPr>
        <w:t>Fig. E-R diagram shows database of BookMyTurf System</w:t>
      </w:r>
    </w:p>
    <w:p w:rsidR="00DE0BFF" w:rsidRDefault="00000000">
      <w:r>
        <w:br w:type="page"/>
      </w:r>
    </w:p>
    <w:p w:rsidR="00DE0BFF" w:rsidRDefault="00000000">
      <w:pPr>
        <w:pStyle w:val="Heading1"/>
      </w:pPr>
      <w:r>
        <w:rPr>
          <w:rFonts w:ascii="Arial" w:hAnsi="Arial"/>
          <w:sz w:val="36"/>
        </w:rPr>
        <w:lastRenderedPageBreak/>
        <w:t>9. Snapshots</w:t>
      </w:r>
    </w:p>
    <w:p w:rsidR="00DE0BFF" w:rsidRDefault="00000000">
      <w:pPr>
        <w:pStyle w:val="Heading2"/>
      </w:pPr>
      <w:r>
        <w:rPr>
          <w:rFonts w:ascii="Arial" w:hAnsi="Arial"/>
          <w:sz w:val="28"/>
        </w:rPr>
        <w:t>9.1 Home Page:</w:t>
      </w:r>
    </w:p>
    <w:p w:rsidR="00DE0BFF" w:rsidRDefault="00000000">
      <w:r>
        <w:rPr>
          <w:rFonts w:ascii="Arial" w:hAnsi="Arial"/>
        </w:rPr>
        <w:t>Following snapshot shows the Home page for BookMyTurf System</w:t>
      </w:r>
    </w:p>
    <w:p w:rsidR="00DE0BFF" w:rsidRDefault="00DE0BFF"/>
    <w:p w:rsidR="00DE0BFF" w:rsidRDefault="00DE0BFF"/>
    <w:p w:rsidR="00DE0BFF" w:rsidRDefault="00000000">
      <w:r>
        <w:rPr>
          <w:rFonts w:ascii="Arial" w:hAnsi="Arial"/>
        </w:rPr>
        <w:t>This page contains following controls:</w:t>
      </w:r>
    </w:p>
    <w:p w:rsidR="00DE0BFF" w:rsidRDefault="00000000">
      <w:pPr>
        <w:ind w:left="720"/>
      </w:pPr>
      <w:r>
        <w:rPr>
          <w:rFonts w:ascii="Arial" w:hAnsi="Arial"/>
        </w:rPr>
        <w:t>• Home</w:t>
      </w:r>
    </w:p>
    <w:p w:rsidR="00DE0BFF" w:rsidRDefault="00000000">
      <w:pPr>
        <w:ind w:left="720"/>
      </w:pPr>
      <w:r>
        <w:rPr>
          <w:rFonts w:ascii="Arial" w:hAnsi="Arial"/>
        </w:rPr>
        <w:t>• Browse Turfs</w:t>
      </w:r>
    </w:p>
    <w:p w:rsidR="00DE0BFF" w:rsidRDefault="00000000">
      <w:pPr>
        <w:ind w:left="720"/>
      </w:pPr>
      <w:r>
        <w:rPr>
          <w:rFonts w:ascii="Arial" w:hAnsi="Arial"/>
        </w:rPr>
        <w:t>• Contact Us</w:t>
      </w:r>
    </w:p>
    <w:p w:rsidR="00DE0BFF" w:rsidRDefault="00000000">
      <w:pPr>
        <w:ind w:left="720"/>
      </w:pPr>
      <w:r>
        <w:rPr>
          <w:rFonts w:ascii="Arial" w:hAnsi="Arial"/>
        </w:rPr>
        <w:t>• Login</w:t>
      </w:r>
    </w:p>
    <w:p w:rsidR="00DE0BFF" w:rsidRDefault="00000000">
      <w:pPr>
        <w:ind w:left="720"/>
      </w:pPr>
      <w:r>
        <w:rPr>
          <w:rFonts w:ascii="Arial" w:hAnsi="Arial"/>
        </w:rPr>
        <w:t>• Sign Up</w:t>
      </w:r>
    </w:p>
    <w:p w:rsidR="00DE0BFF" w:rsidRDefault="00000000">
      <w:pPr>
        <w:ind w:left="720"/>
      </w:pPr>
      <w:r>
        <w:rPr>
          <w:rFonts w:ascii="Arial" w:hAnsi="Arial"/>
        </w:rPr>
        <w:t>•   • Customer</w:t>
      </w:r>
    </w:p>
    <w:p w:rsidR="00DE0BFF" w:rsidRDefault="00000000">
      <w:pPr>
        <w:ind w:left="720"/>
      </w:pPr>
      <w:r>
        <w:rPr>
          <w:rFonts w:ascii="Arial" w:hAnsi="Arial"/>
        </w:rPr>
        <w:t>•   • Turf Owner</w:t>
      </w:r>
    </w:p>
    <w:p w:rsidR="00DE0BFF" w:rsidRDefault="00000000">
      <w:r>
        <w:br w:type="page"/>
      </w:r>
    </w:p>
    <w:p w:rsidR="00DE0BFF" w:rsidRDefault="00000000">
      <w:pPr>
        <w:pStyle w:val="Heading2"/>
      </w:pPr>
      <w:r>
        <w:rPr>
          <w:rFonts w:ascii="Arial" w:hAnsi="Arial"/>
          <w:sz w:val="28"/>
        </w:rPr>
        <w:lastRenderedPageBreak/>
        <w:t>9.2 Turf List Page:</w:t>
      </w:r>
    </w:p>
    <w:p w:rsidR="00DE0BFF" w:rsidRDefault="00000000">
      <w:r>
        <w:rPr>
          <w:rFonts w:ascii="Arial" w:hAnsi="Arial"/>
        </w:rPr>
        <w:t>Following snapshot shows the Turf List page for BookMyTurf System</w:t>
      </w:r>
    </w:p>
    <w:p w:rsidR="00DE0BFF" w:rsidRDefault="00DE0BFF"/>
    <w:p w:rsidR="00DE0BFF" w:rsidRDefault="00DE0BFF"/>
    <w:p w:rsidR="00DE0BFF" w:rsidRDefault="00000000">
      <w:pPr>
        <w:pStyle w:val="Heading2"/>
      </w:pPr>
      <w:r>
        <w:rPr>
          <w:rFonts w:ascii="Arial" w:hAnsi="Arial"/>
          <w:sz w:val="28"/>
        </w:rPr>
        <w:t>9.3 Login Page:</w:t>
      </w:r>
    </w:p>
    <w:p w:rsidR="00DE0BFF" w:rsidRDefault="00000000">
      <w:r>
        <w:rPr>
          <w:rFonts w:ascii="Arial" w:hAnsi="Arial"/>
        </w:rPr>
        <w:t>Following snapshot shows the Login page for BookMyTurf System</w:t>
      </w:r>
    </w:p>
    <w:p w:rsidR="00DE0BFF" w:rsidRDefault="00DE0BFF"/>
    <w:p w:rsidR="00DE0BFF" w:rsidRDefault="00DE0BFF"/>
    <w:p w:rsidR="00DE0BFF" w:rsidRDefault="00000000">
      <w:pPr>
        <w:pStyle w:val="Heading2"/>
      </w:pPr>
      <w:r>
        <w:rPr>
          <w:rFonts w:ascii="Arial" w:hAnsi="Arial"/>
          <w:sz w:val="28"/>
        </w:rPr>
        <w:t>9.4 Sign Up Page:</w:t>
      </w:r>
    </w:p>
    <w:p w:rsidR="00DE0BFF" w:rsidRDefault="00000000">
      <w:r>
        <w:rPr>
          <w:rFonts w:ascii="Arial" w:hAnsi="Arial"/>
        </w:rPr>
        <w:t>Following snapshot shows the Sign Up page for BookMyTurf System</w:t>
      </w:r>
    </w:p>
    <w:p w:rsidR="00DE0BFF" w:rsidRDefault="00DE0BFF"/>
    <w:p w:rsidR="00DE0BFF" w:rsidRDefault="00000000">
      <w:pPr>
        <w:ind w:left="720"/>
      </w:pPr>
      <w:r>
        <w:rPr>
          <w:rFonts w:ascii="Arial" w:hAnsi="Arial"/>
          <w:b/>
        </w:rPr>
        <w:t>• Customer Registration Page:</w:t>
      </w:r>
    </w:p>
    <w:p w:rsidR="00DE0BFF" w:rsidRDefault="00DE0BFF"/>
    <w:p w:rsidR="00DE0BFF" w:rsidRDefault="00DE0BFF">
      <w:pPr>
        <w:jc w:val="center"/>
      </w:pPr>
    </w:p>
    <w:p w:rsidR="00DE0BFF" w:rsidRDefault="00DE0BFF"/>
    <w:p w:rsidR="00DE0BFF" w:rsidRDefault="00000000">
      <w:pPr>
        <w:ind w:left="720"/>
      </w:pPr>
      <w:r>
        <w:rPr>
          <w:rFonts w:ascii="Arial" w:hAnsi="Arial"/>
          <w:b/>
        </w:rPr>
        <w:t>• Turf Owner Registration Page:</w:t>
      </w:r>
    </w:p>
    <w:p w:rsidR="00DE0BFF" w:rsidRDefault="00DE0BFF"/>
    <w:p w:rsidR="00DE0BFF" w:rsidRDefault="00000000">
      <w:r>
        <w:br w:type="page"/>
      </w:r>
    </w:p>
    <w:p w:rsidR="00DE0BFF" w:rsidRDefault="00000000">
      <w:pPr>
        <w:pStyle w:val="Heading2"/>
      </w:pPr>
      <w:r>
        <w:rPr>
          <w:rFonts w:ascii="Arial" w:hAnsi="Arial"/>
          <w:sz w:val="28"/>
        </w:rPr>
        <w:lastRenderedPageBreak/>
        <w:t>9.5 Customer Dashboard:</w:t>
      </w:r>
    </w:p>
    <w:p w:rsidR="00DE0BFF" w:rsidRDefault="00000000">
      <w:r>
        <w:rPr>
          <w:rFonts w:ascii="Arial" w:hAnsi="Arial"/>
        </w:rPr>
        <w:t>Following snapshot shows the Customer Dashboard for BookMyTurf System</w:t>
      </w:r>
    </w:p>
    <w:p w:rsidR="00DE0BFF" w:rsidRDefault="00DE0BFF"/>
    <w:p w:rsidR="00DE0BFF" w:rsidRDefault="00000000">
      <w:r>
        <w:rPr>
          <w:rFonts w:ascii="Arial" w:hAnsi="Arial"/>
        </w:rPr>
        <w:t>This page contains following controls:</w:t>
      </w:r>
    </w:p>
    <w:p w:rsidR="00DE0BFF" w:rsidRDefault="00000000">
      <w:pPr>
        <w:ind w:left="720"/>
      </w:pPr>
      <w:r>
        <w:rPr>
          <w:rFonts w:ascii="Arial" w:hAnsi="Arial"/>
        </w:rPr>
        <w:t>• Profile</w:t>
      </w:r>
    </w:p>
    <w:p w:rsidR="00DE0BFF" w:rsidRDefault="00000000">
      <w:pPr>
        <w:ind w:left="720"/>
      </w:pPr>
      <w:r>
        <w:rPr>
          <w:rFonts w:ascii="Arial" w:hAnsi="Arial"/>
        </w:rPr>
        <w:t>•   • Update profile</w:t>
      </w:r>
    </w:p>
    <w:p w:rsidR="00DE0BFF" w:rsidRDefault="00000000">
      <w:pPr>
        <w:ind w:left="720"/>
      </w:pPr>
      <w:r>
        <w:rPr>
          <w:rFonts w:ascii="Arial" w:hAnsi="Arial"/>
        </w:rPr>
        <w:t>•   • Change password</w:t>
      </w:r>
    </w:p>
    <w:p w:rsidR="00DE0BFF" w:rsidRDefault="00000000">
      <w:pPr>
        <w:ind w:left="720"/>
      </w:pPr>
      <w:r>
        <w:rPr>
          <w:rFonts w:ascii="Arial" w:hAnsi="Arial"/>
        </w:rPr>
        <w:t>• Browse Turfs</w:t>
      </w:r>
    </w:p>
    <w:p w:rsidR="00DE0BFF" w:rsidRDefault="00000000">
      <w:pPr>
        <w:ind w:left="720"/>
      </w:pPr>
      <w:r>
        <w:rPr>
          <w:rFonts w:ascii="Arial" w:hAnsi="Arial"/>
        </w:rPr>
        <w:t>• View Available Slots</w:t>
      </w:r>
    </w:p>
    <w:p w:rsidR="00DE0BFF" w:rsidRDefault="00000000">
      <w:pPr>
        <w:ind w:left="720"/>
      </w:pPr>
      <w:r>
        <w:rPr>
          <w:rFonts w:ascii="Arial" w:hAnsi="Arial"/>
        </w:rPr>
        <w:t>• Book Slot</w:t>
      </w:r>
    </w:p>
    <w:p w:rsidR="00DE0BFF" w:rsidRDefault="00000000">
      <w:pPr>
        <w:ind w:left="720"/>
      </w:pPr>
      <w:r>
        <w:rPr>
          <w:rFonts w:ascii="Arial" w:hAnsi="Arial"/>
        </w:rPr>
        <w:t>• My Bookings</w:t>
      </w:r>
    </w:p>
    <w:p w:rsidR="00DE0BFF" w:rsidRDefault="00000000">
      <w:pPr>
        <w:ind w:left="720"/>
      </w:pPr>
      <w:r>
        <w:rPr>
          <w:rFonts w:ascii="Arial" w:hAnsi="Arial"/>
        </w:rPr>
        <w:t>• View Notifications</w:t>
      </w:r>
    </w:p>
    <w:p w:rsidR="00DE0BFF" w:rsidRDefault="00DE0BFF"/>
    <w:p w:rsidR="00DE0BFF" w:rsidRDefault="00000000">
      <w:r>
        <w:br w:type="page"/>
      </w:r>
    </w:p>
    <w:p w:rsidR="00DE0BFF" w:rsidRDefault="00000000">
      <w:pPr>
        <w:pStyle w:val="Heading2"/>
      </w:pPr>
      <w:r>
        <w:rPr>
          <w:rFonts w:ascii="Arial" w:hAnsi="Arial"/>
          <w:sz w:val="28"/>
        </w:rPr>
        <w:lastRenderedPageBreak/>
        <w:t>9.6 Turf Owner Dashboard:</w:t>
      </w:r>
    </w:p>
    <w:p w:rsidR="00DE0BFF" w:rsidRDefault="00000000">
      <w:r>
        <w:rPr>
          <w:rFonts w:ascii="Arial" w:hAnsi="Arial"/>
        </w:rPr>
        <w:t>Following snapshot shows the Turf Owner Dashboard for BookMyTurf System</w:t>
      </w:r>
    </w:p>
    <w:p w:rsidR="00DE0BFF" w:rsidRDefault="00DE0BFF"/>
    <w:p w:rsidR="00DE0BFF" w:rsidRDefault="00000000">
      <w:r>
        <w:rPr>
          <w:rFonts w:ascii="Arial" w:hAnsi="Arial"/>
        </w:rPr>
        <w:t>This page contains following controls:</w:t>
      </w:r>
    </w:p>
    <w:p w:rsidR="00DE0BFF" w:rsidRDefault="00000000">
      <w:pPr>
        <w:ind w:left="720"/>
      </w:pPr>
      <w:r>
        <w:rPr>
          <w:rFonts w:ascii="Arial" w:hAnsi="Arial"/>
        </w:rPr>
        <w:t>• Profile</w:t>
      </w:r>
    </w:p>
    <w:p w:rsidR="00DE0BFF" w:rsidRDefault="00000000">
      <w:pPr>
        <w:ind w:left="720"/>
      </w:pPr>
      <w:r>
        <w:rPr>
          <w:rFonts w:ascii="Arial" w:hAnsi="Arial"/>
        </w:rPr>
        <w:t>•   • Update profile</w:t>
      </w:r>
    </w:p>
    <w:p w:rsidR="00DE0BFF" w:rsidRDefault="00000000">
      <w:pPr>
        <w:ind w:left="720"/>
      </w:pPr>
      <w:r>
        <w:rPr>
          <w:rFonts w:ascii="Arial" w:hAnsi="Arial"/>
        </w:rPr>
        <w:t>•   • Change password</w:t>
      </w:r>
    </w:p>
    <w:p w:rsidR="00DE0BFF" w:rsidRDefault="00000000">
      <w:pPr>
        <w:ind w:left="720"/>
      </w:pPr>
      <w:r>
        <w:rPr>
          <w:rFonts w:ascii="Arial" w:hAnsi="Arial"/>
        </w:rPr>
        <w:t>• Manage Turf Information</w:t>
      </w:r>
    </w:p>
    <w:p w:rsidR="00DE0BFF" w:rsidRDefault="00000000">
      <w:pPr>
        <w:ind w:left="720"/>
      </w:pPr>
      <w:r>
        <w:rPr>
          <w:rFonts w:ascii="Arial" w:hAnsi="Arial"/>
        </w:rPr>
        <w:t>• Upload Photos</w:t>
      </w:r>
    </w:p>
    <w:p w:rsidR="00DE0BFF" w:rsidRDefault="00000000">
      <w:pPr>
        <w:ind w:left="720"/>
      </w:pPr>
      <w:r>
        <w:rPr>
          <w:rFonts w:ascii="Arial" w:hAnsi="Arial"/>
        </w:rPr>
        <w:t>• Manage Amenities</w:t>
      </w:r>
    </w:p>
    <w:p w:rsidR="00DE0BFF" w:rsidRDefault="00000000">
      <w:pPr>
        <w:ind w:left="720"/>
      </w:pPr>
      <w:r>
        <w:rPr>
          <w:rFonts w:ascii="Arial" w:hAnsi="Arial"/>
        </w:rPr>
        <w:t>• Create/Manage Slots</w:t>
      </w:r>
    </w:p>
    <w:p w:rsidR="00DE0BFF" w:rsidRDefault="00000000">
      <w:pPr>
        <w:ind w:left="720"/>
      </w:pPr>
      <w:r>
        <w:rPr>
          <w:rFonts w:ascii="Arial" w:hAnsi="Arial"/>
        </w:rPr>
        <w:t>• View Bookings</w:t>
      </w:r>
    </w:p>
    <w:p w:rsidR="00DE0BFF" w:rsidRDefault="00000000">
      <w:pPr>
        <w:ind w:left="720"/>
      </w:pPr>
      <w:r>
        <w:rPr>
          <w:rFonts w:ascii="Arial" w:hAnsi="Arial"/>
        </w:rPr>
        <w:t>• Process Payments</w:t>
      </w:r>
    </w:p>
    <w:p w:rsidR="00DE0BFF" w:rsidRDefault="00000000">
      <w:pPr>
        <w:ind w:left="720"/>
      </w:pPr>
      <w:r>
        <w:rPr>
          <w:rFonts w:ascii="Arial" w:hAnsi="Arial"/>
        </w:rPr>
        <w:t>• Generate Invoices</w:t>
      </w:r>
    </w:p>
    <w:p w:rsidR="00DE0BFF" w:rsidRDefault="00000000">
      <w:pPr>
        <w:ind w:left="720"/>
      </w:pPr>
      <w:r>
        <w:rPr>
          <w:rFonts w:ascii="Arial" w:hAnsi="Arial"/>
        </w:rPr>
        <w:t>• Process Refunds</w:t>
      </w:r>
    </w:p>
    <w:p w:rsidR="00DE0BFF" w:rsidRDefault="00000000">
      <w:pPr>
        <w:ind w:left="720"/>
      </w:pPr>
      <w:r>
        <w:rPr>
          <w:rFonts w:ascii="Arial" w:hAnsi="Arial"/>
        </w:rPr>
        <w:t>• View Ratings and Feedback</w:t>
      </w:r>
    </w:p>
    <w:p w:rsidR="00DE0BFF" w:rsidRDefault="00DE0BFF"/>
    <w:p w:rsidR="00DE0BFF" w:rsidRDefault="00000000">
      <w:r>
        <w:br w:type="page"/>
      </w:r>
    </w:p>
    <w:p w:rsidR="00DE0BFF" w:rsidRDefault="00000000">
      <w:pPr>
        <w:pStyle w:val="Heading1"/>
      </w:pPr>
      <w:r>
        <w:rPr>
          <w:rFonts w:ascii="Arial" w:hAnsi="Arial"/>
          <w:sz w:val="36"/>
        </w:rPr>
        <w:lastRenderedPageBreak/>
        <w:t>10. Conclusion and Future scope</w:t>
      </w:r>
    </w:p>
    <w:p w:rsidR="00DE0BFF" w:rsidRDefault="00000000">
      <w:pPr>
        <w:jc w:val="both"/>
      </w:pPr>
      <w:r>
        <w:rPr>
          <w:rFonts w:ascii="Arial" w:hAnsi="Arial"/>
        </w:rPr>
        <w:t>BookMyTurf provides a better platform to get customers and turf owners connected. Our system provides a very user-friendly platform where customers can easily browse turfs, check availability, book slots, and make payments. Turf owners can efficiently manage their facilities, slots, and bookings from a single dashboard.</w:t>
      </w:r>
    </w:p>
    <w:p w:rsidR="00DE0BFF" w:rsidRDefault="00DE0BFF"/>
    <w:p w:rsidR="00DE0BFF" w:rsidRDefault="00000000">
      <w:pPr>
        <w:jc w:val="both"/>
      </w:pPr>
      <w:r>
        <w:rPr>
          <w:rFonts w:ascii="Arial" w:hAnsi="Arial"/>
        </w:rPr>
        <w:t>Our system is aimed to do efficient management of various tasks like user registration, turf listing, slot management, booking processing, payment handling, refund processing, and generating comprehensive reports. It digitally manages the entire booking workflow on a single platform.</w:t>
      </w:r>
    </w:p>
    <w:p w:rsidR="00DE0BFF" w:rsidRDefault="00DE0BFF"/>
    <w:p w:rsidR="00DE0BFF" w:rsidRDefault="00000000">
      <w:r>
        <w:rPr>
          <w:rFonts w:ascii="Arial" w:hAnsi="Arial"/>
          <w:b/>
        </w:rPr>
        <w:t>Key Achievements:</w:t>
      </w:r>
    </w:p>
    <w:p w:rsidR="00DE0BFF" w:rsidRDefault="00000000">
      <w:pPr>
        <w:ind w:left="720"/>
      </w:pPr>
      <w:r>
        <w:rPr>
          <w:rFonts w:ascii="Arial" w:hAnsi="Arial"/>
        </w:rPr>
        <w:t>• Successful implementation of real-time slot availability system</w:t>
      </w:r>
    </w:p>
    <w:p w:rsidR="00DE0BFF" w:rsidRDefault="00000000">
      <w:pPr>
        <w:ind w:left="720"/>
      </w:pPr>
      <w:r>
        <w:rPr>
          <w:rFonts w:ascii="Arial" w:hAnsi="Arial"/>
        </w:rPr>
        <w:t>• Secure payment processing with multiple payment methods</w:t>
      </w:r>
    </w:p>
    <w:p w:rsidR="00DE0BFF" w:rsidRDefault="00000000">
      <w:pPr>
        <w:ind w:left="720"/>
      </w:pPr>
      <w:r>
        <w:rPr>
          <w:rFonts w:ascii="Arial" w:hAnsi="Arial"/>
        </w:rPr>
        <w:t>• Automated notification system for booking updates</w:t>
      </w:r>
    </w:p>
    <w:p w:rsidR="00DE0BFF" w:rsidRDefault="00000000">
      <w:pPr>
        <w:ind w:left="720"/>
      </w:pPr>
      <w:r>
        <w:rPr>
          <w:rFonts w:ascii="Arial" w:hAnsi="Arial"/>
        </w:rPr>
        <w:t>• Comprehensive admin dashboard for platform management</w:t>
      </w:r>
    </w:p>
    <w:p w:rsidR="00DE0BFF" w:rsidRDefault="00000000">
      <w:pPr>
        <w:ind w:left="720"/>
      </w:pPr>
      <w:r>
        <w:rPr>
          <w:rFonts w:ascii="Arial" w:hAnsi="Arial"/>
        </w:rPr>
        <w:t>• Responsive design working across all devices</w:t>
      </w:r>
    </w:p>
    <w:p w:rsidR="00DE0BFF" w:rsidRDefault="00000000">
      <w:pPr>
        <w:ind w:left="720"/>
      </w:pPr>
      <w:r>
        <w:rPr>
          <w:rFonts w:ascii="Arial" w:hAnsi="Arial"/>
        </w:rPr>
        <w:t>• Complete API integration between frontend and backend</w:t>
      </w:r>
    </w:p>
    <w:p w:rsidR="00DE0BFF" w:rsidRDefault="00000000">
      <w:pPr>
        <w:ind w:left="720"/>
      </w:pPr>
      <w:r>
        <w:rPr>
          <w:rFonts w:ascii="Arial" w:hAnsi="Arial"/>
        </w:rPr>
        <w:t>• Efficient database design with proper normalization</w:t>
      </w:r>
    </w:p>
    <w:p w:rsidR="00DE0BFF" w:rsidRDefault="00DE0BFF"/>
    <w:p w:rsidR="00DE0BFF" w:rsidRDefault="00000000">
      <w:r>
        <w:rPr>
          <w:rFonts w:ascii="Arial" w:hAnsi="Arial"/>
          <w:b/>
        </w:rPr>
        <w:t>Future Scope:</w:t>
      </w:r>
    </w:p>
    <w:p w:rsidR="00DE0BFF" w:rsidRDefault="00000000">
      <w:pPr>
        <w:jc w:val="both"/>
      </w:pPr>
      <w:r>
        <w:rPr>
          <w:rFonts w:ascii="Arial" w:hAnsi="Arial"/>
        </w:rPr>
        <w:t>Few things which we have kept aside for right now as our platform is new in the market but in future we desire to add are:</w:t>
      </w:r>
    </w:p>
    <w:p w:rsidR="00DE0BFF" w:rsidRDefault="00DE0BFF"/>
    <w:p w:rsidR="00DE0BFF" w:rsidRDefault="00000000">
      <w:pPr>
        <w:ind w:left="720"/>
      </w:pPr>
      <w:r>
        <w:rPr>
          <w:rFonts w:ascii="Arial" w:hAnsi="Arial"/>
        </w:rPr>
        <w:t>• Establish this platform across pan India with support for multiple cities</w:t>
      </w:r>
    </w:p>
    <w:p w:rsidR="00DE0BFF" w:rsidRDefault="00000000">
      <w:pPr>
        <w:ind w:left="720"/>
      </w:pPr>
      <w:r>
        <w:rPr>
          <w:rFonts w:ascii="Arial" w:hAnsi="Arial"/>
        </w:rPr>
        <w:t>• Mobile application for iOS and Android platforms</w:t>
      </w:r>
    </w:p>
    <w:p w:rsidR="00DE0BFF" w:rsidRDefault="00000000">
      <w:pPr>
        <w:ind w:left="720"/>
      </w:pPr>
      <w:r>
        <w:rPr>
          <w:rFonts w:ascii="Arial" w:hAnsi="Arial"/>
        </w:rPr>
        <w:t>• Integration with Google Maps for location-based search</w:t>
      </w:r>
    </w:p>
    <w:p w:rsidR="00DE0BFF" w:rsidRDefault="00000000">
      <w:pPr>
        <w:ind w:left="720"/>
      </w:pPr>
      <w:r>
        <w:rPr>
          <w:rFonts w:ascii="Arial" w:hAnsi="Arial"/>
        </w:rPr>
        <w:t>• Dynamic pricing based on demand and peak hours</w:t>
      </w:r>
    </w:p>
    <w:p w:rsidR="00DE0BFF" w:rsidRDefault="00000000">
      <w:pPr>
        <w:ind w:left="720"/>
      </w:pPr>
      <w:r>
        <w:rPr>
          <w:rFonts w:ascii="Arial" w:hAnsi="Arial"/>
        </w:rPr>
        <w:t>• Advanced search filters (sport type, amenities, price range)</w:t>
      </w:r>
    </w:p>
    <w:p w:rsidR="00DE0BFF" w:rsidRDefault="00000000">
      <w:pPr>
        <w:ind w:left="720"/>
      </w:pPr>
      <w:r>
        <w:rPr>
          <w:rFonts w:ascii="Arial" w:hAnsi="Arial"/>
        </w:rPr>
        <w:lastRenderedPageBreak/>
        <w:t>• Real-time chat between customers and turf owners</w:t>
      </w:r>
    </w:p>
    <w:p w:rsidR="00DE0BFF" w:rsidRDefault="00000000">
      <w:pPr>
        <w:ind w:left="720"/>
      </w:pPr>
      <w:r>
        <w:rPr>
          <w:rFonts w:ascii="Arial" w:hAnsi="Arial"/>
        </w:rPr>
        <w:t>• Loyalty programs and membership plans</w:t>
      </w:r>
    </w:p>
    <w:p w:rsidR="00DE0BFF" w:rsidRDefault="00000000">
      <w:pPr>
        <w:ind w:left="720"/>
      </w:pPr>
      <w:r>
        <w:rPr>
          <w:rFonts w:ascii="Arial" w:hAnsi="Arial"/>
        </w:rPr>
        <w:t>• Social media integration for sharing bookings</w:t>
      </w:r>
    </w:p>
    <w:p w:rsidR="00DE0BFF" w:rsidRDefault="00000000">
      <w:pPr>
        <w:ind w:left="720"/>
      </w:pPr>
      <w:r>
        <w:rPr>
          <w:rFonts w:ascii="Arial" w:hAnsi="Arial"/>
        </w:rPr>
        <w:t>• Email notifications in addition to in-app notifications</w:t>
      </w:r>
    </w:p>
    <w:p w:rsidR="00DE0BFF" w:rsidRDefault="00000000">
      <w:pPr>
        <w:ind w:left="720"/>
      </w:pPr>
      <w:r>
        <w:rPr>
          <w:rFonts w:ascii="Arial" w:hAnsi="Arial"/>
        </w:rPr>
        <w:t>• Analytics dashboard with AI-powered insights for turf owners</w:t>
      </w:r>
    </w:p>
    <w:p w:rsidR="00DE0BFF" w:rsidRDefault="00000000">
      <w:pPr>
        <w:ind w:left="720"/>
      </w:pPr>
      <w:r>
        <w:rPr>
          <w:rFonts w:ascii="Arial" w:hAnsi="Arial"/>
        </w:rPr>
        <w:t>• Multi-language support for wider reach</w:t>
      </w:r>
    </w:p>
    <w:p w:rsidR="00DE0BFF" w:rsidRDefault="00000000">
      <w:pPr>
        <w:ind w:left="720"/>
      </w:pPr>
      <w:r>
        <w:rPr>
          <w:rFonts w:ascii="Arial" w:hAnsi="Arial"/>
        </w:rPr>
        <w:t>• Integration with popular payment gateways (Razorpay, PayU)</w:t>
      </w:r>
    </w:p>
    <w:p w:rsidR="00DE0BFF" w:rsidRDefault="00DE0BFF"/>
    <w:p w:rsidR="00DE0BFF" w:rsidRDefault="00DE0BFF"/>
    <w:p w:rsidR="00DE0BFF" w:rsidRDefault="00DE0BFF"/>
    <w:p w:rsidR="00DE0BFF" w:rsidRDefault="00000000">
      <w:pPr>
        <w:jc w:val="center"/>
      </w:pPr>
      <w:r>
        <w:rPr>
          <w:rFonts w:ascii="Arial" w:hAnsi="Arial"/>
          <w:b/>
          <w:sz w:val="28"/>
        </w:rPr>
        <w:t>--- END OF REPORT ---</w:t>
      </w:r>
    </w:p>
    <w:sectPr w:rsidR="00DE0BFF" w:rsidSect="00034616">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2F27" w:rsidRDefault="00512F27">
      <w:pPr>
        <w:spacing w:after="0" w:line="240" w:lineRule="auto"/>
      </w:pPr>
      <w:r>
        <w:separator/>
      </w:r>
    </w:p>
  </w:endnote>
  <w:endnote w:type="continuationSeparator" w:id="0">
    <w:p w:rsidR="00512F27" w:rsidRDefault="00512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0BFF" w:rsidRDefault="00000000">
    <w:pPr>
      <w:pStyle w:val="Footer"/>
      <w:jc w:val="center"/>
    </w:pPr>
    <w:r>
      <w:fldChar w:fldCharType="begin"/>
    </w:r>
    <w:r>
      <w:instrText>PAGE</w:instrText>
    </w:r>
    <w:r>
      <w:fldChar w:fldCharType="separate"/>
    </w:r>
    <w:r w:rsidR="004A1B1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2F27" w:rsidRDefault="00512F27">
      <w:pPr>
        <w:spacing w:after="0" w:line="240" w:lineRule="auto"/>
      </w:pPr>
      <w:r>
        <w:separator/>
      </w:r>
    </w:p>
  </w:footnote>
  <w:footnote w:type="continuationSeparator" w:id="0">
    <w:p w:rsidR="00512F27" w:rsidRDefault="00512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9679491">
    <w:abstractNumId w:val="8"/>
  </w:num>
  <w:num w:numId="2" w16cid:durableId="370426425">
    <w:abstractNumId w:val="6"/>
  </w:num>
  <w:num w:numId="3" w16cid:durableId="170729722">
    <w:abstractNumId w:val="5"/>
  </w:num>
  <w:num w:numId="4" w16cid:durableId="1805736240">
    <w:abstractNumId w:val="4"/>
  </w:num>
  <w:num w:numId="5" w16cid:durableId="859051433">
    <w:abstractNumId w:val="7"/>
  </w:num>
  <w:num w:numId="6" w16cid:durableId="784614730">
    <w:abstractNumId w:val="3"/>
  </w:num>
  <w:num w:numId="7" w16cid:durableId="1812092217">
    <w:abstractNumId w:val="2"/>
  </w:num>
  <w:num w:numId="8" w16cid:durableId="1498613913">
    <w:abstractNumId w:val="1"/>
  </w:num>
  <w:num w:numId="9" w16cid:durableId="398484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1D6"/>
    <w:rsid w:val="0021681B"/>
    <w:rsid w:val="0029639D"/>
    <w:rsid w:val="00326F90"/>
    <w:rsid w:val="00426055"/>
    <w:rsid w:val="004A1B1A"/>
    <w:rsid w:val="00512F27"/>
    <w:rsid w:val="006C7177"/>
    <w:rsid w:val="006F7F22"/>
    <w:rsid w:val="00716B34"/>
    <w:rsid w:val="00A94F65"/>
    <w:rsid w:val="00AA1D8D"/>
    <w:rsid w:val="00B15CC5"/>
    <w:rsid w:val="00B245D0"/>
    <w:rsid w:val="00B40082"/>
    <w:rsid w:val="00B47730"/>
    <w:rsid w:val="00BC3BDB"/>
    <w:rsid w:val="00CB0664"/>
    <w:rsid w:val="00D47175"/>
    <w:rsid w:val="00D87A86"/>
    <w:rsid w:val="00D9604E"/>
    <w:rsid w:val="00DE0BFF"/>
    <w:rsid w:val="00E03C39"/>
    <w:rsid w:val="00F067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EEC9D"/>
  <w14:defaultImageDpi w14:val="300"/>
  <w15:docId w15:val="{870C033B-822B-4FBF-9C39-B10042C8E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27</Pages>
  <Words>2330</Words>
  <Characters>13286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33</cp:revision>
  <dcterms:created xsi:type="dcterms:W3CDTF">2013-12-23T23:15:00Z</dcterms:created>
  <dcterms:modified xsi:type="dcterms:W3CDTF">2026-01-31T12:03:00Z</dcterms:modified>
  <cp:category/>
</cp:coreProperties>
</file>