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63776" w14:textId="566CC510" w:rsidR="002B6678" w:rsidRDefault="002B6678" w:rsidP="00045D65">
      <w:pPr>
        <w:spacing w:after="0" w:line="480" w:lineRule="auto"/>
        <w:rPr>
          <w:rFonts w:ascii="Times New Roman" w:hAnsi="Times New Roman" w:cs="Times New Roman"/>
        </w:rPr>
      </w:pPr>
      <w:r>
        <w:rPr>
          <w:rFonts w:ascii="Times New Roman" w:hAnsi="Times New Roman" w:cs="Times New Roman"/>
        </w:rPr>
        <w:t>Kailyn Lau</w:t>
      </w:r>
    </w:p>
    <w:p w14:paraId="5970CADA" w14:textId="5C4DA413" w:rsidR="002B6678" w:rsidRDefault="002B6678" w:rsidP="00045D65">
      <w:pPr>
        <w:spacing w:after="0" w:line="480" w:lineRule="auto"/>
        <w:rPr>
          <w:rFonts w:ascii="Times New Roman" w:hAnsi="Times New Roman" w:cs="Times New Roman"/>
        </w:rPr>
      </w:pPr>
      <w:r>
        <w:rPr>
          <w:rFonts w:ascii="Times New Roman" w:hAnsi="Times New Roman" w:cs="Times New Roman"/>
        </w:rPr>
        <w:t>7 November 2024</w:t>
      </w:r>
    </w:p>
    <w:p w14:paraId="62533D1D" w14:textId="77777777" w:rsidR="002B6678" w:rsidRDefault="002B6678" w:rsidP="00045D65">
      <w:pPr>
        <w:spacing w:after="0" w:line="480" w:lineRule="auto"/>
        <w:rPr>
          <w:rFonts w:ascii="Times New Roman" w:hAnsi="Times New Roman" w:cs="Times New Roman"/>
        </w:rPr>
      </w:pPr>
    </w:p>
    <w:p w14:paraId="1882464D" w14:textId="77777777" w:rsidR="002B6678" w:rsidRDefault="002B6678" w:rsidP="00045D65">
      <w:pPr>
        <w:spacing w:after="0" w:line="480" w:lineRule="auto"/>
        <w:jc w:val="center"/>
        <w:rPr>
          <w:rFonts w:ascii="Times New Roman" w:hAnsi="Times New Roman" w:cs="Times New Roman"/>
        </w:rPr>
      </w:pPr>
      <w:r>
        <w:rPr>
          <w:rFonts w:ascii="Times New Roman" w:hAnsi="Times New Roman" w:cs="Times New Roman"/>
        </w:rPr>
        <w:t>Assignment 7: Sorting Algorithms</w:t>
      </w:r>
    </w:p>
    <w:p w14:paraId="135C85E1" w14:textId="336C9B61" w:rsidR="002B6678" w:rsidRDefault="002B6678" w:rsidP="00045D65">
      <w:pPr>
        <w:spacing w:after="0" w:line="480" w:lineRule="auto"/>
        <w:jc w:val="center"/>
        <w:rPr>
          <w:rFonts w:ascii="Times New Roman" w:hAnsi="Times New Roman" w:cs="Times New Roman"/>
        </w:rPr>
      </w:pPr>
      <w:r w:rsidRPr="002B6678">
        <w:rPr>
          <w:rFonts w:ascii="Times New Roman" w:hAnsi="Times New Roman" w:cs="Times New Roman"/>
        </w:rPr>
        <w:t>Big-O Complexity and Empirical Analysis of Sorting Algorithms</w:t>
      </w:r>
    </w:p>
    <w:p w14:paraId="276AA21F" w14:textId="77777777" w:rsidR="002B6678" w:rsidRDefault="002B6678" w:rsidP="00045D65">
      <w:pPr>
        <w:spacing w:after="0" w:line="480" w:lineRule="auto"/>
        <w:rPr>
          <w:rFonts w:ascii="Times New Roman" w:hAnsi="Times New Roman" w:cs="Times New Roman"/>
        </w:rPr>
      </w:pPr>
    </w:p>
    <w:p w14:paraId="1176E4B1" w14:textId="5F00DEB8" w:rsidR="002B6678" w:rsidRDefault="002B6678" w:rsidP="00045D65">
      <w:pPr>
        <w:spacing w:after="0" w:line="480" w:lineRule="auto"/>
        <w:rPr>
          <w:rFonts w:ascii="Times New Roman" w:hAnsi="Times New Roman" w:cs="Times New Roman"/>
        </w:rPr>
      </w:pPr>
      <w:r>
        <w:rPr>
          <w:rFonts w:ascii="Times New Roman" w:hAnsi="Times New Roman" w:cs="Times New Roman"/>
        </w:rPr>
        <w:tab/>
        <w:t>In this experiment, we measured the performance of four common sorting algorithms</w:t>
      </w:r>
      <w:r w:rsidR="00F469BE">
        <w:rPr>
          <w:rFonts w:ascii="Times New Roman" w:hAnsi="Times New Roman" w:cs="Times New Roman"/>
        </w:rPr>
        <w:t xml:space="preserve"> (</w:t>
      </w:r>
      <w:r>
        <w:rPr>
          <w:rFonts w:ascii="Times New Roman" w:hAnsi="Times New Roman" w:cs="Times New Roman"/>
        </w:rPr>
        <w:t>Selection Sort, Insertion Sort, Merge Sort, and Quick Sort</w:t>
      </w:r>
      <w:r w:rsidR="00F469BE">
        <w:rPr>
          <w:rFonts w:ascii="Times New Roman" w:hAnsi="Times New Roman" w:cs="Times New Roman"/>
        </w:rPr>
        <w:t>)</w:t>
      </w:r>
      <w:r>
        <w:rPr>
          <w:rFonts w:ascii="Times New Roman" w:hAnsi="Times New Roman" w:cs="Times New Roman"/>
        </w:rPr>
        <w:t xml:space="preserve"> on input sizes ranging from 10,000 to 150,000 elements. The goal was to empirically analyze the execution times of each sort and compare these with the expected theoretical Big-O complexities of each algorithm. This will help us validate our understanding of how the algorithms scale as the input size grows.</w:t>
      </w:r>
    </w:p>
    <w:p w14:paraId="0824FBE3" w14:textId="602A4E8D" w:rsidR="002B6678" w:rsidRDefault="002B6678" w:rsidP="00045D65">
      <w:pPr>
        <w:spacing w:after="0" w:line="480" w:lineRule="auto"/>
        <w:rPr>
          <w:rFonts w:ascii="Times New Roman" w:hAnsi="Times New Roman" w:cs="Times New Roman"/>
        </w:rPr>
      </w:pPr>
    </w:p>
    <w:p w14:paraId="72AA0B22" w14:textId="02D32E3B" w:rsidR="002B6678" w:rsidRPr="00F469BE" w:rsidRDefault="002B6678" w:rsidP="00045D65">
      <w:pPr>
        <w:spacing w:after="0" w:line="480" w:lineRule="auto"/>
        <w:rPr>
          <w:rFonts w:ascii="Times New Roman" w:hAnsi="Times New Roman" w:cs="Times New Roman"/>
          <w:b/>
          <w:bCs/>
        </w:rPr>
      </w:pPr>
      <w:r w:rsidRPr="00F469BE">
        <w:rPr>
          <w:rFonts w:ascii="Times New Roman" w:hAnsi="Times New Roman" w:cs="Times New Roman"/>
          <w:b/>
          <w:bCs/>
        </w:rPr>
        <w:t>Introduction:</w:t>
      </w:r>
    </w:p>
    <w:p w14:paraId="16FC1F8E" w14:textId="7976516C" w:rsidR="002B6678" w:rsidRDefault="002B6678" w:rsidP="00045D65">
      <w:pPr>
        <w:spacing w:after="0" w:line="480" w:lineRule="auto"/>
        <w:rPr>
          <w:rFonts w:ascii="Times New Roman" w:hAnsi="Times New Roman" w:cs="Times New Roman"/>
        </w:rPr>
      </w:pPr>
      <w:r>
        <w:rPr>
          <w:rFonts w:ascii="Times New Roman" w:hAnsi="Times New Roman" w:cs="Times New Roman"/>
        </w:rPr>
        <w:tab/>
        <w:t>Sorting algorithms are fundamental in computer science. This report investigates the performance of four widely studied sorting algorithms: Selection Sort, Insertion Sort, Merge Sort, and Quick Sort.</w:t>
      </w:r>
    </w:p>
    <w:p w14:paraId="68DB8202" w14:textId="5E7758BA" w:rsidR="002B6678" w:rsidRDefault="002B6678" w:rsidP="00045D65">
      <w:pPr>
        <w:spacing w:after="0" w:line="480" w:lineRule="auto"/>
        <w:rPr>
          <w:rFonts w:ascii="Times New Roman" w:hAnsi="Times New Roman" w:cs="Times New Roman"/>
        </w:rPr>
      </w:pPr>
      <w:r>
        <w:rPr>
          <w:rFonts w:ascii="Times New Roman" w:hAnsi="Times New Roman" w:cs="Times New Roman"/>
        </w:rPr>
        <w:tab/>
        <w:t>Selection Sort is a simple comparison-based algorithm that repeatedly selects the smallest element from the unsorted elements and moves it to its correct position. It has a relatively poor performance with a time complexity of O(n</w:t>
      </w:r>
      <w:r>
        <w:rPr>
          <w:rFonts w:ascii="Times New Roman" w:hAnsi="Times New Roman" w:cs="Times New Roman"/>
          <w:vertAlign w:val="superscript"/>
        </w:rPr>
        <w:t>2</w:t>
      </w:r>
      <w:r>
        <w:rPr>
          <w:rFonts w:ascii="Times New Roman" w:hAnsi="Times New Roman" w:cs="Times New Roman"/>
        </w:rPr>
        <w:t>), making it inefficient for larger datasets, although it takes up very little space and is simple to implement. Insertion Sort is similar, building the sorted array one element at a time by repeatedly inserting each new element into its correct position within the already sorted elements. It also has a worst-case time complexity of O(n</w:t>
      </w:r>
      <w:r>
        <w:rPr>
          <w:rFonts w:ascii="Times New Roman" w:hAnsi="Times New Roman" w:cs="Times New Roman"/>
          <w:vertAlign w:val="superscript"/>
        </w:rPr>
        <w:t>2</w:t>
      </w:r>
      <w:r>
        <w:rPr>
          <w:rFonts w:ascii="Times New Roman" w:hAnsi="Times New Roman" w:cs="Times New Roman"/>
        </w:rPr>
        <w:t>), but it performs well on small or nearly sorted datasets.</w:t>
      </w:r>
    </w:p>
    <w:p w14:paraId="00164F97" w14:textId="76A4243C" w:rsidR="002B6678" w:rsidRPr="002B6678" w:rsidRDefault="002B6678" w:rsidP="00045D65">
      <w:pPr>
        <w:spacing w:after="0" w:line="480" w:lineRule="auto"/>
        <w:rPr>
          <w:rFonts w:ascii="Times New Roman" w:hAnsi="Times New Roman" w:cs="Times New Roman"/>
        </w:rPr>
      </w:pPr>
      <w:r>
        <w:rPr>
          <w:rFonts w:ascii="Times New Roman" w:hAnsi="Times New Roman" w:cs="Times New Roman"/>
        </w:rPr>
        <w:lastRenderedPageBreak/>
        <w:tab/>
        <w:t xml:space="preserve">Merge Sort is a divide-and conquer algorithm that recursively splits the array into smaller sub-arrays, sorts them, and then merges them back together. This algorithm has a more efficient time complexity of </w:t>
      </w:r>
      <w:proofErr w:type="gramStart"/>
      <w:r>
        <w:rPr>
          <w:rFonts w:ascii="Times New Roman" w:hAnsi="Times New Roman" w:cs="Times New Roman"/>
        </w:rPr>
        <w:t>O(</w:t>
      </w:r>
      <w:proofErr w:type="gramEnd"/>
      <w:r>
        <w:rPr>
          <w:rFonts w:ascii="Times New Roman" w:hAnsi="Times New Roman" w:cs="Times New Roman"/>
        </w:rPr>
        <w:t xml:space="preserve">n log n) in all cases, making it well-suited for large datasets. Quick Sort also follows a divide-and-conquer approach and makes use of a pivot element. With Quick Sort, the array is partitioned into two sub-arrays, one with elements smaller than the pivot and one with larger elements, </w:t>
      </w:r>
      <w:r w:rsidR="00045D65">
        <w:rPr>
          <w:rFonts w:ascii="Times New Roman" w:hAnsi="Times New Roman" w:cs="Times New Roman"/>
        </w:rPr>
        <w:t>and then the</w:t>
      </w:r>
      <w:r>
        <w:rPr>
          <w:rFonts w:ascii="Times New Roman" w:hAnsi="Times New Roman" w:cs="Times New Roman"/>
        </w:rPr>
        <w:t xml:space="preserve"> sub-arrays</w:t>
      </w:r>
      <w:r w:rsidR="00045D65">
        <w:rPr>
          <w:rFonts w:ascii="Times New Roman" w:hAnsi="Times New Roman" w:cs="Times New Roman"/>
        </w:rPr>
        <w:t xml:space="preserve"> are</w:t>
      </w:r>
      <w:r>
        <w:rPr>
          <w:rFonts w:ascii="Times New Roman" w:hAnsi="Times New Roman" w:cs="Times New Roman"/>
        </w:rPr>
        <w:t xml:space="preserve"> also recursively sorted. </w:t>
      </w:r>
      <w:r w:rsidRPr="002B6678">
        <w:rPr>
          <w:rFonts w:ascii="Times New Roman" w:hAnsi="Times New Roman" w:cs="Times New Roman"/>
        </w:rPr>
        <w:t xml:space="preserve">Its average case time complexity is </w:t>
      </w:r>
      <w:proofErr w:type="gramStart"/>
      <w:r>
        <w:rPr>
          <w:rFonts w:ascii="Times New Roman" w:hAnsi="Times New Roman" w:cs="Times New Roman"/>
        </w:rPr>
        <w:t>O(</w:t>
      </w:r>
      <w:proofErr w:type="gramEnd"/>
      <w:r>
        <w:rPr>
          <w:rFonts w:ascii="Times New Roman" w:hAnsi="Times New Roman" w:cs="Times New Roman"/>
        </w:rPr>
        <w:t>n log n), although worst-case complexity (often through poor pivot selection) is O(n</w:t>
      </w:r>
      <w:r>
        <w:rPr>
          <w:rFonts w:ascii="Times New Roman" w:hAnsi="Times New Roman" w:cs="Times New Roman"/>
          <w:vertAlign w:val="superscript"/>
        </w:rPr>
        <w:t>2</w:t>
      </w:r>
      <w:r>
        <w:rPr>
          <w:rFonts w:ascii="Times New Roman" w:hAnsi="Times New Roman" w:cs="Times New Roman"/>
        </w:rPr>
        <w:t>).</w:t>
      </w:r>
    </w:p>
    <w:p w14:paraId="09154EF6" w14:textId="77777777" w:rsidR="002B6678" w:rsidRDefault="002B6678" w:rsidP="00045D65">
      <w:pPr>
        <w:spacing w:after="0" w:line="480" w:lineRule="auto"/>
        <w:rPr>
          <w:rFonts w:ascii="Times New Roman" w:hAnsi="Times New Roman" w:cs="Times New Roman"/>
        </w:rPr>
      </w:pPr>
    </w:p>
    <w:p w14:paraId="412E1C31" w14:textId="27B3EB7E" w:rsidR="00045D65" w:rsidRPr="00F469BE" w:rsidRDefault="00045D65" w:rsidP="00045D65">
      <w:pPr>
        <w:spacing w:after="0" w:line="480" w:lineRule="auto"/>
        <w:rPr>
          <w:rFonts w:ascii="Times New Roman" w:hAnsi="Times New Roman" w:cs="Times New Roman"/>
          <w:b/>
          <w:bCs/>
        </w:rPr>
      </w:pPr>
      <w:r w:rsidRPr="00F469BE">
        <w:rPr>
          <w:rFonts w:ascii="Times New Roman" w:hAnsi="Times New Roman" w:cs="Times New Roman"/>
          <w:b/>
          <w:bCs/>
        </w:rPr>
        <w:t>Methodology:</w:t>
      </w:r>
    </w:p>
    <w:p w14:paraId="1182FB3A" w14:textId="5AC569EB"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 xml:space="preserve">We implemented each of the four sorting algorithms and timed their execution on datasets of increasing size, from 10,000 to 150,000 elements. The data was collected and measured in seconds, and the results are presented </w:t>
      </w:r>
      <w:r w:rsidR="00F469BE">
        <w:rPr>
          <w:rFonts w:ascii="Times New Roman" w:hAnsi="Times New Roman" w:cs="Times New Roman"/>
        </w:rPr>
        <w:t>below</w:t>
      </w:r>
      <w:r w:rsidRPr="002B6678">
        <w:rPr>
          <w:rFonts w:ascii="Times New Roman" w:hAnsi="Times New Roman" w:cs="Times New Roman"/>
        </w:rPr>
        <w:t>. We then analyzed how the execution times correspond to the known theoretical time complexities for each sorting algorithm:</w:t>
      </w:r>
    </w:p>
    <w:p w14:paraId="5801C6BA" w14:textId="76E8C30A"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 xml:space="preserve">Selection Sort: O(n²)  </w:t>
      </w:r>
    </w:p>
    <w:p w14:paraId="5731B4F8" w14:textId="479026A9"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 xml:space="preserve">Insertion Sort: O(n²)  </w:t>
      </w:r>
    </w:p>
    <w:p w14:paraId="28F88169" w14:textId="09EEF29F" w:rsidR="002B6678" w:rsidRPr="00045D65" w:rsidRDefault="002B6678" w:rsidP="00045D65">
      <w:pPr>
        <w:spacing w:after="0" w:line="480" w:lineRule="auto"/>
        <w:ind w:firstLine="720"/>
        <w:rPr>
          <w:rFonts w:ascii="Times New Roman" w:hAnsi="Times New Roman" w:cs="Times New Roman"/>
        </w:rPr>
      </w:pPr>
      <w:r w:rsidRPr="00045D65">
        <w:rPr>
          <w:rFonts w:ascii="Times New Roman" w:hAnsi="Times New Roman" w:cs="Times New Roman"/>
        </w:rPr>
        <w:t>Merge</w:t>
      </w:r>
      <w:r w:rsidR="00045D65" w:rsidRPr="00045D65">
        <w:rPr>
          <w:rFonts w:ascii="Times New Roman" w:hAnsi="Times New Roman" w:cs="Times New Roman"/>
        </w:rPr>
        <w:t xml:space="preserve"> </w:t>
      </w:r>
      <w:r w:rsidRPr="00045D65">
        <w:rPr>
          <w:rFonts w:ascii="Times New Roman" w:hAnsi="Times New Roman" w:cs="Times New Roman"/>
        </w:rPr>
        <w:t>Sort:</w:t>
      </w:r>
      <w:r w:rsidR="00045D65">
        <w:rPr>
          <w:rFonts w:ascii="Times New Roman" w:hAnsi="Times New Roman" w:cs="Times New Roman"/>
        </w:rPr>
        <w:t xml:space="preserve"> </w:t>
      </w:r>
      <w:proofErr w:type="gramStart"/>
      <w:r w:rsidRPr="00045D65">
        <w:rPr>
          <w:rFonts w:ascii="Times New Roman" w:hAnsi="Times New Roman" w:cs="Times New Roman"/>
        </w:rPr>
        <w:t>O(</w:t>
      </w:r>
      <w:proofErr w:type="gramEnd"/>
      <w:r w:rsidRPr="00045D65">
        <w:rPr>
          <w:rFonts w:ascii="Times New Roman" w:hAnsi="Times New Roman" w:cs="Times New Roman"/>
        </w:rPr>
        <w:t xml:space="preserve">n log n)  </w:t>
      </w:r>
    </w:p>
    <w:p w14:paraId="60896186" w14:textId="29EF7D33" w:rsid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Quick</w:t>
      </w:r>
      <w:r w:rsidR="00045D65">
        <w:rPr>
          <w:rFonts w:ascii="Times New Roman" w:hAnsi="Times New Roman" w:cs="Times New Roman"/>
        </w:rPr>
        <w:t xml:space="preserve"> </w:t>
      </w:r>
      <w:r w:rsidRPr="002B6678">
        <w:rPr>
          <w:rFonts w:ascii="Times New Roman" w:hAnsi="Times New Roman" w:cs="Times New Roman"/>
        </w:rPr>
        <w:t xml:space="preserve">Sort: </w:t>
      </w:r>
      <w:proofErr w:type="gramStart"/>
      <w:r w:rsidRPr="002B6678">
        <w:rPr>
          <w:rFonts w:ascii="Times New Roman" w:hAnsi="Times New Roman" w:cs="Times New Roman"/>
        </w:rPr>
        <w:t>O(</w:t>
      </w:r>
      <w:proofErr w:type="gramEnd"/>
      <w:r w:rsidRPr="002B6678">
        <w:rPr>
          <w:rFonts w:ascii="Times New Roman" w:hAnsi="Times New Roman" w:cs="Times New Roman"/>
        </w:rPr>
        <w:t>n log n) (average case)</w:t>
      </w:r>
    </w:p>
    <w:p w14:paraId="5D27A440" w14:textId="77777777" w:rsidR="00045D65" w:rsidRDefault="00045D65" w:rsidP="00045D65">
      <w:pPr>
        <w:spacing w:after="0" w:line="480" w:lineRule="auto"/>
        <w:rPr>
          <w:rFonts w:ascii="Times New Roman" w:hAnsi="Times New Roman" w:cs="Times New Roman"/>
        </w:rPr>
      </w:pPr>
    </w:p>
    <w:p w14:paraId="09439972" w14:textId="77777777" w:rsidR="00045D65" w:rsidRDefault="00045D65">
      <w:pPr>
        <w:rPr>
          <w:rFonts w:ascii="Times New Roman" w:hAnsi="Times New Roman" w:cs="Times New Roman"/>
        </w:rPr>
      </w:pPr>
      <w:r>
        <w:rPr>
          <w:rFonts w:ascii="Times New Roman" w:hAnsi="Times New Roman" w:cs="Times New Roman"/>
        </w:rPr>
        <w:br w:type="page"/>
      </w:r>
    </w:p>
    <w:p w14:paraId="6B4472F8" w14:textId="01626F34" w:rsidR="002B6678" w:rsidRPr="00F469BE" w:rsidRDefault="00045D65" w:rsidP="00045D65">
      <w:pPr>
        <w:spacing w:after="0" w:line="480" w:lineRule="auto"/>
        <w:rPr>
          <w:rFonts w:ascii="Times New Roman" w:hAnsi="Times New Roman" w:cs="Times New Roman"/>
          <w:b/>
          <w:bCs/>
        </w:rPr>
      </w:pPr>
      <w:r w:rsidRPr="00F469BE">
        <w:rPr>
          <w:rFonts w:ascii="Times New Roman" w:hAnsi="Times New Roman" w:cs="Times New Roman"/>
          <w:b/>
          <w:bCs/>
        </w:rPr>
        <w:lastRenderedPageBreak/>
        <w:t>Results:</w:t>
      </w:r>
    </w:p>
    <w:p w14:paraId="3BFB88C2" w14:textId="77777777" w:rsid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The following table summarizes the execution times (in seconds) for each sorting algorithm at various input sizes:</w:t>
      </w:r>
    </w:p>
    <w:p w14:paraId="760D3671" w14:textId="3850C7A0" w:rsidR="002B6678" w:rsidRPr="002B6678" w:rsidRDefault="00045D65" w:rsidP="00045D65">
      <w:pPr>
        <w:spacing w:after="0" w:line="480" w:lineRule="auto"/>
        <w:jc w:val="center"/>
        <w:rPr>
          <w:rFonts w:ascii="Times New Roman" w:hAnsi="Times New Roman" w:cs="Times New Roman"/>
        </w:rPr>
      </w:pPr>
      <w:r w:rsidRPr="00045D65">
        <w:rPr>
          <w:rFonts w:ascii="Times New Roman" w:hAnsi="Times New Roman" w:cs="Times New Roman"/>
        </w:rPr>
        <w:drawing>
          <wp:inline distT="0" distB="0" distL="0" distR="0" wp14:anchorId="1EB03EDB" wp14:editId="72E7E8CF">
            <wp:extent cx="3305908" cy="2616471"/>
            <wp:effectExtent l="0" t="0" r="0" b="0"/>
            <wp:docPr id="257978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978393" name=""/>
                    <pic:cNvPicPr/>
                  </pic:nvPicPr>
                  <pic:blipFill>
                    <a:blip r:embed="rId5"/>
                    <a:stretch>
                      <a:fillRect/>
                    </a:stretch>
                  </pic:blipFill>
                  <pic:spPr>
                    <a:xfrm>
                      <a:off x="0" y="0"/>
                      <a:ext cx="3332923" cy="2637852"/>
                    </a:xfrm>
                    <a:prstGeom prst="rect">
                      <a:avLst/>
                    </a:prstGeom>
                  </pic:spPr>
                </pic:pic>
              </a:graphicData>
            </a:graphic>
          </wp:inline>
        </w:drawing>
      </w:r>
    </w:p>
    <w:p w14:paraId="73EE7C04" w14:textId="77777777" w:rsidR="002B6678" w:rsidRDefault="002B6678" w:rsidP="00045D65">
      <w:pPr>
        <w:spacing w:after="0" w:line="480" w:lineRule="auto"/>
        <w:rPr>
          <w:rFonts w:ascii="Times New Roman" w:hAnsi="Times New Roman" w:cs="Times New Roman"/>
        </w:rPr>
      </w:pPr>
      <w:r w:rsidRPr="002B6678">
        <w:rPr>
          <w:rFonts w:ascii="Times New Roman" w:hAnsi="Times New Roman" w:cs="Times New Roman"/>
        </w:rPr>
        <w:t>The data has been plotted below to visualize the trends for each algorithm:</w:t>
      </w:r>
    </w:p>
    <w:p w14:paraId="433B9B5B" w14:textId="50EA71C4" w:rsidR="00045D65" w:rsidRPr="002B6678" w:rsidRDefault="00045D65" w:rsidP="00045D65">
      <w:pPr>
        <w:spacing w:after="0" w:line="480" w:lineRule="auto"/>
        <w:rPr>
          <w:rFonts w:ascii="Times New Roman" w:hAnsi="Times New Roman" w:cs="Times New Roman"/>
        </w:rPr>
      </w:pPr>
      <w:r>
        <w:rPr>
          <w:noProof/>
        </w:rPr>
        <w:drawing>
          <wp:inline distT="0" distB="0" distL="0" distR="0" wp14:anchorId="4D1B5148" wp14:editId="59EEFF1A">
            <wp:extent cx="5943600" cy="3517265"/>
            <wp:effectExtent l="0" t="0" r="7620" b="9525"/>
            <wp:docPr id="1145849135" name="Chart 1">
              <a:extLst xmlns:a="http://schemas.openxmlformats.org/drawingml/2006/main">
                <a:ext uri="{FF2B5EF4-FFF2-40B4-BE49-F238E27FC236}">
                  <a16:creationId xmlns:a16="http://schemas.microsoft.com/office/drawing/2014/main" id="{DAD37E3E-18EA-A0BA-8435-2C285C9BA0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F18A61B" w14:textId="77777777" w:rsidR="002B6678" w:rsidRPr="002B6678" w:rsidRDefault="002B6678" w:rsidP="00045D65">
      <w:pPr>
        <w:spacing w:after="0" w:line="480" w:lineRule="auto"/>
        <w:rPr>
          <w:rFonts w:ascii="Times New Roman" w:hAnsi="Times New Roman" w:cs="Times New Roman"/>
        </w:rPr>
      </w:pPr>
    </w:p>
    <w:p w14:paraId="41550A78" w14:textId="17A5C3B9" w:rsidR="00045D65" w:rsidRDefault="00045D65" w:rsidP="00045D65">
      <w:pPr>
        <w:spacing w:after="0" w:line="480" w:lineRule="auto"/>
        <w:rPr>
          <w:rFonts w:ascii="Times New Roman" w:hAnsi="Times New Roman" w:cs="Times New Roman"/>
        </w:rPr>
      </w:pPr>
      <w:r>
        <w:rPr>
          <w:rFonts w:ascii="Times New Roman" w:hAnsi="Times New Roman" w:cs="Times New Roman"/>
        </w:rPr>
        <w:lastRenderedPageBreak/>
        <w:t>We can see the following trends from the data portrayed above:</w:t>
      </w:r>
    </w:p>
    <w:p w14:paraId="7797CE92" w14:textId="77777777" w:rsidR="00045D65" w:rsidRDefault="002B6678" w:rsidP="00045D65">
      <w:pPr>
        <w:pStyle w:val="ListParagraph"/>
        <w:numPr>
          <w:ilvl w:val="0"/>
          <w:numId w:val="2"/>
        </w:numPr>
        <w:spacing w:after="0" w:line="480" w:lineRule="auto"/>
        <w:rPr>
          <w:rFonts w:ascii="Times New Roman" w:hAnsi="Times New Roman" w:cs="Times New Roman"/>
        </w:rPr>
      </w:pPr>
      <w:r w:rsidRPr="00045D65">
        <w:rPr>
          <w:rFonts w:ascii="Times New Roman" w:hAnsi="Times New Roman" w:cs="Times New Roman"/>
        </w:rPr>
        <w:t>Selection Sort: The execution time increases quadratically as input size increases. This aligns with its O(n²) complexity.</w:t>
      </w:r>
    </w:p>
    <w:p w14:paraId="268D8096" w14:textId="77777777" w:rsidR="00045D65" w:rsidRDefault="002B6678" w:rsidP="00045D65">
      <w:pPr>
        <w:pStyle w:val="ListParagraph"/>
        <w:numPr>
          <w:ilvl w:val="0"/>
          <w:numId w:val="2"/>
        </w:numPr>
        <w:spacing w:after="0" w:line="480" w:lineRule="auto"/>
        <w:rPr>
          <w:rFonts w:ascii="Times New Roman" w:hAnsi="Times New Roman" w:cs="Times New Roman"/>
        </w:rPr>
      </w:pPr>
      <w:r w:rsidRPr="002B6678">
        <w:rPr>
          <w:rFonts w:ascii="Times New Roman" w:hAnsi="Times New Roman" w:cs="Times New Roman"/>
        </w:rPr>
        <w:t>Insertion Sort:</w:t>
      </w:r>
      <w:r w:rsidR="00045D65">
        <w:rPr>
          <w:rFonts w:ascii="Times New Roman" w:hAnsi="Times New Roman" w:cs="Times New Roman"/>
        </w:rPr>
        <w:t xml:space="preserve"> </w:t>
      </w:r>
      <w:r w:rsidRPr="002B6678">
        <w:rPr>
          <w:rFonts w:ascii="Times New Roman" w:hAnsi="Times New Roman" w:cs="Times New Roman"/>
        </w:rPr>
        <w:t>Similarly, Insertion Sort shows a quadratic increase in time, consistent with its O(n²) complexity.</w:t>
      </w:r>
    </w:p>
    <w:p w14:paraId="2D276254" w14:textId="77777777" w:rsidR="00045D65" w:rsidRDefault="002B6678" w:rsidP="00045D65">
      <w:pPr>
        <w:pStyle w:val="ListParagraph"/>
        <w:numPr>
          <w:ilvl w:val="0"/>
          <w:numId w:val="2"/>
        </w:numPr>
        <w:spacing w:after="0" w:line="480" w:lineRule="auto"/>
        <w:rPr>
          <w:rFonts w:ascii="Times New Roman" w:hAnsi="Times New Roman" w:cs="Times New Roman"/>
        </w:rPr>
      </w:pPr>
      <w:r w:rsidRPr="002B6678">
        <w:rPr>
          <w:rFonts w:ascii="Times New Roman" w:hAnsi="Times New Roman" w:cs="Times New Roman"/>
        </w:rPr>
        <w:t>Merge</w:t>
      </w:r>
      <w:r w:rsidR="00045D65">
        <w:rPr>
          <w:rFonts w:ascii="Times New Roman" w:hAnsi="Times New Roman" w:cs="Times New Roman"/>
        </w:rPr>
        <w:t xml:space="preserve"> </w:t>
      </w:r>
      <w:r w:rsidRPr="002B6678">
        <w:rPr>
          <w:rFonts w:ascii="Times New Roman" w:hAnsi="Times New Roman" w:cs="Times New Roman"/>
        </w:rPr>
        <w:t>Sort: Merge</w:t>
      </w:r>
      <w:r w:rsidR="00045D65">
        <w:rPr>
          <w:rFonts w:ascii="Times New Roman" w:hAnsi="Times New Roman" w:cs="Times New Roman"/>
        </w:rPr>
        <w:t xml:space="preserve"> </w:t>
      </w:r>
      <w:r w:rsidRPr="002B6678">
        <w:rPr>
          <w:rFonts w:ascii="Times New Roman" w:hAnsi="Times New Roman" w:cs="Times New Roman"/>
        </w:rPr>
        <w:t>Sort exhibits a near-</w:t>
      </w:r>
      <w:r w:rsidR="00045D65">
        <w:rPr>
          <w:rFonts w:ascii="Times New Roman" w:hAnsi="Times New Roman" w:cs="Times New Roman"/>
        </w:rPr>
        <w:t xml:space="preserve">constant growth, although not quadratic in nature. It aligns more with the </w:t>
      </w:r>
      <w:r w:rsidRPr="002B6678">
        <w:rPr>
          <w:rFonts w:ascii="Times New Roman" w:hAnsi="Times New Roman" w:cs="Times New Roman"/>
        </w:rPr>
        <w:t xml:space="preserve">expected </w:t>
      </w:r>
      <w:proofErr w:type="gramStart"/>
      <w:r w:rsidRPr="002B6678">
        <w:rPr>
          <w:rFonts w:ascii="Times New Roman" w:hAnsi="Times New Roman" w:cs="Times New Roman"/>
        </w:rPr>
        <w:t>O(</w:t>
      </w:r>
      <w:proofErr w:type="gramEnd"/>
      <w:r w:rsidRPr="002B6678">
        <w:rPr>
          <w:rFonts w:ascii="Times New Roman" w:hAnsi="Times New Roman" w:cs="Times New Roman"/>
        </w:rPr>
        <w:t>n log n) complexity.</w:t>
      </w:r>
    </w:p>
    <w:p w14:paraId="622B8145" w14:textId="34E04222" w:rsidR="002B6678" w:rsidRPr="002B6678" w:rsidRDefault="00045D65" w:rsidP="00045D65">
      <w:pPr>
        <w:pStyle w:val="ListParagraph"/>
        <w:numPr>
          <w:ilvl w:val="0"/>
          <w:numId w:val="2"/>
        </w:numPr>
        <w:spacing w:after="0" w:line="480" w:lineRule="auto"/>
        <w:rPr>
          <w:rFonts w:ascii="Times New Roman" w:hAnsi="Times New Roman" w:cs="Times New Roman"/>
        </w:rPr>
      </w:pPr>
      <w:r>
        <w:rPr>
          <w:rFonts w:ascii="Times New Roman" w:hAnsi="Times New Roman" w:cs="Times New Roman"/>
        </w:rPr>
        <w:t>Quick Sort</w:t>
      </w:r>
      <w:r w:rsidR="002B6678" w:rsidRPr="002B6678">
        <w:rPr>
          <w:rFonts w:ascii="Times New Roman" w:hAnsi="Times New Roman" w:cs="Times New Roman"/>
        </w:rPr>
        <w:t>: Quick</w:t>
      </w:r>
      <w:r>
        <w:rPr>
          <w:rFonts w:ascii="Times New Roman" w:hAnsi="Times New Roman" w:cs="Times New Roman"/>
        </w:rPr>
        <w:t xml:space="preserve"> </w:t>
      </w:r>
      <w:r w:rsidR="002B6678" w:rsidRPr="002B6678">
        <w:rPr>
          <w:rFonts w:ascii="Times New Roman" w:hAnsi="Times New Roman" w:cs="Times New Roman"/>
        </w:rPr>
        <w:t>Sort also follows a near-</w:t>
      </w:r>
      <w:r>
        <w:rPr>
          <w:rFonts w:ascii="Times New Roman" w:hAnsi="Times New Roman" w:cs="Times New Roman"/>
        </w:rPr>
        <w:t>constant growth (better seen in the written instead of graphical data)</w:t>
      </w:r>
      <w:r w:rsidR="002B6678" w:rsidRPr="002B6678">
        <w:rPr>
          <w:rFonts w:ascii="Times New Roman" w:hAnsi="Times New Roman" w:cs="Times New Roman"/>
        </w:rPr>
        <w:t xml:space="preserve">, though with slight fluctuations due to the pivot selection in the algorithm. It behaves closer to </w:t>
      </w:r>
      <w:proofErr w:type="gramStart"/>
      <w:r w:rsidR="002B6678" w:rsidRPr="002B6678">
        <w:rPr>
          <w:rFonts w:ascii="Times New Roman" w:hAnsi="Times New Roman" w:cs="Times New Roman"/>
        </w:rPr>
        <w:t>O(</w:t>
      </w:r>
      <w:proofErr w:type="gramEnd"/>
      <w:r w:rsidR="002B6678" w:rsidRPr="002B6678">
        <w:rPr>
          <w:rFonts w:ascii="Times New Roman" w:hAnsi="Times New Roman" w:cs="Times New Roman"/>
        </w:rPr>
        <w:t>n log n), confirming its average-case complexity.</w:t>
      </w:r>
    </w:p>
    <w:p w14:paraId="7B8769E0" w14:textId="77777777" w:rsidR="002B6678" w:rsidRDefault="002B6678" w:rsidP="00045D65">
      <w:pPr>
        <w:spacing w:after="0" w:line="480" w:lineRule="auto"/>
        <w:rPr>
          <w:rFonts w:ascii="Times New Roman" w:hAnsi="Times New Roman" w:cs="Times New Roman"/>
        </w:rPr>
      </w:pPr>
    </w:p>
    <w:p w14:paraId="45736F2D" w14:textId="787CF274" w:rsidR="00045D65" w:rsidRPr="00F469BE" w:rsidRDefault="00045D65" w:rsidP="00045D65">
      <w:pPr>
        <w:spacing w:after="0" w:line="480" w:lineRule="auto"/>
        <w:rPr>
          <w:rFonts w:ascii="Times New Roman" w:hAnsi="Times New Roman" w:cs="Times New Roman"/>
          <w:b/>
          <w:bCs/>
        </w:rPr>
      </w:pPr>
      <w:r w:rsidRPr="00F469BE">
        <w:rPr>
          <w:rFonts w:ascii="Times New Roman" w:hAnsi="Times New Roman" w:cs="Times New Roman"/>
          <w:b/>
          <w:bCs/>
        </w:rPr>
        <w:t>Analysis:</w:t>
      </w:r>
    </w:p>
    <w:p w14:paraId="7C9F45C4" w14:textId="77DD8F90"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The results are consistent with the theoretical complexities of the sorting algorithms. Selection Sort and Insertion Sort exhibit quadratic growth, while Merge</w:t>
      </w:r>
      <w:r w:rsidR="00045D65">
        <w:rPr>
          <w:rFonts w:ascii="Times New Roman" w:hAnsi="Times New Roman" w:cs="Times New Roman"/>
        </w:rPr>
        <w:t xml:space="preserve"> </w:t>
      </w:r>
      <w:r w:rsidRPr="002B6678">
        <w:rPr>
          <w:rFonts w:ascii="Times New Roman" w:hAnsi="Times New Roman" w:cs="Times New Roman"/>
        </w:rPr>
        <w:t>Sort and Quick</w:t>
      </w:r>
      <w:r w:rsidR="00045D65">
        <w:rPr>
          <w:rFonts w:ascii="Times New Roman" w:hAnsi="Times New Roman" w:cs="Times New Roman"/>
        </w:rPr>
        <w:t xml:space="preserve"> </w:t>
      </w:r>
      <w:r w:rsidRPr="002B6678">
        <w:rPr>
          <w:rFonts w:ascii="Times New Roman" w:hAnsi="Times New Roman" w:cs="Times New Roman"/>
        </w:rPr>
        <w:t>Sort show linearithmic</w:t>
      </w:r>
      <w:r w:rsidR="00045D65">
        <w:rPr>
          <w:rFonts w:ascii="Times New Roman" w:hAnsi="Times New Roman" w:cs="Times New Roman"/>
        </w:rPr>
        <w:t xml:space="preserve"> (combination of “linear” and “logarithmic”, showcasing </w:t>
      </w:r>
      <w:r w:rsidR="00045D65" w:rsidRPr="00F469BE">
        <w:rPr>
          <w:rFonts w:ascii="Times New Roman" w:hAnsi="Times New Roman" w:cs="Times New Roman"/>
          <w:i/>
          <w:iCs/>
        </w:rPr>
        <w:t>n log n</w:t>
      </w:r>
      <w:r w:rsidR="00045D65">
        <w:rPr>
          <w:rFonts w:ascii="Times New Roman" w:hAnsi="Times New Roman" w:cs="Times New Roman"/>
        </w:rPr>
        <w:t xml:space="preserve"> growth)</w:t>
      </w:r>
      <w:r w:rsidRPr="002B6678">
        <w:rPr>
          <w:rFonts w:ascii="Times New Roman" w:hAnsi="Times New Roman" w:cs="Times New Roman"/>
        </w:rPr>
        <w:t xml:space="preserve"> growth. These findings confirm that the algorithms behave as expected in terms of time complexity.</w:t>
      </w:r>
    </w:p>
    <w:p w14:paraId="054475E1" w14:textId="302F7B0A"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The worst-case running time for Selection Sort and Insertion Sort is O(n²), which we observed in our experiments as the execution times increased significantly with larger input sizes. Merge</w:t>
      </w:r>
      <w:r w:rsidR="00045D65">
        <w:rPr>
          <w:rFonts w:ascii="Times New Roman" w:hAnsi="Times New Roman" w:cs="Times New Roman"/>
        </w:rPr>
        <w:t xml:space="preserve"> </w:t>
      </w:r>
      <w:r w:rsidRPr="002B6678">
        <w:rPr>
          <w:rFonts w:ascii="Times New Roman" w:hAnsi="Times New Roman" w:cs="Times New Roman"/>
        </w:rPr>
        <w:t>Sort and Quick</w:t>
      </w:r>
      <w:r w:rsidR="00045D65">
        <w:rPr>
          <w:rFonts w:ascii="Times New Roman" w:hAnsi="Times New Roman" w:cs="Times New Roman"/>
        </w:rPr>
        <w:t xml:space="preserve"> </w:t>
      </w:r>
      <w:r w:rsidRPr="002B6678">
        <w:rPr>
          <w:rFonts w:ascii="Times New Roman" w:hAnsi="Times New Roman" w:cs="Times New Roman"/>
        </w:rPr>
        <w:t xml:space="preserve">Sort both have a worst-case time of </w:t>
      </w:r>
      <w:proofErr w:type="gramStart"/>
      <w:r w:rsidRPr="002B6678">
        <w:rPr>
          <w:rFonts w:ascii="Times New Roman" w:hAnsi="Times New Roman" w:cs="Times New Roman"/>
        </w:rPr>
        <w:t>O(</w:t>
      </w:r>
      <w:proofErr w:type="gramEnd"/>
      <w:r w:rsidRPr="002B6678">
        <w:rPr>
          <w:rFonts w:ascii="Times New Roman" w:hAnsi="Times New Roman" w:cs="Times New Roman"/>
        </w:rPr>
        <w:t>n log n), and the data supports this, with their times growing more slowly compared to the quadratic algorithms.</w:t>
      </w:r>
    </w:p>
    <w:p w14:paraId="3FCC7EF1" w14:textId="302015BF" w:rsidR="002B6678"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One surprising result was that Insertion Sort's execution time grew significantly faster than expected for larger datasets, likely due to its inefficiency with larger inputs. Quick</w:t>
      </w:r>
      <w:r w:rsidR="00045D65">
        <w:rPr>
          <w:rFonts w:ascii="Times New Roman" w:hAnsi="Times New Roman" w:cs="Times New Roman"/>
        </w:rPr>
        <w:t xml:space="preserve"> </w:t>
      </w:r>
      <w:r w:rsidRPr="002B6678">
        <w:rPr>
          <w:rFonts w:ascii="Times New Roman" w:hAnsi="Times New Roman" w:cs="Times New Roman"/>
        </w:rPr>
        <w:t xml:space="preserve">Sort </w:t>
      </w:r>
      <w:r w:rsidRPr="002B6678">
        <w:rPr>
          <w:rFonts w:ascii="Times New Roman" w:hAnsi="Times New Roman" w:cs="Times New Roman"/>
        </w:rPr>
        <w:lastRenderedPageBreak/>
        <w:t xml:space="preserve">showed relatively consistent performance, suggesting that the average-case behavior is indeed closer to </w:t>
      </w:r>
      <w:proofErr w:type="gramStart"/>
      <w:r w:rsidRPr="002B6678">
        <w:rPr>
          <w:rFonts w:ascii="Times New Roman" w:hAnsi="Times New Roman" w:cs="Times New Roman"/>
        </w:rPr>
        <w:t>O(</w:t>
      </w:r>
      <w:proofErr w:type="gramEnd"/>
      <w:r w:rsidRPr="002B6678">
        <w:rPr>
          <w:rFonts w:ascii="Times New Roman" w:hAnsi="Times New Roman" w:cs="Times New Roman"/>
        </w:rPr>
        <w:t>n log n).</w:t>
      </w:r>
      <w:r w:rsidR="00045D65">
        <w:rPr>
          <w:rFonts w:ascii="Times New Roman" w:hAnsi="Times New Roman" w:cs="Times New Roman"/>
        </w:rPr>
        <w:t xml:space="preserve"> There are a couple of outliers </w:t>
      </w:r>
      <w:r w:rsidR="00F469BE">
        <w:rPr>
          <w:rFonts w:ascii="Times New Roman" w:hAnsi="Times New Roman" w:cs="Times New Roman"/>
        </w:rPr>
        <w:t xml:space="preserve">in the collected data </w:t>
      </w:r>
      <w:r w:rsidR="00045D65">
        <w:rPr>
          <w:rFonts w:ascii="Times New Roman" w:hAnsi="Times New Roman" w:cs="Times New Roman"/>
        </w:rPr>
        <w:t>(none of the graphs showed perfect growth), which could have been minimized through more thorough testing, including multiple trials, different code implementations for each sort, increasing data sizes and/or distributions, etc.</w:t>
      </w:r>
    </w:p>
    <w:p w14:paraId="232EBA8B" w14:textId="77777777" w:rsidR="002B6678" w:rsidRPr="002B6678" w:rsidRDefault="002B6678" w:rsidP="00045D65">
      <w:pPr>
        <w:spacing w:after="0" w:line="480" w:lineRule="auto"/>
        <w:rPr>
          <w:rFonts w:ascii="Times New Roman" w:hAnsi="Times New Roman" w:cs="Times New Roman"/>
        </w:rPr>
      </w:pPr>
    </w:p>
    <w:p w14:paraId="5A825C8B" w14:textId="33A445C0" w:rsidR="002B6678" w:rsidRPr="00F469BE" w:rsidRDefault="00045D65" w:rsidP="00045D65">
      <w:pPr>
        <w:spacing w:after="0" w:line="480" w:lineRule="auto"/>
        <w:rPr>
          <w:rFonts w:ascii="Times New Roman" w:hAnsi="Times New Roman" w:cs="Times New Roman"/>
          <w:b/>
          <w:bCs/>
        </w:rPr>
      </w:pPr>
      <w:r w:rsidRPr="00F469BE">
        <w:rPr>
          <w:rFonts w:ascii="Times New Roman" w:hAnsi="Times New Roman" w:cs="Times New Roman"/>
          <w:b/>
          <w:bCs/>
        </w:rPr>
        <w:t>Conclusion:</w:t>
      </w:r>
    </w:p>
    <w:p w14:paraId="2B8DDBA2" w14:textId="53A15E82" w:rsidR="00074DEF" w:rsidRPr="002B6678" w:rsidRDefault="002B6678" w:rsidP="00045D65">
      <w:pPr>
        <w:spacing w:after="0" w:line="480" w:lineRule="auto"/>
        <w:ind w:firstLine="720"/>
        <w:rPr>
          <w:rFonts w:ascii="Times New Roman" w:hAnsi="Times New Roman" w:cs="Times New Roman"/>
        </w:rPr>
      </w:pPr>
      <w:r w:rsidRPr="002B6678">
        <w:rPr>
          <w:rFonts w:ascii="Times New Roman" w:hAnsi="Times New Roman" w:cs="Times New Roman"/>
        </w:rPr>
        <w:t>The results of our experiment confirm the expected theoretical time complexities of the sorting algorithms. While Selection Sort and Insertion Sort showed quadratic growth, Merge</w:t>
      </w:r>
      <w:r w:rsidR="00045D65">
        <w:rPr>
          <w:rFonts w:ascii="Times New Roman" w:hAnsi="Times New Roman" w:cs="Times New Roman"/>
        </w:rPr>
        <w:t xml:space="preserve"> </w:t>
      </w:r>
      <w:r w:rsidRPr="002B6678">
        <w:rPr>
          <w:rFonts w:ascii="Times New Roman" w:hAnsi="Times New Roman" w:cs="Times New Roman"/>
        </w:rPr>
        <w:t>Sort and Quick</w:t>
      </w:r>
      <w:r w:rsidR="00045D65">
        <w:rPr>
          <w:rFonts w:ascii="Times New Roman" w:hAnsi="Times New Roman" w:cs="Times New Roman"/>
        </w:rPr>
        <w:t xml:space="preserve"> </w:t>
      </w:r>
      <w:r w:rsidRPr="002B6678">
        <w:rPr>
          <w:rFonts w:ascii="Times New Roman" w:hAnsi="Times New Roman" w:cs="Times New Roman"/>
        </w:rPr>
        <w:t>Sort demonstrated linearithmic growth. These observations align with the Big-O complexities discussed in class, and the experiment provides a concrete example of how algorithm performance scales with input size.</w:t>
      </w:r>
    </w:p>
    <w:sectPr w:rsidR="00074DEF" w:rsidRPr="002B6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C4180E"/>
    <w:multiLevelType w:val="hybridMultilevel"/>
    <w:tmpl w:val="21B8D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F3DA4"/>
    <w:multiLevelType w:val="hybridMultilevel"/>
    <w:tmpl w:val="F702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7181333">
    <w:abstractNumId w:val="0"/>
  </w:num>
  <w:num w:numId="2" w16cid:durableId="88684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678"/>
    <w:rsid w:val="00045D65"/>
    <w:rsid w:val="00074DEF"/>
    <w:rsid w:val="002B6678"/>
    <w:rsid w:val="00552C8D"/>
    <w:rsid w:val="008954D1"/>
    <w:rsid w:val="0091796D"/>
    <w:rsid w:val="00D84136"/>
    <w:rsid w:val="00E11E04"/>
    <w:rsid w:val="00F469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DDF66D"/>
  <w15:chartTrackingRefBased/>
  <w15:docId w15:val="{48869336-0302-1E44-9D44-1BE634E94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6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6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66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66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66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66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66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66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66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66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66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66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66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66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66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66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66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6678"/>
    <w:rPr>
      <w:rFonts w:eastAsiaTheme="majorEastAsia" w:cstheme="majorBidi"/>
      <w:color w:val="272727" w:themeColor="text1" w:themeTint="D8"/>
    </w:rPr>
  </w:style>
  <w:style w:type="paragraph" w:styleId="Title">
    <w:name w:val="Title"/>
    <w:basedOn w:val="Normal"/>
    <w:next w:val="Normal"/>
    <w:link w:val="TitleChar"/>
    <w:uiPriority w:val="10"/>
    <w:qFormat/>
    <w:rsid w:val="002B6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6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66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66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6678"/>
    <w:pPr>
      <w:spacing w:before="160"/>
      <w:jc w:val="center"/>
    </w:pPr>
    <w:rPr>
      <w:i/>
      <w:iCs/>
      <w:color w:val="404040" w:themeColor="text1" w:themeTint="BF"/>
    </w:rPr>
  </w:style>
  <w:style w:type="character" w:customStyle="1" w:styleId="QuoteChar">
    <w:name w:val="Quote Char"/>
    <w:basedOn w:val="DefaultParagraphFont"/>
    <w:link w:val="Quote"/>
    <w:uiPriority w:val="29"/>
    <w:rsid w:val="002B6678"/>
    <w:rPr>
      <w:i/>
      <w:iCs/>
      <w:color w:val="404040" w:themeColor="text1" w:themeTint="BF"/>
    </w:rPr>
  </w:style>
  <w:style w:type="paragraph" w:styleId="ListParagraph">
    <w:name w:val="List Paragraph"/>
    <w:basedOn w:val="Normal"/>
    <w:uiPriority w:val="34"/>
    <w:qFormat/>
    <w:rsid w:val="002B6678"/>
    <w:pPr>
      <w:ind w:left="720"/>
      <w:contextualSpacing/>
    </w:pPr>
  </w:style>
  <w:style w:type="character" w:styleId="IntenseEmphasis">
    <w:name w:val="Intense Emphasis"/>
    <w:basedOn w:val="DefaultParagraphFont"/>
    <w:uiPriority w:val="21"/>
    <w:qFormat/>
    <w:rsid w:val="002B6678"/>
    <w:rPr>
      <w:i/>
      <w:iCs/>
      <w:color w:val="0F4761" w:themeColor="accent1" w:themeShade="BF"/>
    </w:rPr>
  </w:style>
  <w:style w:type="paragraph" w:styleId="IntenseQuote">
    <w:name w:val="Intense Quote"/>
    <w:basedOn w:val="Normal"/>
    <w:next w:val="Normal"/>
    <w:link w:val="IntenseQuoteChar"/>
    <w:uiPriority w:val="30"/>
    <w:qFormat/>
    <w:rsid w:val="002B6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6678"/>
    <w:rPr>
      <w:i/>
      <w:iCs/>
      <w:color w:val="0F4761" w:themeColor="accent1" w:themeShade="BF"/>
    </w:rPr>
  </w:style>
  <w:style w:type="character" w:styleId="IntenseReference">
    <w:name w:val="Intense Reference"/>
    <w:basedOn w:val="DefaultParagraphFont"/>
    <w:uiPriority w:val="32"/>
    <w:qFormat/>
    <w:rsid w:val="002B6678"/>
    <w:rPr>
      <w:b/>
      <w:bCs/>
      <w:smallCaps/>
      <w:color w:val="0F4761" w:themeColor="accent1" w:themeShade="BF"/>
      <w:spacing w:val="5"/>
    </w:rPr>
  </w:style>
  <w:style w:type="paragraph" w:styleId="Date">
    <w:name w:val="Date"/>
    <w:basedOn w:val="Normal"/>
    <w:next w:val="Normal"/>
    <w:link w:val="DateChar"/>
    <w:uiPriority w:val="99"/>
    <w:semiHidden/>
    <w:unhideWhenUsed/>
    <w:rsid w:val="002B6678"/>
  </w:style>
  <w:style w:type="character" w:customStyle="1" w:styleId="DateChar">
    <w:name w:val="Date Char"/>
    <w:basedOn w:val="DefaultParagraphFont"/>
    <w:link w:val="Date"/>
    <w:uiPriority w:val="99"/>
    <w:semiHidden/>
    <w:rsid w:val="002B6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kaily/Downloads/Wellesley/Fall%202024/CS%20230X/Assignments/assignment-7-sorting-algorithms-booknut123/sortingAnalysisDataPlotting_YOURNAMEHE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Sorting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tx>
            <c:strRef>
              <c:f>Sheet1!$B$3</c:f>
              <c:strCache>
                <c:ptCount val="1"/>
                <c:pt idx="0">
                  <c:v>Selection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yVal>
            <c:numRef>
              <c:f>Sheet1!$B$4:$B$18</c:f>
              <c:numCache>
                <c:formatCode>General</c:formatCode>
                <c:ptCount val="15"/>
                <c:pt idx="0">
                  <c:v>5.9879083E-2</c:v>
                </c:pt>
                <c:pt idx="1">
                  <c:v>0.202428041</c:v>
                </c:pt>
                <c:pt idx="2">
                  <c:v>0.45897241700000002</c:v>
                </c:pt>
                <c:pt idx="3">
                  <c:v>0.80888916700000002</c:v>
                </c:pt>
                <c:pt idx="4">
                  <c:v>1.2672961250000001</c:v>
                </c:pt>
                <c:pt idx="5">
                  <c:v>1.829244584</c:v>
                </c:pt>
                <c:pt idx="6">
                  <c:v>2.4991776670000001</c:v>
                </c:pt>
                <c:pt idx="7">
                  <c:v>3.2676545419999998</c:v>
                </c:pt>
                <c:pt idx="8">
                  <c:v>4.1505867079999996</c:v>
                </c:pt>
                <c:pt idx="9">
                  <c:v>5.1492963749999996</c:v>
                </c:pt>
                <c:pt idx="10">
                  <c:v>6.2810923330000001</c:v>
                </c:pt>
                <c:pt idx="11">
                  <c:v>7.5049994580000003</c:v>
                </c:pt>
                <c:pt idx="12">
                  <c:v>9.1068894999999994</c:v>
                </c:pt>
                <c:pt idx="13">
                  <c:v>10.583736915999999</c:v>
                </c:pt>
                <c:pt idx="14">
                  <c:v>12.195831416000001</c:v>
                </c:pt>
              </c:numCache>
            </c:numRef>
          </c:yVal>
          <c:smooth val="1"/>
          <c:extLst>
            <c:ext xmlns:c16="http://schemas.microsoft.com/office/drawing/2014/chart" uri="{C3380CC4-5D6E-409C-BE32-E72D297353CC}">
              <c16:uniqueId val="{00000000-93F3-4742-AF53-4AF2475F8EB0}"/>
            </c:ext>
          </c:extLst>
        </c:ser>
        <c:ser>
          <c:idx val="2"/>
          <c:order val="1"/>
          <c:tx>
            <c:strRef>
              <c:f>Sheet1!$C$3</c:f>
              <c:strCache>
                <c:ptCount val="1"/>
                <c:pt idx="0">
                  <c:v>Insertion</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yVal>
            <c:numRef>
              <c:f>Sheet1!$C$4:$C$18</c:f>
              <c:numCache>
                <c:formatCode>General</c:formatCode>
                <c:ptCount val="15"/>
                <c:pt idx="0">
                  <c:v>7.4504417000000003E-2</c:v>
                </c:pt>
                <c:pt idx="1">
                  <c:v>0.21013179200000001</c:v>
                </c:pt>
                <c:pt idx="2">
                  <c:v>0.68535595800000004</c:v>
                </c:pt>
                <c:pt idx="3">
                  <c:v>0.93105033400000003</c:v>
                </c:pt>
                <c:pt idx="4">
                  <c:v>1.1902013330000001</c:v>
                </c:pt>
                <c:pt idx="5">
                  <c:v>2.4573185419999999</c:v>
                </c:pt>
                <c:pt idx="6">
                  <c:v>3.6223862910000002</c:v>
                </c:pt>
                <c:pt idx="7">
                  <c:v>3.6231045000000002</c:v>
                </c:pt>
                <c:pt idx="8">
                  <c:v>4.0979831249999998</c:v>
                </c:pt>
                <c:pt idx="9">
                  <c:v>4.9979998339999998</c:v>
                </c:pt>
                <c:pt idx="10">
                  <c:v>8.1866507500000001</c:v>
                </c:pt>
                <c:pt idx="11">
                  <c:v>8.7899691660000006</c:v>
                </c:pt>
                <c:pt idx="12">
                  <c:v>9.6399758329999994</c:v>
                </c:pt>
                <c:pt idx="13">
                  <c:v>11.368144624999999</c:v>
                </c:pt>
                <c:pt idx="14">
                  <c:v>13.128788042</c:v>
                </c:pt>
              </c:numCache>
            </c:numRef>
          </c:yVal>
          <c:smooth val="1"/>
          <c:extLst>
            <c:ext xmlns:c16="http://schemas.microsoft.com/office/drawing/2014/chart" uri="{C3380CC4-5D6E-409C-BE32-E72D297353CC}">
              <c16:uniqueId val="{00000001-93F3-4742-AF53-4AF2475F8EB0}"/>
            </c:ext>
          </c:extLst>
        </c:ser>
        <c:ser>
          <c:idx val="3"/>
          <c:order val="2"/>
          <c:tx>
            <c:strRef>
              <c:f>Sheet1!$D$3</c:f>
              <c:strCache>
                <c:ptCount val="1"/>
                <c:pt idx="0">
                  <c:v>MergeSort</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yVal>
            <c:numRef>
              <c:f>Sheet1!$D$4:$D$18</c:f>
              <c:numCache>
                <c:formatCode>General</c:formatCode>
                <c:ptCount val="15"/>
                <c:pt idx="0">
                  <c:v>8.7211082999999995E-2</c:v>
                </c:pt>
                <c:pt idx="1">
                  <c:v>7.9834041999999994E-2</c:v>
                </c:pt>
                <c:pt idx="2">
                  <c:v>0.26882033300000002</c:v>
                </c:pt>
                <c:pt idx="3">
                  <c:v>0.27075308399999998</c:v>
                </c:pt>
                <c:pt idx="4">
                  <c:v>0.39374033400000003</c:v>
                </c:pt>
                <c:pt idx="5">
                  <c:v>0.42196579200000001</c:v>
                </c:pt>
                <c:pt idx="6">
                  <c:v>0.53632033400000001</c:v>
                </c:pt>
                <c:pt idx="7">
                  <c:v>0.87194300000000002</c:v>
                </c:pt>
                <c:pt idx="8">
                  <c:v>0.77338791600000001</c:v>
                </c:pt>
                <c:pt idx="9">
                  <c:v>0.95343291699999999</c:v>
                </c:pt>
                <c:pt idx="10">
                  <c:v>1.139397292</c:v>
                </c:pt>
                <c:pt idx="11">
                  <c:v>1.4293838329999999</c:v>
                </c:pt>
                <c:pt idx="12">
                  <c:v>2.2350169160000002</c:v>
                </c:pt>
                <c:pt idx="13">
                  <c:v>1.8144090420000001</c:v>
                </c:pt>
                <c:pt idx="14">
                  <c:v>2.1100280840000001</c:v>
                </c:pt>
              </c:numCache>
            </c:numRef>
          </c:yVal>
          <c:smooth val="1"/>
          <c:extLst>
            <c:ext xmlns:c16="http://schemas.microsoft.com/office/drawing/2014/chart" uri="{C3380CC4-5D6E-409C-BE32-E72D297353CC}">
              <c16:uniqueId val="{00000002-93F3-4742-AF53-4AF2475F8EB0}"/>
            </c:ext>
          </c:extLst>
        </c:ser>
        <c:ser>
          <c:idx val="4"/>
          <c:order val="3"/>
          <c:tx>
            <c:strRef>
              <c:f>Sheet1!$E$3</c:f>
              <c:strCache>
                <c:ptCount val="1"/>
                <c:pt idx="0">
                  <c:v>QuickSort</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yVal>
            <c:numRef>
              <c:f>Sheet1!$E$4:$E$18</c:f>
              <c:numCache>
                <c:formatCode>General</c:formatCode>
                <c:ptCount val="15"/>
                <c:pt idx="0">
                  <c:v>3.6610000000000002E-3</c:v>
                </c:pt>
                <c:pt idx="1">
                  <c:v>6.6317920000000001E-3</c:v>
                </c:pt>
                <c:pt idx="2">
                  <c:v>9.5111250000000005E-3</c:v>
                </c:pt>
                <c:pt idx="3">
                  <c:v>1.2894166E-2</c:v>
                </c:pt>
                <c:pt idx="4">
                  <c:v>1.4424958999999999E-2</c:v>
                </c:pt>
                <c:pt idx="5">
                  <c:v>1.9016791000000002E-2</c:v>
                </c:pt>
                <c:pt idx="6">
                  <c:v>2.3251000000000001E-2</c:v>
                </c:pt>
                <c:pt idx="7">
                  <c:v>3.0027458E-2</c:v>
                </c:pt>
                <c:pt idx="8">
                  <c:v>3.2893667000000001E-2</c:v>
                </c:pt>
                <c:pt idx="9">
                  <c:v>4.0462708E-2</c:v>
                </c:pt>
                <c:pt idx="10">
                  <c:v>4.7532791999999997E-2</c:v>
                </c:pt>
                <c:pt idx="11">
                  <c:v>4.8232207999999999E-2</c:v>
                </c:pt>
                <c:pt idx="12">
                  <c:v>5.31955E-2</c:v>
                </c:pt>
                <c:pt idx="13">
                  <c:v>5.4842874999999999E-2</c:v>
                </c:pt>
                <c:pt idx="14">
                  <c:v>3.7449000000000003E-2</c:v>
                </c:pt>
              </c:numCache>
            </c:numRef>
          </c:yVal>
          <c:smooth val="1"/>
          <c:extLst>
            <c:ext xmlns:c16="http://schemas.microsoft.com/office/drawing/2014/chart" uri="{C3380CC4-5D6E-409C-BE32-E72D297353CC}">
              <c16:uniqueId val="{00000003-93F3-4742-AF53-4AF2475F8EB0}"/>
            </c:ext>
          </c:extLst>
        </c:ser>
        <c:dLbls>
          <c:showLegendKey val="0"/>
          <c:showVal val="0"/>
          <c:showCatName val="0"/>
          <c:showSerName val="0"/>
          <c:showPercent val="0"/>
          <c:showBubbleSize val="0"/>
        </c:dLbls>
        <c:axId val="1783456575"/>
        <c:axId val="1783597839"/>
      </c:scatterChart>
      <c:valAx>
        <c:axId val="178345657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97839"/>
        <c:crosses val="autoZero"/>
        <c:crossBetween val="midCat"/>
      </c:valAx>
      <c:valAx>
        <c:axId val="1783597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45657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Kailyn Lau</dc:creator>
  <cp:keywords/>
  <dc:description/>
  <cp:lastModifiedBy>Kailyn Lau</cp:lastModifiedBy>
  <cp:revision>1</cp:revision>
  <dcterms:created xsi:type="dcterms:W3CDTF">2024-11-08T04:06:00Z</dcterms:created>
  <dcterms:modified xsi:type="dcterms:W3CDTF">2024-11-08T04:31:00Z</dcterms:modified>
</cp:coreProperties>
</file>