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C9D" w:rsidRPr="00A21005" w:rsidRDefault="00FE1C9D" w:rsidP="00FE1C9D">
      <w:pPr>
        <w:ind w:firstLine="709"/>
        <w:jc w:val="center"/>
        <w:rPr>
          <w:sz w:val="28"/>
          <w:szCs w:val="28"/>
          <w:lang w:eastAsia="ko-KR"/>
        </w:rPr>
      </w:pPr>
      <w:r w:rsidRPr="00A21005">
        <w:rPr>
          <w:sz w:val="28"/>
          <w:szCs w:val="28"/>
          <w:lang w:eastAsia="ko-KR"/>
        </w:rPr>
        <w:t>Кафедра информационных технологий и безопасности</w:t>
      </w:r>
    </w:p>
    <w:p w:rsidR="00FE1C9D" w:rsidRPr="00A21005" w:rsidRDefault="00FE1C9D" w:rsidP="00FE1C9D">
      <w:pPr>
        <w:ind w:left="5760"/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  <w:r w:rsidRPr="00A21005">
        <w:rPr>
          <w:sz w:val="28"/>
          <w:szCs w:val="28"/>
          <w:lang w:eastAsia="ko-KR"/>
        </w:rPr>
        <w:t>Кан О.А.</w:t>
      </w: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pStyle w:val="a3"/>
        <w:ind w:firstLine="709"/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Лабораторная работа № 2</w:t>
      </w:r>
    </w:p>
    <w:p w:rsidR="00FE1C9D" w:rsidRPr="00972CB7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  <w:r w:rsidRPr="00A21005">
        <w:rPr>
          <w:sz w:val="28"/>
          <w:szCs w:val="28"/>
          <w:lang w:eastAsia="ko-KR"/>
        </w:rPr>
        <w:t>по дисциплине</w:t>
      </w: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  <w:r w:rsidRPr="00A21005">
        <w:rPr>
          <w:sz w:val="28"/>
          <w:szCs w:val="28"/>
          <w:lang w:eastAsia="ko-KR"/>
        </w:rPr>
        <w:t xml:space="preserve"> «</w:t>
      </w:r>
      <w:r>
        <w:rPr>
          <w:sz w:val="28"/>
          <w:szCs w:val="28"/>
        </w:rPr>
        <w:t>Информационные основы защиты информации</w:t>
      </w:r>
      <w:r w:rsidRPr="00A21005">
        <w:rPr>
          <w:sz w:val="28"/>
          <w:szCs w:val="28"/>
          <w:lang w:eastAsia="ko-KR"/>
        </w:rPr>
        <w:t>»</w:t>
      </w:r>
    </w:p>
    <w:p w:rsidR="00FE1C9D" w:rsidRPr="00A21005" w:rsidRDefault="00FE1C9D" w:rsidP="00FE1C9D">
      <w:pPr>
        <w:jc w:val="center"/>
        <w:rPr>
          <w:sz w:val="28"/>
          <w:szCs w:val="28"/>
        </w:rPr>
      </w:pPr>
    </w:p>
    <w:p w:rsidR="00FE1C9D" w:rsidRPr="00A21005" w:rsidRDefault="00FE1C9D" w:rsidP="00FE1C9D">
      <w:pPr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A21005">
        <w:rPr>
          <w:sz w:val="28"/>
          <w:szCs w:val="28"/>
        </w:rPr>
        <w:t>пециальност</w:t>
      </w:r>
      <w:r>
        <w:rPr>
          <w:sz w:val="28"/>
          <w:szCs w:val="28"/>
        </w:rPr>
        <w:t>ь</w:t>
      </w:r>
      <w:r w:rsidRPr="00A21005">
        <w:rPr>
          <w:sz w:val="28"/>
          <w:szCs w:val="28"/>
        </w:rPr>
        <w:t xml:space="preserve">: </w:t>
      </w:r>
      <w:r>
        <w:rPr>
          <w:sz w:val="28"/>
        </w:rPr>
        <w:t>6В06301 – «Системы информационной безопасности»</w:t>
      </w:r>
    </w:p>
    <w:p w:rsidR="00FE1C9D" w:rsidRPr="00A21005" w:rsidRDefault="00FE1C9D" w:rsidP="00FE1C9D">
      <w:pPr>
        <w:jc w:val="center"/>
        <w:rPr>
          <w:sz w:val="28"/>
          <w:szCs w:val="28"/>
        </w:rPr>
      </w:pPr>
    </w:p>
    <w:p w:rsidR="00FE1C9D" w:rsidRPr="00A21005" w:rsidRDefault="00FE1C9D" w:rsidP="00FE1C9D">
      <w:pPr>
        <w:jc w:val="center"/>
        <w:rPr>
          <w:sz w:val="28"/>
          <w:szCs w:val="28"/>
        </w:rPr>
      </w:pPr>
    </w:p>
    <w:p w:rsidR="00FE1C9D" w:rsidRPr="00A21005" w:rsidRDefault="00FE1C9D" w:rsidP="00FE1C9D">
      <w:pPr>
        <w:jc w:val="center"/>
        <w:rPr>
          <w:sz w:val="28"/>
          <w:szCs w:val="28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jc w:val="center"/>
        <w:rPr>
          <w:sz w:val="28"/>
          <w:szCs w:val="28"/>
          <w:lang w:eastAsia="ko-KR"/>
        </w:rPr>
      </w:pPr>
    </w:p>
    <w:p w:rsidR="00FE1C9D" w:rsidRPr="00A21005" w:rsidRDefault="00FE1C9D" w:rsidP="00FE1C9D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  <w:lang w:eastAsia="ko-KR"/>
        </w:rPr>
        <w:t>Караганда 2023</w:t>
      </w:r>
      <w:r w:rsidRPr="00A21005">
        <w:rPr>
          <w:sz w:val="28"/>
          <w:szCs w:val="28"/>
          <w:lang w:eastAsia="ko-KR"/>
        </w:rPr>
        <w:br w:type="page"/>
      </w:r>
    </w:p>
    <w:p w:rsidR="007958F1" w:rsidRPr="00221D82" w:rsidRDefault="00A66140" w:rsidP="00D519DD">
      <w:pPr>
        <w:pStyle w:val="a3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Лабораторная работа</w:t>
      </w:r>
      <w:r w:rsidR="00221D82" w:rsidRPr="00221D82">
        <w:rPr>
          <w:rFonts w:ascii="Times New Roman" w:hAnsi="Times New Roman"/>
          <w:b/>
          <w:sz w:val="28"/>
        </w:rPr>
        <w:t xml:space="preserve"> </w:t>
      </w:r>
      <w:r w:rsidR="00384F75">
        <w:rPr>
          <w:rFonts w:ascii="Times New Roman" w:hAnsi="Times New Roman"/>
          <w:b/>
          <w:sz w:val="28"/>
        </w:rPr>
        <w:t xml:space="preserve">№ </w:t>
      </w:r>
      <w:r w:rsidR="005C4E86">
        <w:rPr>
          <w:rFonts w:ascii="Times New Roman" w:hAnsi="Times New Roman"/>
          <w:b/>
          <w:sz w:val="28"/>
        </w:rPr>
        <w:t>2</w:t>
      </w:r>
    </w:p>
    <w:p w:rsidR="00896F8E" w:rsidRDefault="00896F8E" w:rsidP="00D519DD">
      <w:pPr>
        <w:pStyle w:val="a3"/>
        <w:ind w:firstLine="709"/>
        <w:jc w:val="both"/>
        <w:rPr>
          <w:rFonts w:ascii="Times New Roman" w:hAnsi="Times New Roman"/>
          <w:sz w:val="28"/>
        </w:rPr>
      </w:pPr>
    </w:p>
    <w:p w:rsidR="007958F1" w:rsidRDefault="0076302A" w:rsidP="00D519DD">
      <w:pPr>
        <w:pStyle w:val="a3"/>
        <w:ind w:firstLine="709"/>
        <w:jc w:val="both"/>
        <w:rPr>
          <w:rFonts w:ascii="Times New Roman" w:hAnsi="Times New Roman"/>
          <w:sz w:val="28"/>
        </w:rPr>
      </w:pPr>
      <w:r w:rsidRPr="0076302A"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sz w:val="28"/>
        </w:rPr>
        <w:t xml:space="preserve"> </w:t>
      </w:r>
      <w:r w:rsidR="00896F8E" w:rsidRPr="0076302A">
        <w:rPr>
          <w:rFonts w:ascii="Times New Roman" w:hAnsi="Times New Roman"/>
          <w:sz w:val="28"/>
        </w:rPr>
        <w:t xml:space="preserve">Обнаружение ошибок в каналах </w:t>
      </w:r>
      <w:r w:rsidR="00203832" w:rsidRPr="0076302A">
        <w:rPr>
          <w:rFonts w:ascii="Times New Roman" w:hAnsi="Times New Roman"/>
          <w:sz w:val="28"/>
        </w:rPr>
        <w:t xml:space="preserve">передачи </w:t>
      </w:r>
      <w:r>
        <w:rPr>
          <w:rFonts w:ascii="Times New Roman" w:hAnsi="Times New Roman"/>
          <w:sz w:val="28"/>
        </w:rPr>
        <w:t>информации</w:t>
      </w:r>
      <w:r w:rsidR="00DD6F20">
        <w:rPr>
          <w:rFonts w:ascii="Times New Roman" w:hAnsi="Times New Roman"/>
          <w:sz w:val="28"/>
        </w:rPr>
        <w:t>.</w:t>
      </w:r>
    </w:p>
    <w:p w:rsidR="00DD6F20" w:rsidRDefault="00DD6F20" w:rsidP="00D519DD">
      <w:pPr>
        <w:pStyle w:val="a3"/>
        <w:ind w:firstLine="709"/>
        <w:jc w:val="both"/>
        <w:rPr>
          <w:rFonts w:ascii="Times New Roman" w:hAnsi="Times New Roman"/>
          <w:sz w:val="28"/>
        </w:rPr>
      </w:pPr>
    </w:p>
    <w:p w:rsidR="007958F1" w:rsidRDefault="007958F1" w:rsidP="00D519DD">
      <w:pPr>
        <w:pStyle w:val="a3"/>
        <w:ind w:firstLine="709"/>
        <w:jc w:val="both"/>
        <w:rPr>
          <w:rFonts w:ascii="Times New Roman" w:hAnsi="Times New Roman"/>
          <w:sz w:val="28"/>
        </w:rPr>
      </w:pPr>
      <w:r w:rsidRPr="00896F8E">
        <w:rPr>
          <w:rFonts w:ascii="Times New Roman" w:hAnsi="Times New Roman"/>
          <w:b/>
          <w:sz w:val="28"/>
        </w:rPr>
        <w:t xml:space="preserve">Цель </w:t>
      </w:r>
      <w:r w:rsidR="00221D82">
        <w:rPr>
          <w:rFonts w:ascii="Times New Roman" w:hAnsi="Times New Roman"/>
          <w:b/>
          <w:sz w:val="28"/>
        </w:rPr>
        <w:t>занятия</w:t>
      </w:r>
      <w:r w:rsidRPr="00896F8E">
        <w:rPr>
          <w:rFonts w:ascii="Times New Roman" w:hAnsi="Times New Roman"/>
          <w:b/>
          <w:sz w:val="28"/>
        </w:rPr>
        <w:t>:</w:t>
      </w:r>
      <w:r w:rsidR="00CA1CED">
        <w:rPr>
          <w:rFonts w:ascii="Times New Roman" w:hAnsi="Times New Roman"/>
          <w:sz w:val="28"/>
        </w:rPr>
        <w:t xml:space="preserve"> </w:t>
      </w:r>
      <w:r w:rsidR="0093138B">
        <w:rPr>
          <w:rFonts w:ascii="Times New Roman" w:hAnsi="Times New Roman"/>
          <w:sz w:val="28"/>
        </w:rPr>
        <w:t>Исследование принципов</w:t>
      </w:r>
      <w:r>
        <w:rPr>
          <w:rFonts w:ascii="Times New Roman" w:hAnsi="Times New Roman"/>
          <w:sz w:val="28"/>
        </w:rPr>
        <w:t xml:space="preserve"> повышения надежности и д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стоверности передачи дискретной  информации в каналах передачи информ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ции.</w:t>
      </w:r>
    </w:p>
    <w:p w:rsidR="007958F1" w:rsidRDefault="007958F1" w:rsidP="00D519DD">
      <w:pPr>
        <w:pStyle w:val="a3"/>
        <w:ind w:firstLine="709"/>
        <w:jc w:val="both"/>
        <w:rPr>
          <w:rFonts w:ascii="Times New Roman" w:hAnsi="Times New Roman"/>
          <w:sz w:val="28"/>
        </w:rPr>
      </w:pPr>
    </w:p>
    <w:p w:rsidR="00896F8E" w:rsidRPr="00583D8B" w:rsidRDefault="00896F8E" w:rsidP="00896F8E">
      <w:pPr>
        <w:pStyle w:val="a3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Краткие сведен</w:t>
      </w:r>
      <w:r w:rsidRPr="00583D8B">
        <w:rPr>
          <w:rFonts w:ascii="Times New Roman" w:hAnsi="Times New Roman"/>
          <w:b/>
          <w:sz w:val="28"/>
        </w:rPr>
        <w:t>ия из теории</w:t>
      </w:r>
    </w:p>
    <w:p w:rsidR="007958F1" w:rsidRDefault="007958F1" w:rsidP="00D519DD">
      <w:pPr>
        <w:pStyle w:val="a3"/>
        <w:ind w:firstLine="709"/>
        <w:jc w:val="both"/>
        <w:rPr>
          <w:rFonts w:ascii="Times New Roman" w:hAnsi="Times New Roman"/>
          <w:sz w:val="28"/>
        </w:rPr>
      </w:pPr>
    </w:p>
    <w:p w:rsidR="007958F1" w:rsidRDefault="007958F1" w:rsidP="00D519DD">
      <w:pPr>
        <w:ind w:firstLine="709"/>
        <w:jc w:val="both"/>
        <w:rPr>
          <w:sz w:val="28"/>
        </w:rPr>
      </w:pPr>
      <w:r>
        <w:rPr>
          <w:sz w:val="28"/>
        </w:rPr>
        <w:t>Для обнаружения и исправления ошибок, возникающих при передаче с</w:t>
      </w:r>
      <w:r>
        <w:rPr>
          <w:sz w:val="28"/>
        </w:rPr>
        <w:t>о</w:t>
      </w:r>
      <w:r>
        <w:rPr>
          <w:sz w:val="28"/>
        </w:rPr>
        <w:t>общений</w:t>
      </w:r>
      <w:r w:rsidR="009C035D">
        <w:rPr>
          <w:sz w:val="28"/>
        </w:rPr>
        <w:t>,</w:t>
      </w:r>
      <w:r>
        <w:rPr>
          <w:sz w:val="28"/>
        </w:rPr>
        <w:t xml:space="preserve"> применяют корректирующие коды. В корректирующих кодах к код</w:t>
      </w:r>
      <w:r>
        <w:rPr>
          <w:sz w:val="28"/>
        </w:rPr>
        <w:t>о</w:t>
      </w:r>
      <w:r>
        <w:rPr>
          <w:sz w:val="28"/>
        </w:rPr>
        <w:t>вой комбинации, состоящей из «</w:t>
      </w:r>
      <w:r>
        <w:rPr>
          <w:sz w:val="28"/>
          <w:lang w:val="en-US"/>
        </w:rPr>
        <w:t>n</w:t>
      </w:r>
      <w:r>
        <w:rPr>
          <w:sz w:val="28"/>
        </w:rPr>
        <w:t xml:space="preserve">» разрядов, добавляются </w:t>
      </w:r>
      <w:r>
        <w:rPr>
          <w:sz w:val="28"/>
          <w:lang w:val="en-US"/>
        </w:rPr>
        <w:t>k</w:t>
      </w:r>
      <w:r>
        <w:rPr>
          <w:sz w:val="28"/>
        </w:rPr>
        <w:t>- разрядов инфо</w:t>
      </w:r>
      <w:r>
        <w:rPr>
          <w:sz w:val="28"/>
        </w:rPr>
        <w:t>р</w:t>
      </w:r>
      <w:r>
        <w:rPr>
          <w:sz w:val="28"/>
        </w:rPr>
        <w:t>мационных, (</w:t>
      </w:r>
      <w:r>
        <w:rPr>
          <w:sz w:val="28"/>
          <w:lang w:val="en-US"/>
        </w:rPr>
        <w:t>n</w:t>
      </w:r>
      <w:r>
        <w:rPr>
          <w:sz w:val="28"/>
        </w:rPr>
        <w:t>-</w:t>
      </w:r>
      <w:r>
        <w:rPr>
          <w:sz w:val="28"/>
          <w:lang w:val="en-US"/>
        </w:rPr>
        <w:t>k</w:t>
      </w:r>
      <w:r>
        <w:rPr>
          <w:sz w:val="28"/>
        </w:rPr>
        <w:t>)- дополнительных разрядов, позволяющих обнаружить или исправить ошибки на приемной строке.</w:t>
      </w:r>
    </w:p>
    <w:p w:rsidR="007958F1" w:rsidRDefault="007958F1" w:rsidP="00D519DD">
      <w:pPr>
        <w:ind w:firstLine="709"/>
        <w:jc w:val="both"/>
        <w:rPr>
          <w:sz w:val="28"/>
        </w:rPr>
      </w:pPr>
      <w:r>
        <w:rPr>
          <w:sz w:val="28"/>
        </w:rPr>
        <w:t xml:space="preserve">В корректирующих кодах используется  только часть комбинаций. Те комбинации,  которые </w:t>
      </w:r>
      <w:proofErr w:type="gramStart"/>
      <w:r>
        <w:rPr>
          <w:sz w:val="28"/>
        </w:rPr>
        <w:t>используются  для передачи  сообщений  называют</w:t>
      </w:r>
      <w:proofErr w:type="gramEnd"/>
      <w:r>
        <w:rPr>
          <w:sz w:val="28"/>
        </w:rPr>
        <w:t xml:space="preserve"> ра</w:t>
      </w:r>
      <w:r>
        <w:rPr>
          <w:sz w:val="28"/>
        </w:rPr>
        <w:t>з</w:t>
      </w:r>
      <w:r>
        <w:rPr>
          <w:sz w:val="28"/>
        </w:rPr>
        <w:t>решенными, а  все остальные  запрещенными. Поэтому все корректирующие коды обладают избыточностью. Если при передаче под воздействием  помех  разрешенная кодовая комбинация  превратилась  в одну из запрещенных, то т</w:t>
      </w:r>
      <w:r>
        <w:rPr>
          <w:sz w:val="28"/>
        </w:rPr>
        <w:t>а</w:t>
      </w:r>
      <w:r>
        <w:rPr>
          <w:sz w:val="28"/>
        </w:rPr>
        <w:t>кое искажение может быть обнаружено.</w:t>
      </w:r>
    </w:p>
    <w:p w:rsidR="007958F1" w:rsidRDefault="007958F1" w:rsidP="00D519DD">
      <w:pPr>
        <w:ind w:firstLine="709"/>
        <w:jc w:val="both"/>
        <w:rPr>
          <w:sz w:val="28"/>
        </w:rPr>
      </w:pPr>
      <w:r>
        <w:rPr>
          <w:sz w:val="28"/>
        </w:rPr>
        <w:t xml:space="preserve">Если же под воздействием  помех разрешенная  кодовая   комбинация  перешла в </w:t>
      </w:r>
      <w:proofErr w:type="gramStart"/>
      <w:r>
        <w:rPr>
          <w:sz w:val="28"/>
        </w:rPr>
        <w:t>другую</w:t>
      </w:r>
      <w:proofErr w:type="gramEnd"/>
      <w:r>
        <w:rPr>
          <w:sz w:val="28"/>
        </w:rPr>
        <w:t xml:space="preserve"> разрешенную, то ошибка не будет обнаружена. </w:t>
      </w:r>
    </w:p>
    <w:p w:rsidR="007958F1" w:rsidRDefault="007958F1" w:rsidP="00D519DD">
      <w:pPr>
        <w:ind w:firstLine="709"/>
        <w:jc w:val="both"/>
        <w:rPr>
          <w:sz w:val="28"/>
        </w:rPr>
      </w:pPr>
      <w:r>
        <w:rPr>
          <w:sz w:val="28"/>
        </w:rPr>
        <w:t xml:space="preserve">Для построения корректирующих кодов введем  характеристику </w:t>
      </w:r>
      <w:r>
        <w:rPr>
          <w:sz w:val="28"/>
          <w:lang w:val="en-US"/>
        </w:rPr>
        <w:t>D</w:t>
      </w:r>
      <w:r>
        <w:rPr>
          <w:sz w:val="28"/>
        </w:rPr>
        <w:t>- наз</w:t>
      </w:r>
      <w:r>
        <w:rPr>
          <w:sz w:val="28"/>
        </w:rPr>
        <w:t>ы</w:t>
      </w:r>
      <w:r>
        <w:rPr>
          <w:sz w:val="28"/>
        </w:rPr>
        <w:t xml:space="preserve">ваемую  кодовым  расстоянием, которое определяет различие  между кодовыми  комбинациями. Для двоичного равномерного кода </w:t>
      </w:r>
      <w:r>
        <w:rPr>
          <w:sz w:val="28"/>
          <w:lang w:val="en-US"/>
        </w:rPr>
        <w:t>D</w:t>
      </w:r>
      <w:r>
        <w:rPr>
          <w:sz w:val="28"/>
        </w:rPr>
        <w:t>=1.</w:t>
      </w:r>
    </w:p>
    <w:p w:rsidR="00D2668F" w:rsidRPr="00D2668F" w:rsidRDefault="00D2668F" w:rsidP="00D2668F">
      <w:pPr>
        <w:ind w:firstLine="709"/>
        <w:jc w:val="both"/>
        <w:rPr>
          <w:sz w:val="28"/>
        </w:rPr>
      </w:pPr>
      <w:r w:rsidRPr="00D2668F">
        <w:rPr>
          <w:sz w:val="28"/>
        </w:rPr>
        <w:t xml:space="preserve">Очевидно, что если </w:t>
      </w:r>
      <w:r w:rsidRPr="00D2668F">
        <w:rPr>
          <w:sz w:val="28"/>
          <w:lang w:val="en-US"/>
        </w:rPr>
        <w:t>D</w:t>
      </w:r>
      <w:r w:rsidRPr="00D2668F">
        <w:rPr>
          <w:sz w:val="28"/>
        </w:rPr>
        <w:t>=1, то ошибки обнаружены не будут, так как в сл</w:t>
      </w:r>
      <w:r w:rsidRPr="00D2668F">
        <w:rPr>
          <w:sz w:val="28"/>
        </w:rPr>
        <w:t>у</w:t>
      </w:r>
      <w:r w:rsidRPr="00D2668F">
        <w:rPr>
          <w:sz w:val="28"/>
        </w:rPr>
        <w:t>чае искажения одного разряда при передаче информации,  одна разрешенная кодовая  комбинация перейдет  в другую разрешенную.</w:t>
      </w:r>
    </w:p>
    <w:p w:rsidR="00D2668F" w:rsidRPr="00D2668F" w:rsidRDefault="00D2668F" w:rsidP="00D2668F">
      <w:pPr>
        <w:ind w:firstLine="709"/>
        <w:jc w:val="both"/>
        <w:rPr>
          <w:sz w:val="28"/>
        </w:rPr>
      </w:pPr>
      <w:r w:rsidRPr="00D2668F">
        <w:rPr>
          <w:sz w:val="28"/>
        </w:rPr>
        <w:t>Чтобы обнаружить  одиночную ошибку при передаче информации, код</w:t>
      </w:r>
      <w:r w:rsidRPr="00D2668F">
        <w:rPr>
          <w:sz w:val="28"/>
        </w:rPr>
        <w:t>о</w:t>
      </w:r>
      <w:r w:rsidRPr="00D2668F">
        <w:rPr>
          <w:sz w:val="28"/>
        </w:rPr>
        <w:t xml:space="preserve">вое расстояние </w:t>
      </w:r>
      <w:r w:rsidRPr="00D2668F">
        <w:rPr>
          <w:sz w:val="28"/>
          <w:lang w:val="en-US"/>
        </w:rPr>
        <w:t>D</w:t>
      </w:r>
      <w:r w:rsidRPr="00D2668F">
        <w:rPr>
          <w:sz w:val="28"/>
        </w:rPr>
        <w:t xml:space="preserve"> должно равняться 2. Например, если в качестве разрешенных использовать комбинации  000, 101, 011, 110, то искажение любого одиночного разряда дает кодовую комбинацию, отсутствующую среди разрешенных, </w:t>
      </w:r>
      <w:proofErr w:type="gramStart"/>
      <w:r w:rsidRPr="00D2668F">
        <w:rPr>
          <w:sz w:val="28"/>
        </w:rPr>
        <w:t>и</w:t>
      </w:r>
      <w:proofErr w:type="gramEnd"/>
      <w:r w:rsidRPr="00D2668F">
        <w:rPr>
          <w:sz w:val="28"/>
        </w:rPr>
        <w:t xml:space="preserve"> сл</w:t>
      </w:r>
      <w:r w:rsidRPr="00D2668F">
        <w:rPr>
          <w:sz w:val="28"/>
        </w:rPr>
        <w:t>е</w:t>
      </w:r>
      <w:r w:rsidRPr="00D2668F">
        <w:rPr>
          <w:sz w:val="28"/>
        </w:rPr>
        <w:t xml:space="preserve">довательно, будет обнаружена ошибка.  </w:t>
      </w:r>
    </w:p>
    <w:p w:rsidR="00D2668F" w:rsidRPr="00D2668F" w:rsidRDefault="00D2668F" w:rsidP="00D2668F">
      <w:pPr>
        <w:ind w:firstLine="709"/>
        <w:jc w:val="both"/>
        <w:rPr>
          <w:sz w:val="28"/>
        </w:rPr>
      </w:pPr>
      <w:r w:rsidRPr="00D2668F">
        <w:rPr>
          <w:sz w:val="28"/>
        </w:rPr>
        <w:t xml:space="preserve">Таким образом, для обнаружения одиночной ошибки необходимо иметь </w:t>
      </w:r>
      <w:r w:rsidRPr="00D2668F">
        <w:rPr>
          <w:sz w:val="28"/>
          <w:lang w:val="en-US"/>
        </w:rPr>
        <w:t>D</w:t>
      </w:r>
      <w:r w:rsidRPr="00D2668F">
        <w:rPr>
          <w:sz w:val="28"/>
        </w:rPr>
        <w:t xml:space="preserve"> </w:t>
      </w:r>
      <w:r w:rsidR="00D7726D" w:rsidRPr="00D7726D">
        <w:rPr>
          <w:sz w:val="28"/>
        </w:rPr>
        <w:t>&gt;</w:t>
      </w:r>
      <w:r w:rsidRPr="00D2668F">
        <w:rPr>
          <w:sz w:val="28"/>
        </w:rPr>
        <w:t xml:space="preserve">= 2, а для обнаружения ошибки кратной </w:t>
      </w:r>
      <w:r w:rsidRPr="00D2668F">
        <w:rPr>
          <w:sz w:val="28"/>
          <w:lang w:val="en-US"/>
        </w:rPr>
        <w:t>t</w:t>
      </w:r>
      <w:r w:rsidRPr="00D2668F">
        <w:rPr>
          <w:sz w:val="28"/>
        </w:rPr>
        <w:t xml:space="preserve">  нужно иметь</w:t>
      </w:r>
    </w:p>
    <w:p w:rsidR="00D2668F" w:rsidRPr="00D2668F" w:rsidRDefault="00D2668F" w:rsidP="00D2668F">
      <w:pPr>
        <w:ind w:firstLine="709"/>
        <w:jc w:val="both"/>
        <w:rPr>
          <w:sz w:val="28"/>
        </w:rPr>
      </w:pPr>
      <w:r w:rsidRPr="00D2668F">
        <w:rPr>
          <w:sz w:val="28"/>
        </w:rPr>
        <w:tab/>
      </w:r>
      <w:r w:rsidRPr="00D2668F">
        <w:rPr>
          <w:sz w:val="28"/>
          <w:lang w:val="en-US"/>
        </w:rPr>
        <w:t>D</w:t>
      </w:r>
      <w:r w:rsidRPr="00D2668F">
        <w:rPr>
          <w:sz w:val="28"/>
        </w:rPr>
        <w:t xml:space="preserve"> = </w:t>
      </w:r>
      <w:proofErr w:type="gramStart"/>
      <w:r w:rsidRPr="00D2668F">
        <w:rPr>
          <w:sz w:val="28"/>
          <w:lang w:val="en-US"/>
        </w:rPr>
        <w:t>t</w:t>
      </w:r>
      <w:r w:rsidRPr="00D2668F">
        <w:rPr>
          <w:sz w:val="28"/>
        </w:rPr>
        <w:t xml:space="preserve">  +</w:t>
      </w:r>
      <w:proofErr w:type="gramEnd"/>
      <w:r w:rsidRPr="00D2668F">
        <w:rPr>
          <w:sz w:val="28"/>
        </w:rPr>
        <w:t xml:space="preserve"> 1</w:t>
      </w:r>
    </w:p>
    <w:p w:rsidR="00D2668F" w:rsidRPr="00D2668F" w:rsidRDefault="00D2668F" w:rsidP="00D2668F">
      <w:pPr>
        <w:ind w:firstLine="709"/>
        <w:jc w:val="both"/>
        <w:rPr>
          <w:sz w:val="28"/>
        </w:rPr>
      </w:pPr>
      <w:r w:rsidRPr="00D2668F">
        <w:rPr>
          <w:sz w:val="28"/>
        </w:rPr>
        <w:t xml:space="preserve">Для обнаружения и исправления ошибки кратности </w:t>
      </w:r>
      <w:r w:rsidRPr="00D2668F">
        <w:rPr>
          <w:sz w:val="28"/>
          <w:lang w:val="en-US"/>
        </w:rPr>
        <w:t>t</w:t>
      </w:r>
      <w:r w:rsidRPr="00D2668F">
        <w:rPr>
          <w:sz w:val="28"/>
        </w:rPr>
        <w:t xml:space="preserve">   нужно иметь</w:t>
      </w:r>
    </w:p>
    <w:p w:rsidR="00D2668F" w:rsidRPr="00D2668F" w:rsidRDefault="00D2668F" w:rsidP="00D2668F">
      <w:pPr>
        <w:ind w:firstLine="709"/>
        <w:jc w:val="both"/>
        <w:rPr>
          <w:sz w:val="28"/>
        </w:rPr>
      </w:pPr>
      <w:r w:rsidRPr="00D2668F">
        <w:rPr>
          <w:sz w:val="28"/>
        </w:rPr>
        <w:tab/>
      </w:r>
      <w:r w:rsidRPr="00D2668F">
        <w:rPr>
          <w:sz w:val="28"/>
          <w:lang w:val="en-US"/>
        </w:rPr>
        <w:t>D</w:t>
      </w:r>
      <w:r w:rsidRPr="00D2668F">
        <w:rPr>
          <w:sz w:val="28"/>
        </w:rPr>
        <w:t xml:space="preserve"> = 2</w:t>
      </w:r>
      <w:r w:rsidRPr="00D2668F">
        <w:rPr>
          <w:sz w:val="28"/>
          <w:lang w:val="en-US"/>
        </w:rPr>
        <w:t>t</w:t>
      </w:r>
      <w:r w:rsidRPr="00D2668F">
        <w:rPr>
          <w:sz w:val="28"/>
        </w:rPr>
        <w:t xml:space="preserve">   + 1</w:t>
      </w:r>
    </w:p>
    <w:p w:rsidR="00D2668F" w:rsidRPr="00D2668F" w:rsidRDefault="00D2668F" w:rsidP="00D2668F">
      <w:pPr>
        <w:ind w:firstLine="709"/>
        <w:jc w:val="both"/>
        <w:rPr>
          <w:sz w:val="28"/>
        </w:rPr>
      </w:pPr>
      <w:r w:rsidRPr="00D2668F">
        <w:rPr>
          <w:sz w:val="28"/>
        </w:rPr>
        <w:t>Например, для исправления одиночной ошибки</w:t>
      </w:r>
    </w:p>
    <w:p w:rsidR="00D2668F" w:rsidRPr="00D2668F" w:rsidRDefault="00D2668F" w:rsidP="00D2668F">
      <w:pPr>
        <w:ind w:firstLine="709"/>
        <w:jc w:val="both"/>
        <w:rPr>
          <w:sz w:val="28"/>
        </w:rPr>
      </w:pPr>
      <w:r w:rsidRPr="00D2668F">
        <w:rPr>
          <w:sz w:val="28"/>
          <w:lang w:val="en-US"/>
        </w:rPr>
        <w:t>t</w:t>
      </w:r>
      <w:r w:rsidRPr="00D2668F">
        <w:rPr>
          <w:sz w:val="28"/>
        </w:rPr>
        <w:t xml:space="preserve"> = 1, имеем </w:t>
      </w:r>
      <w:r w:rsidRPr="00D2668F">
        <w:rPr>
          <w:sz w:val="28"/>
          <w:lang w:val="en-US"/>
        </w:rPr>
        <w:t>D</w:t>
      </w:r>
      <w:r w:rsidRPr="00D2668F">
        <w:rPr>
          <w:sz w:val="28"/>
        </w:rPr>
        <w:t xml:space="preserve"> </w:t>
      </w:r>
      <w:r w:rsidR="00D7726D" w:rsidRPr="0093138B">
        <w:rPr>
          <w:sz w:val="28"/>
        </w:rPr>
        <w:t>&gt;</w:t>
      </w:r>
      <w:r w:rsidRPr="00D2668F">
        <w:rPr>
          <w:sz w:val="28"/>
        </w:rPr>
        <w:t>= 3.</w:t>
      </w:r>
    </w:p>
    <w:p w:rsidR="00D2668F" w:rsidRPr="00D2668F" w:rsidRDefault="00D2668F" w:rsidP="00D2668F">
      <w:pPr>
        <w:ind w:firstLine="709"/>
        <w:jc w:val="both"/>
        <w:rPr>
          <w:sz w:val="28"/>
        </w:rPr>
      </w:pPr>
      <w:r w:rsidRPr="00D2668F">
        <w:rPr>
          <w:sz w:val="28"/>
        </w:rPr>
        <w:t xml:space="preserve">Для исправления двойной ошибки </w:t>
      </w:r>
      <w:r w:rsidRPr="00D2668F">
        <w:rPr>
          <w:sz w:val="28"/>
          <w:lang w:val="en-US"/>
        </w:rPr>
        <w:t>t</w:t>
      </w:r>
      <w:r w:rsidRPr="00D2668F">
        <w:rPr>
          <w:sz w:val="28"/>
        </w:rPr>
        <w:t xml:space="preserve"> = 2, имеем </w:t>
      </w:r>
    </w:p>
    <w:p w:rsidR="00D2668F" w:rsidRPr="00D2668F" w:rsidRDefault="00D2668F" w:rsidP="00D2668F">
      <w:pPr>
        <w:ind w:firstLine="709"/>
        <w:jc w:val="both"/>
        <w:rPr>
          <w:sz w:val="28"/>
        </w:rPr>
      </w:pPr>
      <w:r w:rsidRPr="00D2668F">
        <w:rPr>
          <w:sz w:val="28"/>
          <w:lang w:val="en-US"/>
        </w:rPr>
        <w:t>D</w:t>
      </w:r>
      <w:r w:rsidRPr="00D2668F">
        <w:rPr>
          <w:sz w:val="28"/>
        </w:rPr>
        <w:t xml:space="preserve"> = 5.</w:t>
      </w:r>
    </w:p>
    <w:p w:rsidR="00D2668F" w:rsidRDefault="00D2668F" w:rsidP="00D519DD">
      <w:pPr>
        <w:ind w:firstLine="709"/>
        <w:jc w:val="both"/>
        <w:rPr>
          <w:sz w:val="28"/>
        </w:rPr>
      </w:pPr>
    </w:p>
    <w:p w:rsidR="007958F1" w:rsidRDefault="007958F1" w:rsidP="00D519DD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Рассмотрим  способ  обнаружения  одиночной ошибки в кодовой комб</w:t>
      </w:r>
      <w:r>
        <w:rPr>
          <w:sz w:val="28"/>
        </w:rPr>
        <w:t>и</w:t>
      </w:r>
      <w:r>
        <w:rPr>
          <w:sz w:val="28"/>
        </w:rPr>
        <w:t xml:space="preserve">нации с помощью  контроля  на четность (или нечетность). </w:t>
      </w:r>
    </w:p>
    <w:p w:rsidR="007958F1" w:rsidRDefault="007958F1" w:rsidP="00D519DD">
      <w:pPr>
        <w:ind w:firstLine="709"/>
        <w:jc w:val="both"/>
        <w:rPr>
          <w:sz w:val="28"/>
        </w:rPr>
      </w:pPr>
      <w:r>
        <w:rPr>
          <w:sz w:val="28"/>
        </w:rPr>
        <w:t>Сущность  контроля заключается в том, что при передаче  двоичного кода  к информационным разрядам добавляется  контрольный так, чтобы число  ед</w:t>
      </w:r>
      <w:r>
        <w:rPr>
          <w:sz w:val="28"/>
        </w:rPr>
        <w:t>и</w:t>
      </w:r>
      <w:r>
        <w:rPr>
          <w:sz w:val="28"/>
        </w:rPr>
        <w:t>ниц в передаваемом коде  было четным (нечетным).</w:t>
      </w:r>
    </w:p>
    <w:p w:rsidR="007958F1" w:rsidRDefault="007958F1" w:rsidP="00D519DD">
      <w:pPr>
        <w:ind w:firstLine="709"/>
        <w:jc w:val="both"/>
        <w:rPr>
          <w:sz w:val="28"/>
        </w:rPr>
      </w:pPr>
      <w:r>
        <w:rPr>
          <w:sz w:val="28"/>
        </w:rPr>
        <w:t>Например: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3351"/>
        <w:gridCol w:w="2841"/>
      </w:tblGrid>
      <w:tr w:rsidR="007958F1">
        <w:tc>
          <w:tcPr>
            <w:tcW w:w="3351" w:type="dxa"/>
          </w:tcPr>
          <w:p w:rsidR="007958F1" w:rsidRDefault="007958F1" w:rsidP="00D519DD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Информационные</w:t>
            </w:r>
          </w:p>
          <w:p w:rsidR="007958F1" w:rsidRDefault="007958F1" w:rsidP="00D519DD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разряды</w:t>
            </w:r>
          </w:p>
        </w:tc>
        <w:tc>
          <w:tcPr>
            <w:tcW w:w="2841" w:type="dxa"/>
          </w:tcPr>
          <w:p w:rsidR="007958F1" w:rsidRDefault="007958F1" w:rsidP="00D519DD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контрольные</w:t>
            </w:r>
          </w:p>
          <w:p w:rsidR="007958F1" w:rsidRDefault="007958F1" w:rsidP="00D519DD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>разряды</w:t>
            </w:r>
          </w:p>
        </w:tc>
      </w:tr>
      <w:tr w:rsidR="007958F1">
        <w:tc>
          <w:tcPr>
            <w:tcW w:w="3351" w:type="dxa"/>
          </w:tcPr>
          <w:p w:rsidR="007958F1" w:rsidRDefault="007958F1" w:rsidP="00D519DD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000</w:t>
            </w:r>
          </w:p>
        </w:tc>
        <w:tc>
          <w:tcPr>
            <w:tcW w:w="2841" w:type="dxa"/>
          </w:tcPr>
          <w:p w:rsidR="007958F1" w:rsidRDefault="007958F1" w:rsidP="00D519DD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 0</w:t>
            </w:r>
          </w:p>
        </w:tc>
      </w:tr>
      <w:tr w:rsidR="007958F1">
        <w:tc>
          <w:tcPr>
            <w:tcW w:w="3351" w:type="dxa"/>
          </w:tcPr>
          <w:p w:rsidR="007958F1" w:rsidRDefault="007958F1" w:rsidP="00D519DD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001</w:t>
            </w:r>
          </w:p>
        </w:tc>
        <w:tc>
          <w:tcPr>
            <w:tcW w:w="2841" w:type="dxa"/>
          </w:tcPr>
          <w:p w:rsidR="007958F1" w:rsidRDefault="007958F1" w:rsidP="00D519DD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 1  </w:t>
            </w:r>
          </w:p>
        </w:tc>
      </w:tr>
      <w:tr w:rsidR="007958F1">
        <w:tc>
          <w:tcPr>
            <w:tcW w:w="3351" w:type="dxa"/>
          </w:tcPr>
          <w:p w:rsidR="007958F1" w:rsidRDefault="007958F1" w:rsidP="00D519DD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010</w:t>
            </w:r>
          </w:p>
        </w:tc>
        <w:tc>
          <w:tcPr>
            <w:tcW w:w="2841" w:type="dxa"/>
          </w:tcPr>
          <w:p w:rsidR="007958F1" w:rsidRDefault="007958F1" w:rsidP="00D519DD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 1</w:t>
            </w:r>
          </w:p>
        </w:tc>
      </w:tr>
      <w:tr w:rsidR="007958F1">
        <w:tc>
          <w:tcPr>
            <w:tcW w:w="3351" w:type="dxa"/>
          </w:tcPr>
          <w:p w:rsidR="007958F1" w:rsidRDefault="007958F1" w:rsidP="00D519DD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011</w:t>
            </w:r>
          </w:p>
        </w:tc>
        <w:tc>
          <w:tcPr>
            <w:tcW w:w="2841" w:type="dxa"/>
          </w:tcPr>
          <w:p w:rsidR="007958F1" w:rsidRDefault="007958F1" w:rsidP="00D519DD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 0</w:t>
            </w:r>
          </w:p>
        </w:tc>
      </w:tr>
      <w:tr w:rsidR="007958F1">
        <w:tc>
          <w:tcPr>
            <w:tcW w:w="3351" w:type="dxa"/>
          </w:tcPr>
          <w:p w:rsidR="007958F1" w:rsidRDefault="007958F1" w:rsidP="00D519DD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100</w:t>
            </w:r>
          </w:p>
        </w:tc>
        <w:tc>
          <w:tcPr>
            <w:tcW w:w="2841" w:type="dxa"/>
          </w:tcPr>
          <w:p w:rsidR="007958F1" w:rsidRDefault="007958F1" w:rsidP="00D519DD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 1</w:t>
            </w:r>
          </w:p>
        </w:tc>
      </w:tr>
      <w:tr w:rsidR="007958F1">
        <w:tc>
          <w:tcPr>
            <w:tcW w:w="3351" w:type="dxa"/>
          </w:tcPr>
          <w:p w:rsidR="007958F1" w:rsidRDefault="007958F1" w:rsidP="00D519DD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101</w:t>
            </w:r>
          </w:p>
        </w:tc>
        <w:tc>
          <w:tcPr>
            <w:tcW w:w="2841" w:type="dxa"/>
          </w:tcPr>
          <w:p w:rsidR="007958F1" w:rsidRDefault="007958F1" w:rsidP="00D519DD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 0</w:t>
            </w:r>
          </w:p>
        </w:tc>
      </w:tr>
      <w:tr w:rsidR="007958F1">
        <w:tc>
          <w:tcPr>
            <w:tcW w:w="3351" w:type="dxa"/>
          </w:tcPr>
          <w:p w:rsidR="007958F1" w:rsidRDefault="007958F1" w:rsidP="00D519DD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110</w:t>
            </w:r>
          </w:p>
        </w:tc>
        <w:tc>
          <w:tcPr>
            <w:tcW w:w="2841" w:type="dxa"/>
          </w:tcPr>
          <w:p w:rsidR="007958F1" w:rsidRDefault="007958F1" w:rsidP="00D519DD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 0</w:t>
            </w:r>
          </w:p>
        </w:tc>
      </w:tr>
      <w:tr w:rsidR="007958F1">
        <w:tc>
          <w:tcPr>
            <w:tcW w:w="3351" w:type="dxa"/>
          </w:tcPr>
          <w:p w:rsidR="007958F1" w:rsidRDefault="007958F1" w:rsidP="00D519DD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111</w:t>
            </w:r>
          </w:p>
        </w:tc>
        <w:tc>
          <w:tcPr>
            <w:tcW w:w="2841" w:type="dxa"/>
          </w:tcPr>
          <w:p w:rsidR="007958F1" w:rsidRDefault="007958F1" w:rsidP="00D519DD">
            <w:pPr>
              <w:ind w:firstLine="709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          1</w:t>
            </w:r>
          </w:p>
        </w:tc>
      </w:tr>
    </w:tbl>
    <w:p w:rsidR="007958F1" w:rsidRDefault="007958F1" w:rsidP="00D519DD">
      <w:pPr>
        <w:ind w:firstLine="709"/>
        <w:jc w:val="both"/>
        <w:rPr>
          <w:sz w:val="28"/>
        </w:rPr>
      </w:pPr>
    </w:p>
    <w:p w:rsidR="007958F1" w:rsidRDefault="007958F1" w:rsidP="00D519DD">
      <w:pPr>
        <w:ind w:firstLine="709"/>
        <w:jc w:val="both"/>
        <w:rPr>
          <w:sz w:val="28"/>
        </w:rPr>
      </w:pPr>
      <w:r>
        <w:rPr>
          <w:sz w:val="28"/>
        </w:rPr>
        <w:t>Достоинство кодов с проверкой на четность - простота схемной реализ</w:t>
      </w:r>
      <w:r>
        <w:rPr>
          <w:sz w:val="28"/>
        </w:rPr>
        <w:t>а</w:t>
      </w:r>
      <w:r>
        <w:rPr>
          <w:sz w:val="28"/>
        </w:rPr>
        <w:t>ции, недостато</w:t>
      </w:r>
      <w:proofErr w:type="gramStart"/>
      <w:r>
        <w:rPr>
          <w:sz w:val="28"/>
        </w:rPr>
        <w:t>к-</w:t>
      </w:r>
      <w:proofErr w:type="gramEnd"/>
      <w:r>
        <w:rPr>
          <w:sz w:val="28"/>
        </w:rPr>
        <w:t xml:space="preserve"> только обнаружение одиночных ошибок, и отсутствие во</w:t>
      </w:r>
      <w:r>
        <w:rPr>
          <w:sz w:val="28"/>
        </w:rPr>
        <w:t>з</w:t>
      </w:r>
      <w:r>
        <w:rPr>
          <w:sz w:val="28"/>
        </w:rPr>
        <w:t xml:space="preserve">можности автоматического исправления. </w:t>
      </w:r>
    </w:p>
    <w:p w:rsidR="007958F1" w:rsidRDefault="007958F1" w:rsidP="00D519DD">
      <w:pPr>
        <w:ind w:firstLine="709"/>
        <w:jc w:val="both"/>
        <w:rPr>
          <w:sz w:val="28"/>
        </w:rPr>
      </w:pPr>
      <w:r>
        <w:rPr>
          <w:sz w:val="28"/>
        </w:rPr>
        <w:t xml:space="preserve">Исправить одиночную  ошибку позволяет матричная проверка кодовых комбинаций. При </w:t>
      </w:r>
      <w:proofErr w:type="gramStart"/>
      <w:r>
        <w:rPr>
          <w:sz w:val="28"/>
        </w:rPr>
        <w:t>которой</w:t>
      </w:r>
      <w:proofErr w:type="gramEnd"/>
      <w:r>
        <w:rPr>
          <w:sz w:val="28"/>
        </w:rPr>
        <w:t xml:space="preserve"> осуществляется  продольная и поперечная проверка на четность.</w:t>
      </w:r>
    </w:p>
    <w:p w:rsidR="007958F1" w:rsidRDefault="007958F1" w:rsidP="00D519DD">
      <w:pPr>
        <w:ind w:firstLine="709"/>
        <w:jc w:val="both"/>
        <w:rPr>
          <w:sz w:val="28"/>
        </w:rPr>
      </w:pPr>
      <w:r>
        <w:rPr>
          <w:sz w:val="28"/>
        </w:rPr>
        <w:t>Рассмотрим пример дополнения шести семиразрядных кодовых комбин</w:t>
      </w:r>
      <w:r>
        <w:rPr>
          <w:sz w:val="28"/>
        </w:rPr>
        <w:t>а</w:t>
      </w:r>
      <w:r>
        <w:rPr>
          <w:sz w:val="28"/>
        </w:rPr>
        <w:t>ций контрольными разрядами и контрольной кодовой комбинацией.</w:t>
      </w:r>
    </w:p>
    <w:p w:rsidR="007958F1" w:rsidRDefault="007958F1" w:rsidP="00D519DD">
      <w:pPr>
        <w:ind w:firstLine="709"/>
        <w:jc w:val="both"/>
        <w:rPr>
          <w:sz w:val="28"/>
        </w:rPr>
      </w:pPr>
    </w:p>
    <w:p w:rsidR="007958F1" w:rsidRDefault="007958F1" w:rsidP="00D519DD">
      <w:pPr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proofErr w:type="spellStart"/>
      <w:r>
        <w:rPr>
          <w:sz w:val="28"/>
        </w:rPr>
        <w:t>К.разр</w:t>
      </w:r>
      <w:proofErr w:type="spellEnd"/>
      <w:r>
        <w:rPr>
          <w:sz w:val="28"/>
        </w:rPr>
        <w:t>.</w:t>
      </w:r>
    </w:p>
    <w:p w:rsidR="007958F1" w:rsidRDefault="007958F1" w:rsidP="00D519DD">
      <w:pPr>
        <w:ind w:left="1440" w:firstLine="709"/>
        <w:jc w:val="both"/>
        <w:rPr>
          <w:sz w:val="28"/>
        </w:rPr>
      </w:pPr>
      <w:r>
        <w:rPr>
          <w:sz w:val="28"/>
        </w:rPr>
        <w:t>1 0 0 0 1 1 0     1</w:t>
      </w:r>
    </w:p>
    <w:p w:rsidR="007958F1" w:rsidRDefault="007958F1" w:rsidP="00E822B3">
      <w:pPr>
        <w:ind w:left="1440" w:firstLine="709"/>
        <w:jc w:val="both"/>
        <w:rPr>
          <w:sz w:val="28"/>
        </w:rPr>
      </w:pPr>
      <w:r>
        <w:rPr>
          <w:sz w:val="28"/>
        </w:rPr>
        <w:t>0 1 1 1 1 0 1     1</w:t>
      </w:r>
    </w:p>
    <w:p w:rsidR="007958F1" w:rsidRDefault="007958F1" w:rsidP="00E822B3">
      <w:pPr>
        <w:ind w:left="1440" w:firstLine="720"/>
        <w:jc w:val="both"/>
        <w:rPr>
          <w:sz w:val="28"/>
        </w:rPr>
      </w:pPr>
      <w:r>
        <w:rPr>
          <w:sz w:val="28"/>
        </w:rPr>
        <w:t>1 0 1 0 1 0 1     0</w:t>
      </w:r>
    </w:p>
    <w:p w:rsidR="007958F1" w:rsidRDefault="007958F1" w:rsidP="00E822B3">
      <w:pPr>
        <w:ind w:left="1440" w:firstLine="720"/>
        <w:jc w:val="both"/>
        <w:rPr>
          <w:sz w:val="28"/>
        </w:rPr>
      </w:pPr>
      <w:r>
        <w:rPr>
          <w:sz w:val="28"/>
        </w:rPr>
        <w:t>1 0 0 1</w:t>
      </w:r>
      <w:r w:rsidR="00E822B3">
        <w:rPr>
          <w:sz w:val="28"/>
        </w:rPr>
        <w:t xml:space="preserve"> 0</w:t>
      </w:r>
      <w:r>
        <w:rPr>
          <w:sz w:val="28"/>
        </w:rPr>
        <w:t xml:space="preserve"> 0 0     0</w:t>
      </w:r>
    </w:p>
    <w:p w:rsidR="007958F1" w:rsidRDefault="007958F1" w:rsidP="00E822B3">
      <w:pPr>
        <w:ind w:left="1440" w:firstLine="720"/>
        <w:jc w:val="both"/>
        <w:rPr>
          <w:sz w:val="28"/>
        </w:rPr>
      </w:pPr>
      <w:r>
        <w:rPr>
          <w:sz w:val="28"/>
        </w:rPr>
        <w:t xml:space="preserve">0 0 1 0 1 </w:t>
      </w:r>
      <w:r w:rsidR="00E822B3">
        <w:rPr>
          <w:sz w:val="28"/>
        </w:rPr>
        <w:t xml:space="preserve">0 </w:t>
      </w:r>
      <w:r>
        <w:rPr>
          <w:sz w:val="28"/>
        </w:rPr>
        <w:t>1     1</w:t>
      </w:r>
    </w:p>
    <w:p w:rsidR="007958F1" w:rsidRDefault="007958F1" w:rsidP="00E822B3">
      <w:pPr>
        <w:ind w:left="1440" w:firstLine="720"/>
        <w:jc w:val="both"/>
        <w:rPr>
          <w:sz w:val="28"/>
        </w:rPr>
      </w:pPr>
      <w:r>
        <w:rPr>
          <w:sz w:val="28"/>
        </w:rPr>
        <w:t>1 0 1 0 1 0 1     0</w:t>
      </w:r>
    </w:p>
    <w:p w:rsidR="007958F1" w:rsidRDefault="007958F1" w:rsidP="00E822B3">
      <w:pPr>
        <w:ind w:left="1440" w:firstLine="720"/>
        <w:jc w:val="both"/>
        <w:rPr>
          <w:sz w:val="28"/>
        </w:rPr>
      </w:pPr>
      <w:r>
        <w:rPr>
          <w:sz w:val="28"/>
        </w:rPr>
        <w:t xml:space="preserve">1 1 1 1 1 0 0     1 </w:t>
      </w:r>
      <w:r>
        <w:rPr>
          <w:sz w:val="28"/>
          <w:lang w:val="en-US"/>
        </w:rPr>
        <w:sym w:font="Symbol" w:char="F0AC"/>
      </w:r>
      <w:r>
        <w:rPr>
          <w:sz w:val="28"/>
        </w:rPr>
        <w:t xml:space="preserve"> контрольная комбинация</w:t>
      </w:r>
    </w:p>
    <w:p w:rsidR="007958F1" w:rsidRDefault="007958F1" w:rsidP="00D519DD">
      <w:pPr>
        <w:ind w:left="1603" w:firstLine="709"/>
        <w:jc w:val="both"/>
        <w:rPr>
          <w:sz w:val="28"/>
        </w:rPr>
      </w:pPr>
    </w:p>
    <w:p w:rsidR="007958F1" w:rsidRDefault="007958F1" w:rsidP="00D519DD">
      <w:pPr>
        <w:ind w:firstLine="709"/>
        <w:jc w:val="both"/>
        <w:rPr>
          <w:sz w:val="28"/>
        </w:rPr>
      </w:pPr>
      <w:r>
        <w:rPr>
          <w:sz w:val="28"/>
        </w:rPr>
        <w:t xml:space="preserve">Контрольный разряд дополняет число единиц в каждой строке </w:t>
      </w:r>
      <w:proofErr w:type="gramStart"/>
      <w:r>
        <w:rPr>
          <w:sz w:val="28"/>
        </w:rPr>
        <w:t xml:space="preserve">( </w:t>
      </w:r>
      <w:proofErr w:type="gramEnd"/>
      <w:r>
        <w:rPr>
          <w:sz w:val="28"/>
        </w:rPr>
        <w:t>т.е. код</w:t>
      </w:r>
      <w:r>
        <w:rPr>
          <w:sz w:val="28"/>
        </w:rPr>
        <w:t>о</w:t>
      </w:r>
      <w:r>
        <w:rPr>
          <w:sz w:val="28"/>
        </w:rPr>
        <w:t>вой комбинации ) до четного, а контрольная комбинация дополняет по вертик</w:t>
      </w:r>
      <w:r>
        <w:rPr>
          <w:sz w:val="28"/>
        </w:rPr>
        <w:t>а</w:t>
      </w:r>
      <w:r>
        <w:rPr>
          <w:sz w:val="28"/>
        </w:rPr>
        <w:t>ли число единиц в каждом столбце до чета.</w:t>
      </w:r>
    </w:p>
    <w:p w:rsidR="007958F1" w:rsidRDefault="007958F1" w:rsidP="00D519DD">
      <w:pPr>
        <w:ind w:firstLine="709"/>
        <w:jc w:val="both"/>
        <w:rPr>
          <w:sz w:val="28"/>
        </w:rPr>
      </w:pPr>
      <w:r>
        <w:rPr>
          <w:sz w:val="28"/>
        </w:rPr>
        <w:t>Одиночная ошибка будет  обнаружена  и  исправлена  на приемной ст</w:t>
      </w:r>
      <w:r>
        <w:rPr>
          <w:sz w:val="28"/>
        </w:rPr>
        <w:t>о</w:t>
      </w:r>
      <w:r>
        <w:rPr>
          <w:sz w:val="28"/>
        </w:rPr>
        <w:t>роне на пересечении строки столбца</w:t>
      </w:r>
      <w:r w:rsidR="00957124">
        <w:rPr>
          <w:sz w:val="28"/>
        </w:rPr>
        <w:t>,</w:t>
      </w:r>
      <w:r>
        <w:rPr>
          <w:sz w:val="28"/>
        </w:rPr>
        <w:t xml:space="preserve"> где будет нарушен контроль на чет.</w:t>
      </w:r>
    </w:p>
    <w:p w:rsidR="007958F1" w:rsidRDefault="007958F1" w:rsidP="00D519DD">
      <w:pPr>
        <w:ind w:firstLine="709"/>
        <w:jc w:val="both"/>
        <w:rPr>
          <w:sz w:val="28"/>
        </w:rPr>
      </w:pPr>
      <w:r>
        <w:rPr>
          <w:sz w:val="28"/>
        </w:rPr>
        <w:t>Контроль на четность широко применяется в современных персональных компьютерах при передаче информации через последовательные порты, мод</w:t>
      </w:r>
      <w:r>
        <w:rPr>
          <w:sz w:val="28"/>
        </w:rPr>
        <w:t>е</w:t>
      </w:r>
      <w:r>
        <w:rPr>
          <w:sz w:val="28"/>
        </w:rPr>
        <w:t>мы, а также при обмене информации микропроцессора с оперативной памятью.</w:t>
      </w:r>
    </w:p>
    <w:p w:rsidR="007958F1" w:rsidRDefault="007958F1" w:rsidP="00D519DD">
      <w:pPr>
        <w:spacing w:line="420" w:lineRule="exact"/>
        <w:ind w:firstLine="709"/>
        <w:jc w:val="both"/>
        <w:rPr>
          <w:sz w:val="28"/>
        </w:rPr>
      </w:pPr>
    </w:p>
    <w:p w:rsidR="00896F8E" w:rsidRDefault="00896F8E" w:rsidP="00BF3F02">
      <w:pPr>
        <w:ind w:firstLine="709"/>
        <w:jc w:val="both"/>
        <w:rPr>
          <w:sz w:val="28"/>
        </w:rPr>
      </w:pPr>
      <w:r>
        <w:rPr>
          <w:b/>
          <w:sz w:val="28"/>
        </w:rPr>
        <w:lastRenderedPageBreak/>
        <w:t>Порядок выполнения работы</w:t>
      </w:r>
    </w:p>
    <w:p w:rsidR="007958F1" w:rsidRDefault="007958F1" w:rsidP="00D519DD">
      <w:pPr>
        <w:pStyle w:val="a3"/>
        <w:ind w:firstLine="709"/>
        <w:jc w:val="both"/>
        <w:rPr>
          <w:rFonts w:ascii="Times New Roman" w:hAnsi="Times New Roman"/>
          <w:sz w:val="28"/>
        </w:rPr>
      </w:pPr>
    </w:p>
    <w:p w:rsidR="00C043E8" w:rsidRDefault="00C043E8" w:rsidP="00C043E8">
      <w:pPr>
        <w:pStyle w:val="ac"/>
        <w:numPr>
          <w:ilvl w:val="0"/>
          <w:numId w:val="13"/>
        </w:numPr>
        <w:ind w:right="-58"/>
        <w:jc w:val="both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материал.</w:t>
      </w:r>
    </w:p>
    <w:p w:rsidR="00C043E8" w:rsidRDefault="00C043E8" w:rsidP="00C043E8">
      <w:pPr>
        <w:pStyle w:val="ac"/>
        <w:numPr>
          <w:ilvl w:val="0"/>
          <w:numId w:val="13"/>
        </w:numPr>
        <w:ind w:right="-58"/>
        <w:jc w:val="both"/>
        <w:rPr>
          <w:sz w:val="28"/>
          <w:szCs w:val="28"/>
        </w:rPr>
      </w:pPr>
      <w:r>
        <w:rPr>
          <w:sz w:val="28"/>
          <w:szCs w:val="28"/>
        </w:rPr>
        <w:t>Выполнить задания</w:t>
      </w:r>
      <w:r w:rsidRPr="001421B3">
        <w:rPr>
          <w:sz w:val="28"/>
          <w:szCs w:val="28"/>
        </w:rPr>
        <w:t>.</w:t>
      </w:r>
    </w:p>
    <w:p w:rsidR="00C043E8" w:rsidRDefault="00C043E8" w:rsidP="00C043E8">
      <w:pPr>
        <w:pStyle w:val="ac"/>
        <w:numPr>
          <w:ilvl w:val="0"/>
          <w:numId w:val="13"/>
        </w:numPr>
        <w:ind w:right="-58"/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контрольные вопросы.</w:t>
      </w:r>
    </w:p>
    <w:p w:rsidR="0076302A" w:rsidRDefault="0076302A" w:rsidP="00D519DD">
      <w:pPr>
        <w:pStyle w:val="a3"/>
        <w:ind w:firstLine="709"/>
        <w:jc w:val="both"/>
        <w:rPr>
          <w:rFonts w:ascii="Times New Roman" w:hAnsi="Times New Roman"/>
          <w:sz w:val="28"/>
        </w:rPr>
      </w:pPr>
    </w:p>
    <w:p w:rsidR="00B75023" w:rsidRDefault="00D303A4" w:rsidP="00946A58">
      <w:pPr>
        <w:pStyle w:val="a3"/>
        <w:ind w:firstLine="709"/>
        <w:jc w:val="both"/>
        <w:rPr>
          <w:rFonts w:ascii="Times New Roman" w:hAnsi="Times New Roman"/>
          <w:b/>
          <w:sz w:val="28"/>
        </w:rPr>
      </w:pPr>
      <w:r w:rsidRPr="00B75023">
        <w:rPr>
          <w:rFonts w:ascii="Times New Roman" w:hAnsi="Times New Roman"/>
          <w:b/>
          <w:sz w:val="28"/>
        </w:rPr>
        <w:t>Задание 1</w:t>
      </w:r>
    </w:p>
    <w:p w:rsidR="00F671AC" w:rsidRPr="00A47046" w:rsidRDefault="00F671AC" w:rsidP="00F671AC">
      <w:pPr>
        <w:ind w:firstLine="709"/>
        <w:jc w:val="both"/>
        <w:rPr>
          <w:sz w:val="28"/>
        </w:rPr>
      </w:pPr>
      <w:r w:rsidRPr="00A47046">
        <w:rPr>
          <w:sz w:val="28"/>
        </w:rPr>
        <w:t>1. Определить величину кодового расстояния между двумя комбинаци</w:t>
      </w:r>
      <w:r w:rsidRPr="00A47046">
        <w:rPr>
          <w:sz w:val="28"/>
        </w:rPr>
        <w:t>я</w:t>
      </w:r>
      <w:r w:rsidRPr="00A47046">
        <w:rPr>
          <w:sz w:val="28"/>
        </w:rPr>
        <w:t>ми 1</w:t>
      </w:r>
      <w:r>
        <w:rPr>
          <w:sz w:val="28"/>
        </w:rPr>
        <w:t>01</w:t>
      </w:r>
      <w:r w:rsidRPr="00A47046">
        <w:rPr>
          <w:sz w:val="28"/>
        </w:rPr>
        <w:t>101101, 10</w:t>
      </w:r>
      <w:r>
        <w:rPr>
          <w:sz w:val="28"/>
        </w:rPr>
        <w:t>01</w:t>
      </w:r>
      <w:r w:rsidRPr="00A47046">
        <w:rPr>
          <w:sz w:val="28"/>
        </w:rPr>
        <w:t>01011.</w:t>
      </w:r>
    </w:p>
    <w:p w:rsidR="00F671AC" w:rsidRPr="00E9344A" w:rsidRDefault="00F671AC" w:rsidP="00F671AC">
      <w:pPr>
        <w:ind w:firstLine="709"/>
        <w:rPr>
          <w:sz w:val="28"/>
        </w:rPr>
      </w:pPr>
      <w:r>
        <w:rPr>
          <w:sz w:val="28"/>
        </w:rPr>
        <w:t xml:space="preserve">2. </w:t>
      </w:r>
      <w:r w:rsidRPr="00E9344A">
        <w:rPr>
          <w:sz w:val="28"/>
        </w:rPr>
        <w:t>Определить минимальное кодовое расстояние в следующих кодовых комбинациях:</w:t>
      </w:r>
    </w:p>
    <w:p w:rsidR="00F671AC" w:rsidRDefault="00F671AC" w:rsidP="00F671AC">
      <w:pPr>
        <w:ind w:firstLine="709"/>
        <w:jc w:val="both"/>
        <w:rPr>
          <w:sz w:val="28"/>
        </w:rPr>
      </w:pPr>
      <w:r w:rsidRPr="00E9344A">
        <w:rPr>
          <w:sz w:val="28"/>
        </w:rPr>
        <w:t>10101010, 11110000, 11001100, 10110010.</w:t>
      </w:r>
    </w:p>
    <w:p w:rsidR="00F671AC" w:rsidRPr="00FC374B" w:rsidRDefault="00F671AC" w:rsidP="00F671AC">
      <w:pPr>
        <w:ind w:firstLine="709"/>
        <w:rPr>
          <w:sz w:val="28"/>
        </w:rPr>
      </w:pPr>
      <w:r>
        <w:rPr>
          <w:sz w:val="28"/>
        </w:rPr>
        <w:t xml:space="preserve">3. </w:t>
      </w:r>
      <w:r w:rsidRPr="00FC374B">
        <w:rPr>
          <w:sz w:val="28"/>
        </w:rPr>
        <w:t>Алфавит источника сообщений состоит из букв</w:t>
      </w:r>
      <w:proofErr w:type="gramStart"/>
      <w:r w:rsidRPr="00FC374B">
        <w:rPr>
          <w:sz w:val="28"/>
        </w:rPr>
        <w:t> А</w:t>
      </w:r>
      <w:proofErr w:type="gramEnd"/>
      <w:r w:rsidRPr="00FC374B">
        <w:rPr>
          <w:sz w:val="28"/>
        </w:rPr>
        <w:t>, В, С, которым соо</w:t>
      </w:r>
      <w:r w:rsidRPr="00FC374B">
        <w:rPr>
          <w:sz w:val="28"/>
        </w:rPr>
        <w:t>т</w:t>
      </w:r>
      <w:r w:rsidRPr="00FC374B">
        <w:rPr>
          <w:sz w:val="28"/>
        </w:rPr>
        <w:t>ветствуют следующие двоичн</w:t>
      </w:r>
      <w:r>
        <w:rPr>
          <w:sz w:val="28"/>
        </w:rPr>
        <w:t>ые комбинации:</w:t>
      </w:r>
      <w:r w:rsidRPr="00FC374B">
        <w:rPr>
          <w:sz w:val="28"/>
        </w:rPr>
        <w:t> А</w:t>
      </w:r>
      <w:r>
        <w:rPr>
          <w:sz w:val="28"/>
        </w:rPr>
        <w:t xml:space="preserve"> = 1</w:t>
      </w:r>
      <w:r w:rsidRPr="00FC374B">
        <w:rPr>
          <w:sz w:val="28"/>
        </w:rPr>
        <w:t>0</w:t>
      </w:r>
      <w:r>
        <w:rPr>
          <w:sz w:val="28"/>
        </w:rPr>
        <w:t>1</w:t>
      </w:r>
      <w:r w:rsidRPr="00FC374B">
        <w:rPr>
          <w:sz w:val="28"/>
        </w:rPr>
        <w:t>00, В</w:t>
      </w:r>
      <w:r>
        <w:rPr>
          <w:sz w:val="28"/>
        </w:rPr>
        <w:t xml:space="preserve"> =</w:t>
      </w:r>
      <w:r w:rsidRPr="00FC374B">
        <w:rPr>
          <w:sz w:val="28"/>
        </w:rPr>
        <w:t> </w:t>
      </w:r>
      <w:r>
        <w:rPr>
          <w:sz w:val="28"/>
        </w:rPr>
        <w:t>1010</w:t>
      </w:r>
      <w:r w:rsidRPr="00FC374B">
        <w:rPr>
          <w:sz w:val="28"/>
        </w:rPr>
        <w:t>1, С </w:t>
      </w:r>
      <w:r>
        <w:rPr>
          <w:sz w:val="28"/>
        </w:rPr>
        <w:t>=</w:t>
      </w:r>
      <w:r w:rsidRPr="00FC374B">
        <w:rPr>
          <w:sz w:val="28"/>
        </w:rPr>
        <w:t xml:space="preserve"> </w:t>
      </w:r>
      <w:r>
        <w:rPr>
          <w:sz w:val="28"/>
        </w:rPr>
        <w:t>0111</w:t>
      </w:r>
      <w:r w:rsidRPr="00FC374B">
        <w:rPr>
          <w:sz w:val="28"/>
        </w:rPr>
        <w:t xml:space="preserve">0. Определить, может ли быть исправлена любая одиночная ошибка </w:t>
      </w:r>
      <w:r>
        <w:rPr>
          <w:sz w:val="28"/>
        </w:rPr>
        <w:t>при передаче</w:t>
      </w:r>
      <w:r w:rsidRPr="00FC374B">
        <w:rPr>
          <w:sz w:val="28"/>
        </w:rPr>
        <w:t xml:space="preserve"> </w:t>
      </w:r>
      <w:r>
        <w:rPr>
          <w:sz w:val="28"/>
        </w:rPr>
        <w:t xml:space="preserve">одной </w:t>
      </w:r>
      <w:r w:rsidRPr="00FC374B">
        <w:rPr>
          <w:sz w:val="28"/>
        </w:rPr>
        <w:t>из двоичн</w:t>
      </w:r>
      <w:r>
        <w:rPr>
          <w:sz w:val="28"/>
        </w:rPr>
        <w:t>ой комбинации</w:t>
      </w:r>
      <w:proofErr w:type="gramStart"/>
      <w:r>
        <w:rPr>
          <w:sz w:val="28"/>
        </w:rPr>
        <w:t xml:space="preserve"> </w:t>
      </w:r>
      <w:r w:rsidRPr="00FC374B">
        <w:rPr>
          <w:sz w:val="28"/>
        </w:rPr>
        <w:t>А</w:t>
      </w:r>
      <w:proofErr w:type="gramEnd"/>
      <w:r w:rsidRPr="00FC374B">
        <w:rPr>
          <w:sz w:val="28"/>
        </w:rPr>
        <w:t>, В, С?</w:t>
      </w:r>
    </w:p>
    <w:p w:rsidR="005D58A0" w:rsidRPr="006A5820" w:rsidRDefault="005D58A0" w:rsidP="00A81F70">
      <w:pPr>
        <w:pStyle w:val="a3"/>
        <w:ind w:firstLine="709"/>
        <w:jc w:val="both"/>
        <w:rPr>
          <w:rFonts w:ascii="Times New Roman" w:hAnsi="Times New Roman"/>
          <w:b/>
          <w:sz w:val="28"/>
        </w:rPr>
      </w:pPr>
    </w:p>
    <w:p w:rsidR="00323996" w:rsidRPr="00323996" w:rsidRDefault="00323996" w:rsidP="00323996">
      <w:pPr>
        <w:pStyle w:val="a3"/>
        <w:ind w:firstLine="709"/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 xml:space="preserve">Задание </w:t>
      </w:r>
      <w:r>
        <w:rPr>
          <w:rFonts w:ascii="Times New Roman" w:hAnsi="Times New Roman"/>
          <w:b/>
          <w:sz w:val="28"/>
          <w:lang w:val="en-US"/>
        </w:rPr>
        <w:t>2</w:t>
      </w:r>
    </w:p>
    <w:p w:rsidR="00323996" w:rsidRPr="00B75023" w:rsidRDefault="00323996" w:rsidP="00323996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75023">
        <w:rPr>
          <w:rFonts w:ascii="Times New Roman" w:hAnsi="Times New Roman"/>
          <w:color w:val="000000" w:themeColor="text1"/>
          <w:sz w:val="28"/>
        </w:rPr>
        <w:t xml:space="preserve">Написать программу вычисления кодового расстояния между двумя </w:t>
      </w:r>
      <w:r w:rsidR="00E60D91">
        <w:rPr>
          <w:rFonts w:ascii="Times New Roman" w:hAnsi="Times New Roman"/>
          <w:color w:val="000000" w:themeColor="text1"/>
          <w:sz w:val="28"/>
        </w:rPr>
        <w:t xml:space="preserve">двоичными кодовыми </w:t>
      </w:r>
      <w:r w:rsidRPr="00B75023">
        <w:rPr>
          <w:rFonts w:ascii="Times New Roman" w:hAnsi="Times New Roman"/>
          <w:color w:val="000000" w:themeColor="text1"/>
          <w:sz w:val="28"/>
        </w:rPr>
        <w:t>комбинациями одинаковой длины.</w:t>
      </w:r>
    </w:p>
    <w:p w:rsidR="00323996" w:rsidRPr="00B75023" w:rsidRDefault="00323996" w:rsidP="00323996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B75023">
        <w:rPr>
          <w:rFonts w:ascii="Times New Roman" w:hAnsi="Times New Roman"/>
          <w:color w:val="000000" w:themeColor="text1"/>
          <w:sz w:val="28"/>
        </w:rPr>
        <w:t>Предусмотреть ввод двоичных комбинаций в текстовые поля.</w:t>
      </w:r>
    </w:p>
    <w:p w:rsidR="00323996" w:rsidRPr="00323996" w:rsidRDefault="00323996" w:rsidP="00A81F70">
      <w:pPr>
        <w:pStyle w:val="a3"/>
        <w:ind w:firstLine="709"/>
        <w:jc w:val="both"/>
        <w:rPr>
          <w:rFonts w:ascii="Times New Roman" w:hAnsi="Times New Roman"/>
          <w:b/>
          <w:sz w:val="28"/>
        </w:rPr>
      </w:pPr>
    </w:p>
    <w:p w:rsidR="00A11FEB" w:rsidRPr="006A5820" w:rsidRDefault="00323996" w:rsidP="00A11FEB">
      <w:pPr>
        <w:pStyle w:val="a3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Задание </w:t>
      </w:r>
      <w:r w:rsidRPr="006A5820">
        <w:rPr>
          <w:rFonts w:ascii="Times New Roman" w:hAnsi="Times New Roman"/>
          <w:b/>
          <w:sz w:val="28"/>
        </w:rPr>
        <w:t>3</w:t>
      </w:r>
    </w:p>
    <w:p w:rsidR="00A11FEB" w:rsidRDefault="00A11FEB" w:rsidP="00A11FEB">
      <w:pPr>
        <w:pStyle w:val="a3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Выбрать вариант задания из таблицы 1. Разработать программу, выпо</w:t>
      </w:r>
      <w:r>
        <w:rPr>
          <w:rFonts w:ascii="Times New Roman" w:hAnsi="Times New Roman"/>
          <w:sz w:val="28"/>
        </w:rPr>
        <w:t>л</w:t>
      </w:r>
      <w:r>
        <w:rPr>
          <w:rFonts w:ascii="Times New Roman" w:hAnsi="Times New Roman"/>
          <w:sz w:val="28"/>
        </w:rPr>
        <w:t>няющую следующие функции:</w:t>
      </w:r>
    </w:p>
    <w:p w:rsidR="00A11FEB" w:rsidRPr="002A0E8D" w:rsidRDefault="00A11FEB" w:rsidP="00A11FEB">
      <w:pPr>
        <w:pStyle w:val="a3"/>
        <w:numPr>
          <w:ilvl w:val="0"/>
          <w:numId w:val="1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генерация  группы из</w:t>
      </w:r>
      <w:proofErr w:type="gramStart"/>
      <w:r>
        <w:rPr>
          <w:rFonts w:ascii="Times New Roman" w:hAnsi="Times New Roman"/>
          <w:sz w:val="28"/>
        </w:rPr>
        <w:t xml:space="preserve"> </w:t>
      </w:r>
      <w:r w:rsidRPr="001B53E1">
        <w:rPr>
          <w:rFonts w:ascii="Times New Roman" w:hAnsi="Times New Roman"/>
          <w:i/>
          <w:sz w:val="28"/>
        </w:rPr>
        <w:t>К</w:t>
      </w:r>
      <w:proofErr w:type="gramEnd"/>
      <w:r>
        <w:rPr>
          <w:rFonts w:ascii="Times New Roman" w:hAnsi="Times New Roman"/>
          <w:sz w:val="28"/>
        </w:rPr>
        <w:t xml:space="preserve"> случайных </w:t>
      </w:r>
      <w:r w:rsidRPr="001B53E1"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-разрядных  двоичных кодовых ко</w:t>
      </w:r>
      <w:r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бинаций;</w:t>
      </w:r>
    </w:p>
    <w:p w:rsidR="00A11FEB" w:rsidRDefault="00A11FEB" w:rsidP="00A11FEB">
      <w:pPr>
        <w:pStyle w:val="a3"/>
        <w:numPr>
          <w:ilvl w:val="0"/>
          <w:numId w:val="11"/>
        </w:numPr>
        <w:tabs>
          <w:tab w:val="left" w:pos="993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дополнение каждой кодовой комбинации контрольным разрядом;</w:t>
      </w:r>
    </w:p>
    <w:p w:rsidR="00A11FEB" w:rsidRPr="00AF137E" w:rsidRDefault="00A11FEB" w:rsidP="00A11FEB">
      <w:pPr>
        <w:pStyle w:val="a3"/>
        <w:numPr>
          <w:ilvl w:val="0"/>
          <w:numId w:val="11"/>
        </w:numPr>
        <w:tabs>
          <w:tab w:val="left" w:pos="993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формирование для полученной группы двоичных кодов  контрольной к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довой комбинации;</w:t>
      </w:r>
    </w:p>
    <w:p w:rsidR="00A11FEB" w:rsidRDefault="00A11FEB" w:rsidP="00A11FEB">
      <w:pPr>
        <w:pStyle w:val="a3"/>
        <w:ind w:firstLine="709"/>
        <w:jc w:val="both"/>
        <w:rPr>
          <w:rFonts w:ascii="Times New Roman" w:hAnsi="Times New Roman"/>
          <w:sz w:val="28"/>
        </w:rPr>
      </w:pPr>
    </w:p>
    <w:p w:rsidR="00A11FEB" w:rsidRPr="00A71FFF" w:rsidRDefault="00A11FEB" w:rsidP="00A11FEB">
      <w:pPr>
        <w:pStyle w:val="a3"/>
        <w:ind w:firstLine="709"/>
        <w:jc w:val="both"/>
        <w:rPr>
          <w:rFonts w:ascii="Times New Roman" w:hAnsi="Times New Roman"/>
          <w:sz w:val="28"/>
        </w:rPr>
      </w:pPr>
      <w:r w:rsidRPr="00A71FFF">
        <w:rPr>
          <w:rFonts w:ascii="Times New Roman" w:hAnsi="Times New Roman"/>
          <w:sz w:val="28"/>
        </w:rPr>
        <w:t>Таблица 1. Варианты заданий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2551"/>
        <w:gridCol w:w="2126"/>
      </w:tblGrid>
      <w:tr w:rsidR="00A11FEB" w:rsidTr="009A5601">
        <w:tc>
          <w:tcPr>
            <w:tcW w:w="1809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 варианта</w:t>
            </w:r>
          </w:p>
        </w:tc>
        <w:tc>
          <w:tcPr>
            <w:tcW w:w="2127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Количество</w:t>
            </w:r>
          </w:p>
          <w:p w:rsidR="00A11FEB" w:rsidRPr="00EE0F2C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разрядов</w:t>
            </w:r>
            <w:r>
              <w:rPr>
                <w:rFonts w:ascii="Times New Roman" w:hAnsi="Times New Roman"/>
                <w:sz w:val="28"/>
                <w:lang w:val="en-US"/>
              </w:rPr>
              <w:t xml:space="preserve"> (</w:t>
            </w:r>
            <w:r w:rsidRPr="001B53E1">
              <w:rPr>
                <w:rFonts w:ascii="Times New Roman" w:hAnsi="Times New Roman"/>
                <w:i/>
                <w:sz w:val="28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lang w:val="en-US"/>
              </w:rPr>
              <w:t>)</w:t>
            </w:r>
          </w:p>
        </w:tc>
        <w:tc>
          <w:tcPr>
            <w:tcW w:w="2551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Количество</w:t>
            </w:r>
          </w:p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комбинаций (</w:t>
            </w:r>
            <w:r w:rsidRPr="001B53E1">
              <w:rPr>
                <w:rFonts w:ascii="Times New Roman" w:hAnsi="Times New Roman"/>
                <w:i/>
                <w:sz w:val="28"/>
              </w:rPr>
              <w:t>К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2126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Тип</w:t>
            </w:r>
          </w:p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контроля</w:t>
            </w:r>
          </w:p>
        </w:tc>
      </w:tr>
      <w:tr w:rsidR="00A11FEB" w:rsidTr="009A5601">
        <w:tc>
          <w:tcPr>
            <w:tcW w:w="1809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127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2551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2126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чет</w:t>
            </w:r>
          </w:p>
        </w:tc>
      </w:tr>
      <w:tr w:rsidR="00A11FEB" w:rsidTr="009A5601">
        <w:tc>
          <w:tcPr>
            <w:tcW w:w="1809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2127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2551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2126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нечет</w:t>
            </w:r>
          </w:p>
        </w:tc>
      </w:tr>
      <w:tr w:rsidR="00A11FEB" w:rsidTr="009A5601">
        <w:tc>
          <w:tcPr>
            <w:tcW w:w="1809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2127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2551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2126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чет</w:t>
            </w:r>
          </w:p>
        </w:tc>
      </w:tr>
      <w:tr w:rsidR="00A11FEB" w:rsidTr="009A5601">
        <w:tc>
          <w:tcPr>
            <w:tcW w:w="1809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2127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2551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2126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нечет</w:t>
            </w:r>
          </w:p>
        </w:tc>
      </w:tr>
      <w:tr w:rsidR="00A11FEB" w:rsidTr="009A5601">
        <w:tc>
          <w:tcPr>
            <w:tcW w:w="1809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2127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2551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2126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чет</w:t>
            </w:r>
          </w:p>
        </w:tc>
      </w:tr>
      <w:tr w:rsidR="00A11FEB" w:rsidTr="009A5601">
        <w:tc>
          <w:tcPr>
            <w:tcW w:w="1809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2127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2551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2126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нечет</w:t>
            </w:r>
          </w:p>
        </w:tc>
      </w:tr>
      <w:tr w:rsidR="00A11FEB" w:rsidTr="009A5601">
        <w:tc>
          <w:tcPr>
            <w:tcW w:w="1809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2127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2551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2126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чет</w:t>
            </w:r>
          </w:p>
        </w:tc>
      </w:tr>
      <w:tr w:rsidR="00A11FEB" w:rsidTr="009A5601">
        <w:tc>
          <w:tcPr>
            <w:tcW w:w="1809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2127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2551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2126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нечет</w:t>
            </w:r>
          </w:p>
        </w:tc>
      </w:tr>
      <w:tr w:rsidR="00A11FEB" w:rsidTr="009A5601">
        <w:tc>
          <w:tcPr>
            <w:tcW w:w="1809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2127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2551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2126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чет</w:t>
            </w:r>
          </w:p>
        </w:tc>
      </w:tr>
      <w:tr w:rsidR="00A11FEB" w:rsidTr="009A5601">
        <w:tc>
          <w:tcPr>
            <w:tcW w:w="1809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2127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2551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2126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нечет</w:t>
            </w:r>
          </w:p>
        </w:tc>
      </w:tr>
      <w:tr w:rsidR="00A11FEB" w:rsidTr="009A5601">
        <w:tc>
          <w:tcPr>
            <w:tcW w:w="1809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11</w:t>
            </w:r>
          </w:p>
        </w:tc>
        <w:tc>
          <w:tcPr>
            <w:tcW w:w="2127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2551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2126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чет</w:t>
            </w:r>
          </w:p>
        </w:tc>
      </w:tr>
      <w:tr w:rsidR="00A11FEB" w:rsidTr="009A5601">
        <w:tc>
          <w:tcPr>
            <w:tcW w:w="1809" w:type="dxa"/>
          </w:tcPr>
          <w:p w:rsidR="00A11FEB" w:rsidRPr="00EE0F2C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</w:t>
            </w:r>
          </w:p>
        </w:tc>
        <w:tc>
          <w:tcPr>
            <w:tcW w:w="2127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2551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2126" w:type="dxa"/>
          </w:tcPr>
          <w:p w:rsidR="00A11FEB" w:rsidRDefault="00A11FEB" w:rsidP="009A5601">
            <w:pPr>
              <w:pStyle w:val="a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нечет</w:t>
            </w:r>
          </w:p>
        </w:tc>
      </w:tr>
    </w:tbl>
    <w:p w:rsidR="002A7C54" w:rsidRDefault="002A7C54" w:rsidP="00A11FEB">
      <w:pPr>
        <w:pStyle w:val="a3"/>
        <w:ind w:firstLine="709"/>
        <w:jc w:val="both"/>
        <w:rPr>
          <w:rFonts w:ascii="Times New Roman" w:hAnsi="Times New Roman"/>
          <w:sz w:val="28"/>
        </w:rPr>
      </w:pPr>
      <w:bookmarkStart w:id="0" w:name="_GoBack"/>
      <w:bookmarkEnd w:id="0"/>
    </w:p>
    <w:p w:rsidR="00A11FEB" w:rsidRDefault="00A11FEB" w:rsidP="00A11FEB">
      <w:pPr>
        <w:pStyle w:val="a3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1 представлен примерный интерфейс программы.</w:t>
      </w:r>
    </w:p>
    <w:p w:rsidR="00A11FEB" w:rsidRDefault="00A11FEB" w:rsidP="00A11FEB">
      <w:pPr>
        <w:pStyle w:val="a3"/>
        <w:ind w:firstLine="709"/>
        <w:jc w:val="both"/>
        <w:rPr>
          <w:rFonts w:ascii="Times New Roman" w:hAnsi="Times New Roman"/>
          <w:b/>
          <w:sz w:val="28"/>
        </w:rPr>
      </w:pPr>
    </w:p>
    <w:p w:rsidR="00A11FEB" w:rsidRDefault="00A11FEB" w:rsidP="00A11FEB">
      <w:pPr>
        <w:pStyle w:val="a3"/>
        <w:ind w:firstLine="709"/>
        <w:jc w:val="center"/>
        <w:rPr>
          <w:rFonts w:ascii="Times New Roman" w:hAnsi="Times New Roman"/>
          <w:b/>
          <w:sz w:val="28"/>
        </w:rPr>
      </w:pPr>
      <w:r w:rsidRPr="005D6F90">
        <w:rPr>
          <w:rFonts w:ascii="Times New Roman" w:hAnsi="Times New Roman"/>
          <w:b/>
          <w:noProof/>
          <w:sz w:val="28"/>
        </w:rPr>
        <w:drawing>
          <wp:inline distT="0" distB="0" distL="0" distR="0" wp14:anchorId="73E19F2B" wp14:editId="31A43294">
            <wp:extent cx="4678371" cy="4019550"/>
            <wp:effectExtent l="0" t="0" r="825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95" cy="402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11FEB" w:rsidRDefault="00A11FEB" w:rsidP="00A11FEB">
      <w:pPr>
        <w:pStyle w:val="a3"/>
        <w:ind w:firstLine="709"/>
        <w:jc w:val="center"/>
        <w:rPr>
          <w:rFonts w:ascii="Times New Roman" w:hAnsi="Times New Roman"/>
          <w:b/>
          <w:sz w:val="28"/>
        </w:rPr>
      </w:pPr>
    </w:p>
    <w:p w:rsidR="00A11FEB" w:rsidRPr="00B10993" w:rsidRDefault="00A11FEB" w:rsidP="00A11FEB">
      <w:pPr>
        <w:pStyle w:val="a3"/>
        <w:ind w:firstLine="709"/>
        <w:jc w:val="center"/>
        <w:rPr>
          <w:rFonts w:ascii="Times New Roman" w:hAnsi="Times New Roman"/>
          <w:sz w:val="28"/>
        </w:rPr>
      </w:pPr>
      <w:r w:rsidRPr="00B10993">
        <w:rPr>
          <w:rFonts w:ascii="Times New Roman" w:hAnsi="Times New Roman"/>
          <w:sz w:val="28"/>
        </w:rPr>
        <w:t xml:space="preserve">Рисунок 1 – </w:t>
      </w:r>
      <w:r>
        <w:rPr>
          <w:rFonts w:ascii="Times New Roman" w:hAnsi="Times New Roman"/>
          <w:sz w:val="28"/>
        </w:rPr>
        <w:t>Интерфейс программы</w:t>
      </w:r>
    </w:p>
    <w:p w:rsidR="00EF4900" w:rsidRDefault="00EF4900" w:rsidP="0077161A">
      <w:pPr>
        <w:pStyle w:val="a3"/>
        <w:ind w:firstLine="709"/>
        <w:jc w:val="both"/>
        <w:rPr>
          <w:rFonts w:ascii="Times New Roman" w:hAnsi="Times New Roman"/>
          <w:b/>
          <w:color w:val="000000" w:themeColor="text1"/>
          <w:sz w:val="28"/>
        </w:rPr>
      </w:pPr>
    </w:p>
    <w:p w:rsidR="0077161A" w:rsidRPr="00015CC8" w:rsidRDefault="0077161A" w:rsidP="0077161A">
      <w:pPr>
        <w:pStyle w:val="a3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</w:t>
      </w:r>
      <w:r w:rsidRPr="00015CC8">
        <w:rPr>
          <w:rFonts w:ascii="Times New Roman" w:hAnsi="Times New Roman"/>
          <w:b/>
          <w:sz w:val="28"/>
        </w:rPr>
        <w:t>одержа</w:t>
      </w:r>
      <w:r>
        <w:rPr>
          <w:rFonts w:ascii="Times New Roman" w:hAnsi="Times New Roman"/>
          <w:b/>
          <w:sz w:val="28"/>
        </w:rPr>
        <w:t>н</w:t>
      </w:r>
      <w:r w:rsidRPr="00015CC8">
        <w:rPr>
          <w:rFonts w:ascii="Times New Roman" w:hAnsi="Times New Roman"/>
          <w:b/>
          <w:sz w:val="28"/>
        </w:rPr>
        <w:t>ие отчета</w:t>
      </w:r>
    </w:p>
    <w:p w:rsidR="0077161A" w:rsidRPr="00B00355" w:rsidRDefault="0077161A" w:rsidP="0077161A">
      <w:pPr>
        <w:pStyle w:val="a3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7161A" w:rsidRPr="00B00355" w:rsidRDefault="0077161A" w:rsidP="0077161A">
      <w:pPr>
        <w:pStyle w:val="a3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00355">
        <w:rPr>
          <w:rFonts w:ascii="Times New Roman" w:hAnsi="Times New Roman"/>
          <w:color w:val="000000"/>
          <w:sz w:val="28"/>
          <w:szCs w:val="28"/>
        </w:rPr>
        <w:t>Титульный лист.</w:t>
      </w:r>
    </w:p>
    <w:p w:rsidR="0077161A" w:rsidRPr="00B00355" w:rsidRDefault="0077161A" w:rsidP="0077161A">
      <w:pPr>
        <w:pStyle w:val="ac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B00355">
        <w:rPr>
          <w:sz w:val="28"/>
          <w:szCs w:val="28"/>
        </w:rPr>
        <w:t>Результаты выполненных работ.</w:t>
      </w:r>
    </w:p>
    <w:p w:rsidR="0077161A" w:rsidRPr="00B00355" w:rsidRDefault="0077161A" w:rsidP="0077161A">
      <w:pPr>
        <w:pStyle w:val="ac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B00355">
        <w:rPr>
          <w:sz w:val="28"/>
          <w:szCs w:val="28"/>
        </w:rPr>
        <w:t>Листинг программ</w:t>
      </w:r>
      <w:r w:rsidR="008A073A">
        <w:rPr>
          <w:sz w:val="28"/>
          <w:szCs w:val="28"/>
        </w:rPr>
        <w:t>ы</w:t>
      </w:r>
      <w:r w:rsidRPr="00B00355">
        <w:rPr>
          <w:sz w:val="28"/>
          <w:szCs w:val="28"/>
        </w:rPr>
        <w:t xml:space="preserve"> с комментариями.</w:t>
      </w:r>
    </w:p>
    <w:p w:rsidR="0077161A" w:rsidRPr="00B00355" w:rsidRDefault="0077161A" w:rsidP="0077161A">
      <w:pPr>
        <w:pStyle w:val="a3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00355">
        <w:rPr>
          <w:rFonts w:ascii="Times New Roman" w:hAnsi="Times New Roman"/>
          <w:color w:val="000000"/>
          <w:sz w:val="28"/>
          <w:szCs w:val="28"/>
        </w:rPr>
        <w:t>Ответы на контрольные вопросы.</w:t>
      </w:r>
    </w:p>
    <w:p w:rsidR="0077161A" w:rsidRDefault="0077161A" w:rsidP="0077161A">
      <w:pPr>
        <w:ind w:firstLine="709"/>
        <w:jc w:val="both"/>
        <w:rPr>
          <w:b/>
          <w:sz w:val="28"/>
        </w:rPr>
      </w:pPr>
    </w:p>
    <w:p w:rsidR="004E1C88" w:rsidRPr="00EE0F2C" w:rsidRDefault="004E1C88" w:rsidP="004E1C88">
      <w:pPr>
        <w:ind w:firstLine="709"/>
        <w:jc w:val="both"/>
        <w:rPr>
          <w:b/>
          <w:sz w:val="28"/>
          <w:lang w:val="en-US"/>
        </w:rPr>
      </w:pPr>
      <w:r>
        <w:rPr>
          <w:b/>
          <w:sz w:val="28"/>
        </w:rPr>
        <w:t>Контрольные вопросы</w:t>
      </w:r>
      <w:r w:rsidR="00EE0F2C">
        <w:rPr>
          <w:b/>
          <w:sz w:val="28"/>
          <w:lang w:val="en-US"/>
        </w:rPr>
        <w:t xml:space="preserve"> </w:t>
      </w:r>
    </w:p>
    <w:p w:rsidR="007958F1" w:rsidRDefault="007958F1" w:rsidP="00D519DD">
      <w:pPr>
        <w:ind w:firstLine="709"/>
        <w:jc w:val="both"/>
        <w:rPr>
          <w:sz w:val="28"/>
        </w:rPr>
      </w:pPr>
    </w:p>
    <w:p w:rsidR="007958F1" w:rsidRDefault="007958F1" w:rsidP="00E822B3">
      <w:pPr>
        <w:pStyle w:val="a3"/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Дать определение понятия «кодовое расстояние».</w:t>
      </w:r>
    </w:p>
    <w:p w:rsidR="007958F1" w:rsidRDefault="007958F1" w:rsidP="00E822B3">
      <w:pPr>
        <w:pStyle w:val="a3"/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Даны коды Х</w:t>
      </w:r>
      <w:proofErr w:type="gramStart"/>
      <w:r>
        <w:rPr>
          <w:rFonts w:ascii="Times New Roman" w:hAnsi="Times New Roman"/>
          <w:sz w:val="28"/>
        </w:rPr>
        <w:t>1</w:t>
      </w:r>
      <w:proofErr w:type="gramEnd"/>
      <w:r>
        <w:rPr>
          <w:rFonts w:ascii="Times New Roman" w:hAnsi="Times New Roman"/>
          <w:sz w:val="28"/>
        </w:rPr>
        <w:t xml:space="preserve"> = 11001010,  Х2 = 01100011. Найти кодовое расстояние.</w:t>
      </w:r>
    </w:p>
    <w:p w:rsidR="007958F1" w:rsidRDefault="007958F1" w:rsidP="00E822B3">
      <w:pPr>
        <w:pStyle w:val="a3"/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Достоинство </w:t>
      </w:r>
      <w:r w:rsidR="00B45C47">
        <w:rPr>
          <w:rFonts w:ascii="Times New Roman" w:hAnsi="Times New Roman"/>
          <w:sz w:val="28"/>
        </w:rPr>
        <w:t xml:space="preserve">корректирующих </w:t>
      </w:r>
      <w:r>
        <w:rPr>
          <w:rFonts w:ascii="Times New Roman" w:hAnsi="Times New Roman"/>
          <w:sz w:val="28"/>
        </w:rPr>
        <w:t>кодов с проверкой на четность.</w:t>
      </w:r>
    </w:p>
    <w:p w:rsidR="007958F1" w:rsidRDefault="007958F1" w:rsidP="00E822B3">
      <w:pPr>
        <w:pStyle w:val="a3"/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осуществляется  матричная проверка кодовых комбинаций?</w:t>
      </w:r>
    </w:p>
    <w:p w:rsidR="007958F1" w:rsidRDefault="007958F1" w:rsidP="00E822B3">
      <w:pPr>
        <w:pStyle w:val="a3"/>
        <w:numPr>
          <w:ilvl w:val="0"/>
          <w:numId w:val="6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Какие ошибки исправляет матричная проверка?</w:t>
      </w:r>
    </w:p>
    <w:p w:rsidR="007958F1" w:rsidRDefault="007958F1" w:rsidP="00D519DD">
      <w:pPr>
        <w:pStyle w:val="a3"/>
        <w:ind w:firstLine="709"/>
        <w:jc w:val="both"/>
        <w:rPr>
          <w:rFonts w:ascii="Times New Roman" w:hAnsi="Times New Roman"/>
          <w:sz w:val="28"/>
        </w:rPr>
      </w:pPr>
    </w:p>
    <w:sectPr w:rsidR="007958F1">
      <w:pgSz w:w="11906" w:h="16838"/>
      <w:pgMar w:top="1134" w:right="851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5041"/>
    <w:multiLevelType w:val="hybridMultilevel"/>
    <w:tmpl w:val="1BE8DC5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765D75"/>
    <w:multiLevelType w:val="hybridMultilevel"/>
    <w:tmpl w:val="1D9AE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06035"/>
    <w:multiLevelType w:val="singleLevel"/>
    <w:tmpl w:val="041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EE7B93"/>
    <w:multiLevelType w:val="hybridMultilevel"/>
    <w:tmpl w:val="FC9C86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43E1AEA"/>
    <w:multiLevelType w:val="singleLevel"/>
    <w:tmpl w:val="95AA1A0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8D644F7"/>
    <w:multiLevelType w:val="hybridMultilevel"/>
    <w:tmpl w:val="18E8B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E6875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F947874"/>
    <w:multiLevelType w:val="multilevel"/>
    <w:tmpl w:val="9154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E91246"/>
    <w:multiLevelType w:val="hybridMultilevel"/>
    <w:tmpl w:val="58D8ABEE"/>
    <w:lvl w:ilvl="0" w:tplc="6E7617B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B363CDF"/>
    <w:multiLevelType w:val="hybridMultilevel"/>
    <w:tmpl w:val="DA707B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9A92CB1"/>
    <w:multiLevelType w:val="hybridMultilevel"/>
    <w:tmpl w:val="E18AF8D8"/>
    <w:lvl w:ilvl="0" w:tplc="6E7617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A444595"/>
    <w:multiLevelType w:val="hybridMultilevel"/>
    <w:tmpl w:val="838E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7953326"/>
    <w:multiLevelType w:val="hybridMultilevel"/>
    <w:tmpl w:val="E23A78A8"/>
    <w:lvl w:ilvl="0" w:tplc="5FE2EBC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62472"/>
    <w:multiLevelType w:val="singleLevel"/>
    <w:tmpl w:val="041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7EF2708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F181186"/>
    <w:multiLevelType w:val="hybridMultilevel"/>
    <w:tmpl w:val="3C6EB3AA"/>
    <w:lvl w:ilvl="0" w:tplc="72047CF4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2"/>
  </w:num>
  <w:num w:numId="5">
    <w:abstractNumId w:val="14"/>
  </w:num>
  <w:num w:numId="6">
    <w:abstractNumId w:val="11"/>
  </w:num>
  <w:num w:numId="7">
    <w:abstractNumId w:val="9"/>
  </w:num>
  <w:num w:numId="8">
    <w:abstractNumId w:val="15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0"/>
  </w:num>
  <w:num w:numId="14">
    <w:abstractNumId w:val="0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77"/>
    <w:rsid w:val="00037232"/>
    <w:rsid w:val="000B5495"/>
    <w:rsid w:val="0015430E"/>
    <w:rsid w:val="001830B2"/>
    <w:rsid w:val="001911E7"/>
    <w:rsid w:val="001B53E1"/>
    <w:rsid w:val="00203832"/>
    <w:rsid w:val="002214BE"/>
    <w:rsid w:val="00221D82"/>
    <w:rsid w:val="002420CD"/>
    <w:rsid w:val="00262B1B"/>
    <w:rsid w:val="002A0E8D"/>
    <w:rsid w:val="002A7C54"/>
    <w:rsid w:val="002B3B67"/>
    <w:rsid w:val="00323996"/>
    <w:rsid w:val="0035709A"/>
    <w:rsid w:val="00357945"/>
    <w:rsid w:val="00384F75"/>
    <w:rsid w:val="00396885"/>
    <w:rsid w:val="003D602B"/>
    <w:rsid w:val="003F249F"/>
    <w:rsid w:val="004372BB"/>
    <w:rsid w:val="00461A77"/>
    <w:rsid w:val="0049335E"/>
    <w:rsid w:val="004B5F27"/>
    <w:rsid w:val="004B6BC7"/>
    <w:rsid w:val="004C101C"/>
    <w:rsid w:val="004D7E70"/>
    <w:rsid w:val="004E1C88"/>
    <w:rsid w:val="005C0601"/>
    <w:rsid w:val="005C4E86"/>
    <w:rsid w:val="005D0EBC"/>
    <w:rsid w:val="005D58A0"/>
    <w:rsid w:val="005E6771"/>
    <w:rsid w:val="0060688D"/>
    <w:rsid w:val="00606CE0"/>
    <w:rsid w:val="006A5820"/>
    <w:rsid w:val="006E7F69"/>
    <w:rsid w:val="006F6A7A"/>
    <w:rsid w:val="007134B1"/>
    <w:rsid w:val="00723D6D"/>
    <w:rsid w:val="007342C3"/>
    <w:rsid w:val="007561B4"/>
    <w:rsid w:val="0076302A"/>
    <w:rsid w:val="0077161A"/>
    <w:rsid w:val="007958F1"/>
    <w:rsid w:val="00802004"/>
    <w:rsid w:val="00870503"/>
    <w:rsid w:val="0087653F"/>
    <w:rsid w:val="00877524"/>
    <w:rsid w:val="00896F8E"/>
    <w:rsid w:val="008A073A"/>
    <w:rsid w:val="008E50AB"/>
    <w:rsid w:val="00921E87"/>
    <w:rsid w:val="0093138B"/>
    <w:rsid w:val="009336FD"/>
    <w:rsid w:val="00946A58"/>
    <w:rsid w:val="00956B63"/>
    <w:rsid w:val="00957124"/>
    <w:rsid w:val="009A5601"/>
    <w:rsid w:val="009C035D"/>
    <w:rsid w:val="009E72A8"/>
    <w:rsid w:val="00A11FEB"/>
    <w:rsid w:val="00A47046"/>
    <w:rsid w:val="00A66140"/>
    <w:rsid w:val="00A71FFF"/>
    <w:rsid w:val="00A81F70"/>
    <w:rsid w:val="00A96149"/>
    <w:rsid w:val="00AE5944"/>
    <w:rsid w:val="00AF137E"/>
    <w:rsid w:val="00B03F80"/>
    <w:rsid w:val="00B04FD1"/>
    <w:rsid w:val="00B10993"/>
    <w:rsid w:val="00B24DAD"/>
    <w:rsid w:val="00B45362"/>
    <w:rsid w:val="00B45C47"/>
    <w:rsid w:val="00B75023"/>
    <w:rsid w:val="00BA2294"/>
    <w:rsid w:val="00BB7FEF"/>
    <w:rsid w:val="00BF3F02"/>
    <w:rsid w:val="00BF6CE8"/>
    <w:rsid w:val="00C043E8"/>
    <w:rsid w:val="00C67791"/>
    <w:rsid w:val="00C827F3"/>
    <w:rsid w:val="00CA1CED"/>
    <w:rsid w:val="00D2668F"/>
    <w:rsid w:val="00D303A4"/>
    <w:rsid w:val="00D519DD"/>
    <w:rsid w:val="00D55DC8"/>
    <w:rsid w:val="00D61F12"/>
    <w:rsid w:val="00D7726D"/>
    <w:rsid w:val="00DB4F25"/>
    <w:rsid w:val="00DD6F20"/>
    <w:rsid w:val="00E44D3E"/>
    <w:rsid w:val="00E5464A"/>
    <w:rsid w:val="00E60D91"/>
    <w:rsid w:val="00E71DE2"/>
    <w:rsid w:val="00E822B3"/>
    <w:rsid w:val="00E9344A"/>
    <w:rsid w:val="00ED51A3"/>
    <w:rsid w:val="00EE0F2C"/>
    <w:rsid w:val="00EE1A31"/>
    <w:rsid w:val="00EE6832"/>
    <w:rsid w:val="00EF4900"/>
    <w:rsid w:val="00F10896"/>
    <w:rsid w:val="00F36D5E"/>
    <w:rsid w:val="00F671AC"/>
    <w:rsid w:val="00F900C1"/>
    <w:rsid w:val="00FC374B"/>
    <w:rsid w:val="00FE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</w:rPr>
  </w:style>
  <w:style w:type="paragraph" w:styleId="a5">
    <w:name w:val="Body Text Indent"/>
    <w:basedOn w:val="a"/>
    <w:pPr>
      <w:ind w:firstLine="851"/>
    </w:pPr>
    <w:rPr>
      <w:sz w:val="28"/>
    </w:rPr>
  </w:style>
  <w:style w:type="paragraph" w:styleId="a6">
    <w:name w:val="Body Text"/>
    <w:basedOn w:val="a"/>
    <w:rPr>
      <w:sz w:val="28"/>
    </w:rPr>
  </w:style>
  <w:style w:type="table" w:styleId="a7">
    <w:name w:val="Table Grid"/>
    <w:basedOn w:val="a1"/>
    <w:rsid w:val="004C1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B4536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B45362"/>
    <w:rPr>
      <w:rFonts w:ascii="Tahoma" w:hAnsi="Tahoma" w:cs="Tahoma"/>
      <w:sz w:val="16"/>
      <w:szCs w:val="16"/>
    </w:rPr>
  </w:style>
  <w:style w:type="paragraph" w:styleId="aa">
    <w:name w:val="Normal (Web)"/>
    <w:aliases w:val="Обычный (веб) Знак Знак,Знак Знак Знак,Обычный (веб) Знак,Знак Знак"/>
    <w:basedOn w:val="a"/>
    <w:link w:val="10"/>
    <w:uiPriority w:val="99"/>
    <w:unhideWhenUsed/>
    <w:rsid w:val="00723D6D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basedOn w:val="a0"/>
    <w:uiPriority w:val="22"/>
    <w:qFormat/>
    <w:rsid w:val="0035709A"/>
    <w:rPr>
      <w:b/>
      <w:bCs/>
    </w:rPr>
  </w:style>
  <w:style w:type="paragraph" w:styleId="ac">
    <w:name w:val="List Paragraph"/>
    <w:basedOn w:val="a"/>
    <w:uiPriority w:val="34"/>
    <w:qFormat/>
    <w:rsid w:val="0076302A"/>
    <w:pPr>
      <w:ind w:left="720"/>
      <w:contextualSpacing/>
    </w:pPr>
    <w:rPr>
      <w:sz w:val="24"/>
      <w:szCs w:val="24"/>
    </w:rPr>
  </w:style>
  <w:style w:type="character" w:customStyle="1" w:styleId="a4">
    <w:name w:val="Текст Знак"/>
    <w:basedOn w:val="a0"/>
    <w:link w:val="a3"/>
    <w:rsid w:val="0077161A"/>
    <w:rPr>
      <w:rFonts w:ascii="Courier New" w:hAnsi="Courier New"/>
    </w:rPr>
  </w:style>
  <w:style w:type="character" w:customStyle="1" w:styleId="10">
    <w:name w:val="Обычный (веб) Знак1"/>
    <w:aliases w:val="Обычный (веб) Знак Знак Знак,Знак Знак Знак Знак,Обычный (веб) Знак Знак1,Знак Знак Знак1"/>
    <w:link w:val="aa"/>
    <w:uiPriority w:val="99"/>
    <w:rsid w:val="001830B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</w:rPr>
  </w:style>
  <w:style w:type="paragraph" w:styleId="a5">
    <w:name w:val="Body Text Indent"/>
    <w:basedOn w:val="a"/>
    <w:pPr>
      <w:ind w:firstLine="851"/>
    </w:pPr>
    <w:rPr>
      <w:sz w:val="28"/>
    </w:rPr>
  </w:style>
  <w:style w:type="paragraph" w:styleId="a6">
    <w:name w:val="Body Text"/>
    <w:basedOn w:val="a"/>
    <w:rPr>
      <w:sz w:val="28"/>
    </w:rPr>
  </w:style>
  <w:style w:type="table" w:styleId="a7">
    <w:name w:val="Table Grid"/>
    <w:basedOn w:val="a1"/>
    <w:rsid w:val="004C1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B4536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B45362"/>
    <w:rPr>
      <w:rFonts w:ascii="Tahoma" w:hAnsi="Tahoma" w:cs="Tahoma"/>
      <w:sz w:val="16"/>
      <w:szCs w:val="16"/>
    </w:rPr>
  </w:style>
  <w:style w:type="paragraph" w:styleId="aa">
    <w:name w:val="Normal (Web)"/>
    <w:aliases w:val="Обычный (веб) Знак Знак,Знак Знак Знак,Обычный (веб) Знак,Знак Знак"/>
    <w:basedOn w:val="a"/>
    <w:link w:val="10"/>
    <w:uiPriority w:val="99"/>
    <w:unhideWhenUsed/>
    <w:rsid w:val="00723D6D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basedOn w:val="a0"/>
    <w:uiPriority w:val="22"/>
    <w:qFormat/>
    <w:rsid w:val="0035709A"/>
    <w:rPr>
      <w:b/>
      <w:bCs/>
    </w:rPr>
  </w:style>
  <w:style w:type="paragraph" w:styleId="ac">
    <w:name w:val="List Paragraph"/>
    <w:basedOn w:val="a"/>
    <w:uiPriority w:val="34"/>
    <w:qFormat/>
    <w:rsid w:val="0076302A"/>
    <w:pPr>
      <w:ind w:left="720"/>
      <w:contextualSpacing/>
    </w:pPr>
    <w:rPr>
      <w:sz w:val="24"/>
      <w:szCs w:val="24"/>
    </w:rPr>
  </w:style>
  <w:style w:type="character" w:customStyle="1" w:styleId="a4">
    <w:name w:val="Текст Знак"/>
    <w:basedOn w:val="a0"/>
    <w:link w:val="a3"/>
    <w:rsid w:val="0077161A"/>
    <w:rPr>
      <w:rFonts w:ascii="Courier New" w:hAnsi="Courier New"/>
    </w:rPr>
  </w:style>
  <w:style w:type="character" w:customStyle="1" w:styleId="10">
    <w:name w:val="Обычный (веб) Знак1"/>
    <w:aliases w:val="Обычный (веб) Знак Знак Знак,Знак Знак Знак Знак,Обычный (веб) Знак Знак1,Знак Знак Знак1"/>
    <w:link w:val="aa"/>
    <w:uiPriority w:val="99"/>
    <w:rsid w:val="001830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3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ЛАБОРАТОРHАЯ РАБОТА N3     (8 часов)</vt:lpstr>
    </vt:vector>
  </TitlesOfParts>
  <Company>KarGTU</Company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ЛАБОРАТОРHАЯ РАБОТА N3     (8 часов)</dc:title>
  <dc:creator>Kan</dc:creator>
  <cp:lastModifiedBy>Oleg Kan</cp:lastModifiedBy>
  <cp:revision>91</cp:revision>
  <dcterms:created xsi:type="dcterms:W3CDTF">2018-02-16T03:18:00Z</dcterms:created>
  <dcterms:modified xsi:type="dcterms:W3CDTF">2022-12-15T16:20:00Z</dcterms:modified>
</cp:coreProperties>
</file>