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F5" w:rsidRDefault="008942F5" w:rsidP="008942F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</w:rPr>
        <w:t xml:space="preserve">CIVIC EDUCATION </w:t>
      </w:r>
    </w:p>
    <w:p w:rsidR="008942F5" w:rsidRDefault="008942F5" w:rsidP="008942F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CLASS - JSS 1 </w:t>
      </w:r>
    </w:p>
    <w:p w:rsidR="008942F5" w:rsidRDefault="008942F5" w:rsidP="008942F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SCHEME OF WORK FOR 2ND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942F5" w:rsidTr="00A92552">
        <w:tc>
          <w:tcPr>
            <w:tcW w:w="1638" w:type="dxa"/>
          </w:tcPr>
          <w:p w:rsidR="008942F5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7938" w:type="dxa"/>
          </w:tcPr>
          <w:p w:rsidR="008942F5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TOPICS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Revision of last term work 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:rsidR="008942F5" w:rsidRPr="00B145E0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>Citizenship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:rsidR="008942F5" w:rsidRPr="00B145E0" w:rsidRDefault="00B145E0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 xml:space="preserve">Process </w:t>
            </w:r>
            <w:r w:rsidR="008942F5" w:rsidRPr="00B145E0">
              <w:rPr>
                <w:rFonts w:ascii="Calibri" w:hAnsi="Calibri" w:cs="Calibri"/>
                <w:bCs/>
                <w:sz w:val="28"/>
                <w:szCs w:val="28"/>
              </w:rPr>
              <w:t>of becoming a citizenship of a country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4</w:t>
            </w:r>
          </w:p>
        </w:tc>
        <w:tc>
          <w:tcPr>
            <w:tcW w:w="7938" w:type="dxa"/>
          </w:tcPr>
          <w:p w:rsidR="008942F5" w:rsidRPr="00B145E0" w:rsidRDefault="00B145E0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>Right and Duties of Citizens.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5</w:t>
            </w:r>
          </w:p>
        </w:tc>
        <w:tc>
          <w:tcPr>
            <w:tcW w:w="7938" w:type="dxa"/>
          </w:tcPr>
          <w:p w:rsidR="008942F5" w:rsidRPr="00B145E0" w:rsidRDefault="00B145E0" w:rsidP="00B14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>Differences Between Rights And Duties Of Citizen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6</w:t>
            </w:r>
            <w:r w:rsidR="00B145E0">
              <w:rPr>
                <w:rFonts w:ascii="Calibri" w:hAnsi="Calibri" w:cs="Calibr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8942F5" w:rsidRPr="00B145E0" w:rsidRDefault="00B145E0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>Importance Of citizens’ rights and duties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B145E0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7-</w:t>
            </w:r>
            <w:r w:rsidR="008942F5">
              <w:rPr>
                <w:rFonts w:ascii="Calibri" w:hAnsi="Calibri" w:cs="Calibri"/>
                <w:bCs/>
                <w:sz w:val="28"/>
                <w:szCs w:val="28"/>
              </w:rPr>
              <w:t>8</w:t>
            </w:r>
          </w:p>
        </w:tc>
        <w:tc>
          <w:tcPr>
            <w:tcW w:w="7938" w:type="dxa"/>
          </w:tcPr>
          <w:p w:rsidR="008942F5" w:rsidRPr="00B145E0" w:rsidRDefault="00B145E0" w:rsidP="00B14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>Types Of Human Rights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9</w:t>
            </w:r>
          </w:p>
        </w:tc>
        <w:tc>
          <w:tcPr>
            <w:tcW w:w="7938" w:type="dxa"/>
          </w:tcPr>
          <w:p w:rsidR="008942F5" w:rsidRPr="00B145E0" w:rsidRDefault="00B145E0" w:rsidP="00B14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B145E0">
              <w:rPr>
                <w:rFonts w:ascii="Calibri" w:hAnsi="Calibri" w:cs="Calibri"/>
                <w:bCs/>
                <w:sz w:val="28"/>
                <w:szCs w:val="28"/>
              </w:rPr>
              <w:t>Consequences of non-performance of obligations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10 – 11</w:t>
            </w:r>
          </w:p>
        </w:tc>
        <w:tc>
          <w:tcPr>
            <w:tcW w:w="79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Revision </w:t>
            </w:r>
          </w:p>
        </w:tc>
      </w:tr>
      <w:tr w:rsidR="008942F5" w:rsidTr="00A92552">
        <w:tc>
          <w:tcPr>
            <w:tcW w:w="16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12</w:t>
            </w:r>
          </w:p>
        </w:tc>
        <w:tc>
          <w:tcPr>
            <w:tcW w:w="7938" w:type="dxa"/>
          </w:tcPr>
          <w:p w:rsidR="008942F5" w:rsidRPr="00770A77" w:rsidRDefault="008942F5" w:rsidP="00A92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Examination </w:t>
            </w:r>
          </w:p>
        </w:tc>
      </w:tr>
    </w:tbl>
    <w:p w:rsidR="008942F5" w:rsidRPr="00BD6460" w:rsidRDefault="008942F5" w:rsidP="008942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18"/>
          <w:szCs w:val="18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8942F5" w:rsidRPr="00BD6460" w:rsidRDefault="008942F5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BD6460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WEEK 2</w:t>
      </w:r>
    </w:p>
    <w:p w:rsidR="000C18F6" w:rsidRPr="00BD6460" w:rsidRDefault="0002280F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BD6460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Topic : Citizenship</w:t>
      </w:r>
    </w:p>
    <w:p w:rsidR="000C18F6" w:rsidRPr="00BD6460" w:rsidRDefault="000C18F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02280F" w:rsidRPr="00BD6460" w:rsidRDefault="000C18F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t>A citizen is someone who enjoys full political rights in a state and in return performs certain duties to the state. A citizen therefore is a legal member of a state.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:rsidR="0002280F" w:rsidRPr="00BD6460" w:rsidRDefault="0002280F">
      <w:pPr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BD6460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Type of Citizenship</w:t>
      </w:r>
    </w:p>
    <w:p w:rsidR="00741D69" w:rsidRPr="00BD6460" w:rsidRDefault="000C18F6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1. Citizenship by birth: this is the situation whereby the parents of the person are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natives in the country or a person born by citizens of a country. For example; a child born by Nigerian parents automatically becomes a Nigerian by birth.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2. Citizenship by registration or marriage: this occurs when Nigerian male marries for example a Briton (a British) woman. The woman automatically becomes a citizen of Nigerian through registration of marriage.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3. Citizenship by nationalization: this happens when an alien or a foreigner becomes a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citizen of another country having fulfilled and satisfied the countries conditions to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acquire the citizen of that country as laid down by the constitution of that country. It is a process by which an individual voluntary changes his/her citizenship of a state to that of another in which he or she resides. Some of the conditions that an alien of another country must fulfil are: as follow;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* Applicant must be an adult acceptable in the community.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*  Applicant must be of good character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* Applicant must swear an oath of allegiance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*.  Applicant must be able and have been contributing to community and national development and growth.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* Applicant must have been residing in a particular community in that country for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specific period of time.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br/>
        <w:t>4. Honorary citizenship: from time to time the  government of a country have been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honouring distinguished or important person or eminent person with citizenship of that country. For example such icon figures in Nigeria like: Sir Ahmadu Bello, Nnamdi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Azikwe, Chief Obafemi Awolowo have been honoured with citizenship of other countries of the world.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5. Citizenship by blood ties or decent: citizenship pf a country is also acquired through blood ties. This means that the, fact that a child was born in a particular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community in the country does not necessarily confer the status of the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citizenship on that person.</w:t>
      </w:r>
      <w:r w:rsidRPr="00BD646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:rsidR="0002280F" w:rsidRPr="00BD6460" w:rsidRDefault="0002280F">
      <w:pPr>
        <w:rPr>
          <w:rFonts w:ascii="Times New Roman" w:hAnsi="Times New Roman" w:cs="Times New Roman"/>
          <w:b/>
          <w:sz w:val="24"/>
          <w:szCs w:val="24"/>
        </w:rPr>
      </w:pPr>
    </w:p>
    <w:p w:rsidR="0002280F" w:rsidRPr="00BD6460" w:rsidRDefault="008942F5">
      <w:pPr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WEEK 3</w:t>
      </w:r>
    </w:p>
    <w:p w:rsidR="0002280F" w:rsidRPr="00BD6460" w:rsidRDefault="0002280F">
      <w:pPr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 xml:space="preserve">Topic : </w:t>
      </w:r>
      <w:r w:rsidR="00BD6460" w:rsidRPr="00BD6460">
        <w:rPr>
          <w:rFonts w:ascii="Times New Roman" w:hAnsi="Times New Roman" w:cs="Times New Roman"/>
          <w:b/>
          <w:sz w:val="24"/>
          <w:szCs w:val="24"/>
        </w:rPr>
        <w:t xml:space="preserve">Process </w:t>
      </w:r>
      <w:r w:rsidRPr="00BD6460">
        <w:rPr>
          <w:rFonts w:ascii="Times New Roman" w:hAnsi="Times New Roman" w:cs="Times New Roman"/>
          <w:b/>
          <w:sz w:val="24"/>
          <w:szCs w:val="24"/>
        </w:rPr>
        <w:t>of becoming a citizenship of a country</w:t>
      </w:r>
    </w:p>
    <w:p w:rsidR="0002280F" w:rsidRPr="00BD6460" w:rsidRDefault="0002280F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Apart from the means of acquiring citizenship of a </w:t>
      </w:r>
      <w:r w:rsidR="00F36B7D" w:rsidRPr="00BD6460">
        <w:rPr>
          <w:rFonts w:ascii="Times New Roman" w:hAnsi="Times New Roman" w:cs="Times New Roman"/>
          <w:sz w:val="24"/>
          <w:szCs w:val="24"/>
        </w:rPr>
        <w:t>country explained above, there are also processes one needs to undertake before becoming a citizen of a country. This process involves conditions that one must satisfy before one can be granted citizenship. Below are the processes involved in acquiring the citizenship of a country.</w:t>
      </w:r>
    </w:p>
    <w:p w:rsidR="00F36B7D" w:rsidRPr="00BD6460" w:rsidRDefault="00F36B7D" w:rsidP="00F3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A person seeking the citizenship of a country must have attained the statutory age specified in the constitution. </w:t>
      </w:r>
    </w:p>
    <w:p w:rsidR="00F36B7D" w:rsidRPr="00BD6460" w:rsidRDefault="00F36B7D" w:rsidP="00F3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The person must show willingness to live or stay in the country.</w:t>
      </w:r>
    </w:p>
    <w:p w:rsidR="00F36B7D" w:rsidRPr="00BD6460" w:rsidRDefault="00F36B7D" w:rsidP="00F3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The person must have resided in the country for a </w:t>
      </w:r>
      <w:r w:rsidR="00163984" w:rsidRPr="00BD6460">
        <w:rPr>
          <w:rFonts w:ascii="Times New Roman" w:hAnsi="Times New Roman" w:cs="Times New Roman"/>
          <w:sz w:val="24"/>
          <w:szCs w:val="24"/>
        </w:rPr>
        <w:t>number of years specified in the constitution.</w:t>
      </w:r>
    </w:p>
    <w:p w:rsidR="00163984" w:rsidRPr="00BD6460" w:rsidRDefault="00163984" w:rsidP="00F3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The person must have made useful contributions to the social, economic and cultural growth and development of the country.</w:t>
      </w:r>
    </w:p>
    <w:p w:rsidR="00163984" w:rsidRPr="00BD6460" w:rsidRDefault="00163984" w:rsidP="00F3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The person must be of good character.</w:t>
      </w:r>
    </w:p>
    <w:p w:rsidR="00163984" w:rsidRPr="00BD6460" w:rsidRDefault="00163984" w:rsidP="00163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3984" w:rsidRPr="00BD6460" w:rsidRDefault="00163984" w:rsidP="001639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B979A8" w:rsidRPr="00BD6460">
        <w:rPr>
          <w:rFonts w:ascii="Times New Roman" w:hAnsi="Times New Roman" w:cs="Times New Roman"/>
          <w:b/>
          <w:sz w:val="24"/>
          <w:szCs w:val="24"/>
        </w:rPr>
        <w:t>FOUR: Right</w:t>
      </w:r>
      <w:r w:rsidRPr="00BD64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9A8" w:rsidRPr="00BD6460">
        <w:rPr>
          <w:rFonts w:ascii="Times New Roman" w:hAnsi="Times New Roman" w:cs="Times New Roman"/>
          <w:b/>
          <w:sz w:val="24"/>
          <w:szCs w:val="24"/>
        </w:rPr>
        <w:t>and Duties of Citizens.</w:t>
      </w:r>
    </w:p>
    <w:p w:rsidR="00B979A8" w:rsidRPr="00BD6460" w:rsidRDefault="00B979A8" w:rsidP="001639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RIGHTS</w:t>
      </w:r>
    </w:p>
    <w:p w:rsidR="00B979A8" w:rsidRPr="00BD6460" w:rsidRDefault="00B979A8" w:rsidP="001639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R</w:t>
      </w:r>
      <w:r w:rsidRPr="00BD6460">
        <w:rPr>
          <w:rFonts w:ascii="Times New Roman" w:hAnsi="Times New Roman" w:cs="Times New Roman"/>
          <w:sz w:val="24"/>
          <w:szCs w:val="24"/>
        </w:rPr>
        <w:t xml:space="preserve">ights are privileges or entitlements </w:t>
      </w:r>
      <w:r w:rsidR="00DE7DE2" w:rsidRPr="00BD6460">
        <w:rPr>
          <w:rFonts w:ascii="Times New Roman" w:hAnsi="Times New Roman" w:cs="Times New Roman"/>
          <w:sz w:val="24"/>
          <w:szCs w:val="24"/>
        </w:rPr>
        <w:t>which the law permits for individual as a citizen of that country.</w:t>
      </w:r>
    </w:p>
    <w:p w:rsidR="00DE7DE2" w:rsidRPr="00BD6460" w:rsidRDefault="00DE7DE2" w:rsidP="001639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Rights of citizens include the following:</w:t>
      </w:r>
    </w:p>
    <w:p w:rsidR="00DE7DE2" w:rsidRPr="00BD6460" w:rsidRDefault="00DE7DE2" w:rsidP="00163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7DE2" w:rsidRPr="00BD6460" w:rsidRDefault="00DE7DE2" w:rsidP="00DE7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</w:t>
      </w:r>
      <w:r w:rsidR="004921F1" w:rsidRPr="00BD6460">
        <w:rPr>
          <w:rFonts w:ascii="Times New Roman" w:hAnsi="Times New Roman" w:cs="Times New Roman"/>
          <w:sz w:val="24"/>
          <w:szCs w:val="24"/>
        </w:rPr>
        <w:t>to life</w:t>
      </w:r>
    </w:p>
    <w:p w:rsidR="004921F1" w:rsidRPr="00BD6460" w:rsidRDefault="004921F1" w:rsidP="00DE7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freedom of movement</w:t>
      </w:r>
    </w:p>
    <w:p w:rsidR="004921F1" w:rsidRPr="00BD6460" w:rsidRDefault="004921F1" w:rsidP="00DE7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fair hearing</w:t>
      </w:r>
    </w:p>
    <w:p w:rsidR="004921F1" w:rsidRPr="00BD6460" w:rsidRDefault="004921F1" w:rsidP="00DE7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lastRenderedPageBreak/>
        <w:t>Right to education</w:t>
      </w:r>
    </w:p>
    <w:p w:rsidR="004921F1" w:rsidRPr="00BD6460" w:rsidRDefault="004921F1" w:rsidP="00DE7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vote and to be voted for.</w:t>
      </w:r>
    </w:p>
    <w:p w:rsidR="004921F1" w:rsidRPr="00BD6460" w:rsidRDefault="00CE3C18" w:rsidP="004921F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Duties</w:t>
      </w:r>
    </w:p>
    <w:p w:rsidR="00CE3C18" w:rsidRPr="00BD6460" w:rsidRDefault="00CE3C18" w:rsidP="004921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D</w:t>
      </w:r>
      <w:r w:rsidRPr="00BD6460">
        <w:rPr>
          <w:rFonts w:ascii="Times New Roman" w:hAnsi="Times New Roman" w:cs="Times New Roman"/>
          <w:sz w:val="24"/>
          <w:szCs w:val="24"/>
        </w:rPr>
        <w:t>uties are those  things and actions which the citizens are exected to do for their country.</w:t>
      </w:r>
    </w:p>
    <w:p w:rsidR="00CE3C18" w:rsidRPr="00BD6460" w:rsidRDefault="00CE3C18" w:rsidP="00CE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P</w:t>
      </w:r>
      <w:r w:rsidR="00C940A8" w:rsidRPr="00BD6460">
        <w:rPr>
          <w:rFonts w:ascii="Times New Roman" w:hAnsi="Times New Roman" w:cs="Times New Roman"/>
          <w:sz w:val="24"/>
          <w:szCs w:val="24"/>
        </w:rPr>
        <w:t>ayment of taxes, rents and rates</w:t>
      </w:r>
    </w:p>
    <w:p w:rsidR="00C940A8" w:rsidRPr="00BD6460" w:rsidRDefault="00C940A8" w:rsidP="00CE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Obedience to the laws of the country</w:t>
      </w:r>
    </w:p>
    <w:p w:rsidR="00C940A8" w:rsidRPr="00BD6460" w:rsidRDefault="00C940A8" w:rsidP="00CE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Voting during elections</w:t>
      </w:r>
    </w:p>
    <w:p w:rsidR="00C940A8" w:rsidRPr="00BD6460" w:rsidRDefault="00C940A8" w:rsidP="00CE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Defence of their fatherland</w:t>
      </w:r>
    </w:p>
    <w:p w:rsidR="008942F5" w:rsidRPr="00BD6460" w:rsidRDefault="008942F5" w:rsidP="00C940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42F5" w:rsidRPr="00BD6460" w:rsidRDefault="008942F5" w:rsidP="00C940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0A8" w:rsidRPr="00BD6460" w:rsidRDefault="00C940A8" w:rsidP="00C940A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WEEK FIVE</w:t>
      </w:r>
    </w:p>
    <w:p w:rsidR="00C940A8" w:rsidRPr="00BD6460" w:rsidRDefault="00C940A8" w:rsidP="00C940A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940A8" w:rsidRPr="00BD6460" w:rsidRDefault="00C940A8" w:rsidP="00C940A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DIFFERENCES BETWEEN RIGHTS AND DUTIES OF CITIZEN</w:t>
      </w:r>
    </w:p>
    <w:p w:rsidR="00C940A8" w:rsidRPr="00BD6460" w:rsidRDefault="00C940A8" w:rsidP="00C9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Rights are what people </w:t>
      </w:r>
      <w:r w:rsidR="008942F5" w:rsidRPr="00BD6460">
        <w:rPr>
          <w:rFonts w:ascii="Times New Roman" w:hAnsi="Times New Roman" w:cs="Times New Roman"/>
          <w:sz w:val="24"/>
          <w:szCs w:val="24"/>
        </w:rPr>
        <w:t>must</w:t>
      </w:r>
      <w:r w:rsidRPr="00BD6460">
        <w:rPr>
          <w:rFonts w:ascii="Times New Roman" w:hAnsi="Times New Roman" w:cs="Times New Roman"/>
          <w:sz w:val="24"/>
          <w:szCs w:val="24"/>
        </w:rPr>
        <w:t xml:space="preserve"> enjoy in the country. Duties on the other hand are the compulsory things peoples must do for their country.</w:t>
      </w:r>
    </w:p>
    <w:p w:rsidR="00C940A8" w:rsidRPr="00BD6460" w:rsidRDefault="00DB77BC" w:rsidP="00C9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Rights are given to us by the constitution, whereas, </w:t>
      </w:r>
      <w:r w:rsidR="008942F5" w:rsidRPr="00BD6460">
        <w:rPr>
          <w:rFonts w:ascii="Times New Roman" w:hAnsi="Times New Roman" w:cs="Times New Roman"/>
          <w:sz w:val="24"/>
          <w:szCs w:val="24"/>
        </w:rPr>
        <w:t>duties</w:t>
      </w:r>
      <w:r w:rsidRPr="00BD6460">
        <w:rPr>
          <w:rFonts w:ascii="Times New Roman" w:hAnsi="Times New Roman" w:cs="Times New Roman"/>
          <w:sz w:val="24"/>
          <w:szCs w:val="24"/>
        </w:rPr>
        <w:t xml:space="preserve"> are those things expected of the people by the constitution </w:t>
      </w:r>
    </w:p>
    <w:p w:rsidR="00DB77BC" w:rsidRPr="00BD6460" w:rsidRDefault="00DB77BC" w:rsidP="00C9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are enjoyed by citizens irrespective of sex, religion, tribe and social status. Duties on the other hand are expectations from certain categories of individuals in the society. </w:t>
      </w:r>
    </w:p>
    <w:p w:rsidR="00DB77BC" w:rsidRPr="00BD6460" w:rsidRDefault="00DB77BC" w:rsidP="00C94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Our basic freedom is protected by </w:t>
      </w:r>
      <w:r w:rsidR="008942F5" w:rsidRPr="00BD6460">
        <w:rPr>
          <w:rFonts w:ascii="Times New Roman" w:hAnsi="Times New Roman" w:cs="Times New Roman"/>
          <w:sz w:val="24"/>
          <w:szCs w:val="24"/>
        </w:rPr>
        <w:t>rights;</w:t>
      </w:r>
      <w:r w:rsidRPr="00BD6460">
        <w:rPr>
          <w:rFonts w:ascii="Times New Roman" w:hAnsi="Times New Roman" w:cs="Times New Roman"/>
          <w:sz w:val="24"/>
          <w:szCs w:val="24"/>
        </w:rPr>
        <w:t xml:space="preserve"> whereas duties are those actions we must perform to enjoy our freedom. </w:t>
      </w:r>
    </w:p>
    <w:p w:rsidR="00DB4E90" w:rsidRPr="00BD6460" w:rsidRDefault="00DB4E90" w:rsidP="00DB4E90">
      <w:pPr>
        <w:rPr>
          <w:rFonts w:ascii="Times New Roman" w:hAnsi="Times New Roman" w:cs="Times New Roman"/>
          <w:sz w:val="24"/>
          <w:szCs w:val="24"/>
        </w:rPr>
      </w:pPr>
    </w:p>
    <w:p w:rsidR="00DB4E90" w:rsidRPr="00BD6460" w:rsidRDefault="00DB4E90" w:rsidP="00DB4E90">
      <w:pPr>
        <w:rPr>
          <w:rFonts w:ascii="Times New Roman" w:hAnsi="Times New Roman" w:cs="Times New Roman"/>
          <w:b/>
          <w:sz w:val="24"/>
          <w:szCs w:val="24"/>
        </w:rPr>
      </w:pPr>
    </w:p>
    <w:p w:rsidR="00DB4E90" w:rsidRPr="00BD6460" w:rsidRDefault="00DB4E90" w:rsidP="00DB4E90">
      <w:pPr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WEEK 6</w:t>
      </w:r>
    </w:p>
    <w:p w:rsidR="00DB77BC" w:rsidRPr="00BD6460" w:rsidRDefault="00DB77BC" w:rsidP="00DB77BC">
      <w:pPr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Importance Of citizens’ rights and duties</w:t>
      </w:r>
    </w:p>
    <w:p w:rsidR="00DB77BC" w:rsidRPr="00BD6460" w:rsidRDefault="00DB77BC" w:rsidP="00DB77BC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Here are some of the importance of the rights and duties of citizens</w:t>
      </w:r>
    </w:p>
    <w:p w:rsidR="00DB77BC" w:rsidRPr="00BD6460" w:rsidRDefault="00DB77BC" w:rsidP="00DB7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Citizens’ rights and duties promote peace and stability in the society.</w:t>
      </w:r>
    </w:p>
    <w:p w:rsidR="00DB77BC" w:rsidRPr="00BD6460" w:rsidRDefault="00DB77BC" w:rsidP="00DB7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Citizens’ rights and duties ensure social control for proper organization of the society.</w:t>
      </w:r>
    </w:p>
    <w:p w:rsidR="00DB77BC" w:rsidRPr="00BD6460" w:rsidRDefault="00DB77BC" w:rsidP="00DB7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Citizens’ rights and duties encourage due process among individuals and the society</w:t>
      </w:r>
      <w:r w:rsidR="00754975" w:rsidRPr="00BD6460">
        <w:rPr>
          <w:rFonts w:ascii="Times New Roman" w:hAnsi="Times New Roman" w:cs="Times New Roman"/>
          <w:sz w:val="24"/>
          <w:szCs w:val="24"/>
        </w:rPr>
        <w:t xml:space="preserve"> at large.</w:t>
      </w:r>
    </w:p>
    <w:p w:rsidR="00754975" w:rsidRPr="00BD6460" w:rsidRDefault="00754975" w:rsidP="00DB7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Citizens’ rights and duties encourage discipline by promoting good behavior and manners.</w:t>
      </w:r>
    </w:p>
    <w:p w:rsidR="00754975" w:rsidRPr="00BD6460" w:rsidRDefault="00FE5A02" w:rsidP="00DB7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Citizens’</w:t>
      </w:r>
      <w:r w:rsidR="00754975" w:rsidRPr="00BD6460">
        <w:rPr>
          <w:rFonts w:ascii="Times New Roman" w:hAnsi="Times New Roman" w:cs="Times New Roman"/>
          <w:sz w:val="24"/>
          <w:szCs w:val="24"/>
        </w:rPr>
        <w:t xml:space="preserve"> rights and duties ensure obedience to the law.  </w:t>
      </w:r>
    </w:p>
    <w:p w:rsidR="00CE3C18" w:rsidRPr="00BD6460" w:rsidRDefault="00CE3C18" w:rsidP="004921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4E90" w:rsidRPr="00BD6460" w:rsidRDefault="00DB4E90" w:rsidP="004921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4E90" w:rsidRPr="00BD6460" w:rsidRDefault="00DB4E90" w:rsidP="004921F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 xml:space="preserve">WEEK 7/8 </w:t>
      </w:r>
    </w:p>
    <w:p w:rsidR="00DB4E90" w:rsidRPr="00BD6460" w:rsidRDefault="00DB4E90" w:rsidP="004921F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B4E90" w:rsidRPr="00BD6460" w:rsidRDefault="00DB4E90" w:rsidP="004921F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TYPES OF HUMAN RIGHTS</w:t>
      </w:r>
    </w:p>
    <w:p w:rsidR="00DB4E90" w:rsidRPr="00BD6460" w:rsidRDefault="00DB4E90" w:rsidP="004921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4E90" w:rsidRPr="00BD6460" w:rsidRDefault="00DB4E90" w:rsidP="004921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The rights of Nigerian citizens are classified into three basic categories : namely </w:t>
      </w:r>
    </w:p>
    <w:p w:rsidR="00DB4E90" w:rsidRPr="00BD6460" w:rsidRDefault="00DB4E90" w:rsidP="00DB4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Civic (individual) rights</w:t>
      </w:r>
    </w:p>
    <w:p w:rsidR="00DB4E90" w:rsidRPr="00BD6460" w:rsidRDefault="00DB4E90" w:rsidP="00DB4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Economic rights</w:t>
      </w:r>
    </w:p>
    <w:p w:rsidR="00DB4E90" w:rsidRPr="00BD6460" w:rsidRDefault="00DB4E90" w:rsidP="00DB4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Political rights </w:t>
      </w:r>
    </w:p>
    <w:p w:rsidR="00DB4E90" w:rsidRPr="00BD6460" w:rsidRDefault="0040455B" w:rsidP="00DB4E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6460">
        <w:rPr>
          <w:rFonts w:ascii="Times New Roman" w:hAnsi="Times New Roman" w:cs="Times New Roman"/>
          <w:sz w:val="24"/>
          <w:szCs w:val="24"/>
          <w:u w:val="single"/>
        </w:rPr>
        <w:t>Civic Rights</w:t>
      </w:r>
    </w:p>
    <w:p w:rsidR="0040455B" w:rsidRPr="00BD6460" w:rsidRDefault="0040455B" w:rsidP="00DB4E90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These are the human rights that every person enjoys as </w:t>
      </w:r>
      <w:r w:rsidR="00B6341B" w:rsidRPr="00BD6460">
        <w:rPr>
          <w:rFonts w:ascii="Times New Roman" w:hAnsi="Times New Roman" w:cs="Times New Roman"/>
          <w:sz w:val="24"/>
          <w:szCs w:val="24"/>
        </w:rPr>
        <w:t>residents</w:t>
      </w:r>
      <w:r w:rsidRPr="00BD6460">
        <w:rPr>
          <w:rFonts w:ascii="Times New Roman" w:hAnsi="Times New Roman" w:cs="Times New Roman"/>
          <w:sz w:val="24"/>
          <w:szCs w:val="24"/>
        </w:rPr>
        <w:t xml:space="preserve"> of the country. They are create an protected by the state for its </w:t>
      </w:r>
      <w:r w:rsidR="00B6341B" w:rsidRPr="00BD6460">
        <w:rPr>
          <w:rFonts w:ascii="Times New Roman" w:hAnsi="Times New Roman" w:cs="Times New Roman"/>
          <w:sz w:val="24"/>
          <w:szCs w:val="24"/>
        </w:rPr>
        <w:t>citizens. These rights enable</w:t>
      </w:r>
      <w:r w:rsidRPr="00BD6460">
        <w:rPr>
          <w:rFonts w:ascii="Times New Roman" w:hAnsi="Times New Roman" w:cs="Times New Roman"/>
          <w:sz w:val="24"/>
          <w:szCs w:val="24"/>
        </w:rPr>
        <w:t xml:space="preserve"> the citizens to live decent, comfortable lives and enhance their relationship as citizens of the community. </w:t>
      </w:r>
    </w:p>
    <w:p w:rsidR="0040455B" w:rsidRPr="00BD6460" w:rsidRDefault="0040455B" w:rsidP="00DB4E90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Civic rights include: </w:t>
      </w:r>
    </w:p>
    <w:p w:rsidR="0040455B" w:rsidRPr="00BD6460" w:rsidRDefault="0040455B" w:rsidP="00404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life</w:t>
      </w:r>
    </w:p>
    <w:p w:rsidR="0040455B" w:rsidRPr="00BD6460" w:rsidRDefault="0040455B" w:rsidP="00404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to </w:t>
      </w:r>
      <w:r w:rsidR="00B6341B" w:rsidRPr="00BD6460">
        <w:rPr>
          <w:rFonts w:ascii="Times New Roman" w:hAnsi="Times New Roman" w:cs="Times New Roman"/>
          <w:sz w:val="24"/>
          <w:szCs w:val="24"/>
        </w:rPr>
        <w:t>liberty</w:t>
      </w:r>
    </w:p>
    <w:p w:rsidR="0040455B" w:rsidRPr="00BD6460" w:rsidRDefault="0040455B" w:rsidP="00404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privacy and family life</w:t>
      </w:r>
    </w:p>
    <w:p w:rsidR="0040455B" w:rsidRPr="00BD6460" w:rsidRDefault="0040455B" w:rsidP="00404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dignity of human person</w:t>
      </w:r>
    </w:p>
    <w:p w:rsidR="0040455B" w:rsidRPr="00BD6460" w:rsidRDefault="0040455B" w:rsidP="00404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to fair hearing and </w:t>
      </w:r>
      <w:r w:rsidR="00B6341B" w:rsidRPr="00BD6460">
        <w:rPr>
          <w:rFonts w:ascii="Times New Roman" w:hAnsi="Times New Roman" w:cs="Times New Roman"/>
          <w:sz w:val="24"/>
          <w:szCs w:val="24"/>
        </w:rPr>
        <w:t>judgment</w:t>
      </w:r>
      <w:r w:rsidRPr="00BD6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55B" w:rsidRPr="00BD6460" w:rsidRDefault="0040455B" w:rsidP="0040455B">
      <w:pPr>
        <w:rPr>
          <w:rFonts w:ascii="Times New Roman" w:hAnsi="Times New Roman" w:cs="Times New Roman"/>
          <w:sz w:val="24"/>
          <w:szCs w:val="24"/>
        </w:rPr>
      </w:pPr>
    </w:p>
    <w:p w:rsidR="0040455B" w:rsidRPr="00BD6460" w:rsidRDefault="0040455B" w:rsidP="004045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6460">
        <w:rPr>
          <w:rFonts w:ascii="Times New Roman" w:hAnsi="Times New Roman" w:cs="Times New Roman"/>
          <w:sz w:val="24"/>
          <w:szCs w:val="24"/>
          <w:u w:val="single"/>
        </w:rPr>
        <w:t xml:space="preserve">Economic rights </w:t>
      </w:r>
    </w:p>
    <w:p w:rsidR="0040455B" w:rsidRPr="00BD6460" w:rsidRDefault="0040455B" w:rsidP="0040455B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They are rights of citizens to be engaged in a profitable means of livelihood. These economic rights include:</w:t>
      </w:r>
    </w:p>
    <w:p w:rsidR="0040455B" w:rsidRPr="00BD6460" w:rsidRDefault="0040455B" w:rsidP="00404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to adequate  standard of living </w:t>
      </w:r>
    </w:p>
    <w:p w:rsidR="0040455B" w:rsidRPr="00BD6460" w:rsidRDefault="0040455B" w:rsidP="00404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to free choice of employment without </w:t>
      </w:r>
      <w:r w:rsidR="00B6341B" w:rsidRPr="00BD6460">
        <w:rPr>
          <w:rFonts w:ascii="Times New Roman" w:hAnsi="Times New Roman" w:cs="Times New Roman"/>
          <w:sz w:val="24"/>
          <w:szCs w:val="24"/>
        </w:rPr>
        <w:t>discrimination</w:t>
      </w:r>
      <w:r w:rsidRPr="00BD6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55B" w:rsidRPr="00BD6460" w:rsidRDefault="0040455B" w:rsidP="00404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protection against unemployment</w:t>
      </w:r>
    </w:p>
    <w:p w:rsidR="0040455B" w:rsidRPr="00BD6460" w:rsidRDefault="0040455B" w:rsidP="00404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to join and form trade unions </w:t>
      </w:r>
    </w:p>
    <w:p w:rsidR="0040455B" w:rsidRPr="00BD6460" w:rsidRDefault="0040455B" w:rsidP="00404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free elementary education and health care</w:t>
      </w:r>
    </w:p>
    <w:p w:rsidR="0040455B" w:rsidRPr="00BD6460" w:rsidRDefault="0040455B" w:rsidP="0040455B">
      <w:pPr>
        <w:rPr>
          <w:rFonts w:ascii="Times New Roman" w:hAnsi="Times New Roman" w:cs="Times New Roman"/>
          <w:sz w:val="24"/>
          <w:szCs w:val="24"/>
        </w:rPr>
      </w:pPr>
    </w:p>
    <w:p w:rsidR="0040455B" w:rsidRPr="00BD6460" w:rsidRDefault="0040455B" w:rsidP="004045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6460">
        <w:rPr>
          <w:rFonts w:ascii="Times New Roman" w:hAnsi="Times New Roman" w:cs="Times New Roman"/>
          <w:sz w:val="24"/>
          <w:szCs w:val="24"/>
          <w:u w:val="single"/>
        </w:rPr>
        <w:t xml:space="preserve">Political </w:t>
      </w:r>
      <w:r w:rsidR="00B6341B" w:rsidRPr="00BD6460">
        <w:rPr>
          <w:rFonts w:ascii="Times New Roman" w:hAnsi="Times New Roman" w:cs="Times New Roman"/>
          <w:sz w:val="24"/>
          <w:szCs w:val="24"/>
          <w:u w:val="single"/>
        </w:rPr>
        <w:t>Rights</w:t>
      </w:r>
    </w:p>
    <w:p w:rsidR="00B6341B" w:rsidRPr="00BD6460" w:rsidRDefault="00B6341B" w:rsidP="0040455B">
      <w:p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These rights specify the natural justice of fairness in law. They include:</w:t>
      </w:r>
    </w:p>
    <w:p w:rsidR="00B6341B" w:rsidRPr="00BD6460" w:rsidRDefault="00B6341B" w:rsidP="00B634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of the accused ; which are:</w:t>
      </w:r>
    </w:p>
    <w:p w:rsidR="00B6341B" w:rsidRPr="00BD6460" w:rsidRDefault="00B6341B" w:rsidP="00B6341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Right to fair trial </w:t>
      </w:r>
    </w:p>
    <w:p w:rsidR="00B6341B" w:rsidRPr="00BD6460" w:rsidRDefault="00B6341B" w:rsidP="00B6341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lastRenderedPageBreak/>
        <w:t xml:space="preserve">Right to due process </w:t>
      </w:r>
    </w:p>
    <w:p w:rsidR="00B6341B" w:rsidRPr="00BD6460" w:rsidRDefault="00B6341B" w:rsidP="00B6341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Right to seek re-dress or legal remedy</w:t>
      </w:r>
    </w:p>
    <w:p w:rsidR="0040455B" w:rsidRPr="00BD6460" w:rsidRDefault="0040455B" w:rsidP="0040455B">
      <w:pPr>
        <w:rPr>
          <w:rFonts w:ascii="Times New Roman" w:hAnsi="Times New Roman" w:cs="Times New Roman"/>
          <w:sz w:val="24"/>
          <w:szCs w:val="24"/>
        </w:rPr>
      </w:pPr>
    </w:p>
    <w:p w:rsidR="000C43DC" w:rsidRPr="00BD6460" w:rsidRDefault="000C43DC" w:rsidP="0040455B">
      <w:pPr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WEEK 9</w:t>
      </w:r>
    </w:p>
    <w:p w:rsidR="000C43DC" w:rsidRPr="00BD6460" w:rsidRDefault="000C43DC" w:rsidP="0040455B">
      <w:pPr>
        <w:rPr>
          <w:rFonts w:ascii="Times New Roman" w:hAnsi="Times New Roman" w:cs="Times New Roman"/>
          <w:b/>
          <w:sz w:val="24"/>
          <w:szCs w:val="24"/>
        </w:rPr>
      </w:pPr>
      <w:r w:rsidRPr="00BD6460">
        <w:rPr>
          <w:rFonts w:ascii="Times New Roman" w:hAnsi="Times New Roman" w:cs="Times New Roman"/>
          <w:b/>
          <w:sz w:val="24"/>
          <w:szCs w:val="24"/>
        </w:rPr>
        <w:t>CONSEQUENCES OF NON-PERFORMANCE OF OBLIGATIONS</w:t>
      </w:r>
    </w:p>
    <w:p w:rsidR="000C43DC" w:rsidRPr="00BD6460" w:rsidRDefault="000C43DC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Lack of national progress and development as there will be insufficient finance for vsrious government projects.</w:t>
      </w:r>
    </w:p>
    <w:p w:rsidR="000C43DC" w:rsidRPr="00BD6460" w:rsidRDefault="000C43DC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Breakdown of law and order in the society.</w:t>
      </w:r>
    </w:p>
    <w:p w:rsidR="000C43DC" w:rsidRPr="00BD6460" w:rsidRDefault="000C43DC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Low moral standard and high level of discipline among citizens.</w:t>
      </w:r>
    </w:p>
    <w:p w:rsidR="009273B1" w:rsidRPr="00BD6460" w:rsidRDefault="009273B1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High occurrence of prevalence of crime in the society.</w:t>
      </w:r>
    </w:p>
    <w:p w:rsidR="009273B1" w:rsidRPr="00BD6460" w:rsidRDefault="009273B1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Unhealthy environment leading to health and environmental pollution</w:t>
      </w:r>
    </w:p>
    <w:p w:rsidR="009273B1" w:rsidRPr="00BD6460" w:rsidRDefault="009273B1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Physical punishment or sanction of citizens by the law for disobeying laid down laws</w:t>
      </w:r>
    </w:p>
    <w:p w:rsidR="000C43DC" w:rsidRPr="00BD6460" w:rsidRDefault="000C43DC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 </w:t>
      </w:r>
      <w:r w:rsidR="009273B1" w:rsidRPr="00BD6460">
        <w:rPr>
          <w:rFonts w:ascii="Times New Roman" w:hAnsi="Times New Roman" w:cs="Times New Roman"/>
          <w:sz w:val="24"/>
          <w:szCs w:val="24"/>
        </w:rPr>
        <w:t>Low investment from foreign investors</w:t>
      </w:r>
    </w:p>
    <w:p w:rsidR="009273B1" w:rsidRPr="00BD6460" w:rsidRDefault="009273B1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Inability of government to provide adequate basic amenities for the people</w:t>
      </w:r>
    </w:p>
    <w:p w:rsidR="009273B1" w:rsidRPr="00BD6460" w:rsidRDefault="009273B1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>Bad leadership as a result of wrong people being voted into power</w:t>
      </w:r>
    </w:p>
    <w:p w:rsidR="009273B1" w:rsidRPr="00BD6460" w:rsidRDefault="009273B1" w:rsidP="000C4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6460">
        <w:rPr>
          <w:rFonts w:ascii="Times New Roman" w:hAnsi="Times New Roman" w:cs="Times New Roman"/>
          <w:sz w:val="24"/>
          <w:szCs w:val="24"/>
        </w:rPr>
        <w:t xml:space="preserve">Loss of confidence in the nation. </w:t>
      </w:r>
    </w:p>
    <w:p w:rsidR="009273B1" w:rsidRPr="00BD6460" w:rsidRDefault="009273B1" w:rsidP="009273B1">
      <w:pPr>
        <w:rPr>
          <w:rFonts w:ascii="Times New Roman" w:hAnsi="Times New Roman" w:cs="Times New Roman"/>
          <w:sz w:val="24"/>
          <w:szCs w:val="24"/>
        </w:rPr>
      </w:pPr>
    </w:p>
    <w:p w:rsidR="00BD6460" w:rsidRPr="00BD6460" w:rsidRDefault="00BD6460">
      <w:pPr>
        <w:rPr>
          <w:rFonts w:ascii="Times New Roman" w:hAnsi="Times New Roman" w:cs="Times New Roman"/>
          <w:sz w:val="24"/>
          <w:szCs w:val="24"/>
        </w:rPr>
      </w:pPr>
    </w:p>
    <w:sectPr w:rsidR="00BD6460" w:rsidRPr="00B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2C06"/>
    <w:multiLevelType w:val="hybridMultilevel"/>
    <w:tmpl w:val="7DD2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7399"/>
    <w:multiLevelType w:val="hybridMultilevel"/>
    <w:tmpl w:val="9860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74E0"/>
    <w:multiLevelType w:val="hybridMultilevel"/>
    <w:tmpl w:val="C3CE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ADC"/>
    <w:multiLevelType w:val="hybridMultilevel"/>
    <w:tmpl w:val="19564382"/>
    <w:lvl w:ilvl="0" w:tplc="E0A25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1B02"/>
    <w:multiLevelType w:val="hybridMultilevel"/>
    <w:tmpl w:val="DDD01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84A51"/>
    <w:multiLevelType w:val="hybridMultilevel"/>
    <w:tmpl w:val="C5F24B70"/>
    <w:lvl w:ilvl="0" w:tplc="3F32D2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0D717C"/>
    <w:multiLevelType w:val="hybridMultilevel"/>
    <w:tmpl w:val="15D28E6E"/>
    <w:lvl w:ilvl="0" w:tplc="CFA0A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236733"/>
    <w:multiLevelType w:val="hybridMultilevel"/>
    <w:tmpl w:val="BD34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F09E4"/>
    <w:multiLevelType w:val="hybridMultilevel"/>
    <w:tmpl w:val="405EDD80"/>
    <w:lvl w:ilvl="0" w:tplc="B42C97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F6"/>
    <w:rsid w:val="0002280F"/>
    <w:rsid w:val="000C18F6"/>
    <w:rsid w:val="000C43DC"/>
    <w:rsid w:val="00163984"/>
    <w:rsid w:val="0040455B"/>
    <w:rsid w:val="004921F1"/>
    <w:rsid w:val="00741D69"/>
    <w:rsid w:val="00754975"/>
    <w:rsid w:val="00773CD5"/>
    <w:rsid w:val="008942F5"/>
    <w:rsid w:val="009273B1"/>
    <w:rsid w:val="00B145E0"/>
    <w:rsid w:val="00B6341B"/>
    <w:rsid w:val="00B979A8"/>
    <w:rsid w:val="00BD6460"/>
    <w:rsid w:val="00C940A8"/>
    <w:rsid w:val="00CE3C18"/>
    <w:rsid w:val="00CE5299"/>
    <w:rsid w:val="00DB4E90"/>
    <w:rsid w:val="00DB77BC"/>
    <w:rsid w:val="00DE7DE2"/>
    <w:rsid w:val="00F36B7D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93452-15EB-4534-9712-E17ECEAF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7D"/>
    <w:pPr>
      <w:ind w:left="720"/>
      <w:contextualSpacing/>
    </w:pPr>
  </w:style>
  <w:style w:type="table" w:styleId="TableGrid">
    <w:name w:val="Table Grid"/>
    <w:basedOn w:val="TableNormal"/>
    <w:uiPriority w:val="59"/>
    <w:rsid w:val="008942F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hp</cp:lastModifiedBy>
  <cp:revision>2</cp:revision>
  <dcterms:created xsi:type="dcterms:W3CDTF">2018-01-16T07:09:00Z</dcterms:created>
  <dcterms:modified xsi:type="dcterms:W3CDTF">2018-01-16T07:09:00Z</dcterms:modified>
</cp:coreProperties>
</file>