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你抬头看星星，会觉得宇宙安静而空旷。但物理学家会告诉你：你身边那片"空无一物"的虚空里，每时每刻都有无数粒子在凭空生灭，能量高到足以煮沸一片海洋。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问题来了——</w:t>
      </w:r>
      <w:r>
        <w:rPr>
          <w:rFonts w:ascii="Microsoft YaHei" w:hAnsi="Microsoft YaHei" w:eastAsia="Microsoft YaHei"/>
          <w:b/>
          <w:sz w:val="22"/>
        </w:rPr>
        <w:t>这种疯狂的变化，怎么就老老实实地，变成了你桌上的苹果、天上的月亮，以及苹果落地时那道看不见的"引力"？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这篇导读，就是要回答这个问题。而答案的开头，是一句听起来很"大"的话：</w:t>
      </w:r>
      <w:r>
        <w:rPr>
          <w:rFonts w:ascii="Microsoft YaHei" w:hAnsi="Microsoft YaHei" w:eastAsia="Microsoft YaHei"/>
          <w:b/>
          <w:sz w:val="22"/>
        </w:rPr>
        <w:t>时空并不存在，引力也不"本来就在"——它们都是"变化"涌现出来的。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等一下——"涌现"不是比喻，而是被数学证明了的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你可能会想："温度是涌现的"这个说法，是不是只是一个好听的比喻？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2026 年菲尔兹奖得主邓煜，用数学回答了这个问题。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邓煜的工作，通俗地说就是：</w:t>
      </w:r>
      <w:r>
        <w:rPr>
          <w:rFonts w:ascii="Microsoft YaHei" w:hAnsi="Microsoft YaHei" w:eastAsia="Microsoft YaHei"/>
          <w:b/>
          <w:sz w:val="22"/>
        </w:rPr>
        <w:t>证明了一屋子乱飞的弹珠（微观粒子），确实可以"涌现"出温度、压强和流体运动（宏观规律）</w:t>
      </w:r>
      <w:r>
        <w:rPr>
          <w:rFonts w:ascii="Microsoft YaHei" w:hAnsi="Microsoft YaHei" w:eastAsia="Microsoft YaHei"/>
          <w:sz w:val="22"/>
        </w:rPr>
        <w:t>。这不是哲学思辨，而是严格的数学证明——从牛顿力学出发，经过极其复杂的推导，最终得到描述气体流动的方程。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这意味着：</w:t>
      </w:r>
      <w:r>
        <w:rPr>
          <w:rFonts w:ascii="Microsoft YaHei" w:hAnsi="Microsoft YaHei" w:eastAsia="Microsoft YaHei"/>
          <w:b/>
          <w:sz w:val="22"/>
        </w:rPr>
        <w:t>"涌现"不是一个模糊的概念，而是一个可以被验证、被计算的数学事实。</w:t>
      </w:r>
      <w:r>
        <w:rPr>
          <w:rFonts w:ascii="Microsoft YaHei" w:hAnsi="Microsoft YaHei" w:eastAsia="Microsoft YaHei"/>
          <w:sz w:val="22"/>
        </w:rPr>
        <w:t xml:space="preserve"> 温度不是"外加"给分子的属性，而是分子集体运动自发形成的结构。引力也一样——不是"外加"给真空的属性，而是真空涨落集体运动自发形成的结构。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邓煜证明了微观可以涌现出宏观。</w:t>
      </w:r>
      <w:r>
        <w:rPr>
          <w:rFonts w:ascii="Microsoft YaHei" w:hAnsi="Microsoft YaHei" w:eastAsia="Microsoft YaHei"/>
          <w:b/>
          <w:sz w:val="22"/>
        </w:rPr>
        <w:t>我们的框架要证明的是：变化可以涌现出时空。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如果我们换一种本体论视角，方程背后的物理图景可以是另一种样子：</w:t>
      </w:r>
      <w:r>
        <w:rPr>
          <w:rFonts w:ascii="Microsoft YaHei" w:hAnsi="Microsoft YaHei" w:eastAsia="Microsoft YaHei"/>
          <w:b/>
          <w:sz w:val="22"/>
        </w:rPr>
        <w:t>弯曲的其实是真空涨落。</w:t>
      </w:r>
      <w:r>
        <w:rPr>
          <w:rFonts w:ascii="Microsoft YaHei" w:hAnsi="Microsoft YaHei" w:eastAsia="Microsoft YaHei"/>
          <w:sz w:val="22"/>
        </w:rPr>
        <w:t xml:space="preserve"> 不是说相对论不能用了——方程描述的现象、给出的预言仍然全部成立；而是说，我们对"弯曲"的根源有了新的理解：真正在"弯曲"的，是真空涨落的谱结构，而不是"时空"这个实体。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其实也可以这样看：河床根本不存在，真正在变化的是水流本身。爱因斯坦的方程精确地描述了"漩涡"，只是把它归因于了"河床凹陷"；而我们可以换一种归因——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空间是连续的，但这不意味着它"简单"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另一个 2026 年菲尔兹奖得主——王虹——的工作，从一个完全不同的角度触及了"空间"的本质。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王虹证明了一个困扰数学界百年的难题：</w:t>
      </w:r>
      <w:r>
        <w:rPr>
          <w:rFonts w:ascii="Microsoft YaHei" w:hAnsi="Microsoft YaHei" w:eastAsia="Microsoft YaHei"/>
          <w:b/>
          <w:sz w:val="22"/>
        </w:rPr>
        <w:t>三维挂谷猜想</w:t>
      </w:r>
      <w:r>
        <w:rPr>
          <w:rFonts w:ascii="Microsoft YaHei" w:hAnsi="Microsoft YaHei" w:eastAsia="Microsoft YaHei"/>
          <w:sz w:val="22"/>
        </w:rPr>
        <w:t>。这个猜想问的是：一根无限细的针，在一个空间里能指向所有方向，这个空间最小能有多大？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答案出乎意料：在三维空间里，</w:t>
      </w:r>
      <w:r>
        <w:rPr>
          <w:rFonts w:ascii="Microsoft YaHei" w:hAnsi="Microsoft YaHei" w:eastAsia="Microsoft YaHei"/>
          <w:b/>
          <w:sz w:val="22"/>
        </w:rPr>
        <w:t>存在一个正的最小体积</w:t>
      </w:r>
      <w:r>
        <w:rPr>
          <w:rFonts w:ascii="Microsoft YaHei" w:hAnsi="Microsoft YaHei" w:eastAsia="Microsoft YaHei"/>
          <w:sz w:val="22"/>
        </w:rPr>
        <w:t>。你不能把"能指向所有方向的针"压缩到任意小。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这意味着什么？</w:t>
      </w:r>
      <w:r>
        <w:rPr>
          <w:rFonts w:ascii="Microsoft YaHei" w:hAnsi="Microsoft YaHei" w:eastAsia="Microsoft YaHei"/>
          <w:b/>
          <w:sz w:val="22"/>
        </w:rPr>
        <w:t>意味着"连续空间"并不是一个铁板一块的简单概念。</w:t>
      </w:r>
      <w:r>
        <w:rPr>
          <w:rFonts w:ascii="Microsoft YaHei" w:hAnsi="Microsoft YaHei" w:eastAsia="Microsoft YaHei"/>
          <w:sz w:val="22"/>
        </w:rPr>
        <w:t xml:space="preserve"> 在微观尺度上，连续空间的结构可以变得极其复杂、极其"不光滑"。王虹的工作揭示了：</w:t>
      </w:r>
      <w:r>
        <w:rPr>
          <w:rFonts w:ascii="Microsoft YaHei" w:hAnsi="Microsoft YaHei" w:eastAsia="Microsoft YaHei"/>
          <w:b/>
          <w:sz w:val="22"/>
        </w:rPr>
        <w:t>连续与离散之间，存在远比我们想象的更丰富的关系。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有一个非常漂亮的对仗：</w:t>
      </w:r>
      <w:r>
        <w:rPr>
          <w:rFonts w:ascii="Microsoft YaHei" w:hAnsi="Microsoft YaHei" w:eastAsia="Microsoft YaHei"/>
          <w:b/>
          <w:sz w:val="22"/>
        </w:rPr>
        <w:t>邓煜研究"粒子群如何形成连续场"，王虹研究"波场中如何显出粒式结构"</w:t>
      </w:r>
      <w:r>
        <w:rPr>
          <w:rFonts w:ascii="Microsoft YaHei" w:hAnsi="Microsoft YaHei" w:eastAsia="Microsoft YaHei"/>
          <w:sz w:val="22"/>
        </w:rPr>
        <w:t>。一个是从离散走向连续，一个是从连续走向离散——</w:t>
      </w:r>
      <w:r>
        <w:rPr>
          <w:rFonts w:ascii="Microsoft YaHei" w:hAnsi="Microsoft YaHei" w:eastAsia="Microsoft YaHei"/>
          <w:b/>
          <w:sz w:val="22"/>
        </w:rPr>
        <w:t>它们共同告诉我们：连续与离散不是非此即彼的对立，而是同一个世界在不同尺度上的两种面孔。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我们的框架走得更远：</w:t>
      </w:r>
      <w:r>
        <w:rPr>
          <w:rFonts w:ascii="Microsoft YaHei" w:hAnsi="Microsoft YaHei" w:eastAsia="Microsoft YaHei"/>
          <w:b/>
          <w:sz w:val="22"/>
        </w:rPr>
        <w:t>连"空间"本身，都是从"变化"的谱里涌现出来的。</w:t>
      </w:r>
      <w:r>
        <w:rPr>
          <w:rFonts w:ascii="Microsoft YaHei" w:hAnsi="Microsoft YaHei" w:eastAsia="Microsoft YaHei"/>
          <w:sz w:val="22"/>
        </w:rPr>
        <w:t xml:space="preserve"> 王虹证明了连续空间可以很复杂；我们说，连"连续"这个概念本身都是派生的。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王虹的工作无意中指向了一个更深的问题：</w:t>
      </w:r>
      <w:r>
        <w:rPr>
          <w:rFonts w:ascii="Microsoft YaHei" w:hAnsi="Microsoft YaHei" w:eastAsia="Microsoft YaHei"/>
          <w:b/>
          <w:sz w:val="22"/>
        </w:rPr>
        <w:t>如果"连续空间"在微观上可以如此复杂，那它怎么可能是"基本的"？一个基本的东西应该是简单的。空间的复杂性恰恰说明：它不是源头，而是结果——是从某个更简单的东西里涌现出来的。</w:t>
      </w:r>
      <w:r>
        <w:rPr>
          <w:rFonts w:ascii="Microsoft YaHei" w:hAnsi="Microsoft YaHei" w:eastAsia="Microsoft YaHei"/>
          <w:sz w:val="22"/>
        </w:rPr>
        <w:t xml:space="preserve"> 那个更简单的东西，在我们的框架里，就是"变化"。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杨-米尔斯猜想，难在哪里？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杨-米尔斯理论是标准模型中强力（QCD）的数学骨架。克雷研究所悬赏百万美元，其实是在问两个极具体的问题：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第一，存在性</w:t>
      </w:r>
      <w:r>
        <w:rPr>
          <w:rFonts w:ascii="Microsoft YaHei" w:hAnsi="Microsoft YaHei" w:eastAsia="Microsoft YaHei"/>
          <w:sz w:val="22"/>
        </w:rPr>
        <w:t>：在四维时空里，这个量子理论能否被严格构造出来，而不出现数学上的"爆掉"（无穷大）？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第二，质量间隙</w:t>
      </w:r>
      <w:r>
        <w:rPr>
          <w:rFonts w:ascii="Microsoft YaHei" w:hAnsi="Microsoft YaHei" w:eastAsia="Microsoft YaHei"/>
          <w:sz w:val="22"/>
        </w:rPr>
        <w:t>：为什么胶子（强力的媒介粒子）在实验里永远被"囚禁"在强子内部，导致物理学家测不到自由的胶子？数学上，这意味着理论的最低激发态能量必须是一个</w:t>
      </w:r>
      <w:r>
        <w:rPr>
          <w:rFonts w:ascii="Microsoft YaHei" w:hAnsi="Microsoft YaHei" w:eastAsia="Microsoft YaHei"/>
          <w:b/>
          <w:sz w:val="22"/>
        </w:rPr>
        <w:t>正数</w:t>
      </w:r>
      <w:r>
        <w:rPr>
          <w:rFonts w:ascii="Microsoft YaHei" w:hAnsi="Microsoft YaHei" w:eastAsia="Microsoft YaHei"/>
          <w:sz w:val="22"/>
        </w:rPr>
        <w:t>（大于零），而不是连续地从零开始。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方法为什么卡住了？因为传统量子场论先架设一个"时空舞台"，再在这个舞台上定义场的涨落。而在四维时空里，这个涨落的"幅度"在短距离（高能量）下会剧烈震荡，使得"质量间隙"这个正数始终算不出来——要么得到零（无质量），要么得到无穷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我们的回答：把问题从"四维时空"搬到"三维紧致内部空间（RP³）"来问。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在紧致空间里，振动模式天然是分立的——就像一根两端固定的琴弦，频率只能是基频、二倍频、三倍频……最低的那个非零频率，天然就是"间隙"。我们框架里的质量间隙 </w:t>
      </w:r>
      <w:r>
        <w:rPr>
          <w:rFonts w:ascii="Consolas" w:hAnsi="Consolas" w:eastAsia="Microsoft YaHei"/>
          <w:color w:val="8C2F2F"/>
          <w:sz w:val="20"/>
        </w:rPr>
        <w:t>m_δ</w:t>
      </w:r>
      <w:r>
        <w:rPr>
          <w:rFonts w:ascii="Microsoft YaHei" w:hAnsi="Microsoft YaHei" w:eastAsia="Microsoft YaHei"/>
          <w:sz w:val="22"/>
        </w:rPr>
        <w:t>，</w:t>
      </w:r>
      <w:r>
        <w:rPr>
          <w:rFonts w:ascii="Microsoft YaHei" w:hAnsi="Microsoft YaHei" w:eastAsia="Microsoft YaHei"/>
          <w:b/>
          <w:sz w:val="22"/>
        </w:rPr>
        <w:t>恰恰就是 RP³ 这根"琴弦"的最低非零频率</w:t>
      </w:r>
      <w:r>
        <w:rPr>
          <w:rFonts w:ascii="Microsoft YaHei" w:hAnsi="Microsoft YaHei" w:eastAsia="Microsoft YaHei"/>
          <w:sz w:val="22"/>
        </w:rPr>
        <w:t>。它不是靠复杂的微扰计算"凑"出来的，而是</w:t>
      </w:r>
      <w:r>
        <w:rPr>
          <w:rFonts w:ascii="Microsoft YaHei" w:hAnsi="Microsoft YaHei" w:eastAsia="Microsoft YaHei"/>
          <w:b/>
          <w:sz w:val="22"/>
        </w:rPr>
        <w:t>谱的固有属性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所以，与其说我们"解决了"杨-米尔斯猜想，不如说我们</w:t>
      </w:r>
      <w:r>
        <w:rPr>
          <w:rFonts w:ascii="Microsoft YaHei" w:hAnsi="Microsoft YaHei" w:eastAsia="Microsoft YaHei"/>
          <w:b/>
          <w:sz w:val="22"/>
        </w:rPr>
        <w:t>绕开了它原来的设定</w:t>
      </w:r>
      <w:r>
        <w:rPr>
          <w:rFonts w:ascii="Microsoft YaHei" w:hAnsi="Microsoft YaHei" w:eastAsia="Microsoft YaHei"/>
          <w:sz w:val="22"/>
        </w:rPr>
        <w:t>：我们不是在四维时空里构造场，而是在三维紧致谱上定义物理量——间隙自然就在那里。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：杨-米尔斯猜想的难点在于"容器"本身会发散；我们把"容器"换成了紧致的谱，"间隙"就不再是难题，而成了起点。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物理学家怎么判断一个理论是"严格"的？——Wightman 公理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在数学物理里，判断一个量子场论是否"严丝合缝"，有一个公认的黄金标准，叫 </w:t>
      </w:r>
      <w:r>
        <w:rPr>
          <w:rFonts w:ascii="Microsoft YaHei" w:hAnsi="Microsoft YaHei" w:eastAsia="Microsoft YaHei"/>
          <w:b/>
          <w:sz w:val="22"/>
        </w:rPr>
        <w:t>Wightman 公理</w:t>
      </w:r>
      <w:r>
        <w:rPr>
          <w:rFonts w:ascii="Microsoft YaHei" w:hAnsi="Microsoft YaHei" w:eastAsia="Microsoft YaHei"/>
          <w:sz w:val="22"/>
        </w:rPr>
        <w:t>。它是 20 世纪 50 年代由 Wightman 提出的，包含几条规则（大致是：存在希尔伯特空间、存在真空态、场算符是分布、满足相对论协变性、满足局域性、满足谱条件等等）。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任何自称"正经"的量子场论，最好能落在 Wightman 框架里。标准模型就是——但要严格证明它完全满足 Wightman 公理，太难了，至今没人做到。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我们的框架，跟 Wightman 公理是什么关系？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不绕弯子：</w:t>
      </w:r>
      <w:r>
        <w:rPr>
          <w:rFonts w:ascii="Microsoft YaHei" w:hAnsi="Microsoft YaHei" w:eastAsia="Microsoft YaHei"/>
          <w:b/>
          <w:sz w:val="22"/>
        </w:rPr>
        <w:t>我们没有试图去"证明"我们的框架满足 Wightman 公理。</w:t>
      </w:r>
      <w:r>
        <w:rPr>
          <w:rFonts w:ascii="Microsoft YaHei" w:hAnsi="Microsoft YaHei" w:eastAsia="Microsoft YaHei"/>
          <w:sz w:val="22"/>
        </w:rPr>
        <w:t xml:space="preserve"> 为什么？因为 Wightman 公理的前提是"存在一个固定的四维时空背景"（庞加莱对称性、真空、希尔伯特空间都是在这个背景上定义的）。而我们的起点是"时空不存在"，出发点就不同。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但我们做了一件事：</w:t>
      </w:r>
      <w:r>
        <w:rPr>
          <w:rFonts w:ascii="Microsoft YaHei" w:hAnsi="Microsoft YaHei" w:eastAsia="Microsoft YaHei"/>
          <w:b/>
          <w:sz w:val="22"/>
        </w:rPr>
        <w:t>在"自由场"极限下，我们的谱求和构造会退化为一个严格满足 Wightman 公理的自由量子场论</w:t>
      </w:r>
      <w:r>
        <w:rPr>
          <w:rFonts w:ascii="Microsoft YaHei" w:hAnsi="Microsoft YaHei" w:eastAsia="Microsoft YaHei"/>
          <w:sz w:val="22"/>
        </w:rPr>
        <w:t>（这就是论文附录 C 的内容）。而在相互作用部分，我们换了一种语言——用"谱和"替代"测度"，绕开了 Wightman 公理所依赖的"先有时空"假设。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这并不是说 Wightman 公理"不对"，而是说：</w:t>
      </w:r>
      <w:r>
        <w:rPr>
          <w:rFonts w:ascii="Microsoft YaHei" w:hAnsi="Microsoft YaHei" w:eastAsia="Microsoft YaHei"/>
          <w:b/>
          <w:sz w:val="22"/>
        </w:rPr>
        <w:t>它是最优秀的地图，但我们走的是一片没有地图的海域。</w:t>
      </w:r>
      <w:r>
        <w:rPr>
          <w:rFonts w:ascii="Microsoft YaHei" w:hAnsi="Microsoft YaHei" w:eastAsia="Microsoft YaHei"/>
          <w:sz w:val="22"/>
        </w:rPr>
        <w:t xml:space="preserve"> 我们只能通过"在已知海岸（自由场）边与你接壤"来建立信任。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：Wightman 公理是标准道路的交通规则；我们走的是水路，规则自己写，但在岸边与公路无缝衔接。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我们的答案是：一个</w:t>
      </w:r>
      <w:r>
        <w:rPr>
          <w:rFonts w:ascii="Microsoft YaHei" w:hAnsi="Microsoft YaHei" w:eastAsia="Microsoft YaHei"/>
          <w:b/>
          <w:sz w:val="22"/>
        </w:rPr>
        <w:t>内部紧致空间（RP³）的谱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"紧致"意味着它是有界的、封闭的——就像鼓面，振动模式是分立的、有限的。RP³ 是最自然的紧致内部空间（它是三维球面 S³ 把对径点"黏合"起来得到的，物理上对应"手征"这个事实——即自然界区分左手和右手）。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从 RP³ 的谱出发，就是从一个"最小的、最对称的变化集合"出发。为什么说它"最小"？因为它是最简单的三维封闭空间之一；为什么说它"最对称"？因为它继承了球面的高度对称性，又被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引力是涌现的：加速度尺度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（频率为零的模式，也就是"不变的、最稳定的变化"）。我们把引力等同于这个零模。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这意味着三件诚实的事：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线性引力基线仍是牛顿型。</w:t>
      </w:r>
      <w:r>
        <w:rPr>
          <w:rFonts w:ascii="Microsoft YaHei" w:hAnsi="Microsoft YaHei" w:eastAsia="Microsoft YaHei"/>
          <w:sz w:val="22"/>
        </w:rPr>
        <w:t xml:space="preserve"> 现有线性 TT 零模给出的是平方反比律；它负责固定引力归一化和线性宇宙学中的基线传播。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端点残差进入线性宇宙学。</w:t>
      </w:r>
      <w:r>
        <w:rPr>
          <w:rFonts w:ascii="Microsoft YaHei" w:hAnsi="Microsoft YaHei" w:eastAsia="Microsoft YaHei"/>
          <w:sz w:val="22"/>
        </w:rPr>
        <w:t xml:space="preserve"> 最大熵红外端点的 normal/Hamiltonian 投影给出 </w:t>
      </w:r>
      <w:r>
        <w:rPr>
          <w:rFonts w:ascii="Consolas" w:hAnsi="Consolas" w:eastAsia="Microsoft YaHei"/>
          <w:color w:val="8C2F2F"/>
          <w:sz w:val="20"/>
        </w:rPr>
        <w:t>Ω_Σ = 1−Ω_Λ−Ω_b</w:t>
      </w:r>
      <w:r>
        <w:rPr>
          <w:rFonts w:ascii="Microsoft YaHei" w:hAnsi="Microsoft YaHei" w:eastAsia="Microsoft YaHei"/>
          <w:sz w:val="22"/>
        </w:rPr>
        <w:t xml:space="preserve">，在线性宇宙学里占据冷源位置；旧表里的 </w:t>
      </w:r>
      <w:r>
        <w:rPr>
          <w:rFonts w:ascii="Consolas" w:hAnsi="Consolas" w:eastAsia="Microsoft YaHei"/>
          <w:color w:val="8C2F2F"/>
          <w:sz w:val="20"/>
        </w:rPr>
        <w:t>Ω_DM</w:t>
      </w:r>
      <w:r>
        <w:rPr>
          <w:rFonts w:ascii="Microsoft YaHei" w:hAnsi="Microsoft YaHei" w:eastAsia="Microsoft YaHei"/>
          <w:sz w:val="22"/>
        </w:rPr>
        <w:t xml:space="preserve"> 只是比较名称，不表示引入了新的暗物质粒子。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低加速度响应作为局域分支给出。</w:t>
      </w:r>
      <w:r>
        <w:rPr>
          <w:rFonts w:ascii="Microsoft YaHei" w:hAnsi="Microsoft YaHei" w:eastAsia="Microsoft YaHei"/>
          <w:sz w:val="22"/>
        </w:rPr>
        <w:t xml:space="preserve"> 同一个端点的局域投影给出 </w:t>
      </w:r>
      <w:r>
        <w:rPr>
          <w:rFonts w:ascii="Consolas" w:hAnsi="Consolas" w:eastAsia="Microsoft YaHei"/>
          <w:color w:val="8C2F2F"/>
          <w:sz w:val="20"/>
        </w:rPr>
        <w:t>a0 = c·H0/(2π)·√(4/3)</w:t>
      </w:r>
      <w:r>
        <w:rPr>
          <w:rFonts w:ascii="Microsoft YaHei" w:hAnsi="Microsoft YaHei" w:eastAsia="Microsoft YaHei"/>
          <w:sz w:val="22"/>
        </w:rPr>
        <w:t xml:space="preserve">，并采用固定响应 </w:t>
      </w:r>
      <w:r>
        <w:rPr>
          <w:rFonts w:ascii="Consolas" w:hAnsi="Consolas" w:eastAsia="Microsoft YaHei"/>
          <w:color w:val="8C2F2F"/>
          <w:sz w:val="20"/>
        </w:rPr>
        <w:t>μ(y)=y/√(1+y²)</w:t>
      </w:r>
      <w:r>
        <w:rPr>
          <w:rFonts w:ascii="Microsoft YaHei" w:hAnsi="Microsoft YaHei" w:eastAsia="Microsoft YaHei"/>
          <w:sz w:val="22"/>
        </w:rPr>
        <w:t>。这可用于星系旋转曲线的固定参数诊断；完整非线性结构形成、星系团弱透镜似然和联合 CMB/BAO/SN/RSD 分析仍属于后续检验。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"涌现引力"并不是我们第一个提的。</w:t>
      </w:r>
      <w:r>
        <w:rPr>
          <w:rFonts w:ascii="Microsoft YaHei" w:hAnsi="Microsoft YaHei" w:eastAsia="Microsoft YaHei"/>
          <w:sz w:val="22"/>
        </w:rPr>
        <w:t xml:space="preserve"> 读者可能知道，荷兰物理学家 Erik Verlinde 在 2010 年前后提出过一个著名观点：引力不是基本力，而是</w:t>
      </w:r>
      <w:r>
        <w:rPr>
          <w:rFonts w:ascii="Microsoft YaHei" w:hAnsi="Microsoft YaHei" w:eastAsia="Microsoft YaHei"/>
          <w:b/>
          <w:sz w:val="22"/>
        </w:rPr>
        <w:t>熵力</w:t>
      </w:r>
      <w:r>
        <w:rPr>
          <w:rFonts w:ascii="Microsoft YaHei" w:hAnsi="Microsoft YaHei" w:eastAsia="Microsoft YaHei"/>
          <w:sz w:val="22"/>
        </w:rPr>
        <w:t>——它来自系统内部信息在边界上的分布，类似于气体的压强来自分子的撞击。他的名言是："引力是熵的梯度。"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我们的"引力 = 零模"与 Verlinde 的"引力 = 熵"有深刻的共鸣——</w:t>
      </w:r>
      <w:r>
        <w:rPr>
          <w:rFonts w:ascii="Microsoft YaHei" w:hAnsi="Microsoft YaHei" w:eastAsia="Microsoft YaHei"/>
          <w:b/>
          <w:sz w:val="22"/>
        </w:rPr>
        <w:t>都是微观自由度的集体宏观行为</w:t>
      </w:r>
      <w:r>
        <w:rPr>
          <w:rFonts w:ascii="Microsoft YaHei" w:hAnsi="Microsoft YaHei" w:eastAsia="Microsoft YaHei"/>
          <w:sz w:val="22"/>
        </w:rPr>
        <w:t>。但我们走得更具体：Verlinde 需要假设一个"全息屏"和边界上的信息分布；我们不需要边界，我们直接从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里挑出那个"频率最低、最稳定"的模式，指认它就是引力。熵在我们的框架里不是引力的来源，而是</w:t>
      </w:r>
      <w:r>
        <w:rPr>
          <w:rFonts w:ascii="Microsoft YaHei" w:hAnsi="Microsoft YaHei" w:eastAsia="Microsoft YaHei"/>
          <w:b/>
          <w:sz w:val="22"/>
        </w:rPr>
        <w:t>窗口跨度的度量</w:t>
      </w:r>
      <w:r>
        <w:rPr>
          <w:rFonts w:ascii="Microsoft YaHei" w:hAnsi="Microsoft YaHei" w:eastAsia="Microsoft YaHei"/>
          <w:sz w:val="22"/>
        </w:rPr>
        <w:t>（那个 139.253）。引力是零模，熵是窗口容量——两者是同一套谱的两个侧面。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如果要对标：Verlinde 说"引力像温度"；我们说"引力像温度计里那条最稳定的水银柱"——不是所有分子的平均，而是那个</w:t>
      </w:r>
      <w:r>
        <w:rPr>
          <w:rFonts w:ascii="Microsoft YaHei" w:hAnsi="Microsoft YaHei" w:eastAsia="Microsoft YaHei"/>
          <w:b/>
          <w:sz w:val="22"/>
        </w:rPr>
        <w:t>最不变的结构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先别急着信：几个诚实的提醒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真正的科普高手，会在读者还没提出质疑之前，自己先把质疑摆上台面。下面几个问题，是读者最可能"怼"我们的。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问：既然时空不存在，那 LIGO 探测到的引力波，是什么在"震荡"？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答：是真空涨落谱的零模在震荡。就像鼓面不存在，但鼓声（振动模式）是真实存在的。引力波不是"时空的涟漪"，而是"谱零模的波动"——我们探测到的，是谱里那个最稳定的模式的集体振荡。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问：你说没有大爆炸，那宇宙微波背景辐射（CMB）从哪来？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答：CMB 不是大爆炸的"余晖"，而是谱在红外端（最大信息边界）的平衡辐射。它是一个"地板"，不是一段"历史"的残留。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问：这套理论能被证伪吗？如果一个理论什么都解释，那它等于什么都没说。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答：能。当前参数库记录了 184 个量，其中只有牛顿常数是观测锚，另有一个单位/尺度选择被明确标出，其余量都带有来源、角色和比较状态。任何关键闭式关系算错了、或固定参数检验系统性失败，这套理论就站不住。它不"什么都说"，而是"说了很多具体的数，等着被检验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问：你们是不是把"还不知道的"都推给了"谱"，用一个词糊弄过去？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答：谱不是遮羞布，它是</w:t>
      </w:r>
      <w:r>
        <w:rPr>
          <w:rFonts w:ascii="Microsoft YaHei" w:hAnsi="Microsoft YaHei" w:eastAsia="Microsoft YaHei"/>
          <w:b/>
          <w:sz w:val="22"/>
        </w:rPr>
        <w:t>可计算的</w:t>
      </w:r>
      <w:r>
        <w:rPr>
          <w:rFonts w:ascii="Microsoft YaHei" w:hAnsi="Microsoft YaHei" w:eastAsia="Microsoft YaHei"/>
          <w:sz w:val="22"/>
        </w:rPr>
        <w:t>。谱的每一项、每一个求和，都有明确的公式，都能用电脑跑出来。它是硬的，不是玄的。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我们现在在哪？——与其他"终极理论"路线的对话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在物理学前沿，想统一引力与量子力学的理论不止我们一家。你肯定听说过</w:t>
      </w:r>
      <w:r>
        <w:rPr>
          <w:rFonts w:ascii="Microsoft YaHei" w:hAnsi="Microsoft YaHei" w:eastAsia="Microsoft YaHei"/>
          <w:b/>
          <w:sz w:val="22"/>
        </w:rPr>
        <w:t>弦理论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圈量子引力</w:t>
      </w:r>
      <w:r>
        <w:rPr>
          <w:rFonts w:ascii="Microsoft YaHei" w:hAnsi="Microsoft YaHei" w:eastAsia="Microsoft YaHei"/>
          <w:sz w:val="22"/>
        </w:rPr>
        <w:t>和</w:t>
      </w:r>
      <w:r>
        <w:rPr>
          <w:rFonts w:ascii="Microsoft YaHei" w:hAnsi="Microsoft YaHei" w:eastAsia="Microsoft YaHei"/>
          <w:b/>
          <w:sz w:val="22"/>
        </w:rPr>
        <w:t>全息原理</w:t>
      </w:r>
      <w:r>
        <w:rPr>
          <w:rFonts w:ascii="Microsoft YaHei" w:hAnsi="Microsoft YaHei" w:eastAsia="Microsoft YaHei"/>
          <w:sz w:val="22"/>
        </w:rPr>
        <w:t>。它们都很大，也都很有名。我们的框架跟它们是什么关系？是替代品，还是同伴？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1. 弦理论：把粒子换成振动弦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弦理论说，基本粒子不是点，而是一根根闭合或开放的"弦"。不同的振动模式对应不同的粒子（一个振动模式是光子，另一个是引力子）。时空是弦赖以存在的"舞台"，维度不是 4 维，而是 10 维或 11 维——多出来的维度被"紧致化"（蜷缩起来），所以我们看不见。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我们跟弦论的根本分歧</w:t>
      </w:r>
      <w:r>
        <w:rPr>
          <w:rFonts w:ascii="Microsoft YaHei" w:hAnsi="Microsoft YaHei" w:eastAsia="Microsoft YaHei"/>
          <w:sz w:val="22"/>
        </w:rPr>
        <w:t>：弦论是"</w:t>
      </w:r>
      <w:r>
        <w:rPr>
          <w:rFonts w:ascii="Microsoft YaHei" w:hAnsi="Microsoft YaHei" w:eastAsia="Microsoft YaHei"/>
          <w:b/>
          <w:sz w:val="22"/>
        </w:rPr>
        <w:t>先有时空，再有振动</w:t>
      </w:r>
      <w:r>
        <w:rPr>
          <w:rFonts w:ascii="Microsoft YaHei" w:hAnsi="Microsoft YaHei" w:eastAsia="Microsoft YaHei"/>
          <w:sz w:val="22"/>
        </w:rPr>
        <w:t>"——振动（弦）存在于时空里；我们是"</w:t>
      </w:r>
      <w:r>
        <w:rPr>
          <w:rFonts w:ascii="Microsoft YaHei" w:hAnsi="Microsoft YaHei" w:eastAsia="Microsoft YaHei"/>
          <w:b/>
          <w:sz w:val="22"/>
        </w:rPr>
        <w:t>先有变化（谱），再有时空</w:t>
      </w:r>
      <w:r>
        <w:rPr>
          <w:rFonts w:ascii="Microsoft YaHei" w:hAnsi="Microsoft YaHei" w:eastAsia="Microsoft YaHei"/>
          <w:sz w:val="22"/>
        </w:rPr>
        <w:t>"——时空是从变化里冒出来的。所以弦论是"容器里的振动"，我们是"振动涌现出容器"。弦论需要假设 10 维或 11 维；我们推导出 3+1=4 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但有意思的相似之处</w:t>
      </w:r>
      <w:r>
        <w:rPr>
          <w:rFonts w:ascii="Microsoft YaHei" w:hAnsi="Microsoft YaHei" w:eastAsia="Microsoft YaHei"/>
          <w:sz w:val="22"/>
        </w:rPr>
        <w:t>：弦论也大量使用"谱"（弦的振动频率谱），我们也是。区别在于：弦论的谱是"</w:t>
      </w:r>
      <w:r>
        <w:rPr>
          <w:rFonts w:ascii="Microsoft YaHei" w:hAnsi="Microsoft YaHei" w:eastAsia="Microsoft YaHei"/>
          <w:b/>
          <w:sz w:val="22"/>
        </w:rPr>
        <w:t>时空里的弦</w:t>
      </w:r>
      <w:r>
        <w:rPr>
          <w:rFonts w:ascii="Microsoft YaHei" w:hAnsi="Microsoft YaHei" w:eastAsia="Microsoft YaHei"/>
          <w:sz w:val="22"/>
        </w:rPr>
        <w:t>"的谱，我们的谱是"</w:t>
      </w:r>
      <w:r>
        <w:rPr>
          <w:rFonts w:ascii="Microsoft YaHei" w:hAnsi="Microsoft YaHei" w:eastAsia="Microsoft YaHei"/>
          <w:b/>
          <w:sz w:val="22"/>
        </w:rPr>
        <w:t>内部紧致空间</w:t>
      </w:r>
      <w:r>
        <w:rPr>
          <w:rFonts w:ascii="Microsoft YaHei" w:hAnsi="Microsoft YaHei" w:eastAsia="Microsoft YaHei"/>
          <w:sz w:val="22"/>
        </w:rPr>
        <w:t>"本身的谱。我们把弦论紧致化时需要的那个"内部空间"当成了主角，而弦本身被我们"还原"成了该空间上更基本的变化模式。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2. 圈量子引力：把时空切成小块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圈量子引力的思路是：不要把引力量子化为"引力子"，而是直接量子化"空间"本身。空间不是连续的，而是由离散的"圈"构成的，面积和体积都有最小单位。它绕开了"时空弯曲需要背景"的问题，因为它连背景都不要了，直接用量子化的几何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我们跟圈量子引力的亲缘关系</w:t>
      </w:r>
      <w:r>
        <w:rPr>
          <w:rFonts w:ascii="Microsoft YaHei" w:hAnsi="Microsoft YaHei" w:eastAsia="Microsoft YaHei"/>
          <w:sz w:val="22"/>
        </w:rPr>
        <w:t>：我们都是"</w:t>
      </w:r>
      <w:r>
        <w:rPr>
          <w:rFonts w:ascii="Microsoft YaHei" w:hAnsi="Microsoft YaHei" w:eastAsia="Microsoft YaHei"/>
          <w:b/>
          <w:sz w:val="22"/>
        </w:rPr>
        <w:t>无背景</w:t>
      </w:r>
      <w:r>
        <w:rPr>
          <w:rFonts w:ascii="Microsoft YaHei" w:hAnsi="Microsoft YaHei" w:eastAsia="Microsoft YaHei"/>
          <w:sz w:val="22"/>
        </w:rPr>
        <w:t>"（background-independent）的理论。我们都不相信时空是预先存在的。但分歧在于：圈量子引力仍然把"离散的几何"当作基本的本体（"空间本来就是由小圈组成的"），而我们把"</w:t>
      </w:r>
      <w:r>
        <w:rPr>
          <w:rFonts w:ascii="Microsoft YaHei" w:hAnsi="Microsoft YaHei" w:eastAsia="Microsoft YaHei"/>
          <w:b/>
          <w:sz w:val="22"/>
        </w:rPr>
        <w:t>变化的谱</w:t>
      </w:r>
      <w:r>
        <w:rPr>
          <w:rFonts w:ascii="Microsoft YaHei" w:hAnsi="Microsoft YaHei" w:eastAsia="Microsoft YaHei"/>
          <w:sz w:val="22"/>
        </w:rPr>
        <w:t>"当作基本本体——几何只是从谱里涌现出来的，不是原初的。换句话说，圈量子引力说"世界的砖块是空间量子"，我们说"世界的砖块是频率"。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3. 全息原理：把宇宙压缩到边界上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全息原理来自黑洞热力学和弦论的一个分支（AdS/CFT 对偶）。它说：一个空间区域里的所有物理信息，可以完全编码在该区域的"边界"上。你以为是三维的宇宙，其实是一张二维"全息图"的投影。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我们与全息原理的呼应</w:t>
      </w:r>
      <w:r>
        <w:rPr>
          <w:rFonts w:ascii="Microsoft YaHei" w:hAnsi="Microsoft YaHei" w:eastAsia="Microsoft YaHei"/>
          <w:sz w:val="22"/>
        </w:rPr>
        <w:t>：我们的"谱 → 时空"也是一个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。全息原理是"边界 ↔ 体空间"的对偶，我们是"谱 ↔ 时空"的对偶。都是"信息先于几何"。区别在于：全息原理的边界通常是无限的、需要固定背景的；我们的谱是紧致的、不需要背景的。我们的对偶更"彻底"——连边界都不需要，只要一串频率就够了。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一张对比表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理论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基本本体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时空从哪来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弦理论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振动弦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预先存在（舞台）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10/11 维（假设）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圈量子引力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空间量子（圈）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量子化几何直接构成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维（量子化）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全息原理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边界上的场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从边界对偶投影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维（对偶）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我们的框架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变化的谱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从谱涌现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 维（推导）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我们不认为其他理论"错了"。我们只是说：</w:t>
      </w:r>
      <w:r>
        <w:rPr>
          <w:rFonts w:ascii="Microsoft YaHei" w:hAnsi="Microsoft YaHei" w:eastAsia="Microsoft YaHei"/>
          <w:b/>
          <w:sz w:val="22"/>
        </w:rPr>
        <w:t>它们都还需要一个预先存在的"什么东西"（弦、圈、边界），而我们把那个"什么东西"也省掉了，只剩下"变化本身"。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巧合还是必然？——2026 年菲尔兹奖给我们的启示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2026 年，两位中国数学家同时获得菲尔兹奖。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邓煜的工作证明：</w:t>
      </w:r>
      <w:r>
        <w:rPr>
          <w:rFonts w:ascii="Microsoft YaHei" w:hAnsi="Microsoft YaHei" w:eastAsia="Microsoft YaHei"/>
          <w:b/>
          <w:sz w:val="22"/>
        </w:rPr>
        <w:t>微观粒子可以涌现出宏观的温度、压强和流体</w:t>
      </w:r>
      <w:r>
        <w:rPr>
          <w:rFonts w:ascii="Microsoft YaHei" w:hAnsi="Microsoft YaHei" w:eastAsia="Microsoft YaHei"/>
          <w:sz w:val="22"/>
        </w:rPr>
        <w:t>。王虹的工作揭示：</w:t>
      </w:r>
      <w:r>
        <w:rPr>
          <w:rFonts w:ascii="Microsoft YaHei" w:hAnsi="Microsoft YaHei" w:eastAsia="Microsoft YaHei"/>
          <w:b/>
          <w:sz w:val="22"/>
        </w:rPr>
        <w:t>连续空间在微观尺度上可以展现出惊人的、近乎离散的复杂结构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一个是从下往上看（离散→连续），一个是从上往下看（连续→离散）。它们像两面镜子，互相映照。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而我们的框架，站在它们交汇的地方：</w:t>
      </w:r>
      <w:r>
        <w:rPr>
          <w:rFonts w:ascii="Microsoft YaHei" w:hAnsi="Microsoft YaHei" w:eastAsia="Microsoft YaHei"/>
          <w:b/>
          <w:sz w:val="22"/>
        </w:rPr>
        <w:t>如果微观可以涌现出宏观（邓煜），如果连续可以暴露出离散的复杂性（王虹），那么，"时空"本身为什么不能是从更基本的东西——变化——里涌现出来的呢？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这背后，还有一个更宏大的故事——</w:t>
      </w:r>
      <w:r>
        <w:rPr>
          <w:rFonts w:ascii="Microsoft YaHei" w:hAnsi="Microsoft YaHei" w:eastAsia="Microsoft YaHei"/>
          <w:b/>
          <w:sz w:val="22"/>
        </w:rPr>
        <w:t>希尔伯特第六问题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1900 年，数学大师希尔伯特提出了 23 个问题，为整个 20 世纪的数学指明方向。其中第六个尤为特殊：它不是一个具体的猜想，而是一个宏大的纲领——</w:t>
      </w:r>
      <w:r>
        <w:rPr>
          <w:rFonts w:ascii="Microsoft YaHei" w:hAnsi="Microsoft YaHei" w:eastAsia="Microsoft YaHei"/>
          <w:b/>
          <w:sz w:val="22"/>
        </w:rPr>
        <w:t>"物理学的公理化"</w:t>
      </w:r>
      <w:r>
        <w:rPr>
          <w:rFonts w:ascii="Microsoft YaHei" w:hAnsi="Microsoft YaHei" w:eastAsia="Microsoft YaHei"/>
          <w:sz w:val="22"/>
        </w:rPr>
        <w:t>。通俗地说：我们能否像欧几里得几何那样，为整个物理学找到一组最基本的公理，然后从中推导出所有的物理定律？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的具体化版本之一，就是流体力学的公理化：微观上，单个分子遵循牛顿力学（可逆、无时间方向）；宏观上，大量分子组成的气体却表现出温度、压强、黏性，并遵循热力学第二定律（不可逆、有时间箭头）。</w:t>
      </w:r>
      <w:r>
        <w:rPr>
          <w:rFonts w:ascii="Microsoft YaHei" w:hAnsi="Microsoft YaHei" w:eastAsia="Microsoft YaHei"/>
          <w:b/>
          <w:sz w:val="22"/>
        </w:rPr>
        <w:t>但从微观到宏观的逻辑链条，从未被严格证明过——它缺失了 125 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邓煜与合作者补上了这一环：他们从牛顿的硬球模型（微观）出发，严格得到了玻尔兹曼方程（中观统计），再推导出流体力学方程（宏观）。</w:t>
      </w:r>
      <w:r>
        <w:rPr>
          <w:rFonts w:ascii="Microsoft YaHei" w:hAnsi="Microsoft YaHei" w:eastAsia="Microsoft YaHei"/>
          <w:b/>
          <w:sz w:val="22"/>
        </w:rPr>
        <w:t>这在微观和宏观之间，架起了一座此前被认为不可能存在的、逻辑严密的桥梁。</w:t>
      </w:r>
      <w:r>
        <w:rPr>
          <w:rFonts w:ascii="Microsoft YaHei" w:hAnsi="Microsoft YaHei" w:eastAsia="Microsoft YaHei"/>
          <w:sz w:val="22"/>
        </w:rPr>
        <w:t xml:space="preserve"> 这就是"狭义希尔伯特第六问题"的解决。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一个浪漫的说法是：</w:t>
      </w:r>
      <w:r>
        <w:rPr>
          <w:rFonts w:ascii="Microsoft YaHei" w:hAnsi="Microsoft YaHei" w:eastAsia="Microsoft YaHei"/>
          <w:b/>
          <w:sz w:val="22"/>
        </w:rPr>
        <w:t>邓煜为牛顿力学找回了时间的箭头。</w:t>
      </w:r>
      <w:r>
        <w:rPr>
          <w:rFonts w:ascii="Microsoft YaHei" w:hAnsi="Microsoft YaHei" w:eastAsia="Microsoft YaHei"/>
          <w:sz w:val="22"/>
        </w:rPr>
        <w:t xml:space="preserve"> 单个分子的运动没有方向，但无数分子通过统计规律，"长"出了一个不可逆的时间之矢——这正是"涌现"最震撼的体现。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现在，把目光拉回我们的框架。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邓煜用数学证明了"涌现"不是哲学修辞，而是严格的事实：</w:t>
      </w:r>
      <w:r>
        <w:rPr>
          <w:rFonts w:ascii="Microsoft YaHei" w:hAnsi="Microsoft YaHei" w:eastAsia="Microsoft YaHei"/>
          <w:b/>
          <w:sz w:val="22"/>
        </w:rPr>
        <w:t>微观粒子可以涌现出宏观的流体、温度和时间箭头。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而我们的框架，正在追问一个更深的问题：</w:t>
      </w:r>
      <w:r>
        <w:rPr>
          <w:rFonts w:ascii="Microsoft YaHei" w:hAnsi="Microsoft YaHei" w:eastAsia="Microsoft YaHei"/>
          <w:b/>
          <w:sz w:val="22"/>
        </w:rPr>
        <w:t>如果温度是涌现的、流体是涌现的、时间箭头也是涌现的，那么"时空"本身，是否也是从更根本的东西里涌现出来的？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</w:t>
      </w:r>
      <w:r>
        <w:rPr>
          <w:rFonts w:ascii="Microsoft YaHei" w:hAnsi="Microsoft YaHei" w:eastAsia="Microsoft YaHei"/>
          <w:b/>
          <w:sz w:val="22"/>
        </w:rPr>
        <w:t>是的。那个更根本的东西，是"变化"。</w:t>
      </w:r>
      <w:r>
        <w:rPr>
          <w:rFonts w:ascii="Microsoft YaHei" w:hAnsi="Microsoft YaHei" w:eastAsia="Microsoft YaHei"/>
          <w:sz w:val="22"/>
        </w:rPr>
        <w:t xml:space="preserve"> 我们不需要先假设"时空"这个舞台存在——直接从"变化的谱"出发，时空、引力、规范场、物质，全都从"变化"里"长"出来。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如果说希尔伯特第六问题是"</w:t>
      </w:r>
      <w:r>
        <w:rPr>
          <w:rFonts w:ascii="Microsoft YaHei" w:hAnsi="Microsoft YaHei" w:eastAsia="Microsoft YaHei"/>
          <w:b/>
          <w:sz w:val="22"/>
        </w:rPr>
        <w:t>为已知的物理世界寻找公理</w:t>
      </w:r>
      <w:r>
        <w:rPr>
          <w:rFonts w:ascii="Microsoft YaHei" w:hAnsi="Microsoft YaHei" w:eastAsia="Microsoft YaHei"/>
          <w:sz w:val="22"/>
        </w:rPr>
        <w:t>"，那我们的框架问的是更根本的问题：</w:t>
      </w:r>
      <w:r>
        <w:rPr>
          <w:rFonts w:ascii="Microsoft YaHei" w:hAnsi="Microsoft YaHei" w:eastAsia="Microsoft YaHei"/>
          <w:b/>
          <w:sz w:val="22"/>
        </w:rPr>
        <w:t>"在'物理世界'出现之前，公理是什么？"</w:t>
      </w:r>
      <w:r>
        <w:rPr>
          <w:rFonts w:ascii="Microsoft YaHei" w:hAnsi="Microsoft YaHei" w:eastAsia="Microsoft YaHei"/>
          <w:sz w:val="22"/>
        </w:rPr>
        <w:t xml:space="preserve"> 我们的回答是：</w:t>
      </w:r>
      <w:r>
        <w:rPr>
          <w:rFonts w:ascii="Microsoft YaHei" w:hAnsi="Microsoft YaHei" w:eastAsia="Microsoft YaHei"/>
          <w:b/>
          <w:sz w:val="22"/>
        </w:rPr>
        <w:t>变化。变化的谱就是公理，一切物理都是它的推论。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邓煜为"微观如何涌现出宏观"画上了句号；而我们的框架，正在为"变化如何涌现出时空"写下开篇。</w:t>
      </w:r>
      <w:r>
        <w:rPr>
          <w:rFonts w:ascii="Microsoft YaHei" w:hAnsi="Microsoft YaHei" w:eastAsia="Microsoft YaHei"/>
          <w:b/>
          <w:sz w:val="22"/>
        </w:rPr>
        <w:t>这，就是一个公理解决。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一个锚，一条固定计算链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当前 V4 参数库记录 </w:t>
      </w:r>
      <w:r>
        <w:rPr>
          <w:rFonts w:ascii="Microsoft YaHei" w:hAnsi="Microsoft YaHei" w:eastAsia="Microsoft YaHei"/>
          <w:b/>
          <w:sz w:val="22"/>
        </w:rPr>
        <w:t>184 个条目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——这是唯一从实验里"借"来的有量纲锚，用来设定整体尺度。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个单位/尺度选择</w:t>
      </w:r>
      <w:r>
        <w:rPr>
          <w:rFonts w:ascii="Microsoft YaHei" w:hAnsi="Microsoft YaHei" w:eastAsia="Microsoft YaHei"/>
          <w:sz w:val="22"/>
        </w:rPr>
        <w:t>：作为约定明确标出，不伪装成物理预言。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其余条目</w:t>
      </w:r>
      <w:r>
        <w:rPr>
          <w:rFonts w:ascii="Microsoft YaHei" w:hAnsi="Microsoft YaHei" w:eastAsia="Microsoft YaHei"/>
          <w:sz w:val="22"/>
        </w:rPr>
        <w:t>：规范耦合、汤川耦合、希格斯真空期望值、夸克/轻子质量、宇宙学参数、QCD 尺度等，都记录了来源、角色和是否用于比较。核心链条不通过连续调参来贴合观测。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Ω_Σ + Ω_Λ = 1.00000</w:t>
      </w:r>
      <w:r>
        <w:rPr>
          <w:rFonts w:ascii="Microsoft YaHei" w:hAnsi="Microsoft YaHei" w:eastAsia="Microsoft YaHei"/>
          <w:sz w:val="22"/>
        </w:rPr>
        <w:t xml:space="preserve">——重子分数 + 端点残差 + 暗能量分数，加起来精确等于 1（平坦宇宙）。旧表里的 </w:t>
      </w:r>
      <w:r>
        <w:rPr>
          <w:rFonts w:ascii="Consolas" w:hAnsi="Consolas" w:eastAsia="Microsoft YaHei"/>
          <w:color w:val="8C2F2F"/>
          <w:sz w:val="20"/>
        </w:rPr>
        <w:t>Ω_DM</w:t>
      </w:r>
      <w:r>
        <w:rPr>
          <w:rFonts w:ascii="Microsoft YaHei" w:hAnsi="Microsoft YaHei" w:eastAsia="Microsoft YaHei"/>
          <w:sz w:val="22"/>
        </w:rPr>
        <w:t xml:space="preserve"> 是观测比较名称；V4 的内部读法是最大熵端点残差 </w:t>
      </w:r>
      <w:r>
        <w:rPr>
          <w:rFonts w:ascii="Consolas" w:hAnsi="Consolas" w:eastAsia="Microsoft YaHei"/>
          <w:color w:val="8C2F2F"/>
          <w:sz w:val="20"/>
        </w:rPr>
        <w:t>Ω_Σ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 xml:space="preserve">，全部从内部量算出。其中 CMB 温度先给出原始光子地板 </w:t>
      </w:r>
      <w:r>
        <w:rPr>
          <w:rFonts w:ascii="Consolas" w:hAnsi="Consolas" w:eastAsia="Microsoft YaHei"/>
          <w:color w:val="8C2F2F"/>
          <w:sz w:val="20"/>
        </w:rPr>
        <w:t>2.7310 K</w:t>
      </w:r>
      <w:r>
        <w:rPr>
          <w:rFonts w:ascii="Microsoft YaHei" w:hAnsi="Microsoft YaHei" w:eastAsia="Microsoft YaHei"/>
          <w:sz w:val="22"/>
        </w:rPr>
        <w:t xml:space="preserve">，再乘以有限光子零模因子 </w:t>
      </w:r>
      <w:r>
        <w:rPr>
          <w:rFonts w:ascii="Consolas" w:hAnsi="Consolas" w:eastAsia="Microsoft YaHei"/>
          <w:color w:val="8C2F2F"/>
          <w:sz w:val="20"/>
        </w:rPr>
        <w:t>Cγ=1−τ/π²</w:t>
      </w:r>
      <w:r>
        <w:rPr>
          <w:rFonts w:ascii="Microsoft YaHei" w:hAnsi="Microsoft YaHei" w:eastAsia="Microsoft YaHei"/>
          <w:sz w:val="22"/>
        </w:rPr>
        <w:t xml:space="preserve">，得到 </w:t>
      </w:r>
      <w:r>
        <w:rPr>
          <w:rFonts w:ascii="Consolas" w:hAnsi="Consolas" w:eastAsia="Microsoft YaHei"/>
          <w:color w:val="8C2F2F"/>
          <w:sz w:val="20"/>
        </w:rPr>
        <w:t>2.72547 K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全链模块通过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为什么我要在科普里提代码？</w:t>
      </w:r>
      <w:r>
        <w:rPr>
          <w:rFonts w:ascii="Microsoft YaHei" w:hAnsi="Microsoft YaHei" w:eastAsia="Microsoft YaHei"/>
          <w:sz w:val="22"/>
        </w:rPr>
        <w:t xml:space="preserve"> 因为物理史上太多的"漂亮理论"最后只停留在纸面上，算不出具体数。这里的复现链，是</w:t>
      </w:r>
      <w:r>
        <w:rPr>
          <w:rFonts w:ascii="Microsoft YaHei" w:hAnsi="Microsoft YaHei" w:eastAsia="Microsoft YaHei"/>
          <w:b/>
          <w:sz w:val="22"/>
        </w:rPr>
        <w:t>让电脑跑完后直接给出参数库和比较表</w:t>
      </w:r>
      <w:r>
        <w:rPr>
          <w:rFonts w:ascii="Microsoft YaHei" w:hAnsi="Microsoft YaHei" w:eastAsia="Microsoft YaHei"/>
          <w:sz w:val="22"/>
        </w:rPr>
        <w:t>。而 Lean 4 定理证明器，则是让机器替你检查"逻辑有没有自相矛盾"。</w:t>
      </w:r>
      <w:r>
        <w:rPr>
          <w:rFonts w:ascii="Microsoft YaHei" w:hAnsi="Microsoft YaHei" w:eastAsia="Microsoft YaHei"/>
          <w:b/>
          <w:sz w:val="22"/>
        </w:rPr>
        <w:t>这不是实验验证，但这是数学上的"结构安检"。</w:t>
      </w:r>
      <w:r>
        <w:rPr>
          <w:rFonts w:ascii="Microsoft YaHei" w:hAnsi="Microsoft YaHei" w:eastAsia="Microsoft YaHei"/>
          <w:sz w:val="22"/>
        </w:rPr>
        <w:t xml:space="preserve"> 数值告诉你"对不对得上观测"，证明告诉你"逻辑里有没有漏洞"——两把尺子，各量一面。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暗物质问题在框架里被拆成两层。第一层是宇宙学背景中的</w:t>
      </w:r>
      <w:r>
        <w:rPr>
          <w:rFonts w:ascii="Microsoft YaHei" w:hAnsi="Microsoft YaHei" w:eastAsia="Microsoft YaHei"/>
          <w:b/>
          <w:sz w:val="22"/>
        </w:rPr>
        <w:t>端点残差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Ω_Σ = 1−Ω_Λ−Ω_b</w:t>
      </w:r>
      <w:r>
        <w:rPr>
          <w:rFonts w:ascii="Microsoft YaHei" w:hAnsi="Microsoft YaHei" w:eastAsia="Microsoft YaHei"/>
          <w:sz w:val="22"/>
        </w:rPr>
        <w:t>，它在线性宇宙学里作为冷源传播。第二层是星系尺度的</w:t>
      </w:r>
      <w:r>
        <w:rPr>
          <w:rFonts w:ascii="Microsoft YaHei" w:hAnsi="Microsoft YaHei" w:eastAsia="Microsoft YaHei"/>
          <w:b/>
          <w:sz w:val="22"/>
        </w:rPr>
        <w:t>局域低加速度响应</w:t>
      </w:r>
      <w:r>
        <w:rPr>
          <w:rFonts w:ascii="Microsoft YaHei" w:hAnsi="Microsoft YaHei" w:eastAsia="Microsoft YaHei"/>
          <w:sz w:val="22"/>
        </w:rPr>
        <w:t xml:space="preserve">：端点给出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，响应函数固定为 </w:t>
      </w:r>
      <w:r>
        <w:rPr>
          <w:rFonts w:ascii="Consolas" w:hAnsi="Consolas" w:eastAsia="Microsoft YaHei"/>
          <w:color w:val="8C2F2F"/>
          <w:sz w:val="20"/>
        </w:rPr>
        <w:t>μ(y)=y/√(1+y²)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所以，框架并不是简单说"暗物质不存在"。更准确地说：它不新增暗物质粒子，而是把宇宙学冷源读作最大熵端点残差，把星系低加速度现象读作同一端点的局域投影。现阶段已经有固定参数的 BAO、SPARC 和星系团残差诊断；完整的非线性结构形成、星系团弱透镜图像似然和联合宇宙学拟合仍需要继续检验。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这套理论有什么用？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老实说，这套理论目前不造手机、不发电。它离技术应用还很远——比科幻还远。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但它提供了一种新的</w:t>
      </w:r>
      <w:r>
        <w:rPr>
          <w:rFonts w:ascii="Microsoft YaHei" w:hAnsi="Microsoft YaHei" w:eastAsia="Microsoft YaHei"/>
          <w:b/>
          <w:sz w:val="22"/>
        </w:rPr>
        <w:t>思考方式</w:t>
      </w:r>
      <w:r>
        <w:rPr>
          <w:rFonts w:ascii="Microsoft YaHei" w:hAnsi="Microsoft YaHei" w:eastAsia="Microsoft YaHei"/>
          <w:sz w:val="22"/>
        </w:rPr>
        <w:t>，一个不同于"弯曲时空"的新抓手：</w:t>
      </w:r>
      <w:r>
        <w:rPr>
          <w:rFonts w:ascii="Microsoft YaHei" w:hAnsi="Microsoft YaHei" w:eastAsia="Microsoft YaHei"/>
          <w:b/>
          <w:sz w:val="22"/>
        </w:rPr>
        <w:t>如果引力是涌现的，那未来我们也许可以用"改变真空涨落的谱"来操控引力。</w:t>
      </w:r>
      <w:r>
        <w:rPr>
          <w:rFonts w:ascii="Microsoft YaHei" w:hAnsi="Microsoft YaHei" w:eastAsia="Microsoft YaHei"/>
          <w:sz w:val="22"/>
        </w:rPr>
        <w:t xml:space="preserve"> 今天这听起来像天方夜谭，但两百年前，"用电磁波传递信息"也一样是天方夜谭。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更重要的是，它回答了一个"人为什么还要做基础科学"的问题：</w:t>
      </w:r>
      <w:r>
        <w:rPr>
          <w:rFonts w:ascii="Microsoft YaHei" w:hAnsi="Microsoft YaHei" w:eastAsia="Microsoft YaHei"/>
          <w:b/>
          <w:sz w:val="22"/>
        </w:rPr>
        <w:t>不是为了立刻有用，而是为了理解我们到底站在一个什么样的世界里。</w:t>
      </w:r>
      <w:r>
        <w:rPr>
          <w:rFonts w:ascii="Microsoft YaHei" w:hAnsi="Microsoft YaHei" w:eastAsia="Microsoft YaHei"/>
          <w:sz w:val="22"/>
        </w:rPr>
        <w:t xml:space="preserve"> 如果连"时空"和"引力"都不是最基本的，那我们对自己的认知，就还有巨大的、尚未打开的空间。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变化是本体，谱是变化的语言，场、几何、规范、引力、物质——乃至时空本身——都是从"最小变化的谱"里涌现出来的结构。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如果变化是本体，那"你"是什么？——你不是一个固定不变的实体，而是你的身体里那无数个变化（心跳、呼吸、脑电波、细胞代谢）所形成的一个</w:t>
      </w:r>
      <w:r>
        <w:rPr>
          <w:rFonts w:ascii="Microsoft YaHei" w:hAnsi="Microsoft YaHei" w:eastAsia="Microsoft YaHei"/>
          <w:b/>
          <w:sz w:val="22"/>
        </w:rPr>
        <w:t>极其复杂的、暂时的、稳定的谱结构</w:t>
      </w:r>
      <w:r>
        <w:rPr>
          <w:rFonts w:ascii="Microsoft YaHei" w:hAnsi="Microsoft YaHei" w:eastAsia="Microsoft YaHei"/>
          <w:sz w:val="22"/>
        </w:rPr>
        <w:t>。所以，</w:t>
      </w:r>
      <w:r>
        <w:rPr>
          <w:rFonts w:ascii="Microsoft YaHei" w:hAnsi="Microsoft YaHei" w:eastAsia="Microsoft YaHei"/>
          <w:b/>
          <w:sz w:val="22"/>
        </w:rPr>
        <w:t>你本身就是变化的涌现。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这，可能是这个框架留给普通人最温柔的礼物：你并不是宇宙里一粒渺小的、孤立的尘埃；你是"变化"这条大河里，一朵正在盛开的、独一无二的浪花。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附录：极简术语卡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读到后面如果忘了某个词，回到这里，一眼就能想起来。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：变化的"频率清单"。就像钢琴键的音高列表。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：频率为 0 的那个特殊模式——"不变的变化"，它是引力的本质。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窗口容量</w:t>
      </w:r>
      <w:r>
        <w:rPr>
          <w:rFonts w:ascii="Microsoft YaHei" w:hAnsi="Microsoft YaHei" w:eastAsia="Microsoft YaHei"/>
          <w:sz w:val="22"/>
        </w:rPr>
        <w:t>：一个有限空间里最多能容纳多少种基本振动模式。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热核 / 高斯窗</w:t>
      </w:r>
      <w:r>
        <w:rPr>
          <w:rFonts w:ascii="Microsoft YaHei" w:hAnsi="Microsoft YaHei" w:eastAsia="Microsoft YaHei"/>
          <w:sz w:val="22"/>
        </w:rPr>
        <w:t>：一种平滑的"剪刀"，温柔地剪掉过高频率的振动，防止计算爆炸。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KK 零模</w:t>
      </w:r>
      <w:r>
        <w:rPr>
          <w:rFonts w:ascii="Microsoft YaHei" w:hAnsi="Microsoft YaHei" w:eastAsia="Microsoft YaHei"/>
          <w:sz w:val="22"/>
        </w:rPr>
        <w:t>：紧致空间上的"常数模式"——不随位置变化的振动，它是规范场的来源。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：同一个东西的两面，换一个角度看。比如"谱"和"几何"是一对。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：微观里找不到、宏观上却真实存在的集体行为。比如温度之于分子。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V4.0"的科普导读，目的是帮助理解中心思想，不替代论文与代码中的严格推导。文中"引力如温度涌现""信息边界"等图景的严格形式，以论文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