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B585" w14:textId="77777777" w:rsidR="002B05E3" w:rsidRDefault="002B05E3" w:rsidP="002B05E3">
      <w:pPr>
        <w:pStyle w:val="1"/>
        <w:ind w:left="-284"/>
      </w:pPr>
      <w:r>
        <w:t>ЛАБОРАТОРНАЯ РАБОТА 1</w:t>
      </w:r>
    </w:p>
    <w:p w14:paraId="15B05575" w14:textId="77777777" w:rsidR="002B05E3" w:rsidRDefault="002B05E3" w:rsidP="002B05E3">
      <w:pPr>
        <w:pStyle w:val="2"/>
        <w:ind w:left="-284"/>
        <w:rPr>
          <w:i/>
        </w:rPr>
      </w:pPr>
      <w:r>
        <w:t>ТЕОРИЯ ПОГРЕШНОСТЕЙ</w:t>
      </w:r>
    </w:p>
    <w:p w14:paraId="74B13EFF" w14:textId="37B0DEB5" w:rsidR="002B49A3" w:rsidRDefault="00772788" w:rsidP="00772788">
      <w:pPr>
        <w:ind w:left="-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20</w:t>
      </w:r>
    </w:p>
    <w:p w14:paraId="3A137F51" w14:textId="190817BA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6682F11E" w14:textId="4868EEBB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7C9B45CF" w14:textId="175C9CD3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56F900AD" w14:textId="299BC544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57EB8211" w14:textId="00E9A125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1DD7A930" w14:textId="7582585F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24853A39" w14:textId="261768C3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6B1AC253" w14:textId="7C9DE0E9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4FCA471A" w14:textId="1E167F0C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6014B797" w14:textId="15D3F998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001AF89D" w14:textId="25C061F3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607A629F" w14:textId="52265097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22EEA11A" w14:textId="37A719AB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209089F1" w14:textId="6408ADB4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3BFCB359" w14:textId="687938D1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0D85A1D0" w14:textId="5A9D7404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657893EB" w14:textId="5DCF8FBC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7ECA18AD" w14:textId="2A21AEF1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69412465" w14:textId="031E3686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391E6183" w14:textId="5D8FA639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6AE8BC0F" w14:textId="7D83861A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39BCA0FC" w14:textId="1478C209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77B8889E" w14:textId="0EE0E1C0" w:rsidR="00772788" w:rsidRDefault="00772788" w:rsidP="0077278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 Маркаров М.Г</w:t>
      </w:r>
    </w:p>
    <w:p w14:paraId="6441479B" w14:textId="7F1EC55A" w:rsidR="00772788" w:rsidRDefault="00772788" w:rsidP="0077278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 доц. Мамонтов</w:t>
      </w:r>
    </w:p>
    <w:p w14:paraId="7641F8B2" w14:textId="5BEEBD39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70DE1795" w14:textId="133BB434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747CF924" w14:textId="796EDA81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2CC16D97" w14:textId="139614E5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7FAC6343" w14:textId="13690BE3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3FF9B165" w14:textId="691756CA" w:rsidR="00772788" w:rsidRDefault="00772788" w:rsidP="00772788">
      <w:pPr>
        <w:jc w:val="right"/>
        <w:rPr>
          <w:rFonts w:ascii="Times New Roman" w:hAnsi="Times New Roman" w:cs="Times New Roman"/>
        </w:rPr>
      </w:pPr>
    </w:p>
    <w:p w14:paraId="3F698130" w14:textId="4D8DE74D" w:rsidR="00772788" w:rsidRPr="001C08CA" w:rsidRDefault="00772788" w:rsidP="00772788">
      <w:pPr>
        <w:jc w:val="right"/>
        <w:rPr>
          <w:rFonts w:ascii="Times New Roman" w:hAnsi="Times New Roman" w:cs="Times New Roman"/>
        </w:rPr>
      </w:pPr>
    </w:p>
    <w:p w14:paraId="3C1D385D" w14:textId="77777777" w:rsidR="008F448A" w:rsidRPr="001C08CA" w:rsidRDefault="008F448A" w:rsidP="00772788">
      <w:pPr>
        <w:ind w:left="360"/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</w:rPr>
        <w:lastRenderedPageBreak/>
        <w:t>Часть 1</w:t>
      </w:r>
    </w:p>
    <w:p w14:paraId="1E35423A" w14:textId="77777777" w:rsidR="00772788" w:rsidRPr="001C08CA" w:rsidRDefault="00772788" w:rsidP="00772788">
      <w:pPr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</w:rPr>
        <w:t xml:space="preserve">Воспользуемся известными формулами для геометрической прогрессии: </w:t>
      </w:r>
    </w:p>
    <w:p w14:paraId="7C3A6357" w14:textId="77777777" w:rsidR="00772788" w:rsidRPr="001C08CA" w:rsidRDefault="00772788" w:rsidP="00772788">
      <w:pPr>
        <w:ind w:left="700"/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</w:rPr>
        <w:t xml:space="preserve">1) </w:t>
      </w:r>
      <w:r w:rsidRPr="001C08CA">
        <w:rPr>
          <w:rFonts w:ascii="Times New Roman" w:eastAsia="Times New Roman" w:hAnsi="Times New Roman" w:cs="Times New Roman"/>
          <w:position w:val="-6"/>
        </w:rPr>
        <w:object w:dxaOrig="180" w:dyaOrig="204" w14:anchorId="5918E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.2pt" o:ole="">
            <v:imagedata r:id="rId6" o:title=""/>
          </v:shape>
          <o:OLEObject Type="Embed" ProgID="Equation.DSMT4" ShapeID="_x0000_i1025" DrawAspect="Content" ObjectID="_1756402818" r:id="rId7"/>
        </w:object>
      </w:r>
      <w:r w:rsidRPr="001C08CA">
        <w:rPr>
          <w:rFonts w:ascii="Times New Roman" w:hAnsi="Times New Roman" w:cs="Times New Roman"/>
        </w:rPr>
        <w:t xml:space="preserve">-й (общий) член геометрической прогрессии имеет вид:  </w:t>
      </w:r>
      <w:r w:rsidRPr="001C08CA">
        <w:rPr>
          <w:rFonts w:ascii="Times New Roman" w:eastAsia="Times New Roman" w:hAnsi="Times New Roman" w:cs="Times New Roman"/>
          <w:position w:val="-10"/>
        </w:rPr>
        <w:object w:dxaOrig="864" w:dyaOrig="300" w14:anchorId="2C8994E1">
          <v:shape id="_x0000_i1026" type="#_x0000_t75" style="width:43.2pt;height:15pt" o:ole="">
            <v:imagedata r:id="rId8" o:title=""/>
          </v:shape>
          <o:OLEObject Type="Embed" ProgID="Equation.DSMT4" ShapeID="_x0000_i1026" DrawAspect="Content" ObjectID="_1756402819" r:id="rId9"/>
        </w:object>
      </w:r>
    </w:p>
    <w:p w14:paraId="3B4A4C2B" w14:textId="65AE2880" w:rsidR="00772788" w:rsidRPr="001C08CA" w:rsidRDefault="00772788" w:rsidP="00772788">
      <w:pPr>
        <w:ind w:left="700"/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</w:rPr>
        <w:t>2) сумма бесконечно убывающей геометрической прогрессии:</w:t>
      </w:r>
    </w:p>
    <w:p w14:paraId="6554A5B1" w14:textId="545B22F7" w:rsidR="008F448A" w:rsidRPr="001C08CA" w:rsidRDefault="008F448A" w:rsidP="008F448A">
      <w:pPr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</w:rPr>
        <w:t xml:space="preserve">Вычисление суммы на языке </w:t>
      </w:r>
      <w:r w:rsidRPr="001C08CA">
        <w:rPr>
          <w:rFonts w:ascii="Times New Roman" w:hAnsi="Times New Roman" w:cs="Times New Roman"/>
          <w:lang w:val="en-US"/>
        </w:rPr>
        <w:t>Python</w:t>
      </w:r>
      <w:r w:rsidRPr="001C08CA">
        <w:rPr>
          <w:rFonts w:ascii="Times New Roman" w:hAnsi="Times New Roman" w:cs="Times New Roman"/>
        </w:rPr>
        <w:t xml:space="preserve"> с использованием библиотеки </w:t>
      </w:r>
      <w:r w:rsidRPr="001C08CA">
        <w:rPr>
          <w:rFonts w:ascii="Times New Roman" w:hAnsi="Times New Roman" w:cs="Times New Roman"/>
          <w:lang w:val="en-US"/>
        </w:rPr>
        <w:t>math</w:t>
      </w:r>
      <w:r w:rsidRPr="001C08CA">
        <w:rPr>
          <w:rFonts w:ascii="Times New Roman" w:hAnsi="Times New Roman" w:cs="Times New Roman"/>
        </w:rPr>
        <w:t>:</w:t>
      </w:r>
    </w:p>
    <w:p w14:paraId="34F65C26" w14:textId="34BF90FD" w:rsidR="008F448A" w:rsidRPr="000411BC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</w:rPr>
        <w:t xml:space="preserve">            </w:t>
      </w:r>
      <w:r w:rsidRPr="001C08CA">
        <w:rPr>
          <w:rFonts w:ascii="Times New Roman" w:hAnsi="Times New Roman" w:cs="Times New Roman"/>
          <w:lang w:val="en-US"/>
        </w:rPr>
        <w:t>import</w:t>
      </w:r>
      <w:r w:rsidRPr="000411BC">
        <w:rPr>
          <w:rFonts w:ascii="Times New Roman" w:hAnsi="Times New Roman" w:cs="Times New Roman"/>
          <w:lang w:val="en-US"/>
        </w:rPr>
        <w:t xml:space="preserve"> </w:t>
      </w:r>
      <w:r w:rsidRPr="001C08CA">
        <w:rPr>
          <w:rFonts w:ascii="Times New Roman" w:hAnsi="Times New Roman" w:cs="Times New Roman"/>
          <w:lang w:val="en-US"/>
        </w:rPr>
        <w:t>math</w:t>
      </w:r>
      <w:r w:rsidRPr="000411BC">
        <w:rPr>
          <w:rFonts w:ascii="Times New Roman" w:hAnsi="Times New Roman" w:cs="Times New Roman"/>
          <w:lang w:val="en-US"/>
        </w:rPr>
        <w:t xml:space="preserve"> </w:t>
      </w:r>
      <w:r w:rsidRPr="001C08CA">
        <w:rPr>
          <w:rFonts w:ascii="Times New Roman" w:hAnsi="Times New Roman" w:cs="Times New Roman"/>
          <w:lang w:val="en-US"/>
        </w:rPr>
        <w:t>as</w:t>
      </w:r>
      <w:r w:rsidRPr="000411BC">
        <w:rPr>
          <w:rFonts w:ascii="Times New Roman" w:hAnsi="Times New Roman" w:cs="Times New Roman"/>
          <w:lang w:val="en-US"/>
        </w:rPr>
        <w:t xml:space="preserve"> </w:t>
      </w:r>
      <w:r w:rsidRPr="001C08CA">
        <w:rPr>
          <w:rFonts w:ascii="Times New Roman" w:hAnsi="Times New Roman" w:cs="Times New Roman"/>
          <w:lang w:val="en-US"/>
        </w:rPr>
        <w:t>m</w:t>
      </w:r>
      <w:r w:rsidRPr="000411BC">
        <w:rPr>
          <w:rFonts w:ascii="Times New Roman" w:hAnsi="Times New Roman" w:cs="Times New Roman"/>
          <w:lang w:val="en-US"/>
        </w:rPr>
        <w:t xml:space="preserve">   </w:t>
      </w:r>
    </w:p>
    <w:p w14:paraId="6A39E163" w14:textId="3861BD6B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11BC">
        <w:rPr>
          <w:rFonts w:ascii="Times New Roman" w:hAnsi="Times New Roman" w:cs="Times New Roman"/>
          <w:lang w:val="en-US"/>
        </w:rPr>
        <w:t xml:space="preserve">            </w:t>
      </w:r>
      <w:r w:rsidRPr="001C08CA">
        <w:rPr>
          <w:rFonts w:ascii="Times New Roman" w:hAnsi="Times New Roman" w:cs="Times New Roman"/>
          <w:lang w:val="en-US"/>
        </w:rPr>
        <w:t>b0=-40*m.pi</w:t>
      </w:r>
    </w:p>
    <w:p w14:paraId="49888D06" w14:textId="736D546B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 xml:space="preserve">            q=-0.999999</w:t>
      </w:r>
    </w:p>
    <w:p w14:paraId="7E58597B" w14:textId="369ABC8F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 xml:space="preserve">            z=b0/(1-q)</w:t>
      </w:r>
    </w:p>
    <w:p w14:paraId="4366E4E4" w14:textId="2CA55DD9" w:rsidR="008F448A" w:rsidRPr="001C08CA" w:rsidRDefault="008F448A" w:rsidP="008F448A">
      <w:pPr>
        <w:ind w:left="700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 xml:space="preserve"> </w:t>
      </w:r>
      <w:r w:rsidRPr="000411BC">
        <w:rPr>
          <w:rFonts w:ascii="Times New Roman" w:hAnsi="Times New Roman" w:cs="Times New Roman"/>
          <w:lang w:val="en-US"/>
        </w:rPr>
        <w:t xml:space="preserve">     </w:t>
      </w:r>
      <w:r w:rsidRPr="001C08CA">
        <w:rPr>
          <w:rFonts w:ascii="Times New Roman" w:hAnsi="Times New Roman" w:cs="Times New Roman"/>
          <w:lang w:val="en-US"/>
        </w:rPr>
        <w:t xml:space="preserve">print (z)      </w:t>
      </w:r>
    </w:p>
    <w:p w14:paraId="715227EC" w14:textId="77777777" w:rsidR="008F448A" w:rsidRPr="001C08CA" w:rsidRDefault="008F448A" w:rsidP="008F448A">
      <w:pPr>
        <w:ind w:left="700"/>
        <w:rPr>
          <w:rFonts w:ascii="Times New Roman" w:hAnsi="Times New Roman" w:cs="Times New Roman"/>
          <w:lang w:val="en-US"/>
        </w:rPr>
      </w:pPr>
    </w:p>
    <w:p w14:paraId="6701EA41" w14:textId="1F9892F4" w:rsidR="00772788" w:rsidRPr="001C08CA" w:rsidRDefault="00772788" w:rsidP="00772788">
      <w:pPr>
        <w:ind w:left="700"/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1-q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-62.879012331044144</m:t>
        </m:r>
        <m:r>
          <m:rPr>
            <m:nor/>
          </m:rPr>
          <w:rPr>
            <w:rFonts w:ascii="Times New Roman" w:eastAsia="Times New Roman" w:hAnsi="Times New Roman" w:cs="Times New Roman"/>
          </w:rPr>
          <m:t>.</m:t>
        </m:r>
      </m:oMath>
    </w:p>
    <w:p w14:paraId="4F849DF3" w14:textId="32A9AFA0" w:rsidR="00772788" w:rsidRPr="001C08CA" w:rsidRDefault="008F448A" w:rsidP="00772788">
      <w:pPr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</w:rPr>
        <w:t xml:space="preserve">              3)</w:t>
      </w:r>
      <w:r w:rsidR="00772788" w:rsidRPr="001C08CA">
        <w:rPr>
          <w:rFonts w:ascii="Times New Roman" w:hAnsi="Times New Roman" w:cs="Times New Roman"/>
        </w:rPr>
        <w:t xml:space="preserve">Номер </w:t>
      </w:r>
      <w:r w:rsidR="00772788" w:rsidRPr="001C08CA">
        <w:rPr>
          <w:rFonts w:ascii="Times New Roman" w:eastAsia="Times New Roman" w:hAnsi="Times New Roman" w:cs="Times New Roman"/>
          <w:position w:val="-8"/>
        </w:rPr>
        <w:object w:dxaOrig="300" w:dyaOrig="264" w14:anchorId="586FFC5F">
          <v:shape id="_x0000_i1027" type="#_x0000_t75" style="width:15pt;height:13.2pt" o:ole="">
            <v:imagedata r:id="rId10" o:title=""/>
          </v:shape>
          <o:OLEObject Type="Embed" ProgID="Equation.DSMT4" ShapeID="_x0000_i1027" DrawAspect="Content" ObjectID="_1756402820" r:id="rId11"/>
        </w:object>
      </w:r>
      <w:r w:rsidR="00772788" w:rsidRPr="001C08CA">
        <w:rPr>
          <w:rFonts w:ascii="Times New Roman" w:hAnsi="Times New Roman" w:cs="Times New Roman"/>
        </w:rPr>
        <w:t xml:space="preserve"> для которого</w:t>
      </w:r>
      <w:r w:rsidR="00772788" w:rsidRPr="001C08CA">
        <w:rPr>
          <w:rFonts w:ascii="Times New Roman" w:eastAsia="Times New Roman" w:hAnsi="Times New Roman" w:cs="Times New Roman"/>
          <w:position w:val="-12"/>
        </w:rPr>
        <w:object w:dxaOrig="660" w:dyaOrig="336" w14:anchorId="5B31A9B1">
          <v:shape id="_x0000_i1028" type="#_x0000_t75" style="width:33pt;height:16.8pt" o:ole="">
            <v:imagedata r:id="rId12" o:title=""/>
          </v:shape>
          <o:OLEObject Type="Embed" ProgID="Equation.DSMT4" ShapeID="_x0000_i1028" DrawAspect="Content" ObjectID="_1756402821" r:id="rId13"/>
        </w:object>
      </w:r>
      <w:r w:rsidR="00772788" w:rsidRPr="001C08CA">
        <w:rPr>
          <w:rFonts w:ascii="Times New Roman" w:hAnsi="Times New Roman" w:cs="Times New Roman"/>
        </w:rPr>
        <w:t xml:space="preserve"> найдём, решив неравенство:</w:t>
      </w:r>
    </w:p>
    <w:p w14:paraId="2DAC410E" w14:textId="30E83501" w:rsidR="00772788" w:rsidRPr="001C08CA" w:rsidRDefault="00772788" w:rsidP="00772788">
      <w:pPr>
        <w:pStyle w:val="00-02"/>
        <w:rPr>
          <w:sz w:val="22"/>
          <w:szCs w:val="22"/>
          <w:lang w:val="ru-RU"/>
        </w:rPr>
      </w:pPr>
      <w:r w:rsidRPr="001C08CA">
        <w:rPr>
          <w:position w:val="-12"/>
          <w:sz w:val="22"/>
          <w:szCs w:val="22"/>
        </w:rPr>
        <w:object w:dxaOrig="1260" w:dyaOrig="336" w14:anchorId="1B47DBB2">
          <v:shape id="_x0000_i1029" type="#_x0000_t75" style="width:63pt;height:16.8pt" o:ole="">
            <v:imagedata r:id="rId14" o:title=""/>
          </v:shape>
          <o:OLEObject Type="Embed" ProgID="Equation.DSMT4" ShapeID="_x0000_i1029" DrawAspect="Content" ObjectID="_1756402822" r:id="rId15"/>
        </w:object>
      </w:r>
      <w:r w:rsidRPr="001C08CA">
        <w:rPr>
          <w:sz w:val="22"/>
          <w:szCs w:val="22"/>
          <w:lang w:val="ru-RU"/>
        </w:rPr>
        <w:t xml:space="preserve">     </w:t>
      </w:r>
      <w:r w:rsidRPr="001C08CA">
        <w:rPr>
          <w:position w:val="-6"/>
          <w:sz w:val="22"/>
          <w:szCs w:val="22"/>
        </w:rPr>
        <w:object w:dxaOrig="276" w:dyaOrig="216" w14:anchorId="2EC400D3">
          <v:shape id="_x0000_i1030" type="#_x0000_t75" style="width:13.8pt;height:10.8pt" o:ole="">
            <v:imagedata r:id="rId16" o:title=""/>
          </v:shape>
          <o:OLEObject Type="Embed" ProgID="Equation.DSMT4" ShapeID="_x0000_i1030" DrawAspect="Content" ObjectID="_1756402823" r:id="rId17"/>
        </w:object>
      </w:r>
      <w:r w:rsidRPr="001C08CA">
        <w:rPr>
          <w:sz w:val="22"/>
          <w:szCs w:val="22"/>
          <w:lang w:val="ru-RU"/>
        </w:rPr>
        <w:t xml:space="preserve">    </w:t>
      </w:r>
      <w:r w:rsidRPr="001C08CA">
        <w:rPr>
          <w:position w:val="-24"/>
          <w:sz w:val="22"/>
          <w:szCs w:val="22"/>
        </w:rPr>
        <w:object w:dxaOrig="996" w:dyaOrig="804" w14:anchorId="30606B3B">
          <v:shape id="_x0000_i1031" type="#_x0000_t75" style="width:49.8pt;height:40.2pt" o:ole="">
            <v:imagedata r:id="rId18" o:title=""/>
          </v:shape>
          <o:OLEObject Type="Embed" ProgID="Equation.DSMT4" ShapeID="_x0000_i1031" DrawAspect="Content" ObjectID="_1756402824" r:id="rId19"/>
        </w:object>
      </w:r>
      <w:r w:rsidRPr="001C08CA">
        <w:rPr>
          <w:sz w:val="22"/>
          <w:szCs w:val="22"/>
          <w:lang w:val="ru-RU"/>
        </w:rPr>
        <w:t xml:space="preserve">    </w:t>
      </w:r>
      <w:r w:rsidRPr="001C08CA">
        <w:rPr>
          <w:position w:val="-6"/>
          <w:sz w:val="22"/>
          <w:szCs w:val="22"/>
        </w:rPr>
        <w:object w:dxaOrig="276" w:dyaOrig="216" w14:anchorId="7DFE8255">
          <v:shape id="_x0000_i1032" type="#_x0000_t75" style="width:13.8pt;height:10.8pt" o:ole="">
            <v:imagedata r:id="rId20" o:title=""/>
          </v:shape>
          <o:OLEObject Type="Embed" ProgID="Equation.DSMT4" ShapeID="_x0000_i1032" DrawAspect="Content" ObjectID="_1756402825" r:id="rId21"/>
        </w:object>
      </w:r>
      <w:r w:rsidRPr="001C08CA">
        <w:rPr>
          <w:sz w:val="22"/>
          <w:szCs w:val="22"/>
          <w:lang w:val="ru-RU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40π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0.999999</m:t>
                    </m:r>
                  </m:e>
                </m:d>
              </m:e>
            </m:func>
          </m:den>
        </m:f>
        <m:r>
          <w:rPr>
            <w:rFonts w:ascii="Cambria Math" w:hAnsi="Cambria Math"/>
            <w:sz w:val="22"/>
            <w:szCs w:val="22"/>
            <w:lang w:val="ru-RU"/>
          </w:rPr>
          <m:t>=4833606.3241</m:t>
        </m:r>
      </m:oMath>
    </w:p>
    <w:p w14:paraId="44487E64" w14:textId="7D3FFFE8" w:rsidR="00772788" w:rsidRPr="001C08CA" w:rsidRDefault="00772788" w:rsidP="00772788">
      <w:pPr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</w:rPr>
        <w:t xml:space="preserve">Наименьшее целое число, удовлетворяющее последнему неравенству, равно  </w:t>
      </w:r>
      <m:oMath>
        <m:r>
          <w:rPr>
            <w:rFonts w:ascii="Cambria Math" w:eastAsia="Times New Roman" w:hAnsi="Cambria Math" w:cs="Times New Roman"/>
          </w:rPr>
          <m:t>K=4833607.</m:t>
        </m:r>
      </m:oMath>
    </w:p>
    <w:p w14:paraId="47C6A4DE" w14:textId="77777777" w:rsidR="0029147B" w:rsidRPr="001C08CA" w:rsidRDefault="00772788" w:rsidP="0029147B">
      <w:pPr>
        <w:rPr>
          <w:rFonts w:ascii="Times New Roman" w:hAnsi="Times New Roman" w:cs="Times New Roman"/>
        </w:rPr>
      </w:pPr>
      <w:r w:rsidRPr="001C08CA">
        <w:rPr>
          <w:rFonts w:ascii="Times New Roman" w:hAnsi="Times New Roman" w:cs="Times New Roman"/>
        </w:rPr>
        <w:t xml:space="preserve">Убедимся в том, </w:t>
      </w:r>
      <w:proofErr w:type="gramStart"/>
      <w:r w:rsidRPr="001C08CA">
        <w:rPr>
          <w:rFonts w:ascii="Times New Roman" w:hAnsi="Times New Roman" w:cs="Times New Roman"/>
        </w:rPr>
        <w:t>что  номер</w:t>
      </w:r>
      <w:proofErr w:type="gramEnd"/>
      <w:r w:rsidRPr="001C08CA">
        <w:rPr>
          <w:rFonts w:ascii="Times New Roman" w:hAnsi="Times New Roman" w:cs="Times New Roman"/>
        </w:rPr>
        <w:t xml:space="preserve"> </w:t>
      </w:r>
      <w:r w:rsidRPr="001C08CA">
        <w:rPr>
          <w:rFonts w:ascii="Times New Roman" w:eastAsia="Times New Roman" w:hAnsi="Times New Roman" w:cs="Times New Roman"/>
          <w:position w:val="-4"/>
        </w:rPr>
        <w:object w:dxaOrig="240" w:dyaOrig="216" w14:anchorId="791C7740">
          <v:shape id="_x0000_i1033" type="#_x0000_t75" style="width:12pt;height:10.8pt" o:ole="">
            <v:imagedata r:id="rId22" o:title=""/>
          </v:shape>
          <o:OLEObject Type="Embed" ProgID="Equation.DSMT4" ShapeID="_x0000_i1033" DrawAspect="Content" ObjectID="_1756402826" r:id="rId23"/>
        </w:object>
      </w:r>
      <w:r w:rsidRPr="001C08CA">
        <w:rPr>
          <w:rFonts w:ascii="Times New Roman" w:hAnsi="Times New Roman" w:cs="Times New Roman"/>
        </w:rPr>
        <w:t xml:space="preserve"> найден верно (учтем 6 знаков после запятой)</w:t>
      </w:r>
    </w:p>
    <w:p w14:paraId="3B85BC8B" w14:textId="11CA49B3" w:rsidR="00772788" w:rsidRPr="001C08CA" w:rsidRDefault="000411BC" w:rsidP="002914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4833606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4833606</m:t>
              </m:r>
            </m:sup>
          </m:sSup>
          <m:r>
            <w:rPr>
              <w:rFonts w:ascii="Cambria Math" w:hAnsi="Cambria Math" w:cs="Times New Roman"/>
              <w:lang w:val="en-US"/>
            </w:rPr>
            <m:t>=-1.0000009230201576;</m:t>
          </m:r>
        </m:oMath>
      </m:oMathPara>
    </w:p>
    <w:p w14:paraId="46295FC1" w14:textId="3854BE70" w:rsidR="0029147B" w:rsidRPr="001C08CA" w:rsidRDefault="000411BC" w:rsidP="0029147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4833607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4833607</m:t>
              </m:r>
            </m:sup>
          </m:sSup>
          <m:r>
            <w:rPr>
              <w:rFonts w:ascii="Cambria Math" w:hAnsi="Cambria Math" w:cs="Times New Roman"/>
              <w:lang w:val="en-US"/>
            </w:rPr>
            <m:t>=-0.9999999230192346;</m:t>
          </m:r>
        </m:oMath>
      </m:oMathPara>
    </w:p>
    <w:p w14:paraId="149EE3C9" w14:textId="512CFA7A" w:rsidR="00772788" w:rsidRDefault="008F448A" w:rsidP="008F448A">
      <w:pPr>
        <w:pStyle w:val="-1"/>
        <w:ind w:left="0"/>
        <w:rPr>
          <w:sz w:val="22"/>
          <w:szCs w:val="22"/>
        </w:rPr>
      </w:pPr>
      <w:r w:rsidRPr="001C08CA">
        <w:rPr>
          <w:sz w:val="22"/>
          <w:szCs w:val="22"/>
        </w:rPr>
        <w:t xml:space="preserve">Решение подпункта 3 на языке </w:t>
      </w:r>
      <w:r w:rsidRPr="001C08CA">
        <w:rPr>
          <w:sz w:val="22"/>
          <w:szCs w:val="22"/>
          <w:lang w:val="en-US"/>
        </w:rPr>
        <w:t>Python</w:t>
      </w:r>
      <w:r w:rsidRPr="001C08CA">
        <w:rPr>
          <w:sz w:val="22"/>
          <w:szCs w:val="22"/>
        </w:rPr>
        <w:t>:</w:t>
      </w:r>
    </w:p>
    <w:p w14:paraId="4591EE17" w14:textId="77777777" w:rsidR="001C08CA" w:rsidRPr="001C08CA" w:rsidRDefault="001C08CA" w:rsidP="008F448A">
      <w:pPr>
        <w:pStyle w:val="-1"/>
        <w:ind w:left="0"/>
        <w:rPr>
          <w:sz w:val="22"/>
          <w:szCs w:val="22"/>
        </w:rPr>
      </w:pPr>
    </w:p>
    <w:p w14:paraId="41069C2A" w14:textId="77777777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>import math as m</w:t>
      </w:r>
    </w:p>
    <w:p w14:paraId="35A1C795" w14:textId="77777777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>b0=-40*m.pi</w:t>
      </w:r>
    </w:p>
    <w:p w14:paraId="1A726E2E" w14:textId="77777777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>q=-0.999999</w:t>
      </w:r>
    </w:p>
    <w:p w14:paraId="32F9A664" w14:textId="77777777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>k=-m.log(abs(b0))/m.log(abs(q))</w:t>
      </w:r>
    </w:p>
    <w:p w14:paraId="2E710F57" w14:textId="77777777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>k=int(k)+1</w:t>
      </w:r>
    </w:p>
    <w:p w14:paraId="42663B3F" w14:textId="77777777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>print (</w:t>
      </w:r>
      <w:proofErr w:type="gramStart"/>
      <w:r w:rsidRPr="001C08CA">
        <w:rPr>
          <w:rFonts w:ascii="Times New Roman" w:hAnsi="Times New Roman" w:cs="Times New Roman"/>
          <w:lang w:val="en-US"/>
        </w:rPr>
        <w:t xml:space="preserve">k)   </w:t>
      </w:r>
      <w:proofErr w:type="gramEnd"/>
      <w:r w:rsidRPr="001C08CA">
        <w:rPr>
          <w:rFonts w:ascii="Times New Roman" w:hAnsi="Times New Roman" w:cs="Times New Roman"/>
          <w:lang w:val="en-US"/>
        </w:rPr>
        <w:t>#first b&lt;1</w:t>
      </w:r>
    </w:p>
    <w:p w14:paraId="43426053" w14:textId="77777777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 xml:space="preserve">print (b0*q**(k-1), b0*q**k) </w:t>
      </w:r>
    </w:p>
    <w:p w14:paraId="25A2ED87" w14:textId="77777777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6FBB407" w14:textId="64763382" w:rsidR="008F448A" w:rsidRPr="001C08CA" w:rsidRDefault="008F448A" w:rsidP="008F4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C08CA">
        <w:rPr>
          <w:rFonts w:ascii="Times New Roman" w:hAnsi="Times New Roman" w:cs="Times New Roman"/>
          <w:lang w:val="en-US"/>
        </w:rPr>
        <w:t xml:space="preserve">  </w:t>
      </w:r>
    </w:p>
    <w:p w14:paraId="2E954DD8" w14:textId="57463C68" w:rsidR="00772788" w:rsidRDefault="00772788" w:rsidP="00772788">
      <w:r>
        <w:t>Первая часть задачи решена.</w:t>
      </w:r>
    </w:p>
    <w:p w14:paraId="3C8841D7" w14:textId="5252A9B3" w:rsidR="0029147B" w:rsidRDefault="0029147B" w:rsidP="00772788"/>
    <w:p w14:paraId="7EFAC7A4" w14:textId="77777777" w:rsidR="00D619B9" w:rsidRDefault="00D619B9" w:rsidP="00772788"/>
    <w:p w14:paraId="5958344D" w14:textId="77777777" w:rsidR="00D619B9" w:rsidRDefault="00D619B9" w:rsidP="00772788"/>
    <w:p w14:paraId="22FFC0FF" w14:textId="77777777" w:rsidR="00D619B9" w:rsidRDefault="00D619B9" w:rsidP="00772788"/>
    <w:p w14:paraId="16B1AE05" w14:textId="77777777" w:rsidR="00D619B9" w:rsidRDefault="00D619B9" w:rsidP="00772788"/>
    <w:p w14:paraId="41D8D354" w14:textId="77777777" w:rsidR="00D619B9" w:rsidRDefault="00D619B9" w:rsidP="00772788"/>
    <w:p w14:paraId="6D841529" w14:textId="77777777" w:rsidR="00D619B9" w:rsidRDefault="00D619B9" w:rsidP="00772788"/>
    <w:p w14:paraId="70D89FEF" w14:textId="77777777" w:rsidR="00D619B9" w:rsidRDefault="00D619B9" w:rsidP="00772788"/>
    <w:p w14:paraId="08F9522B" w14:textId="77777777" w:rsidR="008F448A" w:rsidRDefault="008F448A" w:rsidP="00772788"/>
    <w:p w14:paraId="484514A3" w14:textId="48080992" w:rsidR="0029147B" w:rsidRDefault="0029147B" w:rsidP="00772788">
      <w:r>
        <w:t>Часть</w:t>
      </w:r>
      <w:r w:rsidRPr="008F448A"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68"/>
        <w:gridCol w:w="472"/>
      </w:tblGrid>
      <w:tr w:rsidR="008F448A" w14:paraId="6FFF029D" w14:textId="77777777" w:rsidTr="001C08CA">
        <w:tc>
          <w:tcPr>
            <w:tcW w:w="2405" w:type="dxa"/>
          </w:tcPr>
          <w:p w14:paraId="4B1DADBD" w14:textId="77777777" w:rsidR="008F448A" w:rsidRDefault="000A5DE4" w:rsidP="00772788">
            <w:r>
              <w:t>Приблизительная сумма геометрической прогрессии</w:t>
            </w:r>
          </w:p>
          <w:p w14:paraId="782CFB29" w14:textId="1E75C1DA" w:rsidR="000A5DE4" w:rsidRPr="001C08CA" w:rsidRDefault="000A5DE4" w:rsidP="00772788">
            <w:r>
              <w:t xml:space="preserve">         </w:t>
            </w:r>
            <w:r>
              <w:rPr>
                <w:lang w:val="en-US"/>
              </w:rPr>
              <w:t>Z</w:t>
            </w:r>
            <w:r w:rsidRPr="001C08CA">
              <w:t>*</w:t>
            </w:r>
          </w:p>
        </w:tc>
        <w:tc>
          <w:tcPr>
            <w:tcW w:w="2693" w:type="dxa"/>
          </w:tcPr>
          <w:p w14:paraId="146C8EC6" w14:textId="77777777" w:rsidR="008F448A" w:rsidRDefault="000A5DE4" w:rsidP="00772788">
            <w:r>
              <w:t>Точная сумма геометрической прогрессии</w:t>
            </w:r>
          </w:p>
          <w:p w14:paraId="6978F47D" w14:textId="77777777" w:rsidR="000A5DE4" w:rsidRPr="000411BC" w:rsidRDefault="000A5DE4" w:rsidP="00772788">
            <w:r w:rsidRPr="000411BC">
              <w:t xml:space="preserve">    </w:t>
            </w:r>
          </w:p>
          <w:p w14:paraId="70AC50B9" w14:textId="60F33267" w:rsidR="000A5DE4" w:rsidRPr="000411BC" w:rsidRDefault="000A5DE4" w:rsidP="00772788">
            <w:r w:rsidRPr="000411BC">
              <w:t xml:space="preserve">               </w:t>
            </w:r>
            <w:r>
              <w:rPr>
                <w:lang w:val="en-US"/>
              </w:rPr>
              <w:t>Z</w:t>
            </w:r>
          </w:p>
        </w:tc>
        <w:tc>
          <w:tcPr>
            <w:tcW w:w="2268" w:type="dxa"/>
          </w:tcPr>
          <w:p w14:paraId="1071B2B7" w14:textId="1AD4A97B" w:rsidR="000A5DE4" w:rsidRPr="000A5DE4" w:rsidRDefault="008F448A" w:rsidP="00772788">
            <w:r>
              <w:t>Относительная</w:t>
            </w:r>
            <w:r w:rsidR="000A5DE4">
              <w:t xml:space="preserve"> </w:t>
            </w:r>
            <w:r>
              <w:t>погрешность</w:t>
            </w:r>
            <w:r w:rsidR="000A5DE4" w:rsidRPr="000A5DE4">
              <w:t xml:space="preserve"> </w:t>
            </w:r>
            <w:r w:rsidR="000A5DE4">
              <w:t>частичной суммы</w:t>
            </w:r>
          </w:p>
          <w:p w14:paraId="14BD114D" w14:textId="77777777" w:rsidR="000A5DE4" w:rsidRPr="000411BC" w:rsidRDefault="000A5DE4" w:rsidP="0077278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 w:themeFill="background1"/>
              </w:rPr>
            </w:pPr>
          </w:p>
          <w:p w14:paraId="1DA1BABA" w14:textId="3D6AD7AE" w:rsidR="008F448A" w:rsidRPr="000A5DE4" w:rsidRDefault="000A5DE4" w:rsidP="00772788"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 w:themeFill="background1"/>
              </w:rPr>
              <w:t xml:space="preserve">            </w:t>
            </w:r>
            <w:r w:rsidRPr="000A5DE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 w:themeFill="background1"/>
              </w:rPr>
              <w:t>Δ</w:t>
            </w:r>
            <w:r>
              <w:rPr>
                <w:lang w:val="en-US"/>
              </w:rPr>
              <w:t>Z</w:t>
            </w:r>
            <w:r w:rsidRPr="000A5DE4">
              <w:t>*</w:t>
            </w:r>
          </w:p>
        </w:tc>
        <w:tc>
          <w:tcPr>
            <w:tcW w:w="472" w:type="dxa"/>
          </w:tcPr>
          <w:p w14:paraId="64773EFF" w14:textId="77777777" w:rsidR="001C08CA" w:rsidRPr="000411BC" w:rsidRDefault="001C08CA" w:rsidP="00772788"/>
          <w:p w14:paraId="3EBF08FE" w14:textId="77777777" w:rsidR="001C08CA" w:rsidRPr="000411BC" w:rsidRDefault="001C08CA" w:rsidP="00772788"/>
          <w:p w14:paraId="60852C3D" w14:textId="4DB89F2B" w:rsidR="008F448A" w:rsidRDefault="008F448A" w:rsidP="00772788">
            <w:r w:rsidRPr="00D619B9"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i</w:t>
            </w:r>
          </w:p>
        </w:tc>
      </w:tr>
      <w:tr w:rsidR="008F448A" w14:paraId="413DC573" w14:textId="77777777" w:rsidTr="001C08CA">
        <w:tc>
          <w:tcPr>
            <w:tcW w:w="2405" w:type="dxa"/>
          </w:tcPr>
          <w:p w14:paraId="251434CD" w14:textId="7FE1049A" w:rsidR="008F448A" w:rsidRDefault="001C08CA" w:rsidP="00772788">
            <w:r w:rsidRPr="001C08CA">
              <w:rPr>
                <w:lang w:val="en-US"/>
              </w:rPr>
              <w:t>-125.663077828202532</w:t>
            </w:r>
          </w:p>
        </w:tc>
        <w:tc>
          <w:tcPr>
            <w:tcW w:w="2693" w:type="dxa"/>
          </w:tcPr>
          <w:p w14:paraId="133A6861" w14:textId="14191DEF" w:rsidR="008F448A" w:rsidRDefault="001C08CA" w:rsidP="00772788">
            <w:r w:rsidRPr="001C08CA">
              <w:rPr>
                <w:lang w:val="en-US"/>
              </w:rPr>
              <w:t>-62.831884487738108</w:t>
            </w:r>
          </w:p>
        </w:tc>
        <w:tc>
          <w:tcPr>
            <w:tcW w:w="2268" w:type="dxa"/>
          </w:tcPr>
          <w:p w14:paraId="42C304CA" w14:textId="3EE911B7" w:rsidR="008F448A" w:rsidRDefault="001C08CA" w:rsidP="00772788">
            <w:r w:rsidRPr="001C08CA">
              <w:rPr>
                <w:lang w:val="en-US"/>
              </w:rPr>
              <w:t>62.831193340464424</w:t>
            </w:r>
          </w:p>
        </w:tc>
        <w:tc>
          <w:tcPr>
            <w:tcW w:w="472" w:type="dxa"/>
          </w:tcPr>
          <w:p w14:paraId="4E9B9206" w14:textId="1CE9626E" w:rsidR="008F448A" w:rsidRDefault="008F448A" w:rsidP="00772788">
            <w:r>
              <w:t>1</w:t>
            </w:r>
          </w:p>
        </w:tc>
      </w:tr>
      <w:tr w:rsidR="008F448A" w14:paraId="77F3B656" w14:textId="77777777" w:rsidTr="001C08CA">
        <w:tc>
          <w:tcPr>
            <w:tcW w:w="2405" w:type="dxa"/>
          </w:tcPr>
          <w:p w14:paraId="79CC9B60" w14:textId="08172F75" w:rsidR="008F448A" w:rsidRDefault="001C08CA" w:rsidP="00772788">
            <w:r w:rsidRPr="001C08CA">
              <w:t>-125.657423272433292</w:t>
            </w:r>
          </w:p>
        </w:tc>
        <w:tc>
          <w:tcPr>
            <w:tcW w:w="2693" w:type="dxa"/>
          </w:tcPr>
          <w:p w14:paraId="3971A078" w14:textId="229E0B21" w:rsidR="008F448A" w:rsidRDefault="001C08CA" w:rsidP="00772788">
            <w:r w:rsidRPr="001C08CA">
              <w:rPr>
                <w:lang w:val="en-US"/>
              </w:rPr>
              <w:t>-62.831884487738108</w:t>
            </w:r>
          </w:p>
        </w:tc>
        <w:tc>
          <w:tcPr>
            <w:tcW w:w="2268" w:type="dxa"/>
          </w:tcPr>
          <w:p w14:paraId="5725F954" w14:textId="1F780410" w:rsidR="008F448A" w:rsidRDefault="001C08CA" w:rsidP="00772788">
            <w:r w:rsidRPr="001C08CA">
              <w:t>62.825538784695183</w:t>
            </w:r>
          </w:p>
        </w:tc>
        <w:tc>
          <w:tcPr>
            <w:tcW w:w="472" w:type="dxa"/>
          </w:tcPr>
          <w:p w14:paraId="66DAEE45" w14:textId="4071CCA9" w:rsidR="008F448A" w:rsidRDefault="008F448A" w:rsidP="00772788">
            <w:r>
              <w:t>2</w:t>
            </w:r>
          </w:p>
        </w:tc>
      </w:tr>
      <w:tr w:rsidR="008F448A" w14:paraId="7479B083" w14:textId="77777777" w:rsidTr="001C08CA">
        <w:tc>
          <w:tcPr>
            <w:tcW w:w="2405" w:type="dxa"/>
          </w:tcPr>
          <w:p w14:paraId="5BA70950" w14:textId="76F0CEAA" w:rsidR="008F448A" w:rsidRDefault="001C08CA" w:rsidP="00772788">
            <w:r w:rsidRPr="001C08CA">
              <w:t>-125.600905695991102</w:t>
            </w:r>
          </w:p>
        </w:tc>
        <w:tc>
          <w:tcPr>
            <w:tcW w:w="2693" w:type="dxa"/>
          </w:tcPr>
          <w:p w14:paraId="321D1682" w14:textId="241DB866" w:rsidR="008F448A" w:rsidRDefault="001C08CA" w:rsidP="00772788">
            <w:r w:rsidRPr="001C08CA">
              <w:rPr>
                <w:lang w:val="en-US"/>
              </w:rPr>
              <w:t>-62.831884487738108</w:t>
            </w:r>
          </w:p>
        </w:tc>
        <w:tc>
          <w:tcPr>
            <w:tcW w:w="2268" w:type="dxa"/>
          </w:tcPr>
          <w:p w14:paraId="20F547E7" w14:textId="4C524200" w:rsidR="008F448A" w:rsidRDefault="001C08CA" w:rsidP="00772788">
            <w:r w:rsidRPr="001C08CA">
              <w:t>62.769021208252994</w:t>
            </w:r>
          </w:p>
        </w:tc>
        <w:tc>
          <w:tcPr>
            <w:tcW w:w="472" w:type="dxa"/>
          </w:tcPr>
          <w:p w14:paraId="7CD4381D" w14:textId="68C539CC" w:rsidR="008F448A" w:rsidRDefault="008F448A" w:rsidP="00772788">
            <w:r>
              <w:t>3</w:t>
            </w:r>
          </w:p>
        </w:tc>
      </w:tr>
      <w:tr w:rsidR="008F448A" w14:paraId="45A5515A" w14:textId="77777777" w:rsidTr="001C08CA">
        <w:tc>
          <w:tcPr>
            <w:tcW w:w="2405" w:type="dxa"/>
          </w:tcPr>
          <w:p w14:paraId="7B7574B7" w14:textId="0827CE52" w:rsidR="008F448A" w:rsidRDefault="001C08CA" w:rsidP="00772788">
            <w:r w:rsidRPr="001C08CA">
              <w:t>-125.038518761221852</w:t>
            </w:r>
          </w:p>
        </w:tc>
        <w:tc>
          <w:tcPr>
            <w:tcW w:w="2693" w:type="dxa"/>
          </w:tcPr>
          <w:p w14:paraId="640B9CAB" w14:textId="2337D881" w:rsidR="008F448A" w:rsidRDefault="001C08CA" w:rsidP="00772788">
            <w:r w:rsidRPr="001C08CA">
              <w:rPr>
                <w:lang w:val="en-US"/>
              </w:rPr>
              <w:t>-62.831884487738108</w:t>
            </w:r>
          </w:p>
        </w:tc>
        <w:tc>
          <w:tcPr>
            <w:tcW w:w="2268" w:type="dxa"/>
          </w:tcPr>
          <w:p w14:paraId="2C8646A1" w14:textId="34F52D8C" w:rsidR="008F448A" w:rsidRDefault="001C08CA" w:rsidP="00772788">
            <w:r w:rsidRPr="001C08CA">
              <w:t>62.206634273483743</w:t>
            </w:r>
          </w:p>
        </w:tc>
        <w:tc>
          <w:tcPr>
            <w:tcW w:w="472" w:type="dxa"/>
          </w:tcPr>
          <w:p w14:paraId="365067A7" w14:textId="71472F1B" w:rsidR="008F448A" w:rsidRDefault="008F448A" w:rsidP="00772788">
            <w:r>
              <w:t>4</w:t>
            </w:r>
          </w:p>
        </w:tc>
      </w:tr>
      <w:tr w:rsidR="008F448A" w14:paraId="0CA120F4" w14:textId="77777777" w:rsidTr="001C08CA">
        <w:tc>
          <w:tcPr>
            <w:tcW w:w="2405" w:type="dxa"/>
          </w:tcPr>
          <w:p w14:paraId="722EC1CF" w14:textId="4CD7CD6E" w:rsidR="008F448A" w:rsidRDefault="001C08CA" w:rsidP="00772788">
            <w:r w:rsidRPr="001C08CA">
              <w:t>-119.684464922520590</w:t>
            </w:r>
          </w:p>
        </w:tc>
        <w:tc>
          <w:tcPr>
            <w:tcW w:w="2693" w:type="dxa"/>
          </w:tcPr>
          <w:p w14:paraId="06CE136B" w14:textId="3079903A" w:rsidR="008F448A" w:rsidRDefault="001C08CA" w:rsidP="00772788">
            <w:r w:rsidRPr="001C08CA">
              <w:rPr>
                <w:lang w:val="en-US"/>
              </w:rPr>
              <w:t>-62.831884487738108</w:t>
            </w:r>
          </w:p>
        </w:tc>
        <w:tc>
          <w:tcPr>
            <w:tcW w:w="2268" w:type="dxa"/>
          </w:tcPr>
          <w:p w14:paraId="2ACBB508" w14:textId="7F1CB608" w:rsidR="008F448A" w:rsidRDefault="001C08CA" w:rsidP="00772788">
            <w:r w:rsidRPr="001C08CA">
              <w:t xml:space="preserve">56.852580434782482      </w:t>
            </w:r>
          </w:p>
        </w:tc>
        <w:tc>
          <w:tcPr>
            <w:tcW w:w="472" w:type="dxa"/>
          </w:tcPr>
          <w:p w14:paraId="63ECC07B" w14:textId="52E72381" w:rsidR="008F448A" w:rsidRDefault="008F448A" w:rsidP="00772788">
            <w:r>
              <w:t>5</w:t>
            </w:r>
          </w:p>
        </w:tc>
      </w:tr>
      <w:tr w:rsidR="008F448A" w14:paraId="5400748F" w14:textId="77777777" w:rsidTr="001C08CA">
        <w:tc>
          <w:tcPr>
            <w:tcW w:w="2405" w:type="dxa"/>
          </w:tcPr>
          <w:p w14:paraId="1C79E432" w14:textId="060C7491" w:rsidR="008F448A" w:rsidRDefault="001C08CA" w:rsidP="00772788">
            <w:r w:rsidRPr="001C08CA">
              <w:t>-85.946408368338155</w:t>
            </w:r>
          </w:p>
        </w:tc>
        <w:tc>
          <w:tcPr>
            <w:tcW w:w="2693" w:type="dxa"/>
          </w:tcPr>
          <w:p w14:paraId="0B340472" w14:textId="429EBFDC" w:rsidR="008F448A" w:rsidRDefault="001C08CA" w:rsidP="00772788">
            <w:r w:rsidRPr="001C08CA">
              <w:rPr>
                <w:lang w:val="en-US"/>
              </w:rPr>
              <w:t>-62.831884487738108</w:t>
            </w:r>
          </w:p>
        </w:tc>
        <w:tc>
          <w:tcPr>
            <w:tcW w:w="2268" w:type="dxa"/>
          </w:tcPr>
          <w:p w14:paraId="659B3851" w14:textId="1D54FDF1" w:rsidR="008F448A" w:rsidRDefault="001C08CA" w:rsidP="00772788">
            <w:r w:rsidRPr="001C08CA">
              <w:t xml:space="preserve">23.114523880600046      </w:t>
            </w:r>
          </w:p>
        </w:tc>
        <w:tc>
          <w:tcPr>
            <w:tcW w:w="472" w:type="dxa"/>
          </w:tcPr>
          <w:p w14:paraId="0ECC7064" w14:textId="084A0015" w:rsidR="008F448A" w:rsidRDefault="008F448A" w:rsidP="00772788">
            <w:r>
              <w:t>6</w:t>
            </w:r>
          </w:p>
        </w:tc>
      </w:tr>
      <w:tr w:rsidR="001C08CA" w14:paraId="61C46C86" w14:textId="77777777" w:rsidTr="001C08CA">
        <w:tc>
          <w:tcPr>
            <w:tcW w:w="2405" w:type="dxa"/>
          </w:tcPr>
          <w:p w14:paraId="718F4910" w14:textId="0D66F9E2" w:rsidR="001C08CA" w:rsidRPr="001C08CA" w:rsidRDefault="001C08CA" w:rsidP="00772788">
            <w:r w:rsidRPr="001C08CA">
              <w:t>-62.834737033767716</w:t>
            </w:r>
          </w:p>
        </w:tc>
        <w:tc>
          <w:tcPr>
            <w:tcW w:w="2693" w:type="dxa"/>
          </w:tcPr>
          <w:p w14:paraId="20F2E758" w14:textId="5F333D00" w:rsidR="001C08CA" w:rsidRDefault="001C08CA" w:rsidP="00772788">
            <w:r w:rsidRPr="001C08CA">
              <w:rPr>
                <w:lang w:val="en-US"/>
              </w:rPr>
              <w:t>-62.831884487738108</w:t>
            </w:r>
          </w:p>
        </w:tc>
        <w:tc>
          <w:tcPr>
            <w:tcW w:w="2268" w:type="dxa"/>
          </w:tcPr>
          <w:p w14:paraId="21A1F09D" w14:textId="4F4A18BA" w:rsidR="001C08CA" w:rsidRDefault="001C08CA" w:rsidP="00772788">
            <w:r w:rsidRPr="001C08CA">
              <w:t>0.002852546029608</w:t>
            </w:r>
          </w:p>
        </w:tc>
        <w:tc>
          <w:tcPr>
            <w:tcW w:w="472" w:type="dxa"/>
          </w:tcPr>
          <w:p w14:paraId="5C98821D" w14:textId="68A384D0" w:rsidR="001C08CA" w:rsidRPr="001C08CA" w:rsidRDefault="001C08CA" w:rsidP="0077278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7DA828DC" w14:textId="1BA3A35C" w:rsid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FBEBACA" w14:textId="382F0CCD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C08CA">
        <w:rPr>
          <w:rFonts w:ascii="Times New Roman" w:hAnsi="Times New Roman" w:cs="Times New Roman"/>
          <w:color w:val="000000" w:themeColor="text1"/>
        </w:rPr>
        <w:t xml:space="preserve">Данная таблица сделана при помощи следующей программы на языке </w:t>
      </w:r>
      <w:r w:rsidRPr="001C08CA">
        <w:rPr>
          <w:rFonts w:ascii="Times New Roman" w:hAnsi="Times New Roman" w:cs="Times New Roman"/>
          <w:color w:val="000000" w:themeColor="text1"/>
          <w:lang w:val="en-US"/>
        </w:rPr>
        <w:t>Python</w:t>
      </w:r>
      <w:r w:rsidRPr="001C08CA">
        <w:rPr>
          <w:rFonts w:ascii="Times New Roman" w:hAnsi="Times New Roman" w:cs="Times New Roman"/>
          <w:color w:val="000000" w:themeColor="text1"/>
        </w:rPr>
        <w:t>:</w:t>
      </w:r>
    </w:p>
    <w:p w14:paraId="7585AD89" w14:textId="7AE41918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14:paraId="2898A7D5" w14:textId="36232751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>import math as m</w:t>
      </w:r>
    </w:p>
    <w:p w14:paraId="036B674E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b0=-40*m.pi      </w:t>
      </w:r>
    </w:p>
    <w:p w14:paraId="4A66D568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q=-0.999999   </w:t>
      </w:r>
    </w:p>
    <w:p w14:paraId="6615C7DA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>z=b0/(1-q)</w:t>
      </w:r>
    </w:p>
    <w:p w14:paraId="6CA0E490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736D5781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>def  S(N):</w:t>
      </w:r>
    </w:p>
    <w:p w14:paraId="44C2DEFB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    res=0</w:t>
      </w:r>
    </w:p>
    <w:p w14:paraId="02F12B6A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    for i in range(N+1):</w:t>
      </w:r>
    </w:p>
    <w:p w14:paraId="791B2805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        res+=b0*q**i</w:t>
      </w:r>
    </w:p>
    <w:p w14:paraId="21DB2F99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    return res</w:t>
      </w:r>
    </w:p>
    <w:p w14:paraId="70BDBAA6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9AE69BE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>for i in range (1,9):</w:t>
      </w:r>
    </w:p>
    <w:p w14:paraId="731B662D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    partSum=S(10**i)</w:t>
      </w:r>
    </w:p>
    <w:p w14:paraId="09643DB2" w14:textId="77777777" w:rsidR="001C08CA" w:rsidRPr="001C08CA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    print ('{0:.15f} {1:.15f} {2:.15</w:t>
      </w:r>
      <w:proofErr w:type="gramStart"/>
      <w:r w:rsidRPr="001C08CA">
        <w:rPr>
          <w:rFonts w:ascii="Times New Roman" w:hAnsi="Times New Roman" w:cs="Times New Roman"/>
          <w:color w:val="000000" w:themeColor="text1"/>
          <w:lang w:val="en-US"/>
        </w:rPr>
        <w:t xml:space="preserve">f}   </w:t>
      </w:r>
      <w:proofErr w:type="gramEnd"/>
      <w:r w:rsidRPr="001C08CA">
        <w:rPr>
          <w:rFonts w:ascii="Times New Roman" w:hAnsi="Times New Roman" w:cs="Times New Roman"/>
          <w:color w:val="000000" w:themeColor="text1"/>
          <w:lang w:val="en-US"/>
        </w:rPr>
        <w:t>{3:4d}'.format(partSum, z, abs(partSum-z),  i))</w:t>
      </w:r>
    </w:p>
    <w:p w14:paraId="576CA7FA" w14:textId="77777777" w:rsidR="001C08CA" w:rsidRPr="000411BC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411BC">
        <w:rPr>
          <w:rFonts w:ascii="Times New Roman" w:hAnsi="Times New Roman" w:cs="Times New Roman"/>
          <w:color w:val="000000" w:themeColor="text1"/>
          <w:lang w:val="en-US"/>
        </w:rPr>
        <w:t xml:space="preserve">         </w:t>
      </w:r>
    </w:p>
    <w:p w14:paraId="694BEF8A" w14:textId="77777777" w:rsidR="001C08CA" w:rsidRPr="000411BC" w:rsidRDefault="001C08CA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829E7DF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9018154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4752F7C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4C81176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9F92FAC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E014DF1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762AA07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925EAB3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9E0A349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F63EFC2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3FFAD2A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184380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565402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2E98A69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EACBC4E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4B4F2C1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AB298E4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24F0F50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3C35D4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BED80E0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EBA291C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CD53007" w14:textId="77777777" w:rsidR="00A350AB" w:rsidRPr="000411BC" w:rsidRDefault="00A350A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68DCE7" w14:textId="16C7DF7B" w:rsidR="00772788" w:rsidRPr="001C08CA" w:rsidRDefault="0029147B" w:rsidP="001C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lastRenderedPageBreak/>
        <w:t xml:space="preserve">Для поиска номера числа с </w:t>
      </w:r>
      <w:r w:rsidR="001C08CA" w:rsidRPr="001C08C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значащими цифрами погрешность должна быть около 10</w:t>
      </w:r>
      <w:r>
        <w:rPr>
          <w:rFonts w:ascii="Times New Roman" w:hAnsi="Times New Roman" w:cs="Times New Roman"/>
          <w:vertAlign w:val="superscript"/>
        </w:rPr>
        <w:t>-</w:t>
      </w:r>
      <w:proofErr w:type="gramStart"/>
      <w:r>
        <w:rPr>
          <w:rFonts w:ascii="Times New Roman" w:hAnsi="Times New Roman" w:cs="Times New Roman"/>
          <w:vertAlign w:val="superscript"/>
        </w:rPr>
        <w:t xml:space="preserve">4  </w:t>
      </w:r>
      <w:r w:rsidR="001C08CA" w:rsidRPr="001C08CA">
        <w:rPr>
          <w:rFonts w:ascii="Times New Roman" w:hAnsi="Times New Roman" w:cs="Times New Roman"/>
          <w:vertAlign w:val="superscript"/>
        </w:rPr>
        <w:t>.</w:t>
      </w:r>
      <w:proofErr w:type="gramEnd"/>
    </w:p>
    <w:p w14:paraId="73521DC5" w14:textId="7859F165" w:rsidR="001C08CA" w:rsidRDefault="001C08CA" w:rsidP="001C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рассматривать числа в диапазоне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 от </w:t>
      </w:r>
      <w:r w:rsidRPr="001C08CA">
        <w:rPr>
          <w:rFonts w:ascii="Times New Roman" w:hAnsi="Times New Roman" w:cs="Times New Roman"/>
        </w:rPr>
        <w:t xml:space="preserve">10**6 </w:t>
      </w:r>
      <w:r>
        <w:rPr>
          <w:rFonts w:ascii="Times New Roman" w:hAnsi="Times New Roman" w:cs="Times New Roman"/>
        </w:rPr>
        <w:t xml:space="preserve">до </w:t>
      </w:r>
      <w:r w:rsidRPr="001C08CA">
        <w:rPr>
          <w:rFonts w:ascii="Times New Roman" w:hAnsi="Times New Roman" w:cs="Times New Roman"/>
        </w:rPr>
        <w:t>10**7</w:t>
      </w:r>
      <w:r w:rsidR="00A350AB" w:rsidRPr="00A350AB">
        <w:rPr>
          <w:rFonts w:ascii="Times New Roman" w:hAnsi="Times New Roman" w:cs="Times New Roman"/>
        </w:rPr>
        <w:t xml:space="preserve"> </w:t>
      </w:r>
      <w:r w:rsidR="00A350AB">
        <w:rPr>
          <w:rFonts w:ascii="Times New Roman" w:hAnsi="Times New Roman" w:cs="Times New Roman"/>
          <w:lang w:val="en-US"/>
        </w:rPr>
        <w:t>c</w:t>
      </w:r>
      <w:r w:rsidR="00A350AB" w:rsidRPr="00A350AB">
        <w:rPr>
          <w:rFonts w:ascii="Times New Roman" w:hAnsi="Times New Roman" w:cs="Times New Roman"/>
        </w:rPr>
        <w:t xml:space="preserve"> </w:t>
      </w:r>
      <w:r w:rsidR="00A350AB">
        <w:rPr>
          <w:rFonts w:ascii="Times New Roman" w:hAnsi="Times New Roman" w:cs="Times New Roman"/>
        </w:rPr>
        <w:t xml:space="preserve">помощью языка </w:t>
      </w:r>
      <w:r w:rsidR="00A350AB">
        <w:rPr>
          <w:rFonts w:ascii="Times New Roman" w:hAnsi="Times New Roman" w:cs="Times New Roman"/>
          <w:lang w:val="en-US"/>
        </w:rPr>
        <w:t>Python</w:t>
      </w:r>
      <w:r w:rsidR="00A350AB" w:rsidRPr="00A350AB">
        <w:rPr>
          <w:rFonts w:ascii="Times New Roman" w:hAnsi="Times New Roman" w:cs="Times New Roman"/>
        </w:rPr>
        <w:t>:</w:t>
      </w:r>
    </w:p>
    <w:p w14:paraId="0BA8A379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>import math as m</w:t>
      </w:r>
    </w:p>
    <w:p w14:paraId="5F94187F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b0=-40*m.pi      </w:t>
      </w:r>
    </w:p>
    <w:p w14:paraId="4F7C9B2D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q=-0.999999   </w:t>
      </w:r>
    </w:p>
    <w:p w14:paraId="7A59DB6B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>z=b0/(1-q)</w:t>
      </w:r>
    </w:p>
    <w:p w14:paraId="11BA90CE" w14:textId="21F0F90E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>def S(N):</w:t>
      </w:r>
    </w:p>
    <w:p w14:paraId="3D51EF93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    res=0</w:t>
      </w:r>
    </w:p>
    <w:p w14:paraId="0B60B1D9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    for i in range(N+1):</w:t>
      </w:r>
    </w:p>
    <w:p w14:paraId="17938456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        res+=b0*q**i</w:t>
      </w:r>
    </w:p>
    <w:p w14:paraId="11489B0E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    return res</w:t>
      </w:r>
    </w:p>
    <w:p w14:paraId="29712A53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75717B81" w14:textId="51D9833B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>for i in range (</w:t>
      </w:r>
      <w:r w:rsidR="000A7BB2">
        <w:rPr>
          <w:rFonts w:ascii="Times New Roman" w:hAnsi="Times New Roman" w:cs="Times New Roman"/>
          <w:color w:val="000000" w:themeColor="text1"/>
          <w:lang w:val="en-US"/>
        </w:rPr>
        <w:t>8050000</w:t>
      </w:r>
      <w:r w:rsidRPr="00A350AB">
        <w:rPr>
          <w:rFonts w:ascii="Times New Roman" w:hAnsi="Times New Roman" w:cs="Times New Roman"/>
          <w:color w:val="000000" w:themeColor="text1"/>
          <w:lang w:val="en-US"/>
        </w:rPr>
        <w:t>,9</w:t>
      </w:r>
      <w:r w:rsidR="000A7BB2">
        <w:rPr>
          <w:rFonts w:ascii="Times New Roman" w:hAnsi="Times New Roman" w:cs="Times New Roman"/>
          <w:color w:val="000000" w:themeColor="text1"/>
          <w:lang w:val="en-US"/>
        </w:rPr>
        <w:t>000000</w:t>
      </w:r>
      <w:r w:rsidRPr="00A350AB">
        <w:rPr>
          <w:rFonts w:ascii="Times New Roman" w:hAnsi="Times New Roman" w:cs="Times New Roman"/>
          <w:color w:val="000000" w:themeColor="text1"/>
          <w:lang w:val="en-US"/>
        </w:rPr>
        <w:t>):</w:t>
      </w:r>
    </w:p>
    <w:p w14:paraId="1D9BFD66" w14:textId="7015143A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    partSum=S(i)</w:t>
      </w:r>
    </w:p>
    <w:p w14:paraId="4B8E3AB2" w14:textId="2D8E9811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    print ('{0:.15f} {1:.15f} {2:.15f} {3:4d}</w:t>
      </w:r>
      <w:proofErr w:type="gramStart"/>
      <w:r w:rsidRPr="00A350AB">
        <w:rPr>
          <w:rFonts w:ascii="Times New Roman" w:hAnsi="Times New Roman" w:cs="Times New Roman"/>
          <w:color w:val="000000" w:themeColor="text1"/>
          <w:lang w:val="en-US"/>
        </w:rPr>
        <w:t>'.format</w:t>
      </w:r>
      <w:proofErr w:type="gramEnd"/>
      <w:r w:rsidRPr="00A350AB">
        <w:rPr>
          <w:rFonts w:ascii="Times New Roman" w:hAnsi="Times New Roman" w:cs="Times New Roman"/>
          <w:color w:val="000000" w:themeColor="text1"/>
          <w:lang w:val="en-US"/>
        </w:rPr>
        <w:t>(partSum, z, abs(partSum-z),  i))</w:t>
      </w:r>
    </w:p>
    <w:p w14:paraId="500AA0CF" w14:textId="77777777" w:rsidR="00A350AB" w:rsidRPr="00A350AB" w:rsidRDefault="00A350AB" w:rsidP="00A35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350AB">
        <w:rPr>
          <w:rFonts w:ascii="Times New Roman" w:hAnsi="Times New Roman" w:cs="Times New Roman"/>
          <w:color w:val="000000" w:themeColor="text1"/>
          <w:lang w:val="en-US"/>
        </w:rPr>
        <w:t xml:space="preserve">         </w:t>
      </w:r>
    </w:p>
    <w:p w14:paraId="5ADD0654" w14:textId="77777777" w:rsidR="00A350AB" w:rsidRPr="00A350AB" w:rsidRDefault="00A350AB" w:rsidP="001C08CA">
      <w:pPr>
        <w:rPr>
          <w:rFonts w:ascii="Times New Roman" w:hAnsi="Times New Roman" w:cs="Times New Roman"/>
          <w:lang w:val="en-US"/>
        </w:rPr>
      </w:pPr>
    </w:p>
    <w:p w14:paraId="055B7A1E" w14:textId="2B83F104" w:rsidR="00A350AB" w:rsidRDefault="00A350AB" w:rsidP="001C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C1EFE1" wp14:editId="36C5264D">
            <wp:extent cx="5196840" cy="27660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5vc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" t="-526" r="42557" b="46336"/>
                    <a:stretch/>
                  </pic:blipFill>
                  <pic:spPr bwMode="auto">
                    <a:xfrm>
                      <a:off x="0" y="0"/>
                      <a:ext cx="5197584" cy="276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04226" w14:textId="7736D3F5" w:rsidR="001C08CA" w:rsidRPr="00A350AB" w:rsidRDefault="001C08CA" w:rsidP="001C08CA">
      <w:pPr>
        <w:rPr>
          <w:rFonts w:ascii="Times New Roman" w:hAnsi="Times New Roman" w:cs="Times New Roman"/>
        </w:rPr>
      </w:pPr>
    </w:p>
    <w:p w14:paraId="2D871F27" w14:textId="4AAD71FA" w:rsidR="001C08CA" w:rsidRDefault="001C08CA" w:rsidP="001C08CA">
      <w:pPr>
        <w:ind w:left="36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</w:t>
      </w:r>
    </w:p>
    <w:p w14:paraId="10097C22" w14:textId="68498AAF" w:rsidR="00A350AB" w:rsidRDefault="00D619B9" w:rsidP="000A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Нетрудно заметить, что нам подходит </w:t>
      </w:r>
      <w:r>
        <w:rPr>
          <w:rFonts w:ascii="Times New Roman" w:hAnsi="Times New Roman" w:cs="Times New Roman"/>
          <w:lang w:val="en-US"/>
        </w:rPr>
        <w:t>i</w:t>
      </w:r>
      <w:r w:rsidRPr="00D619B9">
        <w:rPr>
          <w:rFonts w:ascii="Times New Roman" w:hAnsi="Times New Roman" w:cs="Times New Roman"/>
        </w:rPr>
        <w:t>=8</w:t>
      </w:r>
      <w:r w:rsidR="00A350AB" w:rsidRPr="00A350AB">
        <w:rPr>
          <w:rFonts w:ascii="Times New Roman" w:hAnsi="Times New Roman" w:cs="Times New Roman"/>
        </w:rPr>
        <w:t>052481</w:t>
      </w:r>
    </w:p>
    <w:p w14:paraId="58595396" w14:textId="73B5F4F8" w:rsidR="00D619B9" w:rsidRDefault="00D619B9" w:rsidP="00A350AB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Абсолютная погрешность равна: </w:t>
      </w:r>
      <m:oMath>
        <m:r>
          <w:rPr>
            <w:rFonts w:ascii="Cambria Math" w:eastAsia="Times New Roman" w:hAnsi="Times New Roman" w:cs="Times New Roman"/>
            <w:sz w:val="20"/>
            <w:szCs w:val="20"/>
          </w:rPr>
          <m:t>δ(</m:t>
        </m:r>
      </m:oMath>
      <w:r w:rsidR="00A350AB" w:rsidRPr="00D619B9">
        <w:rPr>
          <w:rFonts w:ascii="Times New Roman" w:hAnsi="Times New Roman" w:cs="Times New Roman"/>
        </w:rPr>
        <w:t>8</w:t>
      </w:r>
      <w:r w:rsidR="00A350AB" w:rsidRPr="00A350AB">
        <w:rPr>
          <w:rFonts w:ascii="Times New Roman" w:hAnsi="Times New Roman" w:cs="Times New Roman"/>
        </w:rPr>
        <w:t>052481</w:t>
      </w:r>
      <m:oMath>
        <m:r>
          <w:rPr>
            <w:rFonts w:ascii="Cambria Math" w:eastAsia="Times New Roman" w:hAnsi="Times New Roman" w:cs="Times New Roman"/>
            <w:sz w:val="20"/>
            <w:szCs w:val="20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0"/>
                    <w:szCs w:val="20"/>
                  </w:rPr>
                  <m:t>8052481</m:t>
                </m:r>
              </m:e>
            </m:d>
            <m:ctrlPr>
              <w:rPr>
                <w:rFonts w:ascii="Cambria Math" w:eastAsia="Times New Roman" w:hAnsi="Times New Roman" w:cs="Times New Roman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="Times New Roman" w:hAnsi="Times New Roman" w:cs="Times New Roman"/>
                <w:sz w:val="20"/>
                <w:szCs w:val="20"/>
              </w:rPr>
              <m:t>Z</m:t>
            </m:r>
            <m:ctrlPr>
              <w:rPr>
                <w:rFonts w:ascii="Cambria Math" w:eastAsia="Times New Roman" w:hAnsi="Times New Roman" w:cs="Times New Roman"/>
                <w:i/>
                <w:sz w:val="20"/>
                <w:szCs w:val="20"/>
              </w:rPr>
            </m:ctrlPr>
          </m:den>
        </m:f>
        <m:r>
          <w:rPr>
            <w:rFonts w:ascii="Cambria Math" w:eastAsia="Times New Roman" w:hAnsi="Times New Roman" w:cs="Times New Roman"/>
            <w:sz w:val="20"/>
            <w:szCs w:val="20"/>
          </w:rPr>
          <m:t>=3.18294</m:t>
        </m:r>
        <m:r>
          <w:rPr>
            <w:rFonts w:ascii="Cambria Math" w:eastAsia="Times New Roman" w:hAnsi="Cambria Math" w:cs="Cambria Math"/>
            <w:sz w:val="20"/>
            <w:szCs w:val="20"/>
          </w:rPr>
          <m:t>⋅</m:t>
        </m:r>
        <m:r>
          <w:rPr>
            <w:rFonts w:ascii="Cambria Math" w:eastAsia="Times New Roman" w:hAnsi="Times New Roman" w:cs="Times New Roman"/>
            <w:sz w:val="20"/>
            <w:szCs w:val="20"/>
          </w:rPr>
          <m:t>1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0"/>
                <w:szCs w:val="20"/>
              </w:rPr>
              <m:t>0</m:t>
            </m:r>
          </m:e>
          <m:sup>
            <m:r>
              <w:rPr>
                <w:rFonts w:ascii="Cambria Math" w:eastAsia="Times New Roman" w:hAnsi="Times New Roman" w:cs="Times New Roman"/>
                <w:sz w:val="20"/>
                <w:szCs w:val="20"/>
              </w:rPr>
              <m:t>-</m:t>
            </m:r>
            <m:r>
              <w:rPr>
                <w:rFonts w:ascii="Cambria Math" w:eastAsia="Times New Roman" w:hAnsi="Times New Roman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eastAsia="Times New Roman" w:hAnsi="Times New Roman" w:cs="Times New Roman"/>
            <w:sz w:val="20"/>
            <w:szCs w:val="20"/>
          </w:rPr>
          <m:t>.</m:t>
        </m:r>
      </m:oMath>
    </w:p>
    <w:p w14:paraId="54952F14" w14:textId="77777777" w:rsid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6BA36E06" w14:textId="77777777" w:rsid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3C3DF413" w14:textId="77777777" w:rsid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58AD18BB" w14:textId="77777777" w:rsid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5E83842B" w14:textId="77777777" w:rsid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18106282" w14:textId="77777777" w:rsid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58A6EA44" w14:textId="167626C5" w:rsid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5D2EB948" w14:textId="77777777" w:rsid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2683D0B2" w14:textId="6486EC7A" w:rsidR="000A7BB2" w:rsidRDefault="000A7BB2" w:rsidP="00A350AB">
      <w:pPr>
        <w:rPr>
          <w:rFonts w:ascii="Times New Roman" w:eastAsiaTheme="minorEastAsia" w:hAnsi="Times New Roman" w:cs="Times New Roman"/>
        </w:rPr>
      </w:pPr>
      <w:r w:rsidRPr="000A7BB2">
        <w:rPr>
          <w:rFonts w:ascii="Times New Roman" w:eastAsiaTheme="minorEastAsia" w:hAnsi="Times New Roman" w:cs="Times New Roman"/>
        </w:rPr>
        <w:lastRenderedPageBreak/>
        <w:t>Задача 1.2</w:t>
      </w:r>
    </w:p>
    <w:p w14:paraId="272ADEB0" w14:textId="4031A387" w:rsidR="000A7BB2" w:rsidRDefault="000A7BB2" w:rsidP="00A350A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вычисления воспользуемся языком </w:t>
      </w:r>
      <w:r>
        <w:rPr>
          <w:rFonts w:ascii="Times New Roman" w:eastAsiaTheme="minorEastAsia" w:hAnsi="Times New Roman" w:cs="Times New Roman"/>
          <w:lang w:val="en-US"/>
        </w:rPr>
        <w:t>Python</w:t>
      </w:r>
      <w:r w:rsidRPr="000A7BB2">
        <w:rPr>
          <w:rFonts w:ascii="Times New Roman" w:eastAsiaTheme="minorEastAsia" w:hAnsi="Times New Roman" w:cs="Times New Roman"/>
        </w:rPr>
        <w:t>:</w:t>
      </w:r>
    </w:p>
    <w:p w14:paraId="5737C9ED" w14:textId="54B16297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eps=1.0</w:t>
      </w:r>
    </w:p>
    <w:p w14:paraId="124A608B" w14:textId="34200F3A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while 1.0+eps/2&gt;1.0:</w:t>
      </w:r>
    </w:p>
    <w:p w14:paraId="4A6666FF" w14:textId="4CF4EBC7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eps=eps/2</w:t>
      </w:r>
    </w:p>
    <w:p w14:paraId="558A2ECF" w14:textId="6E501681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0411BC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eps</w:t>
      </w:r>
      <w:r w:rsidRPr="000411BC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117C491A" w14:textId="680D3632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76A4BBF" w14:textId="77777777" w:rsidR="000A7BB2" w:rsidRPr="00A350AB" w:rsidRDefault="000A7BB2" w:rsidP="000A7BB2">
      <w:pPr>
        <w:rPr>
          <w:rFonts w:ascii="Times New Roman" w:hAnsi="Times New Roman" w:cs="Times New Roman"/>
        </w:rPr>
      </w:pPr>
    </w:p>
    <w:p w14:paraId="03E8B2E9" w14:textId="77777777" w:rsidR="000A7BB2" w:rsidRDefault="000A7BB2" w:rsidP="000A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Машинный эпсилон:</w:t>
      </w:r>
      <w:r w:rsidRPr="00D619B9">
        <w:t xml:space="preserve"> </w:t>
      </w:r>
      <w:r w:rsidRPr="00D619B9">
        <w:rPr>
          <w:rFonts w:ascii="Times New Roman" w:hAnsi="Times New Roman" w:cs="Times New Roman"/>
        </w:rPr>
        <w:t>2.220446049250313e-16</w:t>
      </w:r>
    </w:p>
    <w:p w14:paraId="5DE50E81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132A3CD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EC2B8D3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F397030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991ACE4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4A27D4B" w14:textId="60EBD446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zero =1.0</w:t>
      </w:r>
    </w:p>
    <w:p w14:paraId="78AD979C" w14:textId="523B6828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while zero/2&gt;0:</w:t>
      </w:r>
    </w:p>
    <w:p w14:paraId="369E350E" w14:textId="4C17A17E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zero=zero/2</w:t>
      </w:r>
    </w:p>
    <w:p w14:paraId="6E663DD0" w14:textId="419B4C3E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</w:t>
      </w:r>
      <w:r w:rsidRPr="000411B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zero</w:t>
      </w:r>
      <w:r w:rsidRPr="000411BC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635E4BB2" w14:textId="374EA62D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11650DA" w14:textId="56F794E0" w:rsidR="000A7BB2" w:rsidRPr="003C628D" w:rsidRDefault="000A7BB2" w:rsidP="000A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Машинный нуль:</w:t>
      </w:r>
      <w:r w:rsidRPr="00D619B9">
        <w:t xml:space="preserve"> </w:t>
      </w:r>
      <w:r>
        <w:rPr>
          <w:rFonts w:ascii="Times New Roman" w:hAnsi="Times New Roman" w:cs="Times New Roman"/>
        </w:rPr>
        <w:t>1</w:t>
      </w:r>
      <w:r w:rsidRPr="00D619B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154</w:t>
      </w:r>
      <w:r w:rsidRPr="00D619B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24</w:t>
      </w:r>
      <w:r w:rsidRPr="00D619B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4</w:t>
      </w:r>
      <w:r w:rsidRPr="00D619B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62</w:t>
      </w:r>
      <w:r w:rsidRPr="00D619B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525</w:t>
      </w:r>
      <w:r>
        <w:rPr>
          <w:rFonts w:ascii="Times New Roman" w:hAnsi="Times New Roman" w:cs="Times New Roman"/>
          <w:lang w:val="en-US"/>
        </w:rPr>
        <w:t>e</w:t>
      </w:r>
      <w:r w:rsidRPr="000411BC">
        <w:rPr>
          <w:rFonts w:ascii="Times New Roman" w:hAnsi="Times New Roman" w:cs="Times New Roman"/>
        </w:rPr>
        <w:t>-15</w:t>
      </w:r>
    </w:p>
    <w:p w14:paraId="5F49E656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38AE4AD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27381BC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444EEAD" w14:textId="77777777" w:rsidR="000A7BB2" w:rsidRPr="000411BC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385338B" w14:textId="7DC8CED2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inf =1.0</w:t>
      </w:r>
    </w:p>
    <w:p w14:paraId="58174D63" w14:textId="1BB34880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while </w:t>
      </w:r>
      <w:proofErr w:type="gramStart"/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np.isfinite</w:t>
      </w:r>
      <w:proofErr w:type="gramEnd"/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(2*inf):</w:t>
      </w:r>
    </w:p>
    <w:p w14:paraId="1100AC67" w14:textId="47F113DE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inf*=2</w:t>
      </w:r>
    </w:p>
    <w:p w14:paraId="61E2B24C" w14:textId="0693FC6D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A7BB2">
        <w:rPr>
          <w:rFonts w:ascii="Cascadia Mono" w:hAnsi="Cascadia Mono" w:cs="Cascadia Mono"/>
          <w:color w:val="000000" w:themeColor="text1"/>
          <w:sz w:val="19"/>
          <w:szCs w:val="19"/>
        </w:rPr>
        <w:t>print (inf)</w:t>
      </w:r>
    </w:p>
    <w:p w14:paraId="50DF075E" w14:textId="77777777" w:rsidR="000A7BB2" w:rsidRP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72A815C" w14:textId="77777777" w:rsidR="000A7BB2" w:rsidRDefault="000A7BB2" w:rsidP="000A7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B8B15" w14:textId="77777777" w:rsidR="000A7BB2" w:rsidRDefault="000A7BB2" w:rsidP="000A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Машинная бесконечность:</w:t>
      </w:r>
      <w:r w:rsidRPr="00D619B9">
        <w:t xml:space="preserve"> </w:t>
      </w:r>
      <w:r w:rsidRPr="003C628D">
        <w:rPr>
          <w:rFonts w:ascii="Times New Roman" w:hAnsi="Times New Roman" w:cs="Times New Roman"/>
        </w:rPr>
        <w:t>8.98846567431158e+307</w:t>
      </w:r>
    </w:p>
    <w:p w14:paraId="4B5B48F6" w14:textId="77777777" w:rsidR="000A7BB2" w:rsidRPr="000A7BB2" w:rsidRDefault="000A7BB2" w:rsidP="00A350AB">
      <w:pPr>
        <w:rPr>
          <w:rFonts w:ascii="Times New Roman" w:eastAsiaTheme="minorEastAsia" w:hAnsi="Times New Roman" w:cs="Times New Roman"/>
        </w:rPr>
      </w:pPr>
    </w:p>
    <w:p w14:paraId="75B27C70" w14:textId="154DC565" w:rsidR="003C628D" w:rsidRDefault="000411BC" w:rsidP="003C6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180AE9A7" w14:textId="77777777" w:rsidR="003C628D" w:rsidRDefault="003C628D" w:rsidP="003C628D">
      <w:pPr>
        <w:rPr>
          <w:rFonts w:ascii="Times New Roman" w:hAnsi="Times New Roman" w:cs="Times New Roman"/>
        </w:rPr>
      </w:pPr>
    </w:p>
    <w:p w14:paraId="199ED4BE" w14:textId="77777777" w:rsidR="003C628D" w:rsidRDefault="003C628D" w:rsidP="00D619B9">
      <w:pPr>
        <w:rPr>
          <w:rFonts w:ascii="Times New Roman" w:hAnsi="Times New Roman" w:cs="Times New Roman"/>
        </w:rPr>
      </w:pPr>
    </w:p>
    <w:p w14:paraId="23A2D26F" w14:textId="77777777" w:rsidR="003C628D" w:rsidRDefault="003C628D" w:rsidP="00D619B9">
      <w:pPr>
        <w:rPr>
          <w:rFonts w:ascii="Times New Roman" w:hAnsi="Times New Roman" w:cs="Times New Roman"/>
        </w:rPr>
      </w:pPr>
    </w:p>
    <w:p w14:paraId="3C79CD65" w14:textId="77777777" w:rsidR="003C628D" w:rsidRDefault="003C628D" w:rsidP="003C628D"/>
    <w:p w14:paraId="6B66A8AF" w14:textId="77777777" w:rsidR="00D619B9" w:rsidRPr="00D619B9" w:rsidRDefault="00D619B9" w:rsidP="00D619B9">
      <w:pPr>
        <w:rPr>
          <w:rFonts w:ascii="Times New Roman" w:hAnsi="Times New Roman" w:cs="Times New Roman"/>
        </w:rPr>
      </w:pPr>
    </w:p>
    <w:p w14:paraId="33F65C3B" w14:textId="0D3D15B5" w:rsidR="00772788" w:rsidRPr="0029147B" w:rsidRDefault="00772788" w:rsidP="00772788">
      <w:pPr>
        <w:jc w:val="right"/>
        <w:rPr>
          <w:rFonts w:ascii="Times New Roman" w:hAnsi="Times New Roman" w:cs="Times New Roman"/>
        </w:rPr>
      </w:pPr>
    </w:p>
    <w:p w14:paraId="7B768529" w14:textId="77777777" w:rsidR="00772788" w:rsidRPr="0029147B" w:rsidRDefault="00772788" w:rsidP="00772788">
      <w:pPr>
        <w:jc w:val="center"/>
        <w:rPr>
          <w:rFonts w:ascii="Times New Roman" w:hAnsi="Times New Roman" w:cs="Times New Roman"/>
        </w:rPr>
      </w:pPr>
    </w:p>
    <w:sectPr w:rsidR="00772788" w:rsidRPr="00291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44EB8"/>
    <w:multiLevelType w:val="hybridMultilevel"/>
    <w:tmpl w:val="9F7CF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64"/>
    <w:rsid w:val="000411BC"/>
    <w:rsid w:val="000A5DE4"/>
    <w:rsid w:val="000A7BB2"/>
    <w:rsid w:val="001C08CA"/>
    <w:rsid w:val="0029147B"/>
    <w:rsid w:val="002B05E3"/>
    <w:rsid w:val="002B49A3"/>
    <w:rsid w:val="003C628D"/>
    <w:rsid w:val="00772788"/>
    <w:rsid w:val="008F448A"/>
    <w:rsid w:val="00997241"/>
    <w:rsid w:val="00A350AB"/>
    <w:rsid w:val="00CA4F64"/>
    <w:rsid w:val="00D6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6B58"/>
  <w15:chartTrackingRefBased/>
  <w15:docId w15:val="{505D180C-4344-493D-A647-D430B0C1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B05E3"/>
    <w:pPr>
      <w:keepNext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2B05E3"/>
    <w:pPr>
      <w:keepNext/>
      <w:spacing w:before="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20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05E3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2B05E3"/>
    <w:rPr>
      <w:rFonts w:ascii="Times New Roman" w:eastAsia="Times New Roman" w:hAnsi="Times New Roman" w:cs="Arial"/>
      <w:b/>
      <w:bCs/>
      <w:iCs/>
      <w:sz w:val="20"/>
      <w:szCs w:val="28"/>
      <w:lang w:eastAsia="ru-RU"/>
    </w:rPr>
  </w:style>
  <w:style w:type="paragraph" w:styleId="a3">
    <w:name w:val="List Paragraph"/>
    <w:basedOn w:val="a"/>
    <w:uiPriority w:val="34"/>
    <w:qFormat/>
    <w:rsid w:val="00772788"/>
    <w:pPr>
      <w:ind w:left="720"/>
      <w:contextualSpacing/>
    </w:pPr>
  </w:style>
  <w:style w:type="paragraph" w:customStyle="1" w:styleId="00-02">
    <w:name w:val="Центр 00-02"/>
    <w:basedOn w:val="a"/>
    <w:rsid w:val="0077278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-1">
    <w:name w:val="Влево-втяжка 1"/>
    <w:basedOn w:val="a"/>
    <w:qFormat/>
    <w:rsid w:val="0077278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8F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96242-3202-4085-BDD7-810E3554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2023-09-10T11:41:00Z</dcterms:created>
  <dcterms:modified xsi:type="dcterms:W3CDTF">2023-09-16T17:54:00Z</dcterms:modified>
</cp:coreProperties>
</file>