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8C67B">
      <w:pPr>
        <w:rPr>
          <w:rFonts w:ascii="Arial" w:hAnsi="Arial" w:cs="Arial"/>
          <w:color w:val="222222"/>
          <w:shd w:val="clear" w:color="auto" w:fill="FFFFFF"/>
        </w:rPr>
      </w:pPr>
    </w:p>
    <w:p w14:paraId="06E3C1A3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Вопросы по л р 2 для пяти участников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1а. Метод измерения температуры с помощью терморезистора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1б. Как получено расчетное уравнение для метода, связанного с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измерением температуры с помощью термопары?</w:t>
      </w:r>
    </w:p>
    <w:p w14:paraId="72937673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DC24084">
      <w:p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2а. Метод измерения температуры с помощью термопары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2б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Как</w:t>
      </w:r>
      <w:r>
        <w:rPr>
          <w:rFonts w:hint="default" w:ascii="Arial" w:hAnsi="Arial" w:cs="Arial"/>
          <w:color w:val="222222"/>
          <w:shd w:val="clear" w:color="auto" w:fill="FFFFFF"/>
          <w:lang w:val="ru-RU"/>
        </w:rPr>
        <w:t xml:space="preserve"> построить расчетное </w:t>
      </w:r>
      <w:r>
        <w:rPr>
          <w:rFonts w:ascii="Arial" w:hAnsi="Arial" w:cs="Arial"/>
          <w:color w:val="222222"/>
          <w:shd w:val="clear" w:color="auto" w:fill="FFFFFF"/>
        </w:rPr>
        <w:t>уравнени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е</w:t>
      </w:r>
      <w:r>
        <w:rPr>
          <w:rFonts w:ascii="Arial" w:hAnsi="Arial" w:cs="Arial"/>
          <w:color w:val="222222"/>
          <w:shd w:val="clear" w:color="auto" w:fill="FFFFFF"/>
        </w:rPr>
        <w:t>,  T(E)</w:t>
      </w:r>
      <w:r>
        <w:rPr>
          <w:rFonts w:hint="default" w:ascii="Arial" w:hAnsi="Arial" w:cs="Arial"/>
          <w:color w:val="222222"/>
          <w:shd w:val="clear" w:color="auto" w:fill="FFFFFF"/>
          <w:lang w:val="ru-RU"/>
        </w:rPr>
        <w:t xml:space="preserve"> и к</w:t>
      </w:r>
      <w:r>
        <w:rPr>
          <w:rFonts w:ascii="Arial" w:hAnsi="Arial" w:cs="Arial"/>
          <w:color w:val="222222"/>
          <w:shd w:val="clear" w:color="auto" w:fill="FFFFFF"/>
        </w:rPr>
        <w:t>акие первичные данные выбраны для построения уравнения,  T(E),  для  метода  измерения температуры с помощью  термопары ?</w:t>
      </w:r>
      <w:r>
        <w:rPr>
          <w:rFonts w:ascii="Arial" w:hAnsi="Arial" w:cs="Arial"/>
          <w:color w:val="222222"/>
        </w:rPr>
        <w:br w:type="textWrapping"/>
      </w:r>
    </w:p>
    <w:p w14:paraId="19D30239">
      <w:pPr>
        <w:spacing w:after="0" w:line="240" w:lineRule="auto"/>
        <w:rPr>
          <w:rFonts w:hint="default"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shd w:val="clear" w:color="auto" w:fill="FFFFFF"/>
        </w:rPr>
        <w:t>3а. Метод измерения температуры с помощью полупроводникового терморезистора (цифровой термометр, Лабораторная работа №2). Какой параметр, Х, поддерживается постоянным в электрической цепи полупроводникового терморезистора</w:t>
      </w:r>
      <w:r>
        <w:rPr>
          <w:rFonts w:hint="default" w:ascii="Arial" w:hAnsi="Arial" w:cs="Arial"/>
          <w:color w:val="222222"/>
          <w:lang w:val="ru-RU"/>
        </w:rPr>
        <w:t>?</w:t>
      </w:r>
    </w:p>
    <w:p w14:paraId="14D783D7">
      <w:pPr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3б. Как согласуются</w:t>
      </w:r>
      <w:r>
        <w:rPr>
          <w:rFonts w:hint="default" w:ascii="Arial" w:hAnsi="Arial" w:cs="Arial"/>
          <w:color w:val="222222"/>
          <w:shd w:val="clear" w:color="auto" w:fill="FFFFFF"/>
          <w:lang w:val="ru-RU"/>
        </w:rPr>
        <w:t xml:space="preserve">/расходятся </w:t>
      </w:r>
      <w:r>
        <w:rPr>
          <w:rFonts w:ascii="Arial" w:hAnsi="Arial" w:cs="Arial"/>
          <w:color w:val="222222"/>
          <w:shd w:val="clear" w:color="auto" w:fill="FFFFFF"/>
        </w:rPr>
        <w:t>между собой показание лабораторной термопары и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lang w:val="ru-RU"/>
        </w:rPr>
        <w:t>показание</w:t>
      </w:r>
      <w:r>
        <w:rPr>
          <w:rFonts w:hint="default"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стандартной термопары?</w:t>
      </w:r>
      <w:r>
        <w:rPr>
          <w:rFonts w:ascii="Arial" w:hAnsi="Arial" w:cs="Arial"/>
          <w:color w:val="222222"/>
        </w:rPr>
        <w:br w:type="textWrapping"/>
      </w:r>
    </w:p>
    <w:p w14:paraId="1DA2936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4а. Какой метрологический эксперимент с термопарой выполнялся в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Лабораторной работе №2?</w:t>
      </w:r>
      <w:r>
        <w:rPr>
          <w:rFonts w:hint="default" w:ascii="Arial" w:hAnsi="Arial" w:cs="Arial"/>
          <w:color w:val="222222"/>
          <w:shd w:val="clear" w:color="auto" w:fill="FFFFFF"/>
          <w:lang w:val="ru-RU"/>
        </w:rPr>
        <w:t xml:space="preserve"> Покажите результат этого эксперимента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4б. Как построить функцию преобразования для термопары? Приведите оценку случайной погрешности для платинового терморезистора.</w:t>
      </w:r>
    </w:p>
    <w:p w14:paraId="771AF033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05722AA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5а. Какой метрологический эксперимент с цифровым термометром выполнялся в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Лабораторной работе №2?</w:t>
      </w:r>
      <w:r>
        <w:rPr>
          <w:rFonts w:hint="default" w:ascii="Arial" w:hAnsi="Arial" w:cs="Arial"/>
          <w:color w:val="222222"/>
          <w:shd w:val="clear" w:color="auto" w:fill="FFFFFF"/>
          <w:lang w:val="ru-RU"/>
        </w:rPr>
        <w:t xml:space="preserve"> Покажите результат этого эксперимента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 xml:space="preserve">5б. Как построить функцию преобразования для цифрового термометра? Приведите оценку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полной</w:t>
      </w:r>
      <w:r>
        <w:rPr>
          <w:rFonts w:hint="default"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погрешности для платинового терморезистора.</w:t>
      </w:r>
    </w:p>
    <w:p w14:paraId="3EDA0B17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7E"/>
    <w:rsid w:val="000463C4"/>
    <w:rsid w:val="0011663C"/>
    <w:rsid w:val="001F5642"/>
    <w:rsid w:val="0024077E"/>
    <w:rsid w:val="002A1809"/>
    <w:rsid w:val="002D6806"/>
    <w:rsid w:val="002E5B83"/>
    <w:rsid w:val="0032782A"/>
    <w:rsid w:val="005E0DFA"/>
    <w:rsid w:val="006B2E41"/>
    <w:rsid w:val="00734560"/>
    <w:rsid w:val="00A66366"/>
    <w:rsid w:val="00B90DB3"/>
    <w:rsid w:val="00C05C73"/>
    <w:rsid w:val="00C91DC9"/>
    <w:rsid w:val="00D2423B"/>
    <w:rsid w:val="00DC74F1"/>
    <w:rsid w:val="00E13592"/>
    <w:rsid w:val="00EB4199"/>
    <w:rsid w:val="00ED30EC"/>
    <w:rsid w:val="4DBB7668"/>
    <w:rsid w:val="517936B8"/>
    <w:rsid w:val="5F6A7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293</Words>
  <Characters>1675</Characters>
  <Lines>13</Lines>
  <Paragraphs>3</Paragraphs>
  <TotalTime>5</TotalTime>
  <ScaleCrop>false</ScaleCrop>
  <LinksUpToDate>false</LinksUpToDate>
  <CharactersWithSpaces>1965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2021-11-08T08:47:00Z</dcterms:created>
  <dc:creator>evg</dc:creator>
  <cp:lastModifiedBy>evg</cp:lastModifiedBy>
  <dcterms:modified xsi:type="dcterms:W3CDTF">2024-11-11T19:39:52Z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1FB62DAEC7B74055A9AA788FA3B22CDF_13</vt:lpwstr>
  </property>
</Properties>
</file>