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E34E" w14:textId="77777777" w:rsidR="009564F0" w:rsidRPr="009564F0" w:rsidRDefault="009564F0" w:rsidP="009564F0">
      <w:pPr>
        <w:spacing w:after="0" w:line="240" w:lineRule="auto"/>
        <w:outlineLvl w:val="1"/>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Quiz Submissions - Quizzterm # 1 Objective</w:t>
      </w:r>
    </w:p>
    <w:p w14:paraId="250B290A" w14:textId="77777777" w:rsidR="009564F0" w:rsidRPr="009564F0" w:rsidRDefault="009564F0" w:rsidP="009564F0">
      <w:pPr>
        <w:pBdr>
          <w:bottom w:val="single" w:sz="6" w:space="1" w:color="auto"/>
        </w:pBdr>
        <w:spacing w:after="0" w:line="240" w:lineRule="auto"/>
        <w:jc w:val="center"/>
        <w:rPr>
          <w:rFonts w:ascii="Arial" w:eastAsia="Times New Roman" w:hAnsi="Arial" w:cs="Arial"/>
          <w:vanish/>
          <w:sz w:val="16"/>
          <w:szCs w:val="16"/>
        </w:rPr>
      </w:pPr>
      <w:r w:rsidRPr="009564F0">
        <w:rPr>
          <w:rFonts w:ascii="Arial" w:eastAsia="Times New Roman" w:hAnsi="Arial" w:cs="Arial"/>
          <w:vanish/>
          <w:sz w:val="16"/>
          <w:szCs w:val="16"/>
        </w:rPr>
        <w:t>Top of Form</w:t>
      </w:r>
    </w:p>
    <w:p w14:paraId="3832284B" w14:textId="77777777" w:rsidR="009564F0" w:rsidRPr="009564F0" w:rsidRDefault="009564F0" w:rsidP="009564F0">
      <w:pPr>
        <w:spacing w:after="0" w:line="240" w:lineRule="auto"/>
        <w:ind w:right="90"/>
        <w:outlineLvl w:val="1"/>
        <w:rPr>
          <w:rFonts w:ascii="Lucida Sans Unicode" w:eastAsia="Times New Roman" w:hAnsi="Lucida Sans Unicode" w:cs="Lucida Sans Unicode"/>
          <w:b/>
          <w:bCs/>
          <w:color w:val="494C4E"/>
          <w:spacing w:val="3"/>
          <w:sz w:val="36"/>
          <w:szCs w:val="36"/>
        </w:rPr>
      </w:pPr>
      <w:r w:rsidRPr="009564F0">
        <w:rPr>
          <w:rFonts w:ascii="Lucida Sans Unicode" w:eastAsia="Times New Roman" w:hAnsi="Lucida Sans Unicode" w:cs="Lucida Sans Unicode"/>
          <w:b/>
          <w:bCs/>
          <w:color w:val="494C4E"/>
          <w:spacing w:val="3"/>
          <w:sz w:val="36"/>
          <w:szCs w:val="36"/>
        </w:rPr>
        <w:t>Matthew Zaldana (username: matthew.zaldana.050242D559A8K8)</w:t>
      </w:r>
    </w:p>
    <w:p w14:paraId="77409FE8" w14:textId="77777777" w:rsidR="009564F0" w:rsidRPr="009564F0" w:rsidRDefault="009564F0" w:rsidP="009564F0">
      <w:pPr>
        <w:spacing w:after="0" w:line="240" w:lineRule="auto"/>
        <w:ind w:right="90"/>
        <w:outlineLvl w:val="1"/>
        <w:rPr>
          <w:rFonts w:ascii="Lucida Sans Unicode" w:eastAsia="Times New Roman" w:hAnsi="Lucida Sans Unicode" w:cs="Lucida Sans Unicode"/>
          <w:b/>
          <w:bCs/>
          <w:color w:val="494C4E"/>
          <w:spacing w:val="3"/>
          <w:sz w:val="36"/>
          <w:szCs w:val="36"/>
        </w:rPr>
      </w:pPr>
      <w:r w:rsidRPr="009564F0">
        <w:rPr>
          <w:rFonts w:ascii="Lucida Sans Unicode" w:eastAsia="Times New Roman" w:hAnsi="Lucida Sans Unicode" w:cs="Lucida Sans Unicode"/>
          <w:b/>
          <w:bCs/>
          <w:color w:val="494C4E"/>
          <w:spacing w:val="3"/>
          <w:sz w:val="36"/>
          <w:szCs w:val="36"/>
        </w:rPr>
        <w:t>Attempt 1</w:t>
      </w:r>
    </w:p>
    <w:p w14:paraId="05437F3F" w14:textId="77777777" w:rsidR="009564F0" w:rsidRPr="009564F0" w:rsidRDefault="009564F0" w:rsidP="009564F0">
      <w:pPr>
        <w:spacing w:after="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Written: May 27, 2021 1:11 PM - May 27, 2021 1:31 PM</w:t>
      </w:r>
    </w:p>
    <w:p w14:paraId="09754006" w14:textId="77777777" w:rsidR="009564F0" w:rsidRPr="009564F0" w:rsidRDefault="009564F0" w:rsidP="009564F0">
      <w:pPr>
        <w:spacing w:after="0" w:line="240" w:lineRule="auto"/>
        <w:ind w:right="90"/>
        <w:outlineLvl w:val="1"/>
        <w:rPr>
          <w:rFonts w:ascii="Lucida Sans Unicode" w:eastAsia="Times New Roman" w:hAnsi="Lucida Sans Unicode" w:cs="Lucida Sans Unicode"/>
          <w:b/>
          <w:bCs/>
          <w:color w:val="494C4E"/>
          <w:spacing w:val="3"/>
          <w:sz w:val="36"/>
          <w:szCs w:val="36"/>
        </w:rPr>
      </w:pPr>
      <w:r w:rsidRPr="009564F0">
        <w:rPr>
          <w:rFonts w:ascii="Lucida Sans Unicode" w:eastAsia="Times New Roman" w:hAnsi="Lucida Sans Unicode" w:cs="Lucida Sans Unicode"/>
          <w:b/>
          <w:bCs/>
          <w:color w:val="494C4E"/>
          <w:spacing w:val="3"/>
          <w:sz w:val="36"/>
          <w:szCs w:val="36"/>
        </w:rPr>
        <w:t>Submission View</w:t>
      </w:r>
    </w:p>
    <w:p w14:paraId="7225D921" w14:textId="77777777" w:rsidR="009564F0" w:rsidRPr="009564F0" w:rsidRDefault="009564F0" w:rsidP="009564F0">
      <w:pPr>
        <w:spacing w:before="120"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Your quiz has been submitted successfully.</w:t>
      </w:r>
    </w:p>
    <w:tbl>
      <w:tblPr>
        <w:tblW w:w="17173" w:type="dxa"/>
        <w:jc w:val="center"/>
        <w:tblCellMar>
          <w:left w:w="0" w:type="dxa"/>
          <w:right w:w="0" w:type="dxa"/>
        </w:tblCellMar>
        <w:tblLook w:val="04A0" w:firstRow="1" w:lastRow="0" w:firstColumn="1" w:lastColumn="0" w:noHBand="0" w:noVBand="1"/>
        <w:tblDescription w:val=""/>
      </w:tblPr>
      <w:tblGrid>
        <w:gridCol w:w="9056"/>
        <w:gridCol w:w="49"/>
        <w:gridCol w:w="8068"/>
      </w:tblGrid>
      <w:tr w:rsidR="009564F0" w:rsidRPr="009564F0" w14:paraId="14AE1F2A" w14:textId="77777777" w:rsidTr="009564F0">
        <w:trPr>
          <w:jc w:val="center"/>
        </w:trPr>
        <w:tc>
          <w:tcPr>
            <w:tcW w:w="0" w:type="auto"/>
            <w:noWrap/>
            <w:vAlign w:val="center"/>
            <w:hideMark/>
          </w:tcPr>
          <w:p w14:paraId="3107B49C"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1</w:t>
            </w:r>
          </w:p>
        </w:tc>
        <w:tc>
          <w:tcPr>
            <w:tcW w:w="0" w:type="auto"/>
            <w:noWrap/>
            <w:vAlign w:val="center"/>
            <w:hideMark/>
          </w:tcPr>
          <w:p w14:paraId="0FA894A0"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vAlign w:val="center"/>
            <w:hideMark/>
          </w:tcPr>
          <w:p w14:paraId="515A6A55"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76EE5164"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Suppose that we want to manage soccer scores in a table.  We can say the following about an attribute value like "home: 5, away: 3"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9564F0" w:rsidRPr="009564F0" w14:paraId="7B73BE84" w14:textId="77777777" w:rsidTr="009564F0">
        <w:trPr>
          <w:gridAfter w:val="1"/>
        </w:trPr>
        <w:tc>
          <w:tcPr>
            <w:tcW w:w="0" w:type="auto"/>
            <w:noWrap/>
            <w:tcMar>
              <w:top w:w="45" w:type="dxa"/>
              <w:left w:w="45" w:type="dxa"/>
              <w:bottom w:w="45" w:type="dxa"/>
              <w:right w:w="45" w:type="dxa"/>
            </w:tcMar>
            <w:hideMark/>
          </w:tcPr>
          <w:p w14:paraId="2FB55FF1" w14:textId="1828AF1F"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3758D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69" type="#_x0000_t75" style="width:24.6pt;height:15.6pt" o:ole="">
                  <v:imagedata r:id="rId5" o:title=""/>
                </v:shape>
                <w:control r:id="rId6" w:name="DefaultOcxName" w:shapeid="_x0000_i3369"/>
              </w:object>
            </w:r>
          </w:p>
        </w:tc>
        <w:tc>
          <w:tcPr>
            <w:tcW w:w="16190" w:type="dxa"/>
            <w:gridSpan w:val="2"/>
            <w:tcMar>
              <w:top w:w="45" w:type="dxa"/>
              <w:left w:w="45" w:type="dxa"/>
              <w:bottom w:w="45" w:type="dxa"/>
              <w:right w:w="45" w:type="dxa"/>
            </w:tcMar>
            <w:vAlign w:val="center"/>
            <w:hideMark/>
          </w:tcPr>
          <w:p w14:paraId="5C2E68B5"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This value actually represents </w:t>
            </w:r>
            <w:r w:rsidRPr="009564F0">
              <w:rPr>
                <w:rFonts w:ascii="Times New Roman" w:eastAsia="Times New Roman" w:hAnsi="Times New Roman" w:cs="Times New Roman"/>
                <w:b/>
                <w:bCs/>
                <w:sz w:val="24"/>
                <w:szCs w:val="24"/>
              </w:rPr>
              <w:t>two</w:t>
            </w:r>
            <w:r w:rsidRPr="009564F0">
              <w:rPr>
                <w:rFonts w:ascii="Times New Roman" w:eastAsia="Times New Roman" w:hAnsi="Times New Roman" w:cs="Times New Roman"/>
                <w:sz w:val="24"/>
                <w:szCs w:val="24"/>
              </w:rPr>
              <w:t> individual concepts: the home team score and the away team score.  As such, it should be separated into two attributes.</w:t>
            </w:r>
          </w:p>
        </w:tc>
      </w:tr>
      <w:tr w:rsidR="009564F0" w:rsidRPr="009564F0" w14:paraId="57C0CB20" w14:textId="77777777" w:rsidTr="009564F0">
        <w:trPr>
          <w:gridAfter w:val="1"/>
        </w:trPr>
        <w:tc>
          <w:tcPr>
            <w:tcW w:w="0" w:type="auto"/>
            <w:noWrap/>
            <w:tcMar>
              <w:top w:w="45" w:type="dxa"/>
              <w:left w:w="45" w:type="dxa"/>
              <w:bottom w:w="45" w:type="dxa"/>
              <w:right w:w="45" w:type="dxa"/>
            </w:tcMar>
            <w:hideMark/>
          </w:tcPr>
          <w:p w14:paraId="2260DB32" w14:textId="2562976A"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739E15D">
                <v:shape id="_x0000_i3368" type="#_x0000_t75" style="width:24.6pt;height:15.6pt" o:ole="">
                  <v:imagedata r:id="rId5" o:title=""/>
                </v:shape>
                <w:control r:id="rId7" w:name="DefaultOcxName1" w:shapeid="_x0000_i3368"/>
              </w:object>
            </w:r>
          </w:p>
        </w:tc>
        <w:tc>
          <w:tcPr>
            <w:tcW w:w="16190" w:type="dxa"/>
            <w:gridSpan w:val="2"/>
            <w:tcMar>
              <w:top w:w="45" w:type="dxa"/>
              <w:left w:w="45" w:type="dxa"/>
              <w:bottom w:w="45" w:type="dxa"/>
              <w:right w:w="45" w:type="dxa"/>
            </w:tcMar>
            <w:vAlign w:val="center"/>
            <w:hideMark/>
          </w:tcPr>
          <w:p w14:paraId="78C5CFC6"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Is difficult to validate.  Perhaps someone forgot to enter the word home, or left out the colon, or the numerical value of the score was not an integer.</w:t>
            </w:r>
          </w:p>
        </w:tc>
      </w:tr>
      <w:tr w:rsidR="009564F0" w:rsidRPr="009564F0" w14:paraId="4BB28120" w14:textId="77777777" w:rsidTr="009564F0">
        <w:trPr>
          <w:gridAfter w:val="1"/>
        </w:trPr>
        <w:tc>
          <w:tcPr>
            <w:tcW w:w="0" w:type="auto"/>
            <w:noWrap/>
            <w:tcMar>
              <w:top w:w="45" w:type="dxa"/>
              <w:left w:w="45" w:type="dxa"/>
              <w:bottom w:w="45" w:type="dxa"/>
              <w:right w:w="45" w:type="dxa"/>
            </w:tcMar>
            <w:hideMark/>
          </w:tcPr>
          <w:p w14:paraId="1A3D6F8E" w14:textId="6A8FC48E"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3287A220">
                <v:shape id="_x0000_i3367" type="#_x0000_t75" style="width:24.6pt;height:15.6pt" o:ole="">
                  <v:imagedata r:id="rId8" o:title=""/>
                </v:shape>
                <w:control r:id="rId9" w:name="DefaultOcxName2" w:shapeid="_x0000_i3367"/>
              </w:object>
            </w:r>
          </w:p>
        </w:tc>
        <w:tc>
          <w:tcPr>
            <w:tcW w:w="16190" w:type="dxa"/>
            <w:gridSpan w:val="2"/>
            <w:tcMar>
              <w:top w:w="45" w:type="dxa"/>
              <w:left w:w="45" w:type="dxa"/>
              <w:bottom w:w="45" w:type="dxa"/>
              <w:right w:w="45" w:type="dxa"/>
            </w:tcMar>
            <w:vAlign w:val="center"/>
            <w:hideMark/>
          </w:tcPr>
          <w:p w14:paraId="41ED67C3"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Is more efficient because it stores more than one piece of information in just one column.  That makes this a good approach.</w:t>
            </w:r>
          </w:p>
        </w:tc>
      </w:tr>
      <w:tr w:rsidR="009564F0" w:rsidRPr="009564F0" w14:paraId="18FA0954" w14:textId="77777777" w:rsidTr="009564F0">
        <w:trPr>
          <w:gridAfter w:val="1"/>
        </w:trPr>
        <w:tc>
          <w:tcPr>
            <w:tcW w:w="0" w:type="auto"/>
            <w:noWrap/>
            <w:tcMar>
              <w:top w:w="45" w:type="dxa"/>
              <w:left w:w="45" w:type="dxa"/>
              <w:bottom w:w="45" w:type="dxa"/>
              <w:right w:w="45" w:type="dxa"/>
            </w:tcMar>
            <w:hideMark/>
          </w:tcPr>
          <w:p w14:paraId="1A1087F0" w14:textId="705A4879"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18636A56">
                <v:shape id="_x0000_i3366" type="#_x0000_t75" style="width:24.6pt;height:15.6pt" o:ole="">
                  <v:imagedata r:id="rId5" o:title=""/>
                </v:shape>
                <w:control r:id="rId10" w:name="DefaultOcxName3" w:shapeid="_x0000_i3366"/>
              </w:object>
            </w:r>
          </w:p>
        </w:tc>
        <w:tc>
          <w:tcPr>
            <w:tcW w:w="16190" w:type="dxa"/>
            <w:gridSpan w:val="2"/>
            <w:tcMar>
              <w:top w:w="45" w:type="dxa"/>
              <w:left w:w="45" w:type="dxa"/>
              <w:bottom w:w="45" w:type="dxa"/>
              <w:right w:w="45" w:type="dxa"/>
            </w:tcMar>
            <w:vAlign w:val="center"/>
            <w:hideMark/>
          </w:tcPr>
          <w:p w14:paraId="073BB777"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It is difficult to search such values.  For instance, to find all of the games in which the winner won by more than a 3 point spread would be very difficult.</w:t>
            </w:r>
          </w:p>
        </w:tc>
      </w:tr>
      <w:tr w:rsidR="009564F0" w:rsidRPr="009564F0" w14:paraId="562E4124" w14:textId="77777777" w:rsidTr="009564F0">
        <w:tblPrEx>
          <w:jc w:val="center"/>
          <w:tblCellMar>
            <w:top w:w="0" w:type="dxa"/>
            <w:left w:w="0" w:type="dxa"/>
            <w:bottom w:w="0" w:type="dxa"/>
            <w:right w:w="0" w:type="dxa"/>
          </w:tblCellMar>
        </w:tblPrEx>
        <w:trPr>
          <w:jc w:val="center"/>
        </w:trPr>
        <w:tc>
          <w:tcPr>
            <w:tcW w:w="0" w:type="auto"/>
            <w:noWrap/>
            <w:vAlign w:val="center"/>
            <w:hideMark/>
          </w:tcPr>
          <w:p w14:paraId="4B449EB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2</w:t>
            </w:r>
          </w:p>
        </w:tc>
        <w:tc>
          <w:tcPr>
            <w:tcW w:w="0" w:type="auto"/>
            <w:noWrap/>
            <w:vAlign w:val="center"/>
            <w:hideMark/>
          </w:tcPr>
          <w:p w14:paraId="228A1CCA"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277F3558"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0 / 1 point</w:t>
            </w:r>
          </w:p>
        </w:tc>
      </w:tr>
    </w:tbl>
    <w:p w14:paraId="4785E98E"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While the alter table statements gives us the </w:t>
      </w:r>
      <w:r w:rsidRPr="009564F0">
        <w:rPr>
          <w:rFonts w:ascii="Lucida Sans Unicode" w:eastAsia="Times New Roman" w:hAnsi="Lucida Sans Unicode" w:cs="Lucida Sans Unicode"/>
          <w:b/>
          <w:bCs/>
          <w:color w:val="494C4E"/>
          <w:spacing w:val="3"/>
          <w:sz w:val="29"/>
          <w:szCs w:val="29"/>
        </w:rPr>
        <w:t>ability</w:t>
      </w:r>
      <w:r w:rsidRPr="009564F0">
        <w:rPr>
          <w:rFonts w:ascii="Lucida Sans Unicode" w:eastAsia="Times New Roman" w:hAnsi="Lucida Sans Unicode" w:cs="Lucida Sans Unicode"/>
          <w:color w:val="494C4E"/>
          <w:spacing w:val="3"/>
          <w:sz w:val="29"/>
          <w:szCs w:val="29"/>
        </w:rPr>
        <w:t> to change a table to add a primary key, it is always best to define the primary key when we define the table so that there is never any opportunity to insert redundant rows into the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98"/>
        <w:gridCol w:w="703"/>
        <w:gridCol w:w="7277"/>
        <w:gridCol w:w="491"/>
        <w:gridCol w:w="491"/>
      </w:tblGrid>
      <w:tr w:rsidR="009564F0" w:rsidRPr="009564F0" w14:paraId="11546396" w14:textId="77777777" w:rsidTr="009564F0">
        <w:trPr>
          <w:gridAfter w:val="1"/>
        </w:trPr>
        <w:tc>
          <w:tcPr>
            <w:tcW w:w="0" w:type="auto"/>
            <w:noWrap/>
            <w:tcMar>
              <w:top w:w="45" w:type="dxa"/>
              <w:left w:w="45" w:type="dxa"/>
              <w:bottom w:w="45" w:type="dxa"/>
              <w:right w:w="45" w:type="dxa"/>
            </w:tcMar>
            <w:vAlign w:val="center"/>
            <w:hideMark/>
          </w:tcPr>
          <w:p w14:paraId="775DC081" w14:textId="258FB8E5" w:rsidR="009564F0" w:rsidRPr="009564F0" w:rsidRDefault="009564F0" w:rsidP="009564F0">
            <w:pPr>
              <w:spacing w:after="0" w:line="240" w:lineRule="auto"/>
              <w:divId w:val="431096323"/>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38F32E5F" wp14:editId="77B2E889">
                  <wp:extent cx="152400" cy="152400"/>
                  <wp:effectExtent l="0" t="0" r="0" b="0"/>
                  <wp:docPr id="17" name="Picture 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2AEFF7C" w14:textId="48289A83"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446D723">
                <v:shape id="_x0000_i3365" type="#_x0000_t75" style="width:24.6pt;height:15.6pt" o:ole="">
                  <v:imagedata r:id="rId12" o:title=""/>
                </v:shape>
                <w:control r:id="rId13" w:name="DefaultOcxName4" w:shapeid="_x0000_i3365"/>
              </w:object>
            </w:r>
          </w:p>
        </w:tc>
        <w:tc>
          <w:tcPr>
            <w:tcW w:w="16030" w:type="dxa"/>
            <w:gridSpan w:val="2"/>
            <w:tcMar>
              <w:top w:w="45" w:type="dxa"/>
              <w:left w:w="45" w:type="dxa"/>
              <w:bottom w:w="45" w:type="dxa"/>
              <w:right w:w="45" w:type="dxa"/>
            </w:tcMar>
            <w:vAlign w:val="center"/>
            <w:hideMark/>
          </w:tcPr>
          <w:p w14:paraId="6E8C242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True</w:t>
            </w:r>
          </w:p>
        </w:tc>
      </w:tr>
      <w:tr w:rsidR="009564F0" w:rsidRPr="009564F0" w14:paraId="658B5D8C" w14:textId="77777777" w:rsidTr="009564F0">
        <w:trPr>
          <w:gridAfter w:val="1"/>
        </w:trPr>
        <w:tc>
          <w:tcPr>
            <w:tcW w:w="0" w:type="auto"/>
            <w:noWrap/>
            <w:tcMar>
              <w:top w:w="45" w:type="dxa"/>
              <w:left w:w="45" w:type="dxa"/>
              <w:bottom w:w="45" w:type="dxa"/>
              <w:right w:w="45" w:type="dxa"/>
            </w:tcMar>
            <w:vAlign w:val="center"/>
            <w:hideMark/>
          </w:tcPr>
          <w:p w14:paraId="6D7D1C93"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73BE1E3F" w14:textId="1E650961"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0CB857BF">
                <v:shape id="_x0000_i3364" type="#_x0000_t75" style="width:24.6pt;height:15.6pt" o:ole="">
                  <v:imagedata r:id="rId12" o:title=""/>
                </v:shape>
                <w:control r:id="rId14" w:name="DefaultOcxName5" w:shapeid="_x0000_i3364"/>
              </w:object>
            </w:r>
          </w:p>
        </w:tc>
        <w:tc>
          <w:tcPr>
            <w:tcW w:w="16030" w:type="dxa"/>
            <w:gridSpan w:val="2"/>
            <w:tcMar>
              <w:top w:w="45" w:type="dxa"/>
              <w:left w:w="45" w:type="dxa"/>
              <w:bottom w:w="45" w:type="dxa"/>
              <w:right w:w="45" w:type="dxa"/>
            </w:tcMar>
            <w:vAlign w:val="center"/>
            <w:hideMark/>
          </w:tcPr>
          <w:p w14:paraId="5F9B57FD"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False</w:t>
            </w:r>
          </w:p>
        </w:tc>
      </w:tr>
      <w:tr w:rsidR="009564F0" w:rsidRPr="009564F0" w14:paraId="682E738B" w14:textId="77777777" w:rsidTr="009564F0">
        <w:tblPrEx>
          <w:jc w:val="center"/>
          <w:tblCellMar>
            <w:top w:w="0" w:type="dxa"/>
            <w:left w:w="0" w:type="dxa"/>
            <w:bottom w:w="0" w:type="dxa"/>
            <w:right w:w="0" w:type="dxa"/>
          </w:tblCellMar>
        </w:tblPrEx>
        <w:trPr>
          <w:jc w:val="center"/>
        </w:trPr>
        <w:tc>
          <w:tcPr>
            <w:tcW w:w="0" w:type="auto"/>
            <w:gridSpan w:val="2"/>
            <w:noWrap/>
            <w:vAlign w:val="center"/>
            <w:hideMark/>
          </w:tcPr>
          <w:p w14:paraId="2E90BF7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lastRenderedPageBreak/>
              <w:t>Question 3</w:t>
            </w:r>
          </w:p>
        </w:tc>
        <w:tc>
          <w:tcPr>
            <w:tcW w:w="0" w:type="auto"/>
            <w:noWrap/>
            <w:vAlign w:val="center"/>
            <w:hideMark/>
          </w:tcPr>
          <w:p w14:paraId="020F1361"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1767121C"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0 / 1 point</w:t>
            </w:r>
          </w:p>
        </w:tc>
      </w:tr>
    </w:tbl>
    <w:p w14:paraId="59139541"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In this course, you </w:t>
      </w:r>
      <w:r w:rsidRPr="009564F0">
        <w:rPr>
          <w:rFonts w:ascii="Lucida Sans Unicode" w:eastAsia="Times New Roman" w:hAnsi="Lucida Sans Unicode" w:cs="Lucida Sans Unicode"/>
          <w:b/>
          <w:bCs/>
          <w:color w:val="494C4E"/>
          <w:spacing w:val="3"/>
          <w:sz w:val="29"/>
          <w:szCs w:val="29"/>
        </w:rPr>
        <w:t>must</w:t>
      </w:r>
      <w:r w:rsidRPr="009564F0">
        <w:rPr>
          <w:rFonts w:ascii="Lucida Sans Unicode" w:eastAsia="Times New Roman" w:hAnsi="Lucida Sans Unicode" w:cs="Lucida Sans Unicode"/>
          <w:color w:val="494C4E"/>
          <w:spacing w:val="3"/>
          <w:sz w:val="29"/>
          <w:szCs w:val="29"/>
        </w:rPr>
        <w:t> include the column names in your insert statements.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98"/>
        <w:gridCol w:w="703"/>
        <w:gridCol w:w="7277"/>
        <w:gridCol w:w="491"/>
        <w:gridCol w:w="491"/>
      </w:tblGrid>
      <w:tr w:rsidR="009564F0" w:rsidRPr="009564F0" w14:paraId="1AD3171A" w14:textId="77777777" w:rsidTr="009564F0">
        <w:trPr>
          <w:gridAfter w:val="1"/>
        </w:trPr>
        <w:tc>
          <w:tcPr>
            <w:tcW w:w="0" w:type="auto"/>
            <w:noWrap/>
            <w:tcMar>
              <w:top w:w="45" w:type="dxa"/>
              <w:left w:w="45" w:type="dxa"/>
              <w:bottom w:w="45" w:type="dxa"/>
              <w:right w:w="45" w:type="dxa"/>
            </w:tcMar>
            <w:vAlign w:val="center"/>
            <w:hideMark/>
          </w:tcPr>
          <w:p w14:paraId="5F51BED2" w14:textId="2A8F2D26" w:rsidR="009564F0" w:rsidRPr="009564F0" w:rsidRDefault="009564F0" w:rsidP="009564F0">
            <w:pPr>
              <w:spacing w:after="0" w:line="240" w:lineRule="auto"/>
              <w:divId w:val="1494637030"/>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170B01CC" wp14:editId="74242AE9">
                  <wp:extent cx="152400" cy="152400"/>
                  <wp:effectExtent l="0" t="0" r="0" b="0"/>
                  <wp:docPr id="16" name="Picture 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E1260D1" w14:textId="6F6C828E"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1C50A68F">
                <v:shape id="_x0000_i3363" type="#_x0000_t75" style="width:24.6pt;height:15.6pt" o:ole="">
                  <v:imagedata r:id="rId12" o:title=""/>
                </v:shape>
                <w:control r:id="rId15" w:name="DefaultOcxName6" w:shapeid="_x0000_i3363"/>
              </w:object>
            </w:r>
          </w:p>
        </w:tc>
        <w:tc>
          <w:tcPr>
            <w:tcW w:w="16030" w:type="dxa"/>
            <w:gridSpan w:val="2"/>
            <w:tcMar>
              <w:top w:w="45" w:type="dxa"/>
              <w:left w:w="45" w:type="dxa"/>
              <w:bottom w:w="45" w:type="dxa"/>
              <w:right w:w="45" w:type="dxa"/>
            </w:tcMar>
            <w:vAlign w:val="center"/>
            <w:hideMark/>
          </w:tcPr>
          <w:p w14:paraId="02192CA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True</w:t>
            </w:r>
          </w:p>
        </w:tc>
      </w:tr>
      <w:tr w:rsidR="009564F0" w:rsidRPr="009564F0" w14:paraId="5C3581E4" w14:textId="77777777" w:rsidTr="009564F0">
        <w:trPr>
          <w:gridAfter w:val="1"/>
        </w:trPr>
        <w:tc>
          <w:tcPr>
            <w:tcW w:w="0" w:type="auto"/>
            <w:noWrap/>
            <w:tcMar>
              <w:top w:w="45" w:type="dxa"/>
              <w:left w:w="45" w:type="dxa"/>
              <w:bottom w:w="45" w:type="dxa"/>
              <w:right w:w="45" w:type="dxa"/>
            </w:tcMar>
            <w:vAlign w:val="center"/>
            <w:hideMark/>
          </w:tcPr>
          <w:p w14:paraId="2F2A13C5"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7C453671" w14:textId="0A3F09DB"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5D127F4F">
                <v:shape id="_x0000_i3362" type="#_x0000_t75" style="width:24.6pt;height:15.6pt" o:ole="">
                  <v:imagedata r:id="rId12" o:title=""/>
                </v:shape>
                <w:control r:id="rId16" w:name="DefaultOcxName7" w:shapeid="_x0000_i3362"/>
              </w:object>
            </w:r>
          </w:p>
        </w:tc>
        <w:tc>
          <w:tcPr>
            <w:tcW w:w="16030" w:type="dxa"/>
            <w:gridSpan w:val="2"/>
            <w:tcMar>
              <w:top w:w="45" w:type="dxa"/>
              <w:left w:w="45" w:type="dxa"/>
              <w:bottom w:w="45" w:type="dxa"/>
              <w:right w:w="45" w:type="dxa"/>
            </w:tcMar>
            <w:vAlign w:val="center"/>
            <w:hideMark/>
          </w:tcPr>
          <w:p w14:paraId="06469101"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False</w:t>
            </w:r>
          </w:p>
        </w:tc>
      </w:tr>
      <w:tr w:rsidR="009564F0" w:rsidRPr="009564F0" w14:paraId="2A305EE0" w14:textId="77777777" w:rsidTr="009564F0">
        <w:tblPrEx>
          <w:jc w:val="center"/>
          <w:tblCellMar>
            <w:top w:w="0" w:type="dxa"/>
            <w:left w:w="0" w:type="dxa"/>
            <w:bottom w:w="0" w:type="dxa"/>
            <w:right w:w="0" w:type="dxa"/>
          </w:tblCellMar>
        </w:tblPrEx>
        <w:trPr>
          <w:jc w:val="center"/>
        </w:trPr>
        <w:tc>
          <w:tcPr>
            <w:tcW w:w="0" w:type="auto"/>
            <w:gridSpan w:val="2"/>
            <w:noWrap/>
            <w:vAlign w:val="center"/>
            <w:hideMark/>
          </w:tcPr>
          <w:p w14:paraId="0BC50051"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4</w:t>
            </w:r>
          </w:p>
        </w:tc>
        <w:tc>
          <w:tcPr>
            <w:tcW w:w="0" w:type="auto"/>
            <w:noWrap/>
            <w:vAlign w:val="center"/>
            <w:hideMark/>
          </w:tcPr>
          <w:p w14:paraId="1FA9D9E7"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5219286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1CB46E3A"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Match the following terms to their respective definition.  Each term and each definition can only be once.</w:t>
      </w:r>
    </w:p>
    <w:tbl>
      <w:tblPr>
        <w:tblW w:w="17000" w:type="dxa"/>
        <w:tblCellMar>
          <w:top w:w="15" w:type="dxa"/>
          <w:left w:w="15" w:type="dxa"/>
          <w:bottom w:w="15" w:type="dxa"/>
          <w:right w:w="15" w:type="dxa"/>
        </w:tblCellMar>
        <w:tblLook w:val="04A0" w:firstRow="1" w:lastRow="0" w:firstColumn="1" w:lastColumn="0" w:noHBand="0" w:noVBand="1"/>
        <w:tblDescription w:val=""/>
      </w:tblPr>
      <w:tblGrid>
        <w:gridCol w:w="8410"/>
        <w:gridCol w:w="96"/>
        <w:gridCol w:w="8490"/>
        <w:gridCol w:w="491"/>
        <w:gridCol w:w="491"/>
      </w:tblGrid>
      <w:tr w:rsidR="009564F0" w:rsidRPr="009564F0" w14:paraId="3E3D5801" w14:textId="77777777" w:rsidTr="009564F0">
        <w:trPr>
          <w:gridAfter w:val="1"/>
        </w:trPr>
        <w:tc>
          <w:tcPr>
            <w:tcW w:w="0" w:type="auto"/>
            <w:noWrap/>
            <w:tcMar>
              <w:top w:w="45" w:type="dxa"/>
              <w:left w:w="45" w:type="dxa"/>
              <w:bottom w:w="45" w:type="dxa"/>
              <w:right w:w="45" w:type="dxa"/>
            </w:tcMar>
            <w:vAlign w:val="center"/>
            <w:hideMark/>
          </w:tcPr>
          <w:tbl>
            <w:tblPr>
              <w:tblW w:w="8320" w:type="dxa"/>
              <w:tblCellMar>
                <w:top w:w="15" w:type="dxa"/>
                <w:left w:w="15" w:type="dxa"/>
                <w:bottom w:w="15" w:type="dxa"/>
                <w:right w:w="15" w:type="dxa"/>
              </w:tblCellMar>
              <w:tblLook w:val="04A0" w:firstRow="1" w:lastRow="0" w:firstColumn="1" w:lastColumn="0" w:noHBand="0" w:noVBand="1"/>
              <w:tblDescription w:val=""/>
            </w:tblPr>
            <w:tblGrid>
              <w:gridCol w:w="270"/>
              <w:gridCol w:w="710"/>
              <w:gridCol w:w="363"/>
              <w:gridCol w:w="6977"/>
            </w:tblGrid>
            <w:tr w:rsidR="009564F0" w:rsidRPr="009564F0" w14:paraId="23039B7D" w14:textId="77777777">
              <w:tc>
                <w:tcPr>
                  <w:tcW w:w="270" w:type="dxa"/>
                  <w:noWrap/>
                  <w:tcMar>
                    <w:top w:w="45" w:type="dxa"/>
                    <w:left w:w="45" w:type="dxa"/>
                    <w:bottom w:w="45" w:type="dxa"/>
                    <w:right w:w="45" w:type="dxa"/>
                  </w:tcMar>
                  <w:vAlign w:val="center"/>
                  <w:hideMark/>
                </w:tcPr>
                <w:p w14:paraId="50F5590C" w14:textId="77777777" w:rsidR="009564F0" w:rsidRPr="009564F0" w:rsidRDefault="009564F0" w:rsidP="009564F0">
                  <w:pPr>
                    <w:spacing w:after="0" w:line="240" w:lineRule="auto"/>
                    <w:rPr>
                      <w:rFonts w:ascii="Lucida Sans Unicode" w:eastAsia="Times New Roman" w:hAnsi="Lucida Sans Unicode" w:cs="Lucida Sans Unicode"/>
                      <w:color w:val="494C4E"/>
                      <w:spacing w:val="3"/>
                      <w:sz w:val="29"/>
                      <w:szCs w:val="29"/>
                    </w:rPr>
                  </w:pPr>
                </w:p>
              </w:tc>
              <w:tc>
                <w:tcPr>
                  <w:tcW w:w="710" w:type="dxa"/>
                  <w:noWrap/>
                  <w:tcMar>
                    <w:top w:w="45" w:type="dxa"/>
                    <w:left w:w="45" w:type="dxa"/>
                    <w:bottom w:w="45" w:type="dxa"/>
                    <w:right w:w="45" w:type="dxa"/>
                  </w:tcMar>
                  <w:vAlign w:val="center"/>
                  <w:hideMark/>
                </w:tcPr>
                <w:p w14:paraId="6F66011D"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6</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3745BAFC"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09231C5C"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is used to build and manipulate relational databases. It is a declarative, rather than a procedural, programming language. In a declarative language, statements express/describe/declare what is to be done, rather than provide the specifics of how something is to be done as is the case in procedural languages. Internally, database systems translate SQL to relational algebra. There is a standard for SQL, but database vendors vary in how closely they implement it. This website emphasises the standard and thus examples presented can be executed on all relational database systems with some minor (if necessary at all) changes.</w:t>
                  </w:r>
                </w:p>
              </w:tc>
            </w:tr>
            <w:tr w:rsidR="009564F0" w:rsidRPr="009564F0" w14:paraId="0A9E518E" w14:textId="77777777">
              <w:tc>
                <w:tcPr>
                  <w:tcW w:w="270" w:type="dxa"/>
                  <w:noWrap/>
                  <w:tcMar>
                    <w:top w:w="45" w:type="dxa"/>
                    <w:left w:w="45" w:type="dxa"/>
                    <w:bottom w:w="45" w:type="dxa"/>
                    <w:right w:w="45" w:type="dxa"/>
                  </w:tcMar>
                  <w:vAlign w:val="center"/>
                  <w:hideMark/>
                </w:tcPr>
                <w:p w14:paraId="5C70C860"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vAlign w:val="center"/>
                  <w:hideMark/>
                </w:tcPr>
                <w:p w14:paraId="6DC3ED07"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4</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106923CD"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2C8F257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 is a formal language used to symbolically manipulate elements of the relational model. As the name suggests it is an algebra like the familiar algebra that operates on numbers, but this one operates on relations that have the data in our relational database.</w:t>
                  </w:r>
                </w:p>
              </w:tc>
            </w:tr>
            <w:tr w:rsidR="009564F0" w:rsidRPr="009564F0" w14:paraId="53C03B02" w14:textId="77777777">
              <w:tc>
                <w:tcPr>
                  <w:tcW w:w="270" w:type="dxa"/>
                  <w:noWrap/>
                  <w:tcMar>
                    <w:top w:w="45" w:type="dxa"/>
                    <w:left w:w="45" w:type="dxa"/>
                    <w:bottom w:w="45" w:type="dxa"/>
                    <w:right w:w="45" w:type="dxa"/>
                  </w:tcMar>
                  <w:vAlign w:val="center"/>
                  <w:hideMark/>
                </w:tcPr>
                <w:p w14:paraId="76AB74F2"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vAlign w:val="center"/>
                  <w:hideMark/>
                </w:tcPr>
                <w:p w14:paraId="2AB2693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2</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197C36C8"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4D4E6688"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model is used in many database development systems. There are many different graphic standards that can represent this model. Some of the most modern of these look very similar to the UML class diagram, but may also include elements of the relational model.</w:t>
                  </w:r>
                </w:p>
              </w:tc>
            </w:tr>
            <w:tr w:rsidR="009564F0" w:rsidRPr="009564F0" w14:paraId="2816601B" w14:textId="77777777">
              <w:tc>
                <w:tcPr>
                  <w:tcW w:w="270" w:type="dxa"/>
                  <w:noWrap/>
                  <w:tcMar>
                    <w:top w:w="45" w:type="dxa"/>
                    <w:left w:w="45" w:type="dxa"/>
                    <w:bottom w:w="45" w:type="dxa"/>
                    <w:right w:w="45" w:type="dxa"/>
                  </w:tcMar>
                  <w:vAlign w:val="center"/>
                  <w:hideMark/>
                </w:tcPr>
                <w:p w14:paraId="10A4A022"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vAlign w:val="center"/>
                  <w:hideMark/>
                </w:tcPr>
                <w:p w14:paraId="169FFB1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5</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12715B4F"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21C89C06"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is an informal set of terms for relational model objects. These are the terms used most often by database developers.</w:t>
                  </w:r>
                </w:p>
              </w:tc>
            </w:tr>
            <w:tr w:rsidR="009564F0" w:rsidRPr="009564F0" w14:paraId="06E0E74B" w14:textId="77777777">
              <w:tc>
                <w:tcPr>
                  <w:tcW w:w="270" w:type="dxa"/>
                  <w:noWrap/>
                  <w:tcMar>
                    <w:top w:w="45" w:type="dxa"/>
                    <w:left w:w="45" w:type="dxa"/>
                    <w:bottom w:w="45" w:type="dxa"/>
                    <w:right w:w="45" w:type="dxa"/>
                  </w:tcMar>
                  <w:vAlign w:val="center"/>
                  <w:hideMark/>
                </w:tcPr>
                <w:p w14:paraId="7D71C20C"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vAlign w:val="center"/>
                  <w:hideMark/>
                </w:tcPr>
                <w:p w14:paraId="102E4930"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1</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5ABA6F9B"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3D587DDA"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 xml:space="preserve">was designed for software engineering of large systems using object-oriented (OO) programming languages.  This language is a very large language; we will use only a small portion of it here, to model those portions of an enterprise that will be represented in the database.  It is our tool for communicating with the client in terms that are used in the </w:t>
                  </w:r>
                  <w:r w:rsidRPr="009564F0">
                    <w:rPr>
                      <w:rFonts w:ascii="Times New Roman" w:eastAsia="Times New Roman" w:hAnsi="Times New Roman" w:cs="Times New Roman"/>
                      <w:sz w:val="24"/>
                      <w:szCs w:val="24"/>
                    </w:rPr>
                    <w:lastRenderedPageBreak/>
                    <w:t>enterprise and for communicating with a database developer whose job it is to implement the database modeled.</w:t>
                  </w:r>
                </w:p>
              </w:tc>
            </w:tr>
            <w:tr w:rsidR="009564F0" w:rsidRPr="009564F0" w14:paraId="77D7D3A5" w14:textId="77777777">
              <w:tc>
                <w:tcPr>
                  <w:tcW w:w="270" w:type="dxa"/>
                  <w:noWrap/>
                  <w:tcMar>
                    <w:top w:w="45" w:type="dxa"/>
                    <w:left w:w="45" w:type="dxa"/>
                    <w:bottom w:w="45" w:type="dxa"/>
                    <w:right w:w="45" w:type="dxa"/>
                  </w:tcMar>
                  <w:vAlign w:val="center"/>
                  <w:hideMark/>
                </w:tcPr>
                <w:p w14:paraId="7D15EC94"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vAlign w:val="center"/>
                  <w:hideMark/>
                </w:tcPr>
                <w:p w14:paraId="4D21DCC8"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3</w:t>
                  </w:r>
                  <w:r w:rsidRPr="009564F0">
                    <w:rPr>
                      <w:rFonts w:ascii="Times New Roman" w:eastAsia="Times New Roman" w:hAnsi="Times New Roman" w:cs="Times New Roman"/>
                      <w:sz w:val="24"/>
                      <w:szCs w:val="24"/>
                    </w:rPr>
                    <w:t>__</w:t>
                  </w:r>
                </w:p>
              </w:tc>
              <w:tc>
                <w:tcPr>
                  <w:tcW w:w="0" w:type="auto"/>
                  <w:noWrap/>
                  <w:tcMar>
                    <w:top w:w="45" w:type="dxa"/>
                    <w:left w:w="45" w:type="dxa"/>
                    <w:bottom w:w="45" w:type="dxa"/>
                    <w:right w:w="45" w:type="dxa"/>
                  </w:tcMar>
                  <w:vAlign w:val="center"/>
                  <w:hideMark/>
                </w:tcPr>
                <w:p w14:paraId="271FB79B"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6977" w:type="dxa"/>
                  <w:tcMar>
                    <w:top w:w="45" w:type="dxa"/>
                    <w:left w:w="45" w:type="dxa"/>
                    <w:bottom w:w="45" w:type="dxa"/>
                    <w:right w:w="45" w:type="dxa"/>
                  </w:tcMar>
                  <w:vAlign w:val="center"/>
                  <w:hideMark/>
                </w:tcPr>
                <w:p w14:paraId="06D36BB6"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 is the formal model of a database that was developed for IBM in the early 1970s by Dr. E.F. Codd. It is largely based on set theory, which makes it both powerful and easy to implement in computers. All modern relational databases are based on this model. We will use it to represent information that does not (and should not) appear in the UML model but is needed for us to build functioning databases.</w:t>
                  </w:r>
                </w:p>
              </w:tc>
            </w:tr>
          </w:tbl>
          <w:p w14:paraId="2DDF596D"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6C76876E" w14:textId="77777777" w:rsidR="009564F0" w:rsidRPr="009564F0" w:rsidRDefault="009564F0" w:rsidP="009564F0">
            <w:pPr>
              <w:spacing w:after="0" w:line="240" w:lineRule="auto"/>
              <w:rPr>
                <w:rFonts w:ascii="Times New Roman" w:eastAsia="Times New Roman" w:hAnsi="Times New Roman" w:cs="Times New Roman"/>
                <w:sz w:val="20"/>
                <w:szCs w:val="20"/>
              </w:rPr>
            </w:pPr>
          </w:p>
        </w:tc>
        <w:tc>
          <w:tcPr>
            <w:tcW w:w="8403" w:type="dxa"/>
            <w:gridSpan w:val="2"/>
            <w:noWrap/>
            <w:tcMar>
              <w:top w:w="45" w:type="dxa"/>
              <w:left w:w="45" w:type="dxa"/>
              <w:bottom w:w="45" w:type="dxa"/>
              <w:right w:w="45" w:type="dxa"/>
            </w:tcMar>
            <w:vAlign w:val="center"/>
            <w:hideMark/>
          </w:tcPr>
          <w:tbl>
            <w:tblPr>
              <w:tblW w:w="8400" w:type="dxa"/>
              <w:tblCellMar>
                <w:top w:w="15" w:type="dxa"/>
                <w:left w:w="15" w:type="dxa"/>
                <w:bottom w:w="15" w:type="dxa"/>
                <w:right w:w="15" w:type="dxa"/>
              </w:tblCellMar>
              <w:tblLook w:val="04A0" w:firstRow="1" w:lastRow="0" w:firstColumn="1" w:lastColumn="0" w:noHBand="0" w:noVBand="1"/>
              <w:tblDescription w:val=""/>
            </w:tblPr>
            <w:tblGrid>
              <w:gridCol w:w="423"/>
              <w:gridCol w:w="7977"/>
            </w:tblGrid>
            <w:tr w:rsidR="009564F0" w:rsidRPr="009564F0" w14:paraId="783799A3" w14:textId="77777777">
              <w:tc>
                <w:tcPr>
                  <w:tcW w:w="0" w:type="auto"/>
                  <w:noWrap/>
                  <w:tcMar>
                    <w:top w:w="45" w:type="dxa"/>
                    <w:left w:w="45" w:type="dxa"/>
                    <w:bottom w:w="45" w:type="dxa"/>
                    <w:right w:w="45" w:type="dxa"/>
                  </w:tcMar>
                  <w:vAlign w:val="center"/>
                  <w:hideMark/>
                </w:tcPr>
                <w:p w14:paraId="1A368930"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1</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3939C497"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Unified Modeling Language (UML)</w:t>
                  </w:r>
                </w:p>
              </w:tc>
            </w:tr>
            <w:tr w:rsidR="009564F0" w:rsidRPr="009564F0" w14:paraId="65B38BF8" w14:textId="77777777">
              <w:tc>
                <w:tcPr>
                  <w:tcW w:w="0" w:type="auto"/>
                  <w:noWrap/>
                  <w:tcMar>
                    <w:top w:w="45" w:type="dxa"/>
                    <w:left w:w="45" w:type="dxa"/>
                    <w:bottom w:w="45" w:type="dxa"/>
                    <w:right w:w="45" w:type="dxa"/>
                  </w:tcMar>
                  <w:vAlign w:val="center"/>
                  <w:hideMark/>
                </w:tcPr>
                <w:p w14:paraId="080DF8A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2</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1B09E56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Entity-Relationship</w:t>
                  </w:r>
                </w:p>
              </w:tc>
            </w:tr>
            <w:tr w:rsidR="009564F0" w:rsidRPr="009564F0" w14:paraId="2E87A399" w14:textId="77777777">
              <w:tc>
                <w:tcPr>
                  <w:tcW w:w="0" w:type="auto"/>
                  <w:noWrap/>
                  <w:tcMar>
                    <w:top w:w="45" w:type="dxa"/>
                    <w:left w:w="45" w:type="dxa"/>
                    <w:bottom w:w="45" w:type="dxa"/>
                    <w:right w:w="45" w:type="dxa"/>
                  </w:tcMar>
                  <w:vAlign w:val="center"/>
                  <w:hideMark/>
                </w:tcPr>
                <w:p w14:paraId="340D8F39"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3</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073C474A"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Relational Model (RM)</w:t>
                  </w:r>
                </w:p>
              </w:tc>
            </w:tr>
            <w:tr w:rsidR="009564F0" w:rsidRPr="009564F0" w14:paraId="08FA8CED" w14:textId="77777777">
              <w:tc>
                <w:tcPr>
                  <w:tcW w:w="0" w:type="auto"/>
                  <w:noWrap/>
                  <w:tcMar>
                    <w:top w:w="45" w:type="dxa"/>
                    <w:left w:w="45" w:type="dxa"/>
                    <w:bottom w:w="45" w:type="dxa"/>
                    <w:right w:w="45" w:type="dxa"/>
                  </w:tcMar>
                  <w:vAlign w:val="center"/>
                  <w:hideMark/>
                </w:tcPr>
                <w:p w14:paraId="249BE386"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4</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0B745556"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Relational Algebra (RA)</w:t>
                  </w:r>
                </w:p>
              </w:tc>
            </w:tr>
            <w:tr w:rsidR="009564F0" w:rsidRPr="009564F0" w14:paraId="229DFB94" w14:textId="77777777">
              <w:tc>
                <w:tcPr>
                  <w:tcW w:w="0" w:type="auto"/>
                  <w:noWrap/>
                  <w:tcMar>
                    <w:top w:w="45" w:type="dxa"/>
                    <w:left w:w="45" w:type="dxa"/>
                    <w:bottom w:w="45" w:type="dxa"/>
                    <w:right w:w="45" w:type="dxa"/>
                  </w:tcMar>
                  <w:vAlign w:val="center"/>
                  <w:hideMark/>
                </w:tcPr>
                <w:p w14:paraId="0EFD1AEB"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5</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1EFE7367"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table model</w:t>
                  </w:r>
                </w:p>
              </w:tc>
            </w:tr>
            <w:tr w:rsidR="009564F0" w:rsidRPr="009564F0" w14:paraId="7016A4EC" w14:textId="77777777">
              <w:tc>
                <w:tcPr>
                  <w:tcW w:w="0" w:type="auto"/>
                  <w:noWrap/>
                  <w:tcMar>
                    <w:top w:w="45" w:type="dxa"/>
                    <w:left w:w="45" w:type="dxa"/>
                    <w:bottom w:w="45" w:type="dxa"/>
                    <w:right w:w="45" w:type="dxa"/>
                  </w:tcMar>
                  <w:vAlign w:val="center"/>
                  <w:hideMark/>
                </w:tcPr>
                <w:p w14:paraId="21C92958"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6</w:t>
                  </w:r>
                  <w:r w:rsidRPr="009564F0">
                    <w:rPr>
                      <w:rFonts w:ascii="Times New Roman" w:eastAsia="Times New Roman" w:hAnsi="Times New Roman" w:cs="Times New Roman"/>
                      <w:sz w:val="24"/>
                      <w:szCs w:val="24"/>
                    </w:rPr>
                    <w:t>.</w:t>
                  </w:r>
                </w:p>
              </w:tc>
              <w:tc>
                <w:tcPr>
                  <w:tcW w:w="7977" w:type="dxa"/>
                  <w:tcMar>
                    <w:top w:w="45" w:type="dxa"/>
                    <w:left w:w="45" w:type="dxa"/>
                    <w:bottom w:w="45" w:type="dxa"/>
                    <w:right w:w="45" w:type="dxa"/>
                  </w:tcMar>
                  <w:vAlign w:val="center"/>
                  <w:hideMark/>
                </w:tcPr>
                <w:p w14:paraId="3D43E0D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Structured Query Language (SQL)</w:t>
                  </w:r>
                </w:p>
              </w:tc>
            </w:tr>
          </w:tbl>
          <w:p w14:paraId="2FC1F0BD" w14:textId="77777777" w:rsidR="009564F0" w:rsidRPr="009564F0" w:rsidRDefault="009564F0" w:rsidP="009564F0">
            <w:pPr>
              <w:spacing w:after="0" w:line="240" w:lineRule="auto"/>
              <w:rPr>
                <w:rFonts w:ascii="Times New Roman" w:eastAsia="Times New Roman" w:hAnsi="Times New Roman" w:cs="Times New Roman"/>
                <w:sz w:val="24"/>
                <w:szCs w:val="24"/>
              </w:rPr>
            </w:pPr>
          </w:p>
        </w:tc>
      </w:tr>
      <w:tr w:rsidR="009564F0" w:rsidRPr="009564F0" w14:paraId="62F1D90E" w14:textId="77777777" w:rsidTr="009564F0">
        <w:tblPrEx>
          <w:jc w:val="center"/>
          <w:tblCellMar>
            <w:top w:w="0" w:type="dxa"/>
            <w:left w:w="0" w:type="dxa"/>
            <w:bottom w:w="0" w:type="dxa"/>
            <w:right w:w="0" w:type="dxa"/>
          </w:tblCellMar>
        </w:tblPrEx>
        <w:trPr>
          <w:jc w:val="center"/>
        </w:trPr>
        <w:tc>
          <w:tcPr>
            <w:tcW w:w="0" w:type="auto"/>
            <w:gridSpan w:val="2"/>
            <w:noWrap/>
            <w:vAlign w:val="center"/>
            <w:hideMark/>
          </w:tcPr>
          <w:p w14:paraId="5265F3E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5</w:t>
            </w:r>
          </w:p>
        </w:tc>
        <w:tc>
          <w:tcPr>
            <w:tcW w:w="0" w:type="auto"/>
            <w:noWrap/>
            <w:vAlign w:val="center"/>
            <w:hideMark/>
          </w:tcPr>
          <w:p w14:paraId="2C4BDBF0"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75413DE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7320E931"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The Universal Modeling Language (UML) class diagram contains the following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9564F0" w:rsidRPr="009564F0" w14:paraId="4EBA2500" w14:textId="77777777" w:rsidTr="009564F0">
        <w:trPr>
          <w:gridAfter w:val="1"/>
        </w:trPr>
        <w:tc>
          <w:tcPr>
            <w:tcW w:w="0" w:type="auto"/>
            <w:noWrap/>
            <w:tcMar>
              <w:top w:w="45" w:type="dxa"/>
              <w:left w:w="45" w:type="dxa"/>
              <w:bottom w:w="45" w:type="dxa"/>
              <w:right w:w="45" w:type="dxa"/>
            </w:tcMar>
            <w:hideMark/>
          </w:tcPr>
          <w:p w14:paraId="509EE759" w14:textId="4A4C3762"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29AADEDB">
                <v:shape id="_x0000_i3361" type="#_x0000_t75" style="width:24.6pt;height:15.6pt" o:ole="">
                  <v:imagedata r:id="rId5" o:title=""/>
                </v:shape>
                <w:control r:id="rId17" w:name="DefaultOcxName8" w:shapeid="_x0000_i3361"/>
              </w:object>
            </w:r>
          </w:p>
        </w:tc>
        <w:tc>
          <w:tcPr>
            <w:tcW w:w="16190" w:type="dxa"/>
            <w:gridSpan w:val="2"/>
            <w:tcMar>
              <w:top w:w="45" w:type="dxa"/>
              <w:left w:w="45" w:type="dxa"/>
              <w:bottom w:w="45" w:type="dxa"/>
              <w:right w:w="45" w:type="dxa"/>
            </w:tcMar>
            <w:vAlign w:val="center"/>
            <w:hideMark/>
          </w:tcPr>
          <w:p w14:paraId="7B1E268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The class name.</w:t>
            </w:r>
          </w:p>
        </w:tc>
      </w:tr>
      <w:tr w:rsidR="009564F0" w:rsidRPr="009564F0" w14:paraId="2863E57D" w14:textId="77777777" w:rsidTr="009564F0">
        <w:trPr>
          <w:gridAfter w:val="1"/>
        </w:trPr>
        <w:tc>
          <w:tcPr>
            <w:tcW w:w="0" w:type="auto"/>
            <w:noWrap/>
            <w:tcMar>
              <w:top w:w="45" w:type="dxa"/>
              <w:left w:w="45" w:type="dxa"/>
              <w:bottom w:w="45" w:type="dxa"/>
              <w:right w:w="45" w:type="dxa"/>
            </w:tcMar>
            <w:hideMark/>
          </w:tcPr>
          <w:p w14:paraId="562A3DF3" w14:textId="2A1A61CF"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1B343347">
                <v:shape id="_x0000_i3360" type="#_x0000_t75" style="width:24.6pt;height:15.6pt" o:ole="">
                  <v:imagedata r:id="rId8" o:title=""/>
                </v:shape>
                <w:control r:id="rId18" w:name="DefaultOcxName9" w:shapeid="_x0000_i3360"/>
              </w:object>
            </w:r>
          </w:p>
        </w:tc>
        <w:tc>
          <w:tcPr>
            <w:tcW w:w="16190" w:type="dxa"/>
            <w:gridSpan w:val="2"/>
            <w:tcMar>
              <w:top w:w="45" w:type="dxa"/>
              <w:left w:w="45" w:type="dxa"/>
              <w:bottom w:w="45" w:type="dxa"/>
              <w:right w:w="45" w:type="dxa"/>
            </w:tcMar>
            <w:vAlign w:val="center"/>
            <w:hideMark/>
          </w:tcPr>
          <w:p w14:paraId="2D978206"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Storage estimates for the table that will implement the class.</w:t>
            </w:r>
          </w:p>
        </w:tc>
      </w:tr>
      <w:tr w:rsidR="009564F0" w:rsidRPr="009564F0" w14:paraId="01E62E25" w14:textId="77777777" w:rsidTr="009564F0">
        <w:trPr>
          <w:gridAfter w:val="1"/>
        </w:trPr>
        <w:tc>
          <w:tcPr>
            <w:tcW w:w="0" w:type="auto"/>
            <w:noWrap/>
            <w:tcMar>
              <w:top w:w="45" w:type="dxa"/>
              <w:left w:w="45" w:type="dxa"/>
              <w:bottom w:w="45" w:type="dxa"/>
              <w:right w:w="45" w:type="dxa"/>
            </w:tcMar>
            <w:hideMark/>
          </w:tcPr>
          <w:p w14:paraId="1B67C6ED" w14:textId="7CD50683"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3C9FFBB7">
                <v:shape id="_x0000_i3359" type="#_x0000_t75" style="width:24.6pt;height:15.6pt" o:ole="">
                  <v:imagedata r:id="rId8" o:title=""/>
                </v:shape>
                <w:control r:id="rId19" w:name="DefaultOcxName10" w:shapeid="_x0000_i3359"/>
              </w:object>
            </w:r>
          </w:p>
        </w:tc>
        <w:tc>
          <w:tcPr>
            <w:tcW w:w="16190" w:type="dxa"/>
            <w:gridSpan w:val="2"/>
            <w:tcMar>
              <w:top w:w="45" w:type="dxa"/>
              <w:left w:w="45" w:type="dxa"/>
              <w:bottom w:w="45" w:type="dxa"/>
              <w:right w:w="45" w:type="dxa"/>
            </w:tcMar>
            <w:vAlign w:val="center"/>
            <w:hideMark/>
          </w:tcPr>
          <w:p w14:paraId="774735C1"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Primary key of the class.</w:t>
            </w:r>
          </w:p>
        </w:tc>
      </w:tr>
      <w:tr w:rsidR="009564F0" w:rsidRPr="009564F0" w14:paraId="59AAC345" w14:textId="77777777" w:rsidTr="009564F0">
        <w:trPr>
          <w:gridAfter w:val="1"/>
        </w:trPr>
        <w:tc>
          <w:tcPr>
            <w:tcW w:w="0" w:type="auto"/>
            <w:noWrap/>
            <w:tcMar>
              <w:top w:w="45" w:type="dxa"/>
              <w:left w:w="45" w:type="dxa"/>
              <w:bottom w:w="45" w:type="dxa"/>
              <w:right w:w="45" w:type="dxa"/>
            </w:tcMar>
            <w:hideMark/>
          </w:tcPr>
          <w:p w14:paraId="7684ECD2" w14:textId="3D04C5C9"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0887BE9">
                <v:shape id="_x0000_i3358" type="#_x0000_t75" style="width:24.6pt;height:15.6pt" o:ole="">
                  <v:imagedata r:id="rId5" o:title=""/>
                </v:shape>
                <w:control r:id="rId20" w:name="DefaultOcxName11" w:shapeid="_x0000_i3358"/>
              </w:object>
            </w:r>
          </w:p>
        </w:tc>
        <w:tc>
          <w:tcPr>
            <w:tcW w:w="16190" w:type="dxa"/>
            <w:gridSpan w:val="2"/>
            <w:tcMar>
              <w:top w:w="45" w:type="dxa"/>
              <w:left w:w="45" w:type="dxa"/>
              <w:bottom w:w="45" w:type="dxa"/>
              <w:right w:w="45" w:type="dxa"/>
            </w:tcMar>
            <w:vAlign w:val="center"/>
            <w:hideMark/>
          </w:tcPr>
          <w:p w14:paraId="647E3B03"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Descriptive attributes of the class.</w:t>
            </w:r>
          </w:p>
        </w:tc>
      </w:tr>
      <w:tr w:rsidR="009564F0" w:rsidRPr="009564F0" w14:paraId="54A6F02A" w14:textId="77777777" w:rsidTr="009564F0">
        <w:tblPrEx>
          <w:jc w:val="center"/>
          <w:tblCellMar>
            <w:top w:w="0" w:type="dxa"/>
            <w:left w:w="0" w:type="dxa"/>
            <w:bottom w:w="0" w:type="dxa"/>
            <w:right w:w="0" w:type="dxa"/>
          </w:tblCellMar>
        </w:tblPrEx>
        <w:trPr>
          <w:jc w:val="center"/>
        </w:trPr>
        <w:tc>
          <w:tcPr>
            <w:tcW w:w="0" w:type="auto"/>
            <w:noWrap/>
            <w:vAlign w:val="center"/>
            <w:hideMark/>
          </w:tcPr>
          <w:p w14:paraId="07121E76"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6</w:t>
            </w:r>
          </w:p>
        </w:tc>
        <w:tc>
          <w:tcPr>
            <w:tcW w:w="0" w:type="auto"/>
            <w:noWrap/>
            <w:vAlign w:val="center"/>
            <w:hideMark/>
          </w:tcPr>
          <w:p w14:paraId="5D275A06"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49B58B1F"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2358552D"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The following can be said about </w:t>
      </w:r>
      <w:r w:rsidRPr="009564F0">
        <w:rPr>
          <w:rFonts w:ascii="Lucida Sans Unicode" w:eastAsia="Times New Roman" w:hAnsi="Lucida Sans Unicode" w:cs="Lucida Sans Unicode"/>
          <w:i/>
          <w:iCs/>
          <w:color w:val="494C4E"/>
          <w:spacing w:val="3"/>
          <w:sz w:val="29"/>
          <w:szCs w:val="29"/>
        </w:rPr>
        <w:t>sets</w:t>
      </w:r>
      <w:r w:rsidRPr="009564F0">
        <w:rPr>
          <w:rFonts w:ascii="Lucida Sans Unicode" w:eastAsia="Times New Roman" w:hAnsi="Lucida Sans Unicode" w:cs="Lucida Sans Unicode"/>
          <w:color w:val="494C4E"/>
          <w:spacing w:val="3"/>
          <w:sz w:val="29"/>
          <w:szCs w:val="29"/>
        </w:rPr>
        <w:t>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9564F0" w:rsidRPr="009564F0" w14:paraId="5C49BD4A" w14:textId="77777777" w:rsidTr="009564F0">
        <w:trPr>
          <w:gridAfter w:val="1"/>
        </w:trPr>
        <w:tc>
          <w:tcPr>
            <w:tcW w:w="0" w:type="auto"/>
            <w:noWrap/>
            <w:tcMar>
              <w:top w:w="45" w:type="dxa"/>
              <w:left w:w="45" w:type="dxa"/>
              <w:bottom w:w="45" w:type="dxa"/>
              <w:right w:w="45" w:type="dxa"/>
            </w:tcMar>
            <w:hideMark/>
          </w:tcPr>
          <w:p w14:paraId="0EC851A1" w14:textId="13131AA5"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F069114">
                <v:shape id="_x0000_i3357" type="#_x0000_t75" style="width:24.6pt;height:15.6pt" o:ole="">
                  <v:imagedata r:id="rId5" o:title=""/>
                </v:shape>
                <w:control r:id="rId21" w:name="DefaultOcxName12" w:shapeid="_x0000_i3357"/>
              </w:object>
            </w:r>
          </w:p>
        </w:tc>
        <w:tc>
          <w:tcPr>
            <w:tcW w:w="16190" w:type="dxa"/>
            <w:gridSpan w:val="2"/>
            <w:tcMar>
              <w:top w:w="45" w:type="dxa"/>
              <w:left w:w="45" w:type="dxa"/>
              <w:bottom w:w="45" w:type="dxa"/>
              <w:right w:w="45" w:type="dxa"/>
            </w:tcMar>
            <w:vAlign w:val="center"/>
            <w:hideMark/>
          </w:tcPr>
          <w:p w14:paraId="35F03C65"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The elements in a set are not ordered.</w:t>
            </w:r>
          </w:p>
        </w:tc>
      </w:tr>
      <w:tr w:rsidR="009564F0" w:rsidRPr="009564F0" w14:paraId="01A967D8" w14:textId="77777777" w:rsidTr="009564F0">
        <w:trPr>
          <w:gridAfter w:val="1"/>
        </w:trPr>
        <w:tc>
          <w:tcPr>
            <w:tcW w:w="0" w:type="auto"/>
            <w:noWrap/>
            <w:tcMar>
              <w:top w:w="45" w:type="dxa"/>
              <w:left w:w="45" w:type="dxa"/>
              <w:bottom w:w="45" w:type="dxa"/>
              <w:right w:w="45" w:type="dxa"/>
            </w:tcMar>
            <w:hideMark/>
          </w:tcPr>
          <w:p w14:paraId="13EFAE7B" w14:textId="0609DC4A"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9F89AA2">
                <v:shape id="_x0000_i3356" type="#_x0000_t75" style="width:24.6pt;height:15.6pt" o:ole="">
                  <v:imagedata r:id="rId5" o:title=""/>
                </v:shape>
                <w:control r:id="rId22" w:name="DefaultOcxName13" w:shapeid="_x0000_i3356"/>
              </w:object>
            </w:r>
          </w:p>
        </w:tc>
        <w:tc>
          <w:tcPr>
            <w:tcW w:w="16190" w:type="dxa"/>
            <w:gridSpan w:val="2"/>
            <w:tcMar>
              <w:top w:w="45" w:type="dxa"/>
              <w:left w:w="45" w:type="dxa"/>
              <w:bottom w:w="45" w:type="dxa"/>
              <w:right w:w="45" w:type="dxa"/>
            </w:tcMar>
            <w:vAlign w:val="center"/>
            <w:hideMark/>
          </w:tcPr>
          <w:p w14:paraId="6D055C0E"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set can</w:t>
            </w:r>
            <w:r w:rsidRPr="009564F0">
              <w:rPr>
                <w:rFonts w:ascii="Times New Roman" w:eastAsia="Times New Roman" w:hAnsi="Times New Roman" w:cs="Times New Roman"/>
                <w:b/>
                <w:bCs/>
                <w:sz w:val="24"/>
                <w:szCs w:val="24"/>
              </w:rPr>
              <w:t>not</w:t>
            </w:r>
            <w:r w:rsidRPr="009564F0">
              <w:rPr>
                <w:rFonts w:ascii="Times New Roman" w:eastAsia="Times New Roman" w:hAnsi="Times New Roman" w:cs="Times New Roman"/>
                <w:sz w:val="24"/>
                <w:szCs w:val="24"/>
              </w:rPr>
              <w:t> contain duplicate elements.</w:t>
            </w:r>
          </w:p>
        </w:tc>
      </w:tr>
      <w:tr w:rsidR="009564F0" w:rsidRPr="009564F0" w14:paraId="6F02659A" w14:textId="77777777" w:rsidTr="009564F0">
        <w:trPr>
          <w:gridAfter w:val="1"/>
        </w:trPr>
        <w:tc>
          <w:tcPr>
            <w:tcW w:w="0" w:type="auto"/>
            <w:noWrap/>
            <w:tcMar>
              <w:top w:w="45" w:type="dxa"/>
              <w:left w:w="45" w:type="dxa"/>
              <w:bottom w:w="45" w:type="dxa"/>
              <w:right w:w="45" w:type="dxa"/>
            </w:tcMar>
            <w:hideMark/>
          </w:tcPr>
          <w:p w14:paraId="5B018C87" w14:textId="0740E965"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01512820">
                <v:shape id="_x0000_i3355" type="#_x0000_t75" style="width:24.6pt;height:15.6pt" o:ole="">
                  <v:imagedata r:id="rId5" o:title=""/>
                </v:shape>
                <w:control r:id="rId23" w:name="DefaultOcxName14" w:shapeid="_x0000_i3355"/>
              </w:object>
            </w:r>
          </w:p>
        </w:tc>
        <w:tc>
          <w:tcPr>
            <w:tcW w:w="16190" w:type="dxa"/>
            <w:gridSpan w:val="2"/>
            <w:tcMar>
              <w:top w:w="45" w:type="dxa"/>
              <w:left w:w="45" w:type="dxa"/>
              <w:bottom w:w="45" w:type="dxa"/>
              <w:right w:w="45" w:type="dxa"/>
            </w:tcMar>
            <w:vAlign w:val="center"/>
            <w:hideMark/>
          </w:tcPr>
          <w:p w14:paraId="657906A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Each set has membership rules that tell us whether a given element belongs to that set or not.</w:t>
            </w:r>
          </w:p>
        </w:tc>
      </w:tr>
      <w:tr w:rsidR="009564F0" w:rsidRPr="009564F0" w14:paraId="5FAF847A" w14:textId="77777777" w:rsidTr="009564F0">
        <w:trPr>
          <w:gridAfter w:val="1"/>
        </w:trPr>
        <w:tc>
          <w:tcPr>
            <w:tcW w:w="0" w:type="auto"/>
            <w:noWrap/>
            <w:tcMar>
              <w:top w:w="45" w:type="dxa"/>
              <w:left w:w="45" w:type="dxa"/>
              <w:bottom w:w="45" w:type="dxa"/>
              <w:right w:w="45" w:type="dxa"/>
            </w:tcMar>
            <w:hideMark/>
          </w:tcPr>
          <w:p w14:paraId="4A00B2B7" w14:textId="2CC4B941"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217CFCFD">
                <v:shape id="_x0000_i3354" type="#_x0000_t75" style="width:24.6pt;height:15.6pt" o:ole="">
                  <v:imagedata r:id="rId5" o:title=""/>
                </v:shape>
                <w:control r:id="rId24" w:name="DefaultOcxName15" w:shapeid="_x0000_i3354"/>
              </w:object>
            </w:r>
          </w:p>
        </w:tc>
        <w:tc>
          <w:tcPr>
            <w:tcW w:w="16190" w:type="dxa"/>
            <w:gridSpan w:val="2"/>
            <w:tcMar>
              <w:top w:w="45" w:type="dxa"/>
              <w:left w:w="45" w:type="dxa"/>
              <w:bottom w:w="45" w:type="dxa"/>
              <w:right w:w="45" w:type="dxa"/>
            </w:tcMar>
            <w:vAlign w:val="center"/>
            <w:hideMark/>
          </w:tcPr>
          <w:p w14:paraId="17D4F45E"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Any set my be manipulated with the usual set operators, such as union, intersection and minus.</w:t>
            </w:r>
          </w:p>
        </w:tc>
      </w:tr>
      <w:tr w:rsidR="009564F0" w:rsidRPr="009564F0" w14:paraId="3D4E859C" w14:textId="77777777" w:rsidTr="009564F0">
        <w:tblPrEx>
          <w:jc w:val="center"/>
          <w:tblCellMar>
            <w:top w:w="0" w:type="dxa"/>
            <w:left w:w="0" w:type="dxa"/>
            <w:bottom w:w="0" w:type="dxa"/>
            <w:right w:w="0" w:type="dxa"/>
          </w:tblCellMar>
        </w:tblPrEx>
        <w:trPr>
          <w:jc w:val="center"/>
        </w:trPr>
        <w:tc>
          <w:tcPr>
            <w:tcW w:w="0" w:type="auto"/>
            <w:noWrap/>
            <w:vAlign w:val="center"/>
            <w:hideMark/>
          </w:tcPr>
          <w:p w14:paraId="6B7A1D5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7</w:t>
            </w:r>
          </w:p>
        </w:tc>
        <w:tc>
          <w:tcPr>
            <w:tcW w:w="0" w:type="auto"/>
            <w:noWrap/>
            <w:vAlign w:val="center"/>
            <w:hideMark/>
          </w:tcPr>
          <w:p w14:paraId="46C4E827"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0B0AEDB9"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08687C61"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lastRenderedPageBreak/>
        <w:t>The SQL select statement has the following clauses in it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185"/>
        <w:gridCol w:w="537"/>
        <w:gridCol w:w="537"/>
      </w:tblGrid>
      <w:tr w:rsidR="009564F0" w:rsidRPr="009564F0" w14:paraId="33F80433" w14:textId="77777777" w:rsidTr="009564F0">
        <w:trPr>
          <w:gridAfter w:val="1"/>
        </w:trPr>
        <w:tc>
          <w:tcPr>
            <w:tcW w:w="0" w:type="auto"/>
            <w:noWrap/>
            <w:tcMar>
              <w:top w:w="45" w:type="dxa"/>
              <w:left w:w="45" w:type="dxa"/>
              <w:bottom w:w="45" w:type="dxa"/>
              <w:right w:w="45" w:type="dxa"/>
            </w:tcMar>
            <w:hideMark/>
          </w:tcPr>
          <w:p w14:paraId="2B784C63" w14:textId="5CFACA8D"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53023394">
                <v:shape id="_x0000_i3353" type="#_x0000_t75" style="width:24.6pt;height:15.6pt" o:ole="">
                  <v:imagedata r:id="rId5" o:title=""/>
                </v:shape>
                <w:control r:id="rId25" w:name="DefaultOcxName16" w:shapeid="_x0000_i3353"/>
              </w:object>
            </w:r>
          </w:p>
        </w:tc>
        <w:tc>
          <w:tcPr>
            <w:tcW w:w="16190" w:type="dxa"/>
            <w:gridSpan w:val="2"/>
            <w:tcMar>
              <w:top w:w="45" w:type="dxa"/>
              <w:left w:w="45" w:type="dxa"/>
              <w:bottom w:w="45" w:type="dxa"/>
              <w:right w:w="45" w:type="dxa"/>
            </w:tcMar>
            <w:vAlign w:val="center"/>
            <w:hideMark/>
          </w:tcPr>
          <w:p w14:paraId="41173FD1"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select</w:t>
            </w:r>
          </w:p>
        </w:tc>
      </w:tr>
      <w:tr w:rsidR="009564F0" w:rsidRPr="009564F0" w14:paraId="301278D7" w14:textId="77777777" w:rsidTr="009564F0">
        <w:trPr>
          <w:gridAfter w:val="1"/>
        </w:trPr>
        <w:tc>
          <w:tcPr>
            <w:tcW w:w="0" w:type="auto"/>
            <w:noWrap/>
            <w:tcMar>
              <w:top w:w="45" w:type="dxa"/>
              <w:left w:w="45" w:type="dxa"/>
              <w:bottom w:w="45" w:type="dxa"/>
              <w:right w:w="45" w:type="dxa"/>
            </w:tcMar>
            <w:hideMark/>
          </w:tcPr>
          <w:p w14:paraId="4CC5F91C" w14:textId="11D6564B"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1681868D">
                <v:shape id="_x0000_i3352" type="#_x0000_t75" style="width:24.6pt;height:15.6pt" o:ole="">
                  <v:imagedata r:id="rId5" o:title=""/>
                </v:shape>
                <w:control r:id="rId26" w:name="DefaultOcxName17" w:shapeid="_x0000_i3352"/>
              </w:object>
            </w:r>
          </w:p>
        </w:tc>
        <w:tc>
          <w:tcPr>
            <w:tcW w:w="16190" w:type="dxa"/>
            <w:gridSpan w:val="2"/>
            <w:tcMar>
              <w:top w:w="45" w:type="dxa"/>
              <w:left w:w="45" w:type="dxa"/>
              <w:bottom w:w="45" w:type="dxa"/>
              <w:right w:w="45" w:type="dxa"/>
            </w:tcMar>
            <w:vAlign w:val="center"/>
            <w:hideMark/>
          </w:tcPr>
          <w:p w14:paraId="61F2862E"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from</w:t>
            </w:r>
          </w:p>
        </w:tc>
      </w:tr>
      <w:tr w:rsidR="009564F0" w:rsidRPr="009564F0" w14:paraId="5C71E39B" w14:textId="77777777" w:rsidTr="009564F0">
        <w:trPr>
          <w:gridAfter w:val="1"/>
        </w:trPr>
        <w:tc>
          <w:tcPr>
            <w:tcW w:w="0" w:type="auto"/>
            <w:noWrap/>
            <w:tcMar>
              <w:top w:w="45" w:type="dxa"/>
              <w:left w:w="45" w:type="dxa"/>
              <w:bottom w:w="45" w:type="dxa"/>
              <w:right w:w="45" w:type="dxa"/>
            </w:tcMar>
            <w:hideMark/>
          </w:tcPr>
          <w:p w14:paraId="4FB299AF" w14:textId="3B1D5543"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02139FD9">
                <v:shape id="_x0000_i3351" type="#_x0000_t75" style="width:24.6pt;height:15.6pt" o:ole="">
                  <v:imagedata r:id="rId8" o:title=""/>
                </v:shape>
                <w:control r:id="rId27" w:name="DefaultOcxName18" w:shapeid="_x0000_i3351"/>
              </w:object>
            </w:r>
          </w:p>
        </w:tc>
        <w:tc>
          <w:tcPr>
            <w:tcW w:w="16190" w:type="dxa"/>
            <w:gridSpan w:val="2"/>
            <w:tcMar>
              <w:top w:w="45" w:type="dxa"/>
              <w:left w:w="45" w:type="dxa"/>
              <w:bottom w:w="45" w:type="dxa"/>
              <w:right w:w="45" w:type="dxa"/>
            </w:tcMar>
            <w:vAlign w:val="center"/>
            <w:hideMark/>
          </w:tcPr>
          <w:p w14:paraId="11BEB6A7"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exclude (followed by a Boolean expression to indicate rows that we want filtered </w:t>
            </w:r>
            <w:r w:rsidRPr="009564F0">
              <w:rPr>
                <w:rFonts w:ascii="Times New Roman" w:eastAsia="Times New Roman" w:hAnsi="Times New Roman" w:cs="Times New Roman"/>
                <w:b/>
                <w:bCs/>
                <w:sz w:val="24"/>
                <w:szCs w:val="24"/>
              </w:rPr>
              <w:t>out</w:t>
            </w:r>
            <w:r w:rsidRPr="009564F0">
              <w:rPr>
                <w:rFonts w:ascii="Times New Roman" w:eastAsia="Times New Roman" w:hAnsi="Times New Roman" w:cs="Times New Roman"/>
                <w:sz w:val="24"/>
                <w:szCs w:val="24"/>
              </w:rPr>
              <w:t>)</w:t>
            </w:r>
          </w:p>
        </w:tc>
      </w:tr>
      <w:tr w:rsidR="009564F0" w:rsidRPr="009564F0" w14:paraId="705E4B58" w14:textId="77777777" w:rsidTr="009564F0">
        <w:trPr>
          <w:gridAfter w:val="1"/>
        </w:trPr>
        <w:tc>
          <w:tcPr>
            <w:tcW w:w="0" w:type="auto"/>
            <w:noWrap/>
            <w:tcMar>
              <w:top w:w="45" w:type="dxa"/>
              <w:left w:w="45" w:type="dxa"/>
              <w:bottom w:w="45" w:type="dxa"/>
              <w:right w:w="45" w:type="dxa"/>
            </w:tcMar>
            <w:hideMark/>
          </w:tcPr>
          <w:p w14:paraId="1835A154" w14:textId="19228FA9"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45E80C64">
                <v:shape id="_x0000_i3350" type="#_x0000_t75" style="width:24.6pt;height:15.6pt" o:ole="">
                  <v:imagedata r:id="rId5" o:title=""/>
                </v:shape>
                <w:control r:id="rId28" w:name="DefaultOcxName19" w:shapeid="_x0000_i3350"/>
              </w:object>
            </w:r>
          </w:p>
        </w:tc>
        <w:tc>
          <w:tcPr>
            <w:tcW w:w="16190" w:type="dxa"/>
            <w:gridSpan w:val="2"/>
            <w:tcMar>
              <w:top w:w="45" w:type="dxa"/>
              <w:left w:w="45" w:type="dxa"/>
              <w:bottom w:w="45" w:type="dxa"/>
              <w:right w:w="45" w:type="dxa"/>
            </w:tcMar>
            <w:vAlign w:val="center"/>
            <w:hideMark/>
          </w:tcPr>
          <w:p w14:paraId="5C7ADC32"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order by</w:t>
            </w:r>
          </w:p>
        </w:tc>
      </w:tr>
      <w:tr w:rsidR="009564F0" w:rsidRPr="009564F0" w14:paraId="092F0B92" w14:textId="77777777" w:rsidTr="009564F0">
        <w:trPr>
          <w:gridAfter w:val="1"/>
        </w:trPr>
        <w:tc>
          <w:tcPr>
            <w:tcW w:w="0" w:type="auto"/>
            <w:noWrap/>
            <w:tcMar>
              <w:top w:w="45" w:type="dxa"/>
              <w:left w:w="45" w:type="dxa"/>
              <w:bottom w:w="45" w:type="dxa"/>
              <w:right w:w="45" w:type="dxa"/>
            </w:tcMar>
            <w:hideMark/>
          </w:tcPr>
          <w:p w14:paraId="6C7D5F5C" w14:textId="75133B85"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723039E2">
                <v:shape id="_x0000_i3349" type="#_x0000_t75" style="width:24.6pt;height:15.6pt" o:ole="">
                  <v:imagedata r:id="rId5" o:title=""/>
                </v:shape>
                <w:control r:id="rId29" w:name="DefaultOcxName20" w:shapeid="_x0000_i3349"/>
              </w:object>
            </w:r>
          </w:p>
        </w:tc>
        <w:tc>
          <w:tcPr>
            <w:tcW w:w="16190" w:type="dxa"/>
            <w:gridSpan w:val="2"/>
            <w:tcMar>
              <w:top w:w="45" w:type="dxa"/>
              <w:left w:w="45" w:type="dxa"/>
              <w:bottom w:w="45" w:type="dxa"/>
              <w:right w:w="45" w:type="dxa"/>
            </w:tcMar>
            <w:vAlign w:val="center"/>
            <w:hideMark/>
          </w:tcPr>
          <w:p w14:paraId="20C037F2"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where</w:t>
            </w:r>
          </w:p>
        </w:tc>
      </w:tr>
      <w:tr w:rsidR="009564F0" w:rsidRPr="009564F0" w14:paraId="14CBFA32" w14:textId="77777777" w:rsidTr="009564F0">
        <w:tblPrEx>
          <w:jc w:val="center"/>
          <w:tblCellMar>
            <w:top w:w="0" w:type="dxa"/>
            <w:left w:w="0" w:type="dxa"/>
            <w:bottom w:w="0" w:type="dxa"/>
            <w:right w:w="0" w:type="dxa"/>
          </w:tblCellMar>
        </w:tblPrEx>
        <w:trPr>
          <w:jc w:val="center"/>
        </w:trPr>
        <w:tc>
          <w:tcPr>
            <w:tcW w:w="0" w:type="auto"/>
            <w:noWrap/>
            <w:vAlign w:val="center"/>
            <w:hideMark/>
          </w:tcPr>
          <w:p w14:paraId="6CDB8C8B"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8</w:t>
            </w:r>
          </w:p>
        </w:tc>
        <w:tc>
          <w:tcPr>
            <w:tcW w:w="0" w:type="auto"/>
            <w:noWrap/>
            <w:vAlign w:val="center"/>
            <w:hideMark/>
          </w:tcPr>
          <w:p w14:paraId="3DABACA7"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7E0B5BC1"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5 / 5 points</w:t>
            </w:r>
          </w:p>
        </w:tc>
      </w:tr>
    </w:tbl>
    <w:p w14:paraId="704A0609"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Specify the definition that goes with each term.</w:t>
      </w:r>
    </w:p>
    <w:p w14:paraId="62D6781C" w14:textId="77777777" w:rsidR="009564F0" w:rsidRPr="009564F0" w:rsidRDefault="009564F0" w:rsidP="009564F0">
      <w:pPr>
        <w:numPr>
          <w:ilvl w:val="0"/>
          <w:numId w:val="1"/>
        </w:numPr>
        <w:spacing w:before="100" w:beforeAutospacing="1" w:after="100" w:afterAutospacing="1" w:line="240" w:lineRule="auto"/>
        <w:ind w:left="936"/>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primary key</w:t>
      </w:r>
    </w:p>
    <w:p w14:paraId="58CAB94A" w14:textId="77777777" w:rsidR="009564F0" w:rsidRPr="009564F0" w:rsidRDefault="009564F0" w:rsidP="009564F0">
      <w:pPr>
        <w:numPr>
          <w:ilvl w:val="0"/>
          <w:numId w:val="1"/>
        </w:numPr>
        <w:spacing w:before="100" w:beforeAutospacing="1" w:after="100" w:afterAutospacing="1" w:line="240" w:lineRule="auto"/>
        <w:ind w:left="936"/>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surrogate key</w:t>
      </w:r>
    </w:p>
    <w:p w14:paraId="74333408" w14:textId="77777777" w:rsidR="009564F0" w:rsidRPr="009564F0" w:rsidRDefault="009564F0" w:rsidP="009564F0">
      <w:pPr>
        <w:numPr>
          <w:ilvl w:val="0"/>
          <w:numId w:val="1"/>
        </w:numPr>
        <w:spacing w:before="100" w:beforeAutospacing="1" w:after="100" w:afterAutospacing="1" w:line="240" w:lineRule="auto"/>
        <w:ind w:left="936"/>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candidate key</w:t>
      </w:r>
    </w:p>
    <w:p w14:paraId="6B60032D" w14:textId="77777777" w:rsidR="009564F0" w:rsidRPr="009564F0" w:rsidRDefault="009564F0" w:rsidP="009564F0">
      <w:pPr>
        <w:numPr>
          <w:ilvl w:val="0"/>
          <w:numId w:val="1"/>
        </w:numPr>
        <w:spacing w:before="100" w:beforeAutospacing="1" w:after="100" w:afterAutospacing="1" w:line="240" w:lineRule="auto"/>
        <w:ind w:left="936"/>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external key</w:t>
      </w:r>
    </w:p>
    <w:p w14:paraId="5D66C151" w14:textId="77777777" w:rsidR="009564F0" w:rsidRPr="009564F0" w:rsidRDefault="009564F0" w:rsidP="009564F0">
      <w:pPr>
        <w:numPr>
          <w:ilvl w:val="0"/>
          <w:numId w:val="1"/>
        </w:numPr>
        <w:spacing w:before="100" w:beforeAutospacing="1" w:after="100" w:afterAutospacing="1" w:line="240" w:lineRule="auto"/>
        <w:ind w:left="936"/>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super key</w:t>
      </w:r>
    </w:p>
    <w:tbl>
      <w:tblPr>
        <w:tblW w:w="17000" w:type="dxa"/>
        <w:tblCellMar>
          <w:top w:w="15" w:type="dxa"/>
          <w:left w:w="15" w:type="dxa"/>
          <w:bottom w:w="15" w:type="dxa"/>
          <w:right w:w="15" w:type="dxa"/>
        </w:tblCellMar>
        <w:tblLook w:val="04A0" w:firstRow="1" w:lastRow="0" w:firstColumn="1" w:lastColumn="0" w:noHBand="0" w:noVBand="1"/>
        <w:tblDescription w:val=""/>
      </w:tblPr>
      <w:tblGrid>
        <w:gridCol w:w="278"/>
        <w:gridCol w:w="726"/>
        <w:gridCol w:w="98"/>
        <w:gridCol w:w="14792"/>
        <w:gridCol w:w="553"/>
        <w:gridCol w:w="553"/>
      </w:tblGrid>
      <w:tr w:rsidR="009564F0" w:rsidRPr="009564F0" w14:paraId="77FF7B2B" w14:textId="77777777" w:rsidTr="009564F0">
        <w:trPr>
          <w:gridAfter w:val="1"/>
        </w:trPr>
        <w:tc>
          <w:tcPr>
            <w:tcW w:w="270" w:type="dxa"/>
            <w:noWrap/>
            <w:tcMar>
              <w:top w:w="45" w:type="dxa"/>
              <w:left w:w="45" w:type="dxa"/>
              <w:bottom w:w="45" w:type="dxa"/>
              <w:right w:w="45" w:type="dxa"/>
            </w:tcMar>
            <w:hideMark/>
          </w:tcPr>
          <w:p w14:paraId="4A1336E3" w14:textId="77777777" w:rsidR="009564F0" w:rsidRPr="009564F0" w:rsidRDefault="009564F0" w:rsidP="009564F0">
            <w:pPr>
              <w:numPr>
                <w:ilvl w:val="0"/>
                <w:numId w:val="1"/>
              </w:numPr>
              <w:spacing w:before="100" w:beforeAutospacing="1" w:after="100" w:afterAutospacing="1" w:line="240" w:lineRule="auto"/>
              <w:rPr>
                <w:rFonts w:ascii="Lucida Sans Unicode" w:eastAsia="Times New Roman" w:hAnsi="Lucida Sans Unicode" w:cs="Lucida Sans Unicode"/>
                <w:color w:val="494C4E"/>
                <w:spacing w:val="3"/>
                <w:sz w:val="29"/>
                <w:szCs w:val="29"/>
              </w:rPr>
            </w:pPr>
          </w:p>
        </w:tc>
        <w:tc>
          <w:tcPr>
            <w:tcW w:w="710" w:type="dxa"/>
            <w:noWrap/>
            <w:tcMar>
              <w:top w:w="45" w:type="dxa"/>
              <w:left w:w="45" w:type="dxa"/>
              <w:bottom w:w="45" w:type="dxa"/>
              <w:right w:w="45" w:type="dxa"/>
            </w:tcMar>
            <w:hideMark/>
          </w:tcPr>
          <w:p w14:paraId="5E2D82F9"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5</w:t>
            </w:r>
            <w:r w:rsidRPr="009564F0">
              <w:rPr>
                <w:rFonts w:ascii="Times New Roman" w:eastAsia="Times New Roman" w:hAnsi="Times New Roman" w:cs="Times New Roman"/>
                <w:sz w:val="24"/>
                <w:szCs w:val="24"/>
              </w:rPr>
              <w:t>__</w:t>
            </w:r>
          </w:p>
        </w:tc>
        <w:tc>
          <w:tcPr>
            <w:tcW w:w="70" w:type="dxa"/>
            <w:noWrap/>
            <w:tcMar>
              <w:top w:w="45" w:type="dxa"/>
              <w:left w:w="45" w:type="dxa"/>
              <w:bottom w:w="45" w:type="dxa"/>
              <w:right w:w="45" w:type="dxa"/>
            </w:tcMar>
            <w:hideMark/>
          </w:tcPr>
          <w:p w14:paraId="13066280"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76FD8C6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Any set of attributes whose values, taken together, uniquely identify each row of a table.</w:t>
            </w:r>
          </w:p>
        </w:tc>
      </w:tr>
      <w:tr w:rsidR="009564F0" w:rsidRPr="009564F0" w14:paraId="34DECD0F" w14:textId="77777777" w:rsidTr="009564F0">
        <w:trPr>
          <w:gridAfter w:val="1"/>
        </w:trPr>
        <w:tc>
          <w:tcPr>
            <w:tcW w:w="270" w:type="dxa"/>
            <w:noWrap/>
            <w:tcMar>
              <w:top w:w="45" w:type="dxa"/>
              <w:left w:w="45" w:type="dxa"/>
              <w:bottom w:w="45" w:type="dxa"/>
              <w:right w:w="45" w:type="dxa"/>
            </w:tcMar>
            <w:hideMark/>
          </w:tcPr>
          <w:p w14:paraId="1F250C4C"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hideMark/>
          </w:tcPr>
          <w:p w14:paraId="6B5573D5"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1</w:t>
            </w:r>
            <w:r w:rsidRPr="009564F0">
              <w:rPr>
                <w:rFonts w:ascii="Times New Roman" w:eastAsia="Times New Roman" w:hAnsi="Times New Roman" w:cs="Times New Roman"/>
                <w:sz w:val="24"/>
                <w:szCs w:val="24"/>
              </w:rPr>
              <w:t>__</w:t>
            </w:r>
          </w:p>
        </w:tc>
        <w:tc>
          <w:tcPr>
            <w:tcW w:w="70" w:type="dxa"/>
            <w:noWrap/>
            <w:tcMar>
              <w:top w:w="45" w:type="dxa"/>
              <w:left w:w="45" w:type="dxa"/>
              <w:bottom w:w="45" w:type="dxa"/>
              <w:right w:w="45" w:type="dxa"/>
            </w:tcMar>
            <w:hideMark/>
          </w:tcPr>
          <w:p w14:paraId="4849A35F"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4C0D4A0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The set of one or more attributes that the designer selects to uniquely identify the table and which will migrate into any child tables.</w:t>
            </w:r>
          </w:p>
        </w:tc>
      </w:tr>
      <w:tr w:rsidR="009564F0" w:rsidRPr="009564F0" w14:paraId="2829AF3E" w14:textId="77777777" w:rsidTr="009564F0">
        <w:trPr>
          <w:gridAfter w:val="1"/>
        </w:trPr>
        <w:tc>
          <w:tcPr>
            <w:tcW w:w="270" w:type="dxa"/>
            <w:noWrap/>
            <w:tcMar>
              <w:top w:w="45" w:type="dxa"/>
              <w:left w:w="45" w:type="dxa"/>
              <w:bottom w:w="45" w:type="dxa"/>
              <w:right w:w="45" w:type="dxa"/>
            </w:tcMar>
            <w:hideMark/>
          </w:tcPr>
          <w:p w14:paraId="626D8759"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hideMark/>
          </w:tcPr>
          <w:p w14:paraId="1EEE4570"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4</w:t>
            </w:r>
            <w:r w:rsidRPr="009564F0">
              <w:rPr>
                <w:rFonts w:ascii="Times New Roman" w:eastAsia="Times New Roman" w:hAnsi="Times New Roman" w:cs="Times New Roman"/>
                <w:sz w:val="24"/>
                <w:szCs w:val="24"/>
              </w:rPr>
              <w:t>__</w:t>
            </w:r>
          </w:p>
        </w:tc>
        <w:tc>
          <w:tcPr>
            <w:tcW w:w="70" w:type="dxa"/>
            <w:noWrap/>
            <w:tcMar>
              <w:top w:w="45" w:type="dxa"/>
              <w:left w:w="45" w:type="dxa"/>
              <w:bottom w:w="45" w:type="dxa"/>
              <w:right w:w="45" w:type="dxa"/>
            </w:tcMar>
            <w:hideMark/>
          </w:tcPr>
          <w:p w14:paraId="35EAA6F1"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0613297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w:t>
            </w:r>
            <w:r w:rsidRPr="009564F0">
              <w:rPr>
                <w:rFonts w:ascii="Times New Roman" w:eastAsia="Times New Roman" w:hAnsi="Times New Roman" w:cs="Times New Roman"/>
                <w:i/>
                <w:iCs/>
                <w:sz w:val="24"/>
                <w:szCs w:val="24"/>
              </w:rPr>
              <w:t>surrogate</w:t>
            </w:r>
            <w:r w:rsidRPr="009564F0">
              <w:rPr>
                <w:rFonts w:ascii="Times New Roman" w:eastAsia="Times New Roman" w:hAnsi="Times New Roman" w:cs="Times New Roman"/>
                <w:sz w:val="24"/>
                <w:szCs w:val="24"/>
              </w:rPr>
              <w:t> or </w:t>
            </w:r>
            <w:r w:rsidRPr="009564F0">
              <w:rPr>
                <w:rFonts w:ascii="Times New Roman" w:eastAsia="Times New Roman" w:hAnsi="Times New Roman" w:cs="Times New Roman"/>
                <w:i/>
                <w:iCs/>
                <w:sz w:val="24"/>
                <w:szCs w:val="24"/>
              </w:rPr>
              <w:t>substitute</w:t>
            </w:r>
            <w:r w:rsidRPr="009564F0">
              <w:rPr>
                <w:rFonts w:ascii="Times New Roman" w:eastAsia="Times New Roman" w:hAnsi="Times New Roman" w:cs="Times New Roman"/>
                <w:sz w:val="24"/>
                <w:szCs w:val="24"/>
              </w:rPr>
              <w:t> key that has been defined by an external organization. May be treated as a </w:t>
            </w:r>
            <w:r w:rsidRPr="009564F0">
              <w:rPr>
                <w:rFonts w:ascii="Times New Roman" w:eastAsia="Times New Roman" w:hAnsi="Times New Roman" w:cs="Times New Roman"/>
                <w:i/>
                <w:iCs/>
                <w:sz w:val="24"/>
                <w:szCs w:val="24"/>
              </w:rPr>
              <w:t>descriptive attribute</w:t>
            </w:r>
            <w:r w:rsidRPr="009564F0">
              <w:rPr>
                <w:rFonts w:ascii="Times New Roman" w:eastAsia="Times New Roman" w:hAnsi="Times New Roman" w:cs="Times New Roman"/>
                <w:sz w:val="24"/>
                <w:szCs w:val="24"/>
              </w:rPr>
              <w:t> in your model.</w:t>
            </w:r>
          </w:p>
        </w:tc>
      </w:tr>
      <w:tr w:rsidR="009564F0" w:rsidRPr="009564F0" w14:paraId="53CE1579" w14:textId="77777777" w:rsidTr="009564F0">
        <w:trPr>
          <w:gridAfter w:val="1"/>
        </w:trPr>
        <w:tc>
          <w:tcPr>
            <w:tcW w:w="270" w:type="dxa"/>
            <w:noWrap/>
            <w:tcMar>
              <w:top w:w="45" w:type="dxa"/>
              <w:left w:w="45" w:type="dxa"/>
              <w:bottom w:w="45" w:type="dxa"/>
              <w:right w:w="45" w:type="dxa"/>
            </w:tcMar>
            <w:hideMark/>
          </w:tcPr>
          <w:p w14:paraId="6234932C"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hideMark/>
          </w:tcPr>
          <w:p w14:paraId="15FEDAED"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2</w:t>
            </w:r>
            <w:r w:rsidRPr="009564F0">
              <w:rPr>
                <w:rFonts w:ascii="Times New Roman" w:eastAsia="Times New Roman" w:hAnsi="Times New Roman" w:cs="Times New Roman"/>
                <w:sz w:val="24"/>
                <w:szCs w:val="24"/>
              </w:rPr>
              <w:t>__</w:t>
            </w:r>
          </w:p>
        </w:tc>
        <w:tc>
          <w:tcPr>
            <w:tcW w:w="70" w:type="dxa"/>
            <w:noWrap/>
            <w:tcMar>
              <w:top w:w="45" w:type="dxa"/>
              <w:left w:w="45" w:type="dxa"/>
              <w:bottom w:w="45" w:type="dxa"/>
              <w:right w:w="45" w:type="dxa"/>
            </w:tcMar>
            <w:hideMark/>
          </w:tcPr>
          <w:p w14:paraId="6D2164B3"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3521267B"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An artificial, meaningless, primary key made up by the database designer under certain limited conditions. </w:t>
            </w:r>
          </w:p>
        </w:tc>
      </w:tr>
      <w:tr w:rsidR="009564F0" w:rsidRPr="009564F0" w14:paraId="2B2D8E5F" w14:textId="77777777" w:rsidTr="009564F0">
        <w:trPr>
          <w:gridAfter w:val="1"/>
        </w:trPr>
        <w:tc>
          <w:tcPr>
            <w:tcW w:w="270" w:type="dxa"/>
            <w:noWrap/>
            <w:tcMar>
              <w:top w:w="45" w:type="dxa"/>
              <w:left w:w="45" w:type="dxa"/>
              <w:bottom w:w="45" w:type="dxa"/>
              <w:right w:w="45" w:type="dxa"/>
            </w:tcMar>
            <w:hideMark/>
          </w:tcPr>
          <w:p w14:paraId="241AA62A"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710" w:type="dxa"/>
            <w:noWrap/>
            <w:tcMar>
              <w:top w:w="45" w:type="dxa"/>
              <w:left w:w="45" w:type="dxa"/>
              <w:bottom w:w="45" w:type="dxa"/>
              <w:right w:w="45" w:type="dxa"/>
            </w:tcMar>
            <w:hideMark/>
          </w:tcPr>
          <w:p w14:paraId="2D655F9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__</w:t>
            </w:r>
            <w:r w:rsidRPr="009564F0">
              <w:rPr>
                <w:rFonts w:ascii="Times New Roman" w:eastAsia="Times New Roman" w:hAnsi="Times New Roman" w:cs="Times New Roman"/>
                <w:sz w:val="24"/>
                <w:szCs w:val="24"/>
                <w:u w:val="single"/>
              </w:rPr>
              <w:t>3</w:t>
            </w:r>
            <w:r w:rsidRPr="009564F0">
              <w:rPr>
                <w:rFonts w:ascii="Times New Roman" w:eastAsia="Times New Roman" w:hAnsi="Times New Roman" w:cs="Times New Roman"/>
                <w:sz w:val="24"/>
                <w:szCs w:val="24"/>
              </w:rPr>
              <w:t>__</w:t>
            </w:r>
          </w:p>
        </w:tc>
        <w:tc>
          <w:tcPr>
            <w:tcW w:w="70" w:type="dxa"/>
            <w:noWrap/>
            <w:tcMar>
              <w:top w:w="45" w:type="dxa"/>
              <w:left w:w="45" w:type="dxa"/>
              <w:bottom w:w="45" w:type="dxa"/>
              <w:right w:w="45" w:type="dxa"/>
            </w:tcMar>
            <w:hideMark/>
          </w:tcPr>
          <w:p w14:paraId="2511F961"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3D98D4EE"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minimal super key, candidate to become the primary key.</w:t>
            </w:r>
          </w:p>
        </w:tc>
      </w:tr>
      <w:tr w:rsidR="009564F0" w:rsidRPr="009564F0" w14:paraId="335BB587" w14:textId="77777777" w:rsidTr="009564F0">
        <w:tblPrEx>
          <w:jc w:val="center"/>
          <w:tblCellMar>
            <w:top w:w="0" w:type="dxa"/>
            <w:left w:w="0" w:type="dxa"/>
            <w:bottom w:w="0" w:type="dxa"/>
            <w:right w:w="0" w:type="dxa"/>
          </w:tblCellMar>
        </w:tblPrEx>
        <w:trPr>
          <w:jc w:val="center"/>
        </w:trPr>
        <w:tc>
          <w:tcPr>
            <w:tcW w:w="0" w:type="auto"/>
            <w:gridSpan w:val="3"/>
            <w:noWrap/>
            <w:vAlign w:val="center"/>
            <w:hideMark/>
          </w:tcPr>
          <w:p w14:paraId="0DBB992C"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9</w:t>
            </w:r>
          </w:p>
        </w:tc>
        <w:tc>
          <w:tcPr>
            <w:tcW w:w="0" w:type="auto"/>
            <w:noWrap/>
            <w:vAlign w:val="center"/>
            <w:hideMark/>
          </w:tcPr>
          <w:p w14:paraId="70EFEB79"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3F296D87"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0 / 1 point</w:t>
            </w:r>
          </w:p>
        </w:tc>
      </w:tr>
    </w:tbl>
    <w:p w14:paraId="604FBB95"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The term </w:t>
      </w:r>
      <w:r w:rsidRPr="009564F0">
        <w:rPr>
          <w:rFonts w:ascii="Lucida Sans Unicode" w:eastAsia="Times New Roman" w:hAnsi="Lucida Sans Unicode" w:cs="Lucida Sans Unicode"/>
          <w:i/>
          <w:iCs/>
          <w:color w:val="494C4E"/>
          <w:spacing w:val="3"/>
          <w:sz w:val="29"/>
          <w:szCs w:val="29"/>
        </w:rPr>
        <w:t>class</w:t>
      </w:r>
      <w:r w:rsidRPr="009564F0">
        <w:rPr>
          <w:rFonts w:ascii="Lucida Sans Unicode" w:eastAsia="Times New Roman" w:hAnsi="Lucida Sans Unicode" w:cs="Lucida Sans Unicode"/>
          <w:color w:val="494C4E"/>
          <w:spacing w:val="3"/>
          <w:sz w:val="29"/>
          <w:szCs w:val="29"/>
        </w:rPr>
        <w:t> as we use it in this course has much in common with the use of that term in your Java or C++ coding, including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063"/>
        <w:gridCol w:w="7310"/>
        <w:gridCol w:w="6"/>
        <w:gridCol w:w="981"/>
      </w:tblGrid>
      <w:tr w:rsidR="009564F0" w:rsidRPr="009564F0" w14:paraId="727901FE" w14:textId="77777777" w:rsidTr="009564F0">
        <w:trPr>
          <w:gridAfter w:val="2"/>
        </w:trPr>
        <w:tc>
          <w:tcPr>
            <w:tcW w:w="0" w:type="auto"/>
            <w:noWrap/>
            <w:tcMar>
              <w:top w:w="45" w:type="dxa"/>
              <w:left w:w="45" w:type="dxa"/>
              <w:bottom w:w="45" w:type="dxa"/>
              <w:right w:w="45" w:type="dxa"/>
            </w:tcMar>
            <w:hideMark/>
          </w:tcPr>
          <w:p w14:paraId="6DDC1E2A" w14:textId="69AB44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lastRenderedPageBreak/>
              <w:drawing>
                <wp:inline distT="0" distB="0" distL="0" distR="0" wp14:anchorId="3F2996FA" wp14:editId="5AE24844">
                  <wp:extent cx="152400" cy="152400"/>
                  <wp:effectExtent l="0" t="0" r="0" b="0"/>
                  <wp:docPr id="15"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noProof/>
                <w:sz w:val="24"/>
                <w:szCs w:val="24"/>
              </w:rPr>
              <w:drawing>
                <wp:inline distT="0" distB="0" distL="0" distR="0" wp14:anchorId="3991C2AC" wp14:editId="6682B116">
                  <wp:extent cx="152400" cy="152400"/>
                  <wp:effectExtent l="0" t="0" r="0" b="0"/>
                  <wp:docPr id="14" name="Picture 1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27E60FC3">
                <v:shape id="_x0000_i3348" type="#_x0000_t75" style="width:24.6pt;height:15.6pt" o:ole="">
                  <v:imagedata r:id="rId8" o:title=""/>
                </v:shape>
                <w:control r:id="rId31" w:name="DefaultOcxName21" w:shapeid="_x0000_i3348"/>
              </w:object>
            </w:r>
          </w:p>
        </w:tc>
        <w:tc>
          <w:tcPr>
            <w:tcW w:w="15790" w:type="dxa"/>
            <w:tcMar>
              <w:top w:w="45" w:type="dxa"/>
              <w:left w:w="45" w:type="dxa"/>
              <w:bottom w:w="45" w:type="dxa"/>
              <w:right w:w="45" w:type="dxa"/>
            </w:tcMar>
            <w:vAlign w:val="center"/>
            <w:hideMark/>
          </w:tcPr>
          <w:p w14:paraId="307E25B3"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given attribute in a class, like model_year for a Car class, means the same thing for each of the objects (rows) within that class.</w:t>
            </w:r>
          </w:p>
        </w:tc>
      </w:tr>
      <w:tr w:rsidR="009564F0" w:rsidRPr="009564F0" w14:paraId="6CFB753F" w14:textId="77777777" w:rsidTr="009564F0">
        <w:trPr>
          <w:gridAfter w:val="2"/>
        </w:trPr>
        <w:tc>
          <w:tcPr>
            <w:tcW w:w="0" w:type="auto"/>
            <w:noWrap/>
            <w:tcMar>
              <w:top w:w="45" w:type="dxa"/>
              <w:left w:w="45" w:type="dxa"/>
              <w:bottom w:w="45" w:type="dxa"/>
              <w:right w:w="45" w:type="dxa"/>
            </w:tcMar>
            <w:hideMark/>
          </w:tcPr>
          <w:p w14:paraId="274E4F6E" w14:textId="5751C44C"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3FF7660F" wp14:editId="21830E59">
                  <wp:extent cx="152400" cy="152400"/>
                  <wp:effectExtent l="0" t="0" r="0" b="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11132C76">
                <v:shape id="_x0000_i3347" type="#_x0000_t75" style="width:24.6pt;height:15.6pt" o:ole="">
                  <v:imagedata r:id="rId5" o:title=""/>
                </v:shape>
                <w:control r:id="rId32" w:name="DefaultOcxName22" w:shapeid="_x0000_i3347"/>
              </w:object>
            </w:r>
          </w:p>
        </w:tc>
        <w:tc>
          <w:tcPr>
            <w:tcW w:w="15790" w:type="dxa"/>
            <w:tcMar>
              <w:top w:w="45" w:type="dxa"/>
              <w:left w:w="45" w:type="dxa"/>
              <w:bottom w:w="45" w:type="dxa"/>
              <w:right w:w="45" w:type="dxa"/>
            </w:tcMar>
            <w:vAlign w:val="center"/>
            <w:hideMark/>
          </w:tcPr>
          <w:p w14:paraId="024A0701"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class serves as a template, or cookie cutter for constructing instances of that class.</w:t>
            </w:r>
          </w:p>
        </w:tc>
      </w:tr>
      <w:tr w:rsidR="009564F0" w:rsidRPr="009564F0" w14:paraId="64CE4080" w14:textId="77777777" w:rsidTr="009564F0">
        <w:trPr>
          <w:gridAfter w:val="2"/>
        </w:trPr>
        <w:tc>
          <w:tcPr>
            <w:tcW w:w="0" w:type="auto"/>
            <w:noWrap/>
            <w:tcMar>
              <w:top w:w="45" w:type="dxa"/>
              <w:left w:w="45" w:type="dxa"/>
              <w:bottom w:w="45" w:type="dxa"/>
              <w:right w:w="45" w:type="dxa"/>
            </w:tcMar>
            <w:hideMark/>
          </w:tcPr>
          <w:p w14:paraId="05CDE176" w14:textId="35433596"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279D6AA2" wp14:editId="541A950E">
                  <wp:extent cx="152400" cy="152400"/>
                  <wp:effectExtent l="0" t="0" r="0" b="0"/>
                  <wp:docPr id="12" name="Picture 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5D10926E">
                <v:shape id="_x0000_i3346" type="#_x0000_t75" style="width:24.6pt;height:15.6pt" o:ole="">
                  <v:imagedata r:id="rId5" o:title=""/>
                </v:shape>
                <w:control r:id="rId33" w:name="DefaultOcxName23" w:shapeid="_x0000_i3346"/>
              </w:object>
            </w:r>
          </w:p>
        </w:tc>
        <w:tc>
          <w:tcPr>
            <w:tcW w:w="15790" w:type="dxa"/>
            <w:tcMar>
              <w:top w:w="45" w:type="dxa"/>
              <w:left w:w="45" w:type="dxa"/>
              <w:bottom w:w="45" w:type="dxa"/>
              <w:right w:w="45" w:type="dxa"/>
            </w:tcMar>
            <w:vAlign w:val="center"/>
            <w:hideMark/>
          </w:tcPr>
          <w:p w14:paraId="464F21BE"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A class has a set of criteria that one can apply conceptually to determine whether a given instance belongs to the class or not.</w:t>
            </w:r>
          </w:p>
        </w:tc>
      </w:tr>
      <w:tr w:rsidR="009564F0" w:rsidRPr="009564F0" w14:paraId="07A4395A" w14:textId="77777777" w:rsidTr="009564F0">
        <w:trPr>
          <w:gridAfter w:val="2"/>
        </w:trPr>
        <w:tc>
          <w:tcPr>
            <w:tcW w:w="0" w:type="auto"/>
            <w:noWrap/>
            <w:tcMar>
              <w:top w:w="45" w:type="dxa"/>
              <w:left w:w="45" w:type="dxa"/>
              <w:bottom w:w="45" w:type="dxa"/>
              <w:right w:w="45" w:type="dxa"/>
            </w:tcMar>
            <w:hideMark/>
          </w:tcPr>
          <w:p w14:paraId="578D5D78" w14:textId="5E9A8DAA"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5FCE6E09" wp14:editId="69914826">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noProof/>
                <w:sz w:val="24"/>
                <w:szCs w:val="24"/>
              </w:rPr>
              <w:drawing>
                <wp:inline distT="0" distB="0" distL="0" distR="0" wp14:anchorId="0D603493" wp14:editId="2EB3D2BD">
                  <wp:extent cx="152400" cy="152400"/>
                  <wp:effectExtent l="0" t="0" r="0" b="0"/>
                  <wp:docPr id="10" name="Picture 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3ECDB50F">
                <v:shape id="_x0000_i3345" type="#_x0000_t75" style="width:24.6pt;height:15.6pt" o:ole="">
                  <v:imagedata r:id="rId8" o:title=""/>
                </v:shape>
                <w:control r:id="rId34" w:name="DefaultOcxName24" w:shapeid="_x0000_i3345"/>
              </w:object>
            </w:r>
          </w:p>
        </w:tc>
        <w:tc>
          <w:tcPr>
            <w:tcW w:w="15790" w:type="dxa"/>
            <w:tcMar>
              <w:top w:w="45" w:type="dxa"/>
              <w:left w:w="45" w:type="dxa"/>
              <w:bottom w:w="45" w:type="dxa"/>
              <w:right w:w="45" w:type="dxa"/>
            </w:tcMar>
            <w:vAlign w:val="center"/>
            <w:hideMark/>
          </w:tcPr>
          <w:p w14:paraId="65479ECE"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What </w:t>
            </w:r>
            <w:r w:rsidRPr="009564F0">
              <w:rPr>
                <w:rFonts w:ascii="Times New Roman" w:eastAsia="Times New Roman" w:hAnsi="Times New Roman" w:cs="Times New Roman"/>
                <w:b/>
                <w:bCs/>
                <w:sz w:val="24"/>
                <w:szCs w:val="24"/>
              </w:rPr>
              <w:t>differs</w:t>
            </w:r>
            <w:r w:rsidRPr="009564F0">
              <w:rPr>
                <w:rFonts w:ascii="Times New Roman" w:eastAsia="Times New Roman" w:hAnsi="Times New Roman" w:cs="Times New Roman"/>
                <w:sz w:val="24"/>
                <w:szCs w:val="24"/>
              </w:rPr>
              <w:t> from one instance of a class to the next is the </w:t>
            </w:r>
            <w:r w:rsidRPr="009564F0">
              <w:rPr>
                <w:rFonts w:ascii="Times New Roman" w:eastAsia="Times New Roman" w:hAnsi="Times New Roman" w:cs="Times New Roman"/>
                <w:b/>
                <w:bCs/>
                <w:sz w:val="24"/>
                <w:szCs w:val="24"/>
              </w:rPr>
              <w:t>state</w:t>
            </w:r>
            <w:r w:rsidRPr="009564F0">
              <w:rPr>
                <w:rFonts w:ascii="Times New Roman" w:eastAsia="Times New Roman" w:hAnsi="Times New Roman" w:cs="Times New Roman"/>
                <w:sz w:val="24"/>
                <w:szCs w:val="24"/>
              </w:rPr>
              <w:t> of those instances.</w:t>
            </w:r>
          </w:p>
        </w:tc>
      </w:tr>
      <w:tr w:rsidR="009564F0" w:rsidRPr="009564F0" w14:paraId="0174744D" w14:textId="77777777" w:rsidTr="009564F0">
        <w:tblPrEx>
          <w:jc w:val="center"/>
          <w:tblCellMar>
            <w:top w:w="0" w:type="dxa"/>
            <w:left w:w="0" w:type="dxa"/>
            <w:bottom w:w="0" w:type="dxa"/>
            <w:right w:w="0" w:type="dxa"/>
          </w:tblCellMar>
        </w:tblPrEx>
        <w:trPr>
          <w:jc w:val="center"/>
        </w:trPr>
        <w:tc>
          <w:tcPr>
            <w:tcW w:w="0" w:type="auto"/>
            <w:gridSpan w:val="2"/>
            <w:noWrap/>
            <w:vAlign w:val="center"/>
            <w:hideMark/>
          </w:tcPr>
          <w:p w14:paraId="4238F67B"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10</w:t>
            </w:r>
          </w:p>
        </w:tc>
        <w:tc>
          <w:tcPr>
            <w:tcW w:w="0" w:type="auto"/>
            <w:noWrap/>
            <w:vAlign w:val="center"/>
            <w:hideMark/>
          </w:tcPr>
          <w:p w14:paraId="1E549CC9"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vAlign w:val="center"/>
            <w:hideMark/>
          </w:tcPr>
          <w:p w14:paraId="2F0F852A"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0 / 1 point</w:t>
            </w:r>
          </w:p>
        </w:tc>
      </w:tr>
    </w:tbl>
    <w:p w14:paraId="6B9E71DB"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Consider the following relation scheme diagram:</w:t>
      </w:r>
    </w:p>
    <w:p w14:paraId="3882CE21" w14:textId="5C0F3004" w:rsidR="009564F0" w:rsidRPr="009564F0" w:rsidRDefault="009564F0" w:rsidP="009564F0">
      <w:pPr>
        <w:spacing w:before="120"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noProof/>
          <w:color w:val="494C4E"/>
          <w:spacing w:val="3"/>
          <w:sz w:val="29"/>
          <w:szCs w:val="29"/>
        </w:rPr>
        <w:drawing>
          <wp:inline distT="0" distB="0" distL="0" distR="0" wp14:anchorId="74A7C920" wp14:editId="549B1205">
            <wp:extent cx="4084320" cy="2575560"/>
            <wp:effectExtent l="0" t="0" r="0" b="0"/>
            <wp:docPr id="9" name="Picture 9" descr="Migrating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grating Foreign Ke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4320" cy="2575560"/>
                    </a:xfrm>
                    <a:prstGeom prst="rect">
                      <a:avLst/>
                    </a:prstGeom>
                    <a:noFill/>
                    <a:ln>
                      <a:noFill/>
                    </a:ln>
                  </pic:spPr>
                </pic:pic>
              </a:graphicData>
            </a:graphic>
          </wp:inline>
        </w:drawing>
      </w:r>
    </w:p>
    <w:p w14:paraId="0D2A98D7" w14:textId="77777777" w:rsidR="009564F0" w:rsidRPr="009564F0" w:rsidRDefault="009564F0" w:rsidP="009564F0">
      <w:pPr>
        <w:spacing w:before="120"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Check all of the following statements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063"/>
        <w:gridCol w:w="7310"/>
        <w:gridCol w:w="6"/>
        <w:gridCol w:w="981"/>
      </w:tblGrid>
      <w:tr w:rsidR="009564F0" w:rsidRPr="009564F0" w14:paraId="2C666C69" w14:textId="77777777" w:rsidTr="009564F0">
        <w:trPr>
          <w:gridAfter w:val="2"/>
        </w:trPr>
        <w:tc>
          <w:tcPr>
            <w:tcW w:w="0" w:type="auto"/>
            <w:noWrap/>
            <w:tcMar>
              <w:top w:w="45" w:type="dxa"/>
              <w:left w:w="45" w:type="dxa"/>
              <w:bottom w:w="45" w:type="dxa"/>
              <w:right w:w="45" w:type="dxa"/>
            </w:tcMar>
            <w:hideMark/>
          </w:tcPr>
          <w:p w14:paraId="36362335" w14:textId="417D8548"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63DBD82B" wp14:editId="40CECF9D">
                  <wp:extent cx="152400" cy="152400"/>
                  <wp:effectExtent l="0" t="0" r="0" b="0"/>
                  <wp:docPr id="8" name="Picture 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0400DA18">
                <v:shape id="_x0000_i3344" type="#_x0000_t75" style="width:24.6pt;height:15.6pt" o:ole="">
                  <v:imagedata r:id="rId5" o:title=""/>
                </v:shape>
                <w:control r:id="rId36" w:name="DefaultOcxName25" w:shapeid="_x0000_i3344"/>
              </w:object>
            </w:r>
          </w:p>
        </w:tc>
        <w:tc>
          <w:tcPr>
            <w:tcW w:w="15790" w:type="dxa"/>
            <w:tcMar>
              <w:top w:w="45" w:type="dxa"/>
              <w:left w:w="45" w:type="dxa"/>
              <w:bottom w:w="45" w:type="dxa"/>
              <w:right w:w="45" w:type="dxa"/>
            </w:tcMar>
            <w:vAlign w:val="center"/>
            <w:hideMark/>
          </w:tcPr>
          <w:p w14:paraId="55F17D72"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The chances of getting two customers with the same phone number submitting an order on the same date are astronomically low, so the primary key of Order is fine.</w:t>
            </w:r>
          </w:p>
        </w:tc>
      </w:tr>
      <w:tr w:rsidR="009564F0" w:rsidRPr="009564F0" w14:paraId="69E30390" w14:textId="77777777" w:rsidTr="009564F0">
        <w:trPr>
          <w:gridAfter w:val="2"/>
        </w:trPr>
        <w:tc>
          <w:tcPr>
            <w:tcW w:w="0" w:type="auto"/>
            <w:noWrap/>
            <w:tcMar>
              <w:top w:w="45" w:type="dxa"/>
              <w:left w:w="45" w:type="dxa"/>
              <w:bottom w:w="45" w:type="dxa"/>
              <w:right w:w="45" w:type="dxa"/>
            </w:tcMar>
            <w:hideMark/>
          </w:tcPr>
          <w:p w14:paraId="7059C47E" w14:textId="1632E7DB"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2FBB707C" wp14:editId="071FBC02">
                  <wp:extent cx="152400" cy="152400"/>
                  <wp:effectExtent l="0" t="0" r="0" b="0"/>
                  <wp:docPr id="7" name="Picture 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44D70D81">
                <v:shape id="_x0000_i3343" type="#_x0000_t75" style="width:24.6pt;height:15.6pt" o:ole="">
                  <v:imagedata r:id="rId5" o:title=""/>
                </v:shape>
                <w:control r:id="rId37" w:name="DefaultOcxName26" w:shapeid="_x0000_i3343"/>
              </w:object>
            </w:r>
          </w:p>
        </w:tc>
        <w:tc>
          <w:tcPr>
            <w:tcW w:w="15790" w:type="dxa"/>
            <w:tcMar>
              <w:top w:w="45" w:type="dxa"/>
              <w:left w:w="45" w:type="dxa"/>
              <w:bottom w:w="45" w:type="dxa"/>
              <w:right w:w="45" w:type="dxa"/>
            </w:tcMar>
            <w:vAlign w:val="center"/>
            <w:hideMark/>
          </w:tcPr>
          <w:p w14:paraId="3ED4197F"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In most cases, the customer's phone number is unique.  No one shares a phone number with anyone else.  So there is no problem just putting the cphone from Customer into the primary key of Order.</w:t>
            </w:r>
          </w:p>
        </w:tc>
      </w:tr>
      <w:tr w:rsidR="009564F0" w:rsidRPr="009564F0" w14:paraId="2AB2008D" w14:textId="77777777" w:rsidTr="009564F0">
        <w:trPr>
          <w:gridAfter w:val="2"/>
        </w:trPr>
        <w:tc>
          <w:tcPr>
            <w:tcW w:w="0" w:type="auto"/>
            <w:noWrap/>
            <w:tcMar>
              <w:top w:w="45" w:type="dxa"/>
              <w:left w:w="45" w:type="dxa"/>
              <w:bottom w:w="45" w:type="dxa"/>
              <w:right w:w="45" w:type="dxa"/>
            </w:tcMar>
            <w:hideMark/>
          </w:tcPr>
          <w:p w14:paraId="450C90C4" w14:textId="4B2C4CD5"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lastRenderedPageBreak/>
              <w:drawing>
                <wp:inline distT="0" distB="0" distL="0" distR="0" wp14:anchorId="092DDA25" wp14:editId="11AD5A03">
                  <wp:extent cx="152400" cy="152400"/>
                  <wp:effectExtent l="0" t="0" r="0" b="0"/>
                  <wp:docPr id="6" name="Picture 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noProof/>
                <w:sz w:val="24"/>
                <w:szCs w:val="24"/>
              </w:rPr>
              <w:drawing>
                <wp:inline distT="0" distB="0" distL="0" distR="0" wp14:anchorId="3F166D79" wp14:editId="4D9DC34E">
                  <wp:extent cx="152400" cy="152400"/>
                  <wp:effectExtent l="0" t="0" r="0" b="0"/>
                  <wp:docPr id="5" name="Picture 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5A727EFE">
                <v:shape id="_x0000_i3342" type="#_x0000_t75" style="width:24.6pt;height:15.6pt" o:ole="">
                  <v:imagedata r:id="rId8" o:title=""/>
                </v:shape>
                <w:control r:id="rId38" w:name="DefaultOcxName27" w:shapeid="_x0000_i3342"/>
              </w:object>
            </w:r>
          </w:p>
        </w:tc>
        <w:tc>
          <w:tcPr>
            <w:tcW w:w="15790" w:type="dxa"/>
            <w:tcMar>
              <w:top w:w="45" w:type="dxa"/>
              <w:left w:w="45" w:type="dxa"/>
              <w:bottom w:w="45" w:type="dxa"/>
              <w:right w:w="45" w:type="dxa"/>
            </w:tcMar>
            <w:vAlign w:val="center"/>
            <w:hideMark/>
          </w:tcPr>
          <w:p w14:paraId="0E1A86CC"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We must be able to tell which customer placed the order.  If cPhone is unique, then the primary key for Customer is not minimal.  If cPhone does not uniquely identify the Customer, then Order could have duplicate rows.</w:t>
            </w:r>
          </w:p>
        </w:tc>
      </w:tr>
      <w:tr w:rsidR="009564F0" w:rsidRPr="009564F0" w14:paraId="3928609C" w14:textId="77777777" w:rsidTr="009564F0">
        <w:trPr>
          <w:gridAfter w:val="2"/>
        </w:trPr>
        <w:tc>
          <w:tcPr>
            <w:tcW w:w="0" w:type="auto"/>
            <w:noWrap/>
            <w:tcMar>
              <w:top w:w="45" w:type="dxa"/>
              <w:left w:w="45" w:type="dxa"/>
              <w:bottom w:w="45" w:type="dxa"/>
              <w:right w:w="45" w:type="dxa"/>
            </w:tcMar>
            <w:hideMark/>
          </w:tcPr>
          <w:p w14:paraId="09CBDCCB" w14:textId="47738EB5"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757EAD69" wp14:editId="38D0F698">
                  <wp:extent cx="152400" cy="152400"/>
                  <wp:effectExtent l="0" t="0" r="0" b="0"/>
                  <wp:docPr id="4" name="Picture 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noProof/>
                <w:sz w:val="24"/>
                <w:szCs w:val="24"/>
              </w:rPr>
              <w:drawing>
                <wp:inline distT="0" distB="0" distL="0" distR="0" wp14:anchorId="17CF9EDE" wp14:editId="5904E1BB">
                  <wp:extent cx="152400" cy="152400"/>
                  <wp:effectExtent l="0" t="0" r="0" b="0"/>
                  <wp:docPr id="3" name="Picture 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64F0">
              <w:rPr>
                <w:rFonts w:ascii="Times New Roman" w:eastAsia="Times New Roman" w:hAnsi="Times New Roman" w:cs="Times New Roman"/>
                <w:sz w:val="24"/>
                <w:szCs w:val="24"/>
              </w:rPr>
              <w:object w:dxaOrig="1440" w:dyaOrig="1440" w14:anchorId="130E58BB">
                <v:shape id="_x0000_i3341" type="#_x0000_t75" style="width:24.6pt;height:15.6pt" o:ole="">
                  <v:imagedata r:id="rId8" o:title=""/>
                </v:shape>
                <w:control r:id="rId39" w:name="DefaultOcxName28" w:shapeid="_x0000_i3341"/>
              </w:object>
            </w:r>
          </w:p>
        </w:tc>
        <w:tc>
          <w:tcPr>
            <w:tcW w:w="15790" w:type="dxa"/>
            <w:tcMar>
              <w:top w:w="45" w:type="dxa"/>
              <w:left w:w="45" w:type="dxa"/>
              <w:bottom w:w="45" w:type="dxa"/>
              <w:right w:w="45" w:type="dxa"/>
            </w:tcMar>
            <w:vAlign w:val="center"/>
            <w:hideMark/>
          </w:tcPr>
          <w:p w14:paraId="6CE21ABB" w14:textId="77777777" w:rsidR="009564F0" w:rsidRPr="009564F0" w:rsidRDefault="009564F0" w:rsidP="009564F0">
            <w:pPr>
              <w:spacing w:before="120" w:after="24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The entirety of the primary key of Customer either migrates into the primary key of Order or it doesn't.</w:t>
            </w:r>
          </w:p>
        </w:tc>
      </w:tr>
      <w:tr w:rsidR="009564F0" w:rsidRPr="009564F0" w14:paraId="52989E9C" w14:textId="77777777" w:rsidTr="009564F0">
        <w:tblPrEx>
          <w:jc w:val="center"/>
          <w:tblCellMar>
            <w:top w:w="0" w:type="dxa"/>
            <w:left w:w="0" w:type="dxa"/>
            <w:bottom w:w="0" w:type="dxa"/>
            <w:right w:w="0" w:type="dxa"/>
          </w:tblCellMar>
        </w:tblPrEx>
        <w:trPr>
          <w:jc w:val="center"/>
        </w:trPr>
        <w:tc>
          <w:tcPr>
            <w:tcW w:w="0" w:type="auto"/>
            <w:gridSpan w:val="2"/>
            <w:noWrap/>
            <w:vAlign w:val="center"/>
            <w:hideMark/>
          </w:tcPr>
          <w:p w14:paraId="5D0F111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11</w:t>
            </w:r>
          </w:p>
        </w:tc>
        <w:tc>
          <w:tcPr>
            <w:tcW w:w="0" w:type="auto"/>
            <w:noWrap/>
            <w:vAlign w:val="center"/>
            <w:hideMark/>
          </w:tcPr>
          <w:p w14:paraId="260EB58F"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vAlign w:val="center"/>
            <w:hideMark/>
          </w:tcPr>
          <w:p w14:paraId="1D57F68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0 / 1 point</w:t>
            </w:r>
          </w:p>
        </w:tc>
      </w:tr>
    </w:tbl>
    <w:p w14:paraId="4409A827"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If you can</w:t>
      </w:r>
      <w:r w:rsidRPr="009564F0">
        <w:rPr>
          <w:rFonts w:ascii="Lucida Sans Unicode" w:eastAsia="Times New Roman" w:hAnsi="Lucida Sans Unicode" w:cs="Lucida Sans Unicode"/>
          <w:b/>
          <w:bCs/>
          <w:color w:val="494C4E"/>
          <w:spacing w:val="3"/>
          <w:sz w:val="29"/>
          <w:szCs w:val="29"/>
        </w:rPr>
        <w:t>not</w:t>
      </w:r>
      <w:r w:rsidRPr="009564F0">
        <w:rPr>
          <w:rFonts w:ascii="Lucida Sans Unicode" w:eastAsia="Times New Roman" w:hAnsi="Lucida Sans Unicode" w:cs="Lucida Sans Unicode"/>
          <w:color w:val="494C4E"/>
          <w:spacing w:val="3"/>
          <w:sz w:val="29"/>
          <w:szCs w:val="29"/>
        </w:rPr>
        <w:t> find </w:t>
      </w:r>
      <w:r w:rsidRPr="009564F0">
        <w:rPr>
          <w:rFonts w:ascii="Lucida Sans Unicode" w:eastAsia="Times New Roman" w:hAnsi="Lucida Sans Unicode" w:cs="Lucida Sans Unicode"/>
          <w:b/>
          <w:bCs/>
          <w:color w:val="494C4E"/>
          <w:spacing w:val="3"/>
          <w:sz w:val="29"/>
          <w:szCs w:val="29"/>
        </w:rPr>
        <w:t>any</w:t>
      </w:r>
      <w:r w:rsidRPr="009564F0">
        <w:rPr>
          <w:rFonts w:ascii="Lucida Sans Unicode" w:eastAsia="Times New Roman" w:hAnsi="Lucida Sans Unicode" w:cs="Lucida Sans Unicode"/>
          <w:color w:val="494C4E"/>
          <w:spacing w:val="3"/>
          <w:sz w:val="29"/>
          <w:szCs w:val="29"/>
        </w:rPr>
        <w:t> set of attributes in a relation scheme that uniquely identifies that relation scheme, it's better to just not give it a primary key at all.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583"/>
        <w:gridCol w:w="7460"/>
        <w:gridCol w:w="6"/>
        <w:gridCol w:w="981"/>
      </w:tblGrid>
      <w:tr w:rsidR="009564F0" w:rsidRPr="009564F0" w14:paraId="49BADE49" w14:textId="77777777" w:rsidTr="009564F0">
        <w:trPr>
          <w:gridAfter w:val="2"/>
        </w:trPr>
        <w:tc>
          <w:tcPr>
            <w:tcW w:w="0" w:type="auto"/>
            <w:noWrap/>
            <w:tcMar>
              <w:top w:w="45" w:type="dxa"/>
              <w:left w:w="45" w:type="dxa"/>
              <w:bottom w:w="45" w:type="dxa"/>
              <w:right w:w="45" w:type="dxa"/>
            </w:tcMar>
            <w:vAlign w:val="center"/>
            <w:hideMark/>
          </w:tcPr>
          <w:p w14:paraId="4184C612" w14:textId="72BD56EC" w:rsidR="009564F0" w:rsidRPr="009564F0" w:rsidRDefault="009564F0" w:rsidP="009564F0">
            <w:pPr>
              <w:spacing w:after="0" w:line="240" w:lineRule="auto"/>
              <w:divId w:val="1014571887"/>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286ECC9C" wp14:editId="2EBF0F5E">
                  <wp:extent cx="152400" cy="152400"/>
                  <wp:effectExtent l="0" t="0" r="0" b="0"/>
                  <wp:docPr id="2" name="Picture 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Respon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DAF7B94" w14:textId="537F7321"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3DAC4BDF">
                <v:shape id="_x0000_i3340" type="#_x0000_t75" style="width:24.6pt;height:15.6pt" o:ole="">
                  <v:imagedata r:id="rId40" o:title=""/>
                </v:shape>
                <w:control r:id="rId41" w:name="DefaultOcxName29" w:shapeid="_x0000_i3340"/>
              </w:object>
            </w:r>
          </w:p>
        </w:tc>
        <w:tc>
          <w:tcPr>
            <w:tcW w:w="16030" w:type="dxa"/>
            <w:tcMar>
              <w:top w:w="45" w:type="dxa"/>
              <w:left w:w="45" w:type="dxa"/>
              <w:bottom w:w="45" w:type="dxa"/>
              <w:right w:w="45" w:type="dxa"/>
            </w:tcMar>
            <w:vAlign w:val="center"/>
            <w:hideMark/>
          </w:tcPr>
          <w:p w14:paraId="7024AAD7"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True</w:t>
            </w:r>
          </w:p>
        </w:tc>
      </w:tr>
      <w:tr w:rsidR="009564F0" w:rsidRPr="009564F0" w14:paraId="3A621E78" w14:textId="77777777" w:rsidTr="009564F0">
        <w:trPr>
          <w:gridAfter w:val="2"/>
        </w:trPr>
        <w:tc>
          <w:tcPr>
            <w:tcW w:w="0" w:type="auto"/>
            <w:noWrap/>
            <w:tcMar>
              <w:top w:w="45" w:type="dxa"/>
              <w:left w:w="45" w:type="dxa"/>
              <w:bottom w:w="45" w:type="dxa"/>
              <w:right w:w="45" w:type="dxa"/>
            </w:tcMar>
            <w:vAlign w:val="center"/>
            <w:hideMark/>
          </w:tcPr>
          <w:p w14:paraId="20EE6AD1" w14:textId="7F483299"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noProof/>
                <w:sz w:val="24"/>
                <w:szCs w:val="24"/>
              </w:rPr>
              <w:drawing>
                <wp:inline distT="0" distB="0" distL="0" distR="0" wp14:anchorId="15E783A1" wp14:editId="4883B1C8">
                  <wp:extent cx="152400" cy="152400"/>
                  <wp:effectExtent l="0" t="0" r="0" b="0"/>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58494A9" w14:textId="2BDFC694"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6DB17441">
                <v:shape id="_x0000_i3339" type="#_x0000_t75" style="width:24.6pt;height:15.6pt" o:ole="">
                  <v:imagedata r:id="rId12" o:title=""/>
                </v:shape>
                <w:control r:id="rId42" w:name="DefaultOcxName30" w:shapeid="_x0000_i3339"/>
              </w:object>
            </w:r>
          </w:p>
        </w:tc>
        <w:tc>
          <w:tcPr>
            <w:tcW w:w="16030" w:type="dxa"/>
            <w:tcMar>
              <w:top w:w="45" w:type="dxa"/>
              <w:left w:w="45" w:type="dxa"/>
              <w:bottom w:w="45" w:type="dxa"/>
              <w:right w:w="45" w:type="dxa"/>
            </w:tcMar>
            <w:vAlign w:val="center"/>
            <w:hideMark/>
          </w:tcPr>
          <w:p w14:paraId="7A48153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False</w:t>
            </w:r>
          </w:p>
        </w:tc>
      </w:tr>
      <w:tr w:rsidR="009564F0" w:rsidRPr="009564F0" w14:paraId="6390F437" w14:textId="77777777" w:rsidTr="009564F0">
        <w:tblPrEx>
          <w:jc w:val="center"/>
          <w:tblCellMar>
            <w:top w:w="0" w:type="dxa"/>
            <w:left w:w="0" w:type="dxa"/>
            <w:bottom w:w="0" w:type="dxa"/>
            <w:right w:w="0" w:type="dxa"/>
          </w:tblCellMar>
        </w:tblPrEx>
        <w:trPr>
          <w:jc w:val="center"/>
        </w:trPr>
        <w:tc>
          <w:tcPr>
            <w:tcW w:w="0" w:type="auto"/>
            <w:gridSpan w:val="3"/>
            <w:noWrap/>
            <w:vAlign w:val="center"/>
            <w:hideMark/>
          </w:tcPr>
          <w:p w14:paraId="6137AC72"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b/>
                <w:bCs/>
                <w:sz w:val="24"/>
                <w:szCs w:val="24"/>
              </w:rPr>
              <w:t>Question 12</w:t>
            </w:r>
          </w:p>
        </w:tc>
        <w:tc>
          <w:tcPr>
            <w:tcW w:w="0" w:type="auto"/>
            <w:noWrap/>
            <w:vAlign w:val="center"/>
            <w:hideMark/>
          </w:tcPr>
          <w:p w14:paraId="2FDF7CDD"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vAlign w:val="center"/>
            <w:hideMark/>
          </w:tcPr>
          <w:p w14:paraId="2BC5EFE5"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1 / 1 point</w:t>
            </w:r>
          </w:p>
        </w:tc>
      </w:tr>
    </w:tbl>
    <w:p w14:paraId="4AF5BB85" w14:textId="77777777" w:rsidR="009564F0" w:rsidRPr="009564F0" w:rsidRDefault="009564F0" w:rsidP="009564F0">
      <w:pPr>
        <w:spacing w:after="240" w:line="240" w:lineRule="auto"/>
        <w:rPr>
          <w:rFonts w:ascii="Lucida Sans Unicode" w:eastAsia="Times New Roman" w:hAnsi="Lucida Sans Unicode" w:cs="Lucida Sans Unicode"/>
          <w:color w:val="494C4E"/>
          <w:spacing w:val="3"/>
          <w:sz w:val="29"/>
          <w:szCs w:val="29"/>
        </w:rPr>
      </w:pPr>
      <w:r w:rsidRPr="009564F0">
        <w:rPr>
          <w:rFonts w:ascii="Lucida Sans Unicode" w:eastAsia="Times New Roman" w:hAnsi="Lucida Sans Unicode" w:cs="Lucida Sans Unicode"/>
          <w:color w:val="494C4E"/>
          <w:spacing w:val="3"/>
          <w:sz w:val="29"/>
          <w:szCs w:val="29"/>
        </w:rPr>
        <w:t>It is always best to create the UML model first, since that is conceptual in nature, then go to the relation scheme diagram since that is closer to the physical implementation because it captures the keys in the relation scheme, and </w:t>
      </w:r>
      <w:r w:rsidRPr="009564F0">
        <w:rPr>
          <w:rFonts w:ascii="Lucida Sans Unicode" w:eastAsia="Times New Roman" w:hAnsi="Lucida Sans Unicode" w:cs="Lucida Sans Unicode"/>
          <w:b/>
          <w:bCs/>
          <w:color w:val="494C4E"/>
          <w:spacing w:val="3"/>
          <w:sz w:val="29"/>
          <w:szCs w:val="29"/>
        </w:rPr>
        <w:t>then</w:t>
      </w:r>
      <w:r w:rsidRPr="009564F0">
        <w:rPr>
          <w:rFonts w:ascii="Lucida Sans Unicode" w:eastAsia="Times New Roman" w:hAnsi="Lucida Sans Unicode" w:cs="Lucida Sans Unicode"/>
          <w:color w:val="494C4E"/>
          <w:spacing w:val="3"/>
          <w:sz w:val="29"/>
          <w:szCs w:val="29"/>
        </w:rPr>
        <w:t> do the physical create table statement.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583"/>
        <w:gridCol w:w="8681"/>
      </w:tblGrid>
      <w:tr w:rsidR="009564F0" w:rsidRPr="009564F0" w14:paraId="2A40C5AB" w14:textId="77777777" w:rsidTr="009564F0">
        <w:tc>
          <w:tcPr>
            <w:tcW w:w="0" w:type="auto"/>
            <w:noWrap/>
            <w:tcMar>
              <w:top w:w="45" w:type="dxa"/>
              <w:left w:w="45" w:type="dxa"/>
              <w:bottom w:w="45" w:type="dxa"/>
              <w:right w:w="45" w:type="dxa"/>
            </w:tcMar>
            <w:vAlign w:val="center"/>
            <w:hideMark/>
          </w:tcPr>
          <w:p w14:paraId="5027B97A" w14:textId="77777777" w:rsidR="009564F0" w:rsidRPr="009564F0" w:rsidRDefault="009564F0" w:rsidP="009564F0">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F036732" w14:textId="75F2CDEF"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4BC5C75E">
                <v:shape id="_x0000_i3338" type="#_x0000_t75" style="width:24.6pt;height:15.6pt" o:ole="">
                  <v:imagedata r:id="rId40" o:title=""/>
                </v:shape>
                <w:control r:id="rId43" w:name="DefaultOcxName31" w:shapeid="_x0000_i3338"/>
              </w:object>
            </w:r>
          </w:p>
        </w:tc>
        <w:tc>
          <w:tcPr>
            <w:tcW w:w="16097" w:type="dxa"/>
            <w:tcMar>
              <w:top w:w="45" w:type="dxa"/>
              <w:left w:w="45" w:type="dxa"/>
              <w:bottom w:w="45" w:type="dxa"/>
              <w:right w:w="45" w:type="dxa"/>
            </w:tcMar>
            <w:vAlign w:val="center"/>
            <w:hideMark/>
          </w:tcPr>
          <w:p w14:paraId="609AB5E4"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True</w:t>
            </w:r>
          </w:p>
        </w:tc>
      </w:tr>
      <w:tr w:rsidR="009564F0" w:rsidRPr="009564F0" w14:paraId="419D7C4E" w14:textId="77777777" w:rsidTr="009564F0">
        <w:tc>
          <w:tcPr>
            <w:tcW w:w="0" w:type="auto"/>
            <w:noWrap/>
            <w:tcMar>
              <w:top w:w="45" w:type="dxa"/>
              <w:left w:w="45" w:type="dxa"/>
              <w:bottom w:w="45" w:type="dxa"/>
              <w:right w:w="45" w:type="dxa"/>
            </w:tcMar>
            <w:vAlign w:val="center"/>
            <w:hideMark/>
          </w:tcPr>
          <w:p w14:paraId="11EC02CC" w14:textId="77777777" w:rsidR="009564F0" w:rsidRPr="009564F0" w:rsidRDefault="009564F0" w:rsidP="009564F0">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2633FF23" w14:textId="4EC49634"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object w:dxaOrig="1440" w:dyaOrig="1440" w14:anchorId="7D7E2E65">
                <v:shape id="_x0000_i3337" type="#_x0000_t75" style="width:24.6pt;height:15.6pt" o:ole="">
                  <v:imagedata r:id="rId12" o:title=""/>
                </v:shape>
                <w:control r:id="rId44" w:name="DefaultOcxName32" w:shapeid="_x0000_i3337"/>
              </w:object>
            </w:r>
          </w:p>
        </w:tc>
        <w:tc>
          <w:tcPr>
            <w:tcW w:w="16097" w:type="dxa"/>
            <w:tcMar>
              <w:top w:w="45" w:type="dxa"/>
              <w:left w:w="45" w:type="dxa"/>
              <w:bottom w:w="45" w:type="dxa"/>
              <w:right w:w="45" w:type="dxa"/>
            </w:tcMar>
            <w:vAlign w:val="center"/>
            <w:hideMark/>
          </w:tcPr>
          <w:p w14:paraId="33CFAFF1" w14:textId="77777777" w:rsidR="009564F0" w:rsidRPr="009564F0" w:rsidRDefault="009564F0" w:rsidP="009564F0">
            <w:pPr>
              <w:spacing w:after="0" w:line="240" w:lineRule="auto"/>
              <w:rPr>
                <w:rFonts w:ascii="Times New Roman" w:eastAsia="Times New Roman" w:hAnsi="Times New Roman" w:cs="Times New Roman"/>
                <w:sz w:val="24"/>
                <w:szCs w:val="24"/>
              </w:rPr>
            </w:pPr>
            <w:r w:rsidRPr="009564F0">
              <w:rPr>
                <w:rFonts w:ascii="Times New Roman" w:eastAsia="Times New Roman" w:hAnsi="Times New Roman" w:cs="Times New Roman"/>
                <w:sz w:val="24"/>
                <w:szCs w:val="24"/>
              </w:rPr>
              <w:t>False</w:t>
            </w:r>
          </w:p>
        </w:tc>
      </w:tr>
    </w:tbl>
    <w:p w14:paraId="51B68850" w14:textId="77777777" w:rsidR="009564F0" w:rsidRPr="009564F0" w:rsidRDefault="009564F0" w:rsidP="009564F0">
      <w:pPr>
        <w:pBdr>
          <w:top w:val="single" w:sz="6" w:space="1" w:color="auto"/>
        </w:pBdr>
        <w:spacing w:after="0" w:line="240" w:lineRule="auto"/>
        <w:jc w:val="center"/>
        <w:rPr>
          <w:rFonts w:ascii="Arial" w:eastAsia="Times New Roman" w:hAnsi="Arial" w:cs="Arial"/>
          <w:vanish/>
          <w:sz w:val="16"/>
          <w:szCs w:val="16"/>
        </w:rPr>
      </w:pPr>
      <w:r w:rsidRPr="009564F0">
        <w:rPr>
          <w:rFonts w:ascii="Arial" w:eastAsia="Times New Roman" w:hAnsi="Arial" w:cs="Arial"/>
          <w:vanish/>
          <w:sz w:val="16"/>
          <w:szCs w:val="16"/>
        </w:rPr>
        <w:t>Bottom of Form</w:t>
      </w:r>
    </w:p>
    <w:p w14:paraId="65A9F11B" w14:textId="77777777" w:rsidR="00B42434" w:rsidRDefault="00B42434"/>
    <w:sectPr w:rsidR="00B4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92A"/>
    <w:multiLevelType w:val="multilevel"/>
    <w:tmpl w:val="38CE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F0"/>
    <w:rsid w:val="009564F0"/>
    <w:rsid w:val="00B4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479A"/>
  <w15:chartTrackingRefBased/>
  <w15:docId w15:val="{670B4FFD-3DF8-4F16-8346-F8E37AAB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6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4F0"/>
    <w:rPr>
      <w:rFonts w:ascii="Times New Roman" w:eastAsia="Times New Roman" w:hAnsi="Times New Roman" w:cs="Times New Roman"/>
      <w:b/>
      <w:bCs/>
      <w:sz w:val="36"/>
      <w:szCs w:val="36"/>
    </w:rPr>
  </w:style>
  <w:style w:type="character" w:customStyle="1" w:styleId="vui-heading-2">
    <w:name w:val="vui-heading-2"/>
    <w:basedOn w:val="DefaultParagraphFont"/>
    <w:rsid w:val="009564F0"/>
  </w:style>
  <w:style w:type="paragraph" w:styleId="z-TopofForm">
    <w:name w:val="HTML Top of Form"/>
    <w:basedOn w:val="Normal"/>
    <w:next w:val="Normal"/>
    <w:link w:val="z-TopofFormChar"/>
    <w:hidden/>
    <w:uiPriority w:val="99"/>
    <w:semiHidden/>
    <w:unhideWhenUsed/>
    <w:rsid w:val="009564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64F0"/>
    <w:rPr>
      <w:rFonts w:ascii="Arial" w:eastAsia="Times New Roman" w:hAnsi="Arial" w:cs="Arial"/>
      <w:vanish/>
      <w:sz w:val="16"/>
      <w:szCs w:val="16"/>
    </w:rPr>
  </w:style>
  <w:style w:type="paragraph" w:styleId="NormalWeb">
    <w:name w:val="Normal (Web)"/>
    <w:basedOn w:val="Normal"/>
    <w:uiPriority w:val="99"/>
    <w:semiHidden/>
    <w:unhideWhenUsed/>
    <w:rsid w:val="00956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4F0"/>
    <w:rPr>
      <w:b/>
      <w:bCs/>
    </w:rPr>
  </w:style>
  <w:style w:type="character" w:customStyle="1" w:styleId="dsd">
    <w:name w:val="ds_d"/>
    <w:basedOn w:val="DefaultParagraphFont"/>
    <w:rsid w:val="009564F0"/>
  </w:style>
  <w:style w:type="character" w:styleId="Emphasis">
    <w:name w:val="Emphasis"/>
    <w:basedOn w:val="DefaultParagraphFont"/>
    <w:uiPriority w:val="20"/>
    <w:qFormat/>
    <w:rsid w:val="009564F0"/>
    <w:rPr>
      <w:i/>
      <w:iCs/>
    </w:rPr>
  </w:style>
  <w:style w:type="paragraph" w:styleId="z-BottomofForm">
    <w:name w:val="HTML Bottom of Form"/>
    <w:basedOn w:val="Normal"/>
    <w:next w:val="Normal"/>
    <w:link w:val="z-BottomofFormChar"/>
    <w:hidden/>
    <w:uiPriority w:val="99"/>
    <w:semiHidden/>
    <w:unhideWhenUsed/>
    <w:rsid w:val="009564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64F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028335">
      <w:bodyDiv w:val="1"/>
      <w:marLeft w:val="0"/>
      <w:marRight w:val="0"/>
      <w:marTop w:val="0"/>
      <w:marBottom w:val="0"/>
      <w:divBdr>
        <w:top w:val="none" w:sz="0" w:space="0" w:color="auto"/>
        <w:left w:val="none" w:sz="0" w:space="0" w:color="auto"/>
        <w:bottom w:val="none" w:sz="0" w:space="0" w:color="auto"/>
        <w:right w:val="none" w:sz="0" w:space="0" w:color="auto"/>
      </w:divBdr>
      <w:divsChild>
        <w:div w:id="1171263269">
          <w:marLeft w:val="0"/>
          <w:marRight w:val="0"/>
          <w:marTop w:val="150"/>
          <w:marBottom w:val="0"/>
          <w:divBdr>
            <w:top w:val="none" w:sz="0" w:space="0" w:color="auto"/>
            <w:left w:val="none" w:sz="0" w:space="0" w:color="auto"/>
            <w:bottom w:val="none" w:sz="0" w:space="0" w:color="auto"/>
            <w:right w:val="none" w:sz="0" w:space="0" w:color="auto"/>
          </w:divBdr>
          <w:divsChild>
            <w:div w:id="1573854195">
              <w:marLeft w:val="0"/>
              <w:marRight w:val="0"/>
              <w:marTop w:val="0"/>
              <w:marBottom w:val="0"/>
              <w:divBdr>
                <w:top w:val="none" w:sz="0" w:space="0" w:color="auto"/>
                <w:left w:val="none" w:sz="0" w:space="0" w:color="auto"/>
                <w:bottom w:val="none" w:sz="0" w:space="0" w:color="auto"/>
                <w:right w:val="none" w:sz="0" w:space="0" w:color="auto"/>
              </w:divBdr>
              <w:divsChild>
                <w:div w:id="2804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35">
          <w:marLeft w:val="0"/>
          <w:marRight w:val="0"/>
          <w:marTop w:val="0"/>
          <w:marBottom w:val="0"/>
          <w:divBdr>
            <w:top w:val="none" w:sz="0" w:space="0" w:color="auto"/>
            <w:left w:val="none" w:sz="0" w:space="0" w:color="auto"/>
            <w:bottom w:val="none" w:sz="0" w:space="0" w:color="auto"/>
            <w:right w:val="none" w:sz="0" w:space="0" w:color="auto"/>
          </w:divBdr>
          <w:divsChild>
            <w:div w:id="2131896356">
              <w:marLeft w:val="0"/>
              <w:marRight w:val="0"/>
              <w:marTop w:val="0"/>
              <w:marBottom w:val="0"/>
              <w:divBdr>
                <w:top w:val="none" w:sz="0" w:space="0" w:color="auto"/>
                <w:left w:val="none" w:sz="0" w:space="0" w:color="auto"/>
                <w:bottom w:val="none" w:sz="0" w:space="0" w:color="auto"/>
                <w:right w:val="none" w:sz="0" w:space="0" w:color="auto"/>
              </w:divBdr>
              <w:divsChild>
                <w:div w:id="2037929476">
                  <w:marLeft w:val="0"/>
                  <w:marRight w:val="0"/>
                  <w:marTop w:val="0"/>
                  <w:marBottom w:val="0"/>
                  <w:divBdr>
                    <w:top w:val="none" w:sz="0" w:space="0" w:color="auto"/>
                    <w:left w:val="none" w:sz="0" w:space="0" w:color="auto"/>
                    <w:bottom w:val="none" w:sz="0" w:space="0" w:color="auto"/>
                    <w:right w:val="none" w:sz="0" w:space="0" w:color="auto"/>
                  </w:divBdr>
                  <w:divsChild>
                    <w:div w:id="628512924">
                      <w:marLeft w:val="0"/>
                      <w:marRight w:val="0"/>
                      <w:marTop w:val="0"/>
                      <w:marBottom w:val="0"/>
                      <w:divBdr>
                        <w:top w:val="none" w:sz="0" w:space="0" w:color="auto"/>
                        <w:left w:val="none" w:sz="0" w:space="0" w:color="auto"/>
                        <w:bottom w:val="none" w:sz="0" w:space="0" w:color="auto"/>
                        <w:right w:val="none" w:sz="0" w:space="0" w:color="auto"/>
                      </w:divBdr>
                      <w:divsChild>
                        <w:div w:id="1473254566">
                          <w:marLeft w:val="0"/>
                          <w:marRight w:val="0"/>
                          <w:marTop w:val="0"/>
                          <w:marBottom w:val="0"/>
                          <w:divBdr>
                            <w:top w:val="none" w:sz="0" w:space="0" w:color="auto"/>
                            <w:left w:val="none" w:sz="0" w:space="0" w:color="auto"/>
                            <w:bottom w:val="none" w:sz="0" w:space="0" w:color="auto"/>
                            <w:right w:val="none" w:sz="0" w:space="0" w:color="auto"/>
                          </w:divBdr>
                          <w:divsChild>
                            <w:div w:id="1537425335">
                              <w:marLeft w:val="216"/>
                              <w:marRight w:val="0"/>
                              <w:marTop w:val="0"/>
                              <w:marBottom w:val="216"/>
                              <w:divBdr>
                                <w:top w:val="none" w:sz="0" w:space="0" w:color="auto"/>
                                <w:left w:val="none" w:sz="0" w:space="0" w:color="auto"/>
                                <w:bottom w:val="none" w:sz="0" w:space="0" w:color="auto"/>
                                <w:right w:val="none" w:sz="0" w:space="0" w:color="auto"/>
                              </w:divBdr>
                              <w:divsChild>
                                <w:div w:id="806514166">
                                  <w:marLeft w:val="0"/>
                                  <w:marRight w:val="0"/>
                                  <w:marTop w:val="120"/>
                                  <w:marBottom w:val="120"/>
                                  <w:divBdr>
                                    <w:top w:val="none" w:sz="0" w:space="0" w:color="auto"/>
                                    <w:left w:val="none" w:sz="0" w:space="0" w:color="auto"/>
                                    <w:bottom w:val="none" w:sz="0" w:space="0" w:color="auto"/>
                                    <w:right w:val="none" w:sz="0" w:space="0" w:color="auto"/>
                                  </w:divBdr>
                                </w:div>
                                <w:div w:id="644167830">
                                  <w:marLeft w:val="0"/>
                                  <w:marRight w:val="0"/>
                                  <w:marTop w:val="0"/>
                                  <w:marBottom w:val="0"/>
                                  <w:divBdr>
                                    <w:top w:val="none" w:sz="0" w:space="0" w:color="auto"/>
                                    <w:left w:val="none" w:sz="0" w:space="0" w:color="auto"/>
                                    <w:bottom w:val="none" w:sz="0" w:space="0" w:color="auto"/>
                                    <w:right w:val="none" w:sz="0" w:space="0" w:color="auto"/>
                                  </w:divBdr>
                                </w:div>
                                <w:div w:id="1918897435">
                                  <w:marLeft w:val="0"/>
                                  <w:marRight w:val="0"/>
                                  <w:marTop w:val="0"/>
                                  <w:marBottom w:val="0"/>
                                  <w:divBdr>
                                    <w:top w:val="none" w:sz="0" w:space="0" w:color="auto"/>
                                    <w:left w:val="none" w:sz="0" w:space="0" w:color="auto"/>
                                    <w:bottom w:val="none" w:sz="0" w:space="0" w:color="auto"/>
                                    <w:right w:val="none" w:sz="0" w:space="0" w:color="auto"/>
                                  </w:divBdr>
                                </w:div>
                                <w:div w:id="1292173674">
                                  <w:marLeft w:val="0"/>
                                  <w:marRight w:val="0"/>
                                  <w:marTop w:val="0"/>
                                  <w:marBottom w:val="0"/>
                                  <w:divBdr>
                                    <w:top w:val="none" w:sz="0" w:space="0" w:color="auto"/>
                                    <w:left w:val="none" w:sz="0" w:space="0" w:color="auto"/>
                                    <w:bottom w:val="none" w:sz="0" w:space="0" w:color="auto"/>
                                    <w:right w:val="none" w:sz="0" w:space="0" w:color="auto"/>
                                  </w:divBdr>
                                </w:div>
                                <w:div w:id="1061825615">
                                  <w:marLeft w:val="0"/>
                                  <w:marRight w:val="0"/>
                                  <w:marTop w:val="0"/>
                                  <w:marBottom w:val="0"/>
                                  <w:divBdr>
                                    <w:top w:val="none" w:sz="0" w:space="0" w:color="auto"/>
                                    <w:left w:val="none" w:sz="0" w:space="0" w:color="auto"/>
                                    <w:bottom w:val="none" w:sz="0" w:space="0" w:color="auto"/>
                                    <w:right w:val="none" w:sz="0" w:space="0" w:color="auto"/>
                                  </w:divBdr>
                                </w:div>
                                <w:div w:id="1670404989">
                                  <w:marLeft w:val="0"/>
                                  <w:marRight w:val="0"/>
                                  <w:marTop w:val="0"/>
                                  <w:marBottom w:val="0"/>
                                  <w:divBdr>
                                    <w:top w:val="none" w:sz="0" w:space="0" w:color="auto"/>
                                    <w:left w:val="none" w:sz="0" w:space="0" w:color="auto"/>
                                    <w:bottom w:val="none" w:sz="0" w:space="0" w:color="auto"/>
                                    <w:right w:val="none" w:sz="0" w:space="0" w:color="auto"/>
                                  </w:divBdr>
                                </w:div>
                                <w:div w:id="1858885916">
                                  <w:marLeft w:val="0"/>
                                  <w:marRight w:val="0"/>
                                  <w:marTop w:val="0"/>
                                  <w:marBottom w:val="0"/>
                                  <w:divBdr>
                                    <w:top w:val="none" w:sz="0" w:space="0" w:color="auto"/>
                                    <w:left w:val="none" w:sz="0" w:space="0" w:color="auto"/>
                                    <w:bottom w:val="none" w:sz="0" w:space="0" w:color="auto"/>
                                    <w:right w:val="none" w:sz="0" w:space="0" w:color="auto"/>
                                  </w:divBdr>
                                </w:div>
                                <w:div w:id="852065504">
                                  <w:marLeft w:val="0"/>
                                  <w:marRight w:val="0"/>
                                  <w:marTop w:val="0"/>
                                  <w:marBottom w:val="0"/>
                                  <w:divBdr>
                                    <w:top w:val="none" w:sz="0" w:space="0" w:color="auto"/>
                                    <w:left w:val="none" w:sz="0" w:space="0" w:color="auto"/>
                                    <w:bottom w:val="none" w:sz="0" w:space="0" w:color="auto"/>
                                    <w:right w:val="none" w:sz="0" w:space="0" w:color="auto"/>
                                  </w:divBdr>
                                </w:div>
                                <w:div w:id="1124731944">
                                  <w:marLeft w:val="0"/>
                                  <w:marRight w:val="0"/>
                                  <w:marTop w:val="0"/>
                                  <w:marBottom w:val="0"/>
                                  <w:divBdr>
                                    <w:top w:val="none" w:sz="0" w:space="0" w:color="auto"/>
                                    <w:left w:val="none" w:sz="0" w:space="0" w:color="auto"/>
                                    <w:bottom w:val="none" w:sz="0" w:space="0" w:color="auto"/>
                                    <w:right w:val="none" w:sz="0" w:space="0" w:color="auto"/>
                                  </w:divBdr>
                                </w:div>
                              </w:divsChild>
                            </w:div>
                            <w:div w:id="490367632">
                              <w:marLeft w:val="216"/>
                              <w:marRight w:val="0"/>
                              <w:marTop w:val="0"/>
                              <w:marBottom w:val="216"/>
                              <w:divBdr>
                                <w:top w:val="none" w:sz="0" w:space="0" w:color="auto"/>
                                <w:left w:val="none" w:sz="0" w:space="0" w:color="auto"/>
                                <w:bottom w:val="none" w:sz="0" w:space="0" w:color="auto"/>
                                <w:right w:val="none" w:sz="0" w:space="0" w:color="auto"/>
                              </w:divBdr>
                              <w:divsChild>
                                <w:div w:id="785319453">
                                  <w:marLeft w:val="0"/>
                                  <w:marRight w:val="0"/>
                                  <w:marTop w:val="120"/>
                                  <w:marBottom w:val="120"/>
                                  <w:divBdr>
                                    <w:top w:val="none" w:sz="0" w:space="0" w:color="auto"/>
                                    <w:left w:val="none" w:sz="0" w:space="0" w:color="auto"/>
                                    <w:bottom w:val="none" w:sz="0" w:space="0" w:color="auto"/>
                                    <w:right w:val="none" w:sz="0" w:space="0" w:color="auto"/>
                                  </w:divBdr>
                                </w:div>
                                <w:div w:id="431096323">
                                  <w:marLeft w:val="0"/>
                                  <w:marRight w:val="0"/>
                                  <w:marTop w:val="0"/>
                                  <w:marBottom w:val="0"/>
                                  <w:divBdr>
                                    <w:top w:val="none" w:sz="0" w:space="0" w:color="auto"/>
                                    <w:left w:val="none" w:sz="0" w:space="0" w:color="auto"/>
                                    <w:bottom w:val="none" w:sz="0" w:space="0" w:color="auto"/>
                                    <w:right w:val="none" w:sz="0" w:space="0" w:color="auto"/>
                                  </w:divBdr>
                                </w:div>
                              </w:divsChild>
                            </w:div>
                            <w:div w:id="403257626">
                              <w:marLeft w:val="216"/>
                              <w:marRight w:val="0"/>
                              <w:marTop w:val="0"/>
                              <w:marBottom w:val="216"/>
                              <w:divBdr>
                                <w:top w:val="none" w:sz="0" w:space="0" w:color="auto"/>
                                <w:left w:val="none" w:sz="0" w:space="0" w:color="auto"/>
                                <w:bottom w:val="none" w:sz="0" w:space="0" w:color="auto"/>
                                <w:right w:val="none" w:sz="0" w:space="0" w:color="auto"/>
                              </w:divBdr>
                              <w:divsChild>
                                <w:div w:id="737942709">
                                  <w:marLeft w:val="0"/>
                                  <w:marRight w:val="0"/>
                                  <w:marTop w:val="120"/>
                                  <w:marBottom w:val="120"/>
                                  <w:divBdr>
                                    <w:top w:val="none" w:sz="0" w:space="0" w:color="auto"/>
                                    <w:left w:val="none" w:sz="0" w:space="0" w:color="auto"/>
                                    <w:bottom w:val="none" w:sz="0" w:space="0" w:color="auto"/>
                                    <w:right w:val="none" w:sz="0" w:space="0" w:color="auto"/>
                                  </w:divBdr>
                                </w:div>
                                <w:div w:id="1494637030">
                                  <w:marLeft w:val="0"/>
                                  <w:marRight w:val="0"/>
                                  <w:marTop w:val="0"/>
                                  <w:marBottom w:val="0"/>
                                  <w:divBdr>
                                    <w:top w:val="none" w:sz="0" w:space="0" w:color="auto"/>
                                    <w:left w:val="none" w:sz="0" w:space="0" w:color="auto"/>
                                    <w:bottom w:val="none" w:sz="0" w:space="0" w:color="auto"/>
                                    <w:right w:val="none" w:sz="0" w:space="0" w:color="auto"/>
                                  </w:divBdr>
                                </w:div>
                              </w:divsChild>
                            </w:div>
                            <w:div w:id="703405595">
                              <w:marLeft w:val="216"/>
                              <w:marRight w:val="0"/>
                              <w:marTop w:val="0"/>
                              <w:marBottom w:val="216"/>
                              <w:divBdr>
                                <w:top w:val="none" w:sz="0" w:space="0" w:color="auto"/>
                                <w:left w:val="none" w:sz="0" w:space="0" w:color="auto"/>
                                <w:bottom w:val="none" w:sz="0" w:space="0" w:color="auto"/>
                                <w:right w:val="none" w:sz="0" w:space="0" w:color="auto"/>
                              </w:divBdr>
                              <w:divsChild>
                                <w:div w:id="712580356">
                                  <w:marLeft w:val="0"/>
                                  <w:marRight w:val="0"/>
                                  <w:marTop w:val="120"/>
                                  <w:marBottom w:val="120"/>
                                  <w:divBdr>
                                    <w:top w:val="none" w:sz="0" w:space="0" w:color="auto"/>
                                    <w:left w:val="none" w:sz="0" w:space="0" w:color="auto"/>
                                    <w:bottom w:val="none" w:sz="0" w:space="0" w:color="auto"/>
                                    <w:right w:val="none" w:sz="0" w:space="0" w:color="auto"/>
                                  </w:divBdr>
                                </w:div>
                              </w:divsChild>
                            </w:div>
                            <w:div w:id="1281764790">
                              <w:marLeft w:val="216"/>
                              <w:marRight w:val="0"/>
                              <w:marTop w:val="0"/>
                              <w:marBottom w:val="216"/>
                              <w:divBdr>
                                <w:top w:val="none" w:sz="0" w:space="0" w:color="auto"/>
                                <w:left w:val="none" w:sz="0" w:space="0" w:color="auto"/>
                                <w:bottom w:val="none" w:sz="0" w:space="0" w:color="auto"/>
                                <w:right w:val="none" w:sz="0" w:space="0" w:color="auto"/>
                              </w:divBdr>
                              <w:divsChild>
                                <w:div w:id="1477449514">
                                  <w:marLeft w:val="0"/>
                                  <w:marRight w:val="0"/>
                                  <w:marTop w:val="120"/>
                                  <w:marBottom w:val="120"/>
                                  <w:divBdr>
                                    <w:top w:val="none" w:sz="0" w:space="0" w:color="auto"/>
                                    <w:left w:val="none" w:sz="0" w:space="0" w:color="auto"/>
                                    <w:bottom w:val="none" w:sz="0" w:space="0" w:color="auto"/>
                                    <w:right w:val="none" w:sz="0" w:space="0" w:color="auto"/>
                                  </w:divBdr>
                                </w:div>
                                <w:div w:id="951864356">
                                  <w:marLeft w:val="0"/>
                                  <w:marRight w:val="0"/>
                                  <w:marTop w:val="0"/>
                                  <w:marBottom w:val="0"/>
                                  <w:divBdr>
                                    <w:top w:val="none" w:sz="0" w:space="0" w:color="auto"/>
                                    <w:left w:val="none" w:sz="0" w:space="0" w:color="auto"/>
                                    <w:bottom w:val="none" w:sz="0" w:space="0" w:color="auto"/>
                                    <w:right w:val="none" w:sz="0" w:space="0" w:color="auto"/>
                                  </w:divBdr>
                                </w:div>
                                <w:div w:id="814419408">
                                  <w:marLeft w:val="0"/>
                                  <w:marRight w:val="0"/>
                                  <w:marTop w:val="0"/>
                                  <w:marBottom w:val="0"/>
                                  <w:divBdr>
                                    <w:top w:val="none" w:sz="0" w:space="0" w:color="auto"/>
                                    <w:left w:val="none" w:sz="0" w:space="0" w:color="auto"/>
                                    <w:bottom w:val="none" w:sz="0" w:space="0" w:color="auto"/>
                                    <w:right w:val="none" w:sz="0" w:space="0" w:color="auto"/>
                                  </w:divBdr>
                                </w:div>
                                <w:div w:id="1886604810">
                                  <w:marLeft w:val="0"/>
                                  <w:marRight w:val="0"/>
                                  <w:marTop w:val="0"/>
                                  <w:marBottom w:val="0"/>
                                  <w:divBdr>
                                    <w:top w:val="none" w:sz="0" w:space="0" w:color="auto"/>
                                    <w:left w:val="none" w:sz="0" w:space="0" w:color="auto"/>
                                    <w:bottom w:val="none" w:sz="0" w:space="0" w:color="auto"/>
                                    <w:right w:val="none" w:sz="0" w:space="0" w:color="auto"/>
                                  </w:divBdr>
                                </w:div>
                                <w:div w:id="127747951">
                                  <w:marLeft w:val="0"/>
                                  <w:marRight w:val="0"/>
                                  <w:marTop w:val="0"/>
                                  <w:marBottom w:val="0"/>
                                  <w:divBdr>
                                    <w:top w:val="none" w:sz="0" w:space="0" w:color="auto"/>
                                    <w:left w:val="none" w:sz="0" w:space="0" w:color="auto"/>
                                    <w:bottom w:val="none" w:sz="0" w:space="0" w:color="auto"/>
                                    <w:right w:val="none" w:sz="0" w:space="0" w:color="auto"/>
                                  </w:divBdr>
                                </w:div>
                                <w:div w:id="356078358">
                                  <w:marLeft w:val="0"/>
                                  <w:marRight w:val="0"/>
                                  <w:marTop w:val="0"/>
                                  <w:marBottom w:val="0"/>
                                  <w:divBdr>
                                    <w:top w:val="none" w:sz="0" w:space="0" w:color="auto"/>
                                    <w:left w:val="none" w:sz="0" w:space="0" w:color="auto"/>
                                    <w:bottom w:val="none" w:sz="0" w:space="0" w:color="auto"/>
                                    <w:right w:val="none" w:sz="0" w:space="0" w:color="auto"/>
                                  </w:divBdr>
                                </w:div>
                                <w:div w:id="563562238">
                                  <w:marLeft w:val="0"/>
                                  <w:marRight w:val="0"/>
                                  <w:marTop w:val="0"/>
                                  <w:marBottom w:val="0"/>
                                  <w:divBdr>
                                    <w:top w:val="none" w:sz="0" w:space="0" w:color="auto"/>
                                    <w:left w:val="none" w:sz="0" w:space="0" w:color="auto"/>
                                    <w:bottom w:val="none" w:sz="0" w:space="0" w:color="auto"/>
                                    <w:right w:val="none" w:sz="0" w:space="0" w:color="auto"/>
                                  </w:divBdr>
                                </w:div>
                                <w:div w:id="488256715">
                                  <w:marLeft w:val="0"/>
                                  <w:marRight w:val="0"/>
                                  <w:marTop w:val="0"/>
                                  <w:marBottom w:val="0"/>
                                  <w:divBdr>
                                    <w:top w:val="none" w:sz="0" w:space="0" w:color="auto"/>
                                    <w:left w:val="none" w:sz="0" w:space="0" w:color="auto"/>
                                    <w:bottom w:val="none" w:sz="0" w:space="0" w:color="auto"/>
                                    <w:right w:val="none" w:sz="0" w:space="0" w:color="auto"/>
                                  </w:divBdr>
                                </w:div>
                                <w:div w:id="2034572543">
                                  <w:marLeft w:val="0"/>
                                  <w:marRight w:val="0"/>
                                  <w:marTop w:val="0"/>
                                  <w:marBottom w:val="0"/>
                                  <w:divBdr>
                                    <w:top w:val="none" w:sz="0" w:space="0" w:color="auto"/>
                                    <w:left w:val="none" w:sz="0" w:space="0" w:color="auto"/>
                                    <w:bottom w:val="none" w:sz="0" w:space="0" w:color="auto"/>
                                    <w:right w:val="none" w:sz="0" w:space="0" w:color="auto"/>
                                  </w:divBdr>
                                </w:div>
                              </w:divsChild>
                            </w:div>
                            <w:div w:id="1646860930">
                              <w:marLeft w:val="216"/>
                              <w:marRight w:val="0"/>
                              <w:marTop w:val="0"/>
                              <w:marBottom w:val="216"/>
                              <w:divBdr>
                                <w:top w:val="none" w:sz="0" w:space="0" w:color="auto"/>
                                <w:left w:val="none" w:sz="0" w:space="0" w:color="auto"/>
                                <w:bottom w:val="none" w:sz="0" w:space="0" w:color="auto"/>
                                <w:right w:val="none" w:sz="0" w:space="0" w:color="auto"/>
                              </w:divBdr>
                              <w:divsChild>
                                <w:div w:id="1535383916">
                                  <w:marLeft w:val="0"/>
                                  <w:marRight w:val="0"/>
                                  <w:marTop w:val="120"/>
                                  <w:marBottom w:val="120"/>
                                  <w:divBdr>
                                    <w:top w:val="none" w:sz="0" w:space="0" w:color="auto"/>
                                    <w:left w:val="none" w:sz="0" w:space="0" w:color="auto"/>
                                    <w:bottom w:val="none" w:sz="0" w:space="0" w:color="auto"/>
                                    <w:right w:val="none" w:sz="0" w:space="0" w:color="auto"/>
                                  </w:divBdr>
                                </w:div>
                                <w:div w:id="1100251117">
                                  <w:marLeft w:val="0"/>
                                  <w:marRight w:val="0"/>
                                  <w:marTop w:val="0"/>
                                  <w:marBottom w:val="0"/>
                                  <w:divBdr>
                                    <w:top w:val="none" w:sz="0" w:space="0" w:color="auto"/>
                                    <w:left w:val="none" w:sz="0" w:space="0" w:color="auto"/>
                                    <w:bottom w:val="none" w:sz="0" w:space="0" w:color="auto"/>
                                    <w:right w:val="none" w:sz="0" w:space="0" w:color="auto"/>
                                  </w:divBdr>
                                </w:div>
                                <w:div w:id="1114665658">
                                  <w:marLeft w:val="0"/>
                                  <w:marRight w:val="0"/>
                                  <w:marTop w:val="0"/>
                                  <w:marBottom w:val="0"/>
                                  <w:divBdr>
                                    <w:top w:val="none" w:sz="0" w:space="0" w:color="auto"/>
                                    <w:left w:val="none" w:sz="0" w:space="0" w:color="auto"/>
                                    <w:bottom w:val="none" w:sz="0" w:space="0" w:color="auto"/>
                                    <w:right w:val="none" w:sz="0" w:space="0" w:color="auto"/>
                                  </w:divBdr>
                                </w:div>
                                <w:div w:id="1733431747">
                                  <w:marLeft w:val="0"/>
                                  <w:marRight w:val="0"/>
                                  <w:marTop w:val="0"/>
                                  <w:marBottom w:val="0"/>
                                  <w:divBdr>
                                    <w:top w:val="none" w:sz="0" w:space="0" w:color="auto"/>
                                    <w:left w:val="none" w:sz="0" w:space="0" w:color="auto"/>
                                    <w:bottom w:val="none" w:sz="0" w:space="0" w:color="auto"/>
                                    <w:right w:val="none" w:sz="0" w:space="0" w:color="auto"/>
                                  </w:divBdr>
                                </w:div>
                                <w:div w:id="1911236582">
                                  <w:marLeft w:val="0"/>
                                  <w:marRight w:val="0"/>
                                  <w:marTop w:val="0"/>
                                  <w:marBottom w:val="0"/>
                                  <w:divBdr>
                                    <w:top w:val="none" w:sz="0" w:space="0" w:color="auto"/>
                                    <w:left w:val="none" w:sz="0" w:space="0" w:color="auto"/>
                                    <w:bottom w:val="none" w:sz="0" w:space="0" w:color="auto"/>
                                    <w:right w:val="none" w:sz="0" w:space="0" w:color="auto"/>
                                  </w:divBdr>
                                </w:div>
                                <w:div w:id="1173228319">
                                  <w:marLeft w:val="0"/>
                                  <w:marRight w:val="0"/>
                                  <w:marTop w:val="0"/>
                                  <w:marBottom w:val="0"/>
                                  <w:divBdr>
                                    <w:top w:val="none" w:sz="0" w:space="0" w:color="auto"/>
                                    <w:left w:val="none" w:sz="0" w:space="0" w:color="auto"/>
                                    <w:bottom w:val="none" w:sz="0" w:space="0" w:color="auto"/>
                                    <w:right w:val="none" w:sz="0" w:space="0" w:color="auto"/>
                                  </w:divBdr>
                                </w:div>
                                <w:div w:id="997735805">
                                  <w:marLeft w:val="0"/>
                                  <w:marRight w:val="0"/>
                                  <w:marTop w:val="0"/>
                                  <w:marBottom w:val="0"/>
                                  <w:divBdr>
                                    <w:top w:val="none" w:sz="0" w:space="0" w:color="auto"/>
                                    <w:left w:val="none" w:sz="0" w:space="0" w:color="auto"/>
                                    <w:bottom w:val="none" w:sz="0" w:space="0" w:color="auto"/>
                                    <w:right w:val="none" w:sz="0" w:space="0" w:color="auto"/>
                                  </w:divBdr>
                                </w:div>
                                <w:div w:id="2125348564">
                                  <w:marLeft w:val="0"/>
                                  <w:marRight w:val="0"/>
                                  <w:marTop w:val="0"/>
                                  <w:marBottom w:val="0"/>
                                  <w:divBdr>
                                    <w:top w:val="none" w:sz="0" w:space="0" w:color="auto"/>
                                    <w:left w:val="none" w:sz="0" w:space="0" w:color="auto"/>
                                    <w:bottom w:val="none" w:sz="0" w:space="0" w:color="auto"/>
                                    <w:right w:val="none" w:sz="0" w:space="0" w:color="auto"/>
                                  </w:divBdr>
                                </w:div>
                                <w:div w:id="1523862121">
                                  <w:marLeft w:val="0"/>
                                  <w:marRight w:val="0"/>
                                  <w:marTop w:val="0"/>
                                  <w:marBottom w:val="0"/>
                                  <w:divBdr>
                                    <w:top w:val="none" w:sz="0" w:space="0" w:color="auto"/>
                                    <w:left w:val="none" w:sz="0" w:space="0" w:color="auto"/>
                                    <w:bottom w:val="none" w:sz="0" w:space="0" w:color="auto"/>
                                    <w:right w:val="none" w:sz="0" w:space="0" w:color="auto"/>
                                  </w:divBdr>
                                </w:div>
                              </w:divsChild>
                            </w:div>
                            <w:div w:id="1605767825">
                              <w:marLeft w:val="216"/>
                              <w:marRight w:val="0"/>
                              <w:marTop w:val="0"/>
                              <w:marBottom w:val="216"/>
                              <w:divBdr>
                                <w:top w:val="none" w:sz="0" w:space="0" w:color="auto"/>
                                <w:left w:val="none" w:sz="0" w:space="0" w:color="auto"/>
                                <w:bottom w:val="none" w:sz="0" w:space="0" w:color="auto"/>
                                <w:right w:val="none" w:sz="0" w:space="0" w:color="auto"/>
                              </w:divBdr>
                              <w:divsChild>
                                <w:div w:id="1314600790">
                                  <w:marLeft w:val="0"/>
                                  <w:marRight w:val="0"/>
                                  <w:marTop w:val="120"/>
                                  <w:marBottom w:val="120"/>
                                  <w:divBdr>
                                    <w:top w:val="none" w:sz="0" w:space="0" w:color="auto"/>
                                    <w:left w:val="none" w:sz="0" w:space="0" w:color="auto"/>
                                    <w:bottom w:val="none" w:sz="0" w:space="0" w:color="auto"/>
                                    <w:right w:val="none" w:sz="0" w:space="0" w:color="auto"/>
                                  </w:divBdr>
                                </w:div>
                                <w:div w:id="1977756093">
                                  <w:marLeft w:val="0"/>
                                  <w:marRight w:val="0"/>
                                  <w:marTop w:val="0"/>
                                  <w:marBottom w:val="0"/>
                                  <w:divBdr>
                                    <w:top w:val="none" w:sz="0" w:space="0" w:color="auto"/>
                                    <w:left w:val="none" w:sz="0" w:space="0" w:color="auto"/>
                                    <w:bottom w:val="none" w:sz="0" w:space="0" w:color="auto"/>
                                    <w:right w:val="none" w:sz="0" w:space="0" w:color="auto"/>
                                  </w:divBdr>
                                </w:div>
                                <w:div w:id="995646009">
                                  <w:marLeft w:val="0"/>
                                  <w:marRight w:val="0"/>
                                  <w:marTop w:val="0"/>
                                  <w:marBottom w:val="0"/>
                                  <w:divBdr>
                                    <w:top w:val="none" w:sz="0" w:space="0" w:color="auto"/>
                                    <w:left w:val="none" w:sz="0" w:space="0" w:color="auto"/>
                                    <w:bottom w:val="none" w:sz="0" w:space="0" w:color="auto"/>
                                    <w:right w:val="none" w:sz="0" w:space="0" w:color="auto"/>
                                  </w:divBdr>
                                </w:div>
                                <w:div w:id="1355154659">
                                  <w:marLeft w:val="0"/>
                                  <w:marRight w:val="0"/>
                                  <w:marTop w:val="0"/>
                                  <w:marBottom w:val="0"/>
                                  <w:divBdr>
                                    <w:top w:val="none" w:sz="0" w:space="0" w:color="auto"/>
                                    <w:left w:val="none" w:sz="0" w:space="0" w:color="auto"/>
                                    <w:bottom w:val="none" w:sz="0" w:space="0" w:color="auto"/>
                                    <w:right w:val="none" w:sz="0" w:space="0" w:color="auto"/>
                                  </w:divBdr>
                                </w:div>
                                <w:div w:id="1913154467">
                                  <w:marLeft w:val="0"/>
                                  <w:marRight w:val="0"/>
                                  <w:marTop w:val="0"/>
                                  <w:marBottom w:val="0"/>
                                  <w:divBdr>
                                    <w:top w:val="none" w:sz="0" w:space="0" w:color="auto"/>
                                    <w:left w:val="none" w:sz="0" w:space="0" w:color="auto"/>
                                    <w:bottom w:val="none" w:sz="0" w:space="0" w:color="auto"/>
                                    <w:right w:val="none" w:sz="0" w:space="0" w:color="auto"/>
                                  </w:divBdr>
                                </w:div>
                                <w:div w:id="80295768">
                                  <w:marLeft w:val="0"/>
                                  <w:marRight w:val="0"/>
                                  <w:marTop w:val="0"/>
                                  <w:marBottom w:val="0"/>
                                  <w:divBdr>
                                    <w:top w:val="none" w:sz="0" w:space="0" w:color="auto"/>
                                    <w:left w:val="none" w:sz="0" w:space="0" w:color="auto"/>
                                    <w:bottom w:val="none" w:sz="0" w:space="0" w:color="auto"/>
                                    <w:right w:val="none" w:sz="0" w:space="0" w:color="auto"/>
                                  </w:divBdr>
                                </w:div>
                                <w:div w:id="1077747764">
                                  <w:marLeft w:val="0"/>
                                  <w:marRight w:val="0"/>
                                  <w:marTop w:val="0"/>
                                  <w:marBottom w:val="0"/>
                                  <w:divBdr>
                                    <w:top w:val="none" w:sz="0" w:space="0" w:color="auto"/>
                                    <w:left w:val="none" w:sz="0" w:space="0" w:color="auto"/>
                                    <w:bottom w:val="none" w:sz="0" w:space="0" w:color="auto"/>
                                    <w:right w:val="none" w:sz="0" w:space="0" w:color="auto"/>
                                  </w:divBdr>
                                </w:div>
                                <w:div w:id="2071151200">
                                  <w:marLeft w:val="0"/>
                                  <w:marRight w:val="0"/>
                                  <w:marTop w:val="0"/>
                                  <w:marBottom w:val="0"/>
                                  <w:divBdr>
                                    <w:top w:val="none" w:sz="0" w:space="0" w:color="auto"/>
                                    <w:left w:val="none" w:sz="0" w:space="0" w:color="auto"/>
                                    <w:bottom w:val="none" w:sz="0" w:space="0" w:color="auto"/>
                                    <w:right w:val="none" w:sz="0" w:space="0" w:color="auto"/>
                                  </w:divBdr>
                                </w:div>
                                <w:div w:id="1875070793">
                                  <w:marLeft w:val="0"/>
                                  <w:marRight w:val="0"/>
                                  <w:marTop w:val="0"/>
                                  <w:marBottom w:val="0"/>
                                  <w:divBdr>
                                    <w:top w:val="none" w:sz="0" w:space="0" w:color="auto"/>
                                    <w:left w:val="none" w:sz="0" w:space="0" w:color="auto"/>
                                    <w:bottom w:val="none" w:sz="0" w:space="0" w:color="auto"/>
                                    <w:right w:val="none" w:sz="0" w:space="0" w:color="auto"/>
                                  </w:divBdr>
                                </w:div>
                                <w:div w:id="808862700">
                                  <w:marLeft w:val="0"/>
                                  <w:marRight w:val="0"/>
                                  <w:marTop w:val="0"/>
                                  <w:marBottom w:val="0"/>
                                  <w:divBdr>
                                    <w:top w:val="none" w:sz="0" w:space="0" w:color="auto"/>
                                    <w:left w:val="none" w:sz="0" w:space="0" w:color="auto"/>
                                    <w:bottom w:val="none" w:sz="0" w:space="0" w:color="auto"/>
                                    <w:right w:val="none" w:sz="0" w:space="0" w:color="auto"/>
                                  </w:divBdr>
                                </w:div>
                                <w:div w:id="1258442555">
                                  <w:marLeft w:val="0"/>
                                  <w:marRight w:val="0"/>
                                  <w:marTop w:val="0"/>
                                  <w:marBottom w:val="0"/>
                                  <w:divBdr>
                                    <w:top w:val="none" w:sz="0" w:space="0" w:color="auto"/>
                                    <w:left w:val="none" w:sz="0" w:space="0" w:color="auto"/>
                                    <w:bottom w:val="none" w:sz="0" w:space="0" w:color="auto"/>
                                    <w:right w:val="none" w:sz="0" w:space="0" w:color="auto"/>
                                  </w:divBdr>
                                </w:div>
                              </w:divsChild>
                            </w:div>
                            <w:div w:id="463230740">
                              <w:marLeft w:val="216"/>
                              <w:marRight w:val="0"/>
                              <w:marTop w:val="0"/>
                              <w:marBottom w:val="216"/>
                              <w:divBdr>
                                <w:top w:val="none" w:sz="0" w:space="0" w:color="auto"/>
                                <w:left w:val="none" w:sz="0" w:space="0" w:color="auto"/>
                                <w:bottom w:val="none" w:sz="0" w:space="0" w:color="auto"/>
                                <w:right w:val="none" w:sz="0" w:space="0" w:color="auto"/>
                              </w:divBdr>
                              <w:divsChild>
                                <w:div w:id="1570379599">
                                  <w:marLeft w:val="0"/>
                                  <w:marRight w:val="0"/>
                                  <w:marTop w:val="120"/>
                                  <w:marBottom w:val="120"/>
                                  <w:divBdr>
                                    <w:top w:val="none" w:sz="0" w:space="0" w:color="auto"/>
                                    <w:left w:val="none" w:sz="0" w:space="0" w:color="auto"/>
                                    <w:bottom w:val="none" w:sz="0" w:space="0" w:color="auto"/>
                                    <w:right w:val="none" w:sz="0" w:space="0" w:color="auto"/>
                                  </w:divBdr>
                                </w:div>
                              </w:divsChild>
                            </w:div>
                            <w:div w:id="1033768977">
                              <w:marLeft w:val="216"/>
                              <w:marRight w:val="0"/>
                              <w:marTop w:val="0"/>
                              <w:marBottom w:val="216"/>
                              <w:divBdr>
                                <w:top w:val="none" w:sz="0" w:space="0" w:color="auto"/>
                                <w:left w:val="none" w:sz="0" w:space="0" w:color="auto"/>
                                <w:bottom w:val="none" w:sz="0" w:space="0" w:color="auto"/>
                                <w:right w:val="none" w:sz="0" w:space="0" w:color="auto"/>
                              </w:divBdr>
                              <w:divsChild>
                                <w:div w:id="12003840">
                                  <w:marLeft w:val="0"/>
                                  <w:marRight w:val="0"/>
                                  <w:marTop w:val="120"/>
                                  <w:marBottom w:val="120"/>
                                  <w:divBdr>
                                    <w:top w:val="none" w:sz="0" w:space="0" w:color="auto"/>
                                    <w:left w:val="none" w:sz="0" w:space="0" w:color="auto"/>
                                    <w:bottom w:val="none" w:sz="0" w:space="0" w:color="auto"/>
                                    <w:right w:val="none" w:sz="0" w:space="0" w:color="auto"/>
                                  </w:divBdr>
                                </w:div>
                                <w:div w:id="1342201973">
                                  <w:marLeft w:val="0"/>
                                  <w:marRight w:val="0"/>
                                  <w:marTop w:val="0"/>
                                  <w:marBottom w:val="0"/>
                                  <w:divBdr>
                                    <w:top w:val="none" w:sz="0" w:space="0" w:color="auto"/>
                                    <w:left w:val="none" w:sz="0" w:space="0" w:color="auto"/>
                                    <w:bottom w:val="none" w:sz="0" w:space="0" w:color="auto"/>
                                    <w:right w:val="none" w:sz="0" w:space="0" w:color="auto"/>
                                  </w:divBdr>
                                </w:div>
                                <w:div w:id="256137778">
                                  <w:marLeft w:val="0"/>
                                  <w:marRight w:val="0"/>
                                  <w:marTop w:val="0"/>
                                  <w:marBottom w:val="0"/>
                                  <w:divBdr>
                                    <w:top w:val="none" w:sz="0" w:space="0" w:color="auto"/>
                                    <w:left w:val="none" w:sz="0" w:space="0" w:color="auto"/>
                                    <w:bottom w:val="none" w:sz="0" w:space="0" w:color="auto"/>
                                    <w:right w:val="none" w:sz="0" w:space="0" w:color="auto"/>
                                  </w:divBdr>
                                </w:div>
                                <w:div w:id="1081218577">
                                  <w:marLeft w:val="0"/>
                                  <w:marRight w:val="0"/>
                                  <w:marTop w:val="0"/>
                                  <w:marBottom w:val="0"/>
                                  <w:divBdr>
                                    <w:top w:val="none" w:sz="0" w:space="0" w:color="auto"/>
                                    <w:left w:val="none" w:sz="0" w:space="0" w:color="auto"/>
                                    <w:bottom w:val="none" w:sz="0" w:space="0" w:color="auto"/>
                                    <w:right w:val="none" w:sz="0" w:space="0" w:color="auto"/>
                                  </w:divBdr>
                                </w:div>
                                <w:div w:id="698701341">
                                  <w:marLeft w:val="0"/>
                                  <w:marRight w:val="0"/>
                                  <w:marTop w:val="0"/>
                                  <w:marBottom w:val="0"/>
                                  <w:divBdr>
                                    <w:top w:val="none" w:sz="0" w:space="0" w:color="auto"/>
                                    <w:left w:val="none" w:sz="0" w:space="0" w:color="auto"/>
                                    <w:bottom w:val="none" w:sz="0" w:space="0" w:color="auto"/>
                                    <w:right w:val="none" w:sz="0" w:space="0" w:color="auto"/>
                                  </w:divBdr>
                                </w:div>
                                <w:div w:id="1232152087">
                                  <w:marLeft w:val="0"/>
                                  <w:marRight w:val="0"/>
                                  <w:marTop w:val="0"/>
                                  <w:marBottom w:val="0"/>
                                  <w:divBdr>
                                    <w:top w:val="none" w:sz="0" w:space="0" w:color="auto"/>
                                    <w:left w:val="none" w:sz="0" w:space="0" w:color="auto"/>
                                    <w:bottom w:val="none" w:sz="0" w:space="0" w:color="auto"/>
                                    <w:right w:val="none" w:sz="0" w:space="0" w:color="auto"/>
                                  </w:divBdr>
                                </w:div>
                                <w:div w:id="1565797427">
                                  <w:marLeft w:val="0"/>
                                  <w:marRight w:val="0"/>
                                  <w:marTop w:val="0"/>
                                  <w:marBottom w:val="0"/>
                                  <w:divBdr>
                                    <w:top w:val="none" w:sz="0" w:space="0" w:color="auto"/>
                                    <w:left w:val="none" w:sz="0" w:space="0" w:color="auto"/>
                                    <w:bottom w:val="none" w:sz="0" w:space="0" w:color="auto"/>
                                    <w:right w:val="none" w:sz="0" w:space="0" w:color="auto"/>
                                  </w:divBdr>
                                </w:div>
                                <w:div w:id="1041440888">
                                  <w:marLeft w:val="0"/>
                                  <w:marRight w:val="0"/>
                                  <w:marTop w:val="0"/>
                                  <w:marBottom w:val="0"/>
                                  <w:divBdr>
                                    <w:top w:val="none" w:sz="0" w:space="0" w:color="auto"/>
                                    <w:left w:val="none" w:sz="0" w:space="0" w:color="auto"/>
                                    <w:bottom w:val="none" w:sz="0" w:space="0" w:color="auto"/>
                                    <w:right w:val="none" w:sz="0" w:space="0" w:color="auto"/>
                                  </w:divBdr>
                                </w:div>
                                <w:div w:id="655496538">
                                  <w:marLeft w:val="0"/>
                                  <w:marRight w:val="0"/>
                                  <w:marTop w:val="0"/>
                                  <w:marBottom w:val="0"/>
                                  <w:divBdr>
                                    <w:top w:val="none" w:sz="0" w:space="0" w:color="auto"/>
                                    <w:left w:val="none" w:sz="0" w:space="0" w:color="auto"/>
                                    <w:bottom w:val="none" w:sz="0" w:space="0" w:color="auto"/>
                                    <w:right w:val="none" w:sz="0" w:space="0" w:color="auto"/>
                                  </w:divBdr>
                                </w:div>
                              </w:divsChild>
                            </w:div>
                            <w:div w:id="127482800">
                              <w:marLeft w:val="216"/>
                              <w:marRight w:val="0"/>
                              <w:marTop w:val="0"/>
                              <w:marBottom w:val="216"/>
                              <w:divBdr>
                                <w:top w:val="none" w:sz="0" w:space="0" w:color="auto"/>
                                <w:left w:val="none" w:sz="0" w:space="0" w:color="auto"/>
                                <w:bottom w:val="none" w:sz="0" w:space="0" w:color="auto"/>
                                <w:right w:val="none" w:sz="0" w:space="0" w:color="auto"/>
                              </w:divBdr>
                              <w:divsChild>
                                <w:div w:id="1558397924">
                                  <w:marLeft w:val="0"/>
                                  <w:marRight w:val="0"/>
                                  <w:marTop w:val="120"/>
                                  <w:marBottom w:val="120"/>
                                  <w:divBdr>
                                    <w:top w:val="none" w:sz="0" w:space="0" w:color="auto"/>
                                    <w:left w:val="none" w:sz="0" w:space="0" w:color="auto"/>
                                    <w:bottom w:val="none" w:sz="0" w:space="0" w:color="auto"/>
                                    <w:right w:val="none" w:sz="0" w:space="0" w:color="auto"/>
                                  </w:divBdr>
                                </w:div>
                                <w:div w:id="430669293">
                                  <w:marLeft w:val="0"/>
                                  <w:marRight w:val="0"/>
                                  <w:marTop w:val="0"/>
                                  <w:marBottom w:val="0"/>
                                  <w:divBdr>
                                    <w:top w:val="none" w:sz="0" w:space="0" w:color="auto"/>
                                    <w:left w:val="none" w:sz="0" w:space="0" w:color="auto"/>
                                    <w:bottom w:val="none" w:sz="0" w:space="0" w:color="auto"/>
                                    <w:right w:val="none" w:sz="0" w:space="0" w:color="auto"/>
                                  </w:divBdr>
                                </w:div>
                                <w:div w:id="746421855">
                                  <w:marLeft w:val="0"/>
                                  <w:marRight w:val="0"/>
                                  <w:marTop w:val="0"/>
                                  <w:marBottom w:val="0"/>
                                  <w:divBdr>
                                    <w:top w:val="none" w:sz="0" w:space="0" w:color="auto"/>
                                    <w:left w:val="none" w:sz="0" w:space="0" w:color="auto"/>
                                    <w:bottom w:val="none" w:sz="0" w:space="0" w:color="auto"/>
                                    <w:right w:val="none" w:sz="0" w:space="0" w:color="auto"/>
                                  </w:divBdr>
                                </w:div>
                                <w:div w:id="546070213">
                                  <w:marLeft w:val="0"/>
                                  <w:marRight w:val="0"/>
                                  <w:marTop w:val="0"/>
                                  <w:marBottom w:val="0"/>
                                  <w:divBdr>
                                    <w:top w:val="none" w:sz="0" w:space="0" w:color="auto"/>
                                    <w:left w:val="none" w:sz="0" w:space="0" w:color="auto"/>
                                    <w:bottom w:val="none" w:sz="0" w:space="0" w:color="auto"/>
                                    <w:right w:val="none" w:sz="0" w:space="0" w:color="auto"/>
                                  </w:divBdr>
                                </w:div>
                                <w:div w:id="1338967211">
                                  <w:marLeft w:val="0"/>
                                  <w:marRight w:val="0"/>
                                  <w:marTop w:val="0"/>
                                  <w:marBottom w:val="0"/>
                                  <w:divBdr>
                                    <w:top w:val="none" w:sz="0" w:space="0" w:color="auto"/>
                                    <w:left w:val="none" w:sz="0" w:space="0" w:color="auto"/>
                                    <w:bottom w:val="none" w:sz="0" w:space="0" w:color="auto"/>
                                    <w:right w:val="none" w:sz="0" w:space="0" w:color="auto"/>
                                  </w:divBdr>
                                </w:div>
                                <w:div w:id="628904026">
                                  <w:marLeft w:val="0"/>
                                  <w:marRight w:val="0"/>
                                  <w:marTop w:val="0"/>
                                  <w:marBottom w:val="0"/>
                                  <w:divBdr>
                                    <w:top w:val="none" w:sz="0" w:space="0" w:color="auto"/>
                                    <w:left w:val="none" w:sz="0" w:space="0" w:color="auto"/>
                                    <w:bottom w:val="none" w:sz="0" w:space="0" w:color="auto"/>
                                    <w:right w:val="none" w:sz="0" w:space="0" w:color="auto"/>
                                  </w:divBdr>
                                </w:div>
                                <w:div w:id="879323231">
                                  <w:marLeft w:val="0"/>
                                  <w:marRight w:val="0"/>
                                  <w:marTop w:val="0"/>
                                  <w:marBottom w:val="0"/>
                                  <w:divBdr>
                                    <w:top w:val="none" w:sz="0" w:space="0" w:color="auto"/>
                                    <w:left w:val="none" w:sz="0" w:space="0" w:color="auto"/>
                                    <w:bottom w:val="none" w:sz="0" w:space="0" w:color="auto"/>
                                    <w:right w:val="none" w:sz="0" w:space="0" w:color="auto"/>
                                  </w:divBdr>
                                </w:div>
                                <w:div w:id="547881494">
                                  <w:marLeft w:val="0"/>
                                  <w:marRight w:val="0"/>
                                  <w:marTop w:val="0"/>
                                  <w:marBottom w:val="0"/>
                                  <w:divBdr>
                                    <w:top w:val="none" w:sz="0" w:space="0" w:color="auto"/>
                                    <w:left w:val="none" w:sz="0" w:space="0" w:color="auto"/>
                                    <w:bottom w:val="none" w:sz="0" w:space="0" w:color="auto"/>
                                    <w:right w:val="none" w:sz="0" w:space="0" w:color="auto"/>
                                  </w:divBdr>
                                </w:div>
                                <w:div w:id="2083523361">
                                  <w:marLeft w:val="0"/>
                                  <w:marRight w:val="0"/>
                                  <w:marTop w:val="0"/>
                                  <w:marBottom w:val="0"/>
                                  <w:divBdr>
                                    <w:top w:val="none" w:sz="0" w:space="0" w:color="auto"/>
                                    <w:left w:val="none" w:sz="0" w:space="0" w:color="auto"/>
                                    <w:bottom w:val="none" w:sz="0" w:space="0" w:color="auto"/>
                                    <w:right w:val="none" w:sz="0" w:space="0" w:color="auto"/>
                                  </w:divBdr>
                                </w:div>
                              </w:divsChild>
                            </w:div>
                            <w:div w:id="1698117554">
                              <w:marLeft w:val="216"/>
                              <w:marRight w:val="0"/>
                              <w:marTop w:val="0"/>
                              <w:marBottom w:val="216"/>
                              <w:divBdr>
                                <w:top w:val="none" w:sz="0" w:space="0" w:color="auto"/>
                                <w:left w:val="none" w:sz="0" w:space="0" w:color="auto"/>
                                <w:bottom w:val="none" w:sz="0" w:space="0" w:color="auto"/>
                                <w:right w:val="none" w:sz="0" w:space="0" w:color="auto"/>
                              </w:divBdr>
                              <w:divsChild>
                                <w:div w:id="1343700381">
                                  <w:marLeft w:val="0"/>
                                  <w:marRight w:val="0"/>
                                  <w:marTop w:val="120"/>
                                  <w:marBottom w:val="120"/>
                                  <w:divBdr>
                                    <w:top w:val="none" w:sz="0" w:space="0" w:color="auto"/>
                                    <w:left w:val="none" w:sz="0" w:space="0" w:color="auto"/>
                                    <w:bottom w:val="none" w:sz="0" w:space="0" w:color="auto"/>
                                    <w:right w:val="none" w:sz="0" w:space="0" w:color="auto"/>
                                  </w:divBdr>
                                </w:div>
                                <w:div w:id="1014571887">
                                  <w:marLeft w:val="0"/>
                                  <w:marRight w:val="0"/>
                                  <w:marTop w:val="0"/>
                                  <w:marBottom w:val="0"/>
                                  <w:divBdr>
                                    <w:top w:val="none" w:sz="0" w:space="0" w:color="auto"/>
                                    <w:left w:val="none" w:sz="0" w:space="0" w:color="auto"/>
                                    <w:bottom w:val="none" w:sz="0" w:space="0" w:color="auto"/>
                                    <w:right w:val="none" w:sz="0" w:space="0" w:color="auto"/>
                                  </w:divBdr>
                                </w:div>
                                <w:div w:id="2111586837">
                                  <w:marLeft w:val="0"/>
                                  <w:marRight w:val="0"/>
                                  <w:marTop w:val="0"/>
                                  <w:marBottom w:val="0"/>
                                  <w:divBdr>
                                    <w:top w:val="none" w:sz="0" w:space="0" w:color="auto"/>
                                    <w:left w:val="none" w:sz="0" w:space="0" w:color="auto"/>
                                    <w:bottom w:val="none" w:sz="0" w:space="0" w:color="auto"/>
                                    <w:right w:val="none" w:sz="0" w:space="0" w:color="auto"/>
                                  </w:divBdr>
                                </w:div>
                              </w:divsChild>
                            </w:div>
                            <w:div w:id="1139228659">
                              <w:marLeft w:val="216"/>
                              <w:marRight w:val="0"/>
                              <w:marTop w:val="0"/>
                              <w:marBottom w:val="216"/>
                              <w:divBdr>
                                <w:top w:val="none" w:sz="0" w:space="0" w:color="auto"/>
                                <w:left w:val="none" w:sz="0" w:space="0" w:color="auto"/>
                                <w:bottom w:val="none" w:sz="0" w:space="0" w:color="auto"/>
                                <w:right w:val="none" w:sz="0" w:space="0" w:color="auto"/>
                              </w:divBdr>
                              <w:divsChild>
                                <w:div w:id="1555695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gif"/><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7.xml"/><Relationship Id="rId40" Type="http://schemas.openxmlformats.org/officeDocument/2006/relationships/image" Target="media/image7.wmf"/><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2.xml"/><Relationship Id="rId44"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image" Target="media/image5.gif"/><Relationship Id="rId35" Type="http://schemas.openxmlformats.org/officeDocument/2006/relationships/image" Target="media/image6.jpeg"/><Relationship Id="rId43" Type="http://schemas.openxmlformats.org/officeDocument/2006/relationships/control" Target="activeX/activeX32.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cp:revision>
  <dcterms:created xsi:type="dcterms:W3CDTF">2021-05-27T20:32:00Z</dcterms:created>
  <dcterms:modified xsi:type="dcterms:W3CDTF">2021-05-27T20:33:00Z</dcterms:modified>
</cp:coreProperties>
</file>