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66" w:rsidRPr="00763D66" w:rsidRDefault="00763D66" w:rsidP="00763D66">
      <w:pPr>
        <w:pStyle w:val="NormalWeb"/>
        <w:spacing w:before="0" w:beforeAutospacing="0" w:after="240" w:afterAutospacing="0"/>
      </w:pP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</w:p>
    <w:p w:rsidR="00763D66" w:rsidRPr="00763D66" w:rsidRDefault="00763D66" w:rsidP="00763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Software Process </w:t>
      </w:r>
    </w:p>
    <w:p w:rsidR="00763D66" w:rsidRPr="00763D66" w:rsidRDefault="00763D66" w:rsidP="00763D66">
      <w:pPr>
        <w:pBdr>
          <w:bottom w:val="single" w:sz="6" w:space="1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63D66" w:rsidRP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Pr="00763D66" w:rsidRDefault="00763D66" w:rsidP="00763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Arial" w:eastAsia="Times New Roman" w:hAnsi="Arial" w:cs="Arial"/>
          <w:color w:val="000000"/>
          <w:sz w:val="40"/>
          <w:szCs w:val="40"/>
        </w:rPr>
        <w:t>Analysis and Design</w:t>
      </w: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P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Default="005E77D1" w:rsidP="00763D66">
      <w:pPr>
        <w:spacing w:after="20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Vendor</w:t>
      </w:r>
      <w:r w:rsidR="00763D66">
        <w:rPr>
          <w:rFonts w:ascii="Arial" w:eastAsia="Times New Roman" w:hAnsi="Arial" w:cs="Arial"/>
          <w:color w:val="000000"/>
        </w:rPr>
        <w:t>:</w:t>
      </w:r>
    </w:p>
    <w:p w:rsidR="00763D66" w:rsidRPr="00763D66" w:rsidRDefault="005E77D1" w:rsidP="00763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ZSFJ Ltd - </w:t>
      </w:r>
      <w:r w:rsidR="00763D66">
        <w:rPr>
          <w:rFonts w:ascii="Arial" w:eastAsia="Times New Roman" w:hAnsi="Arial" w:cs="Arial"/>
          <w:color w:val="000000"/>
        </w:rPr>
        <w:t xml:space="preserve">Zac Holmes, Sheridan Boyd, </w:t>
      </w:r>
      <w:proofErr w:type="spellStart"/>
      <w:r w:rsidR="00763D66">
        <w:rPr>
          <w:rFonts w:ascii="Arial" w:eastAsia="Times New Roman" w:hAnsi="Arial" w:cs="Arial"/>
          <w:color w:val="000000"/>
        </w:rPr>
        <w:t>Fili</w:t>
      </w:r>
      <w:proofErr w:type="spellEnd"/>
      <w:r w:rsidR="00763D66">
        <w:rPr>
          <w:rFonts w:ascii="Arial" w:eastAsia="Times New Roman" w:hAnsi="Arial" w:cs="Arial"/>
          <w:color w:val="000000"/>
        </w:rPr>
        <w:t xml:space="preserve"> Kurene &amp; Jethro Thomas</w:t>
      </w:r>
    </w:p>
    <w:p w:rsidR="00763D66" w:rsidRPr="00763D66" w:rsidRDefault="00763D66" w:rsidP="00763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Arial" w:eastAsia="Times New Roman" w:hAnsi="Arial" w:cs="Arial"/>
          <w:color w:val="000000"/>
        </w:rPr>
        <w:t>Created on: </w:t>
      </w:r>
      <w:r>
        <w:rPr>
          <w:rFonts w:ascii="Arial" w:eastAsia="Times New Roman" w:hAnsi="Arial" w:cs="Arial"/>
          <w:color w:val="000000"/>
        </w:rPr>
        <w:t>18</w:t>
      </w:r>
      <w:r w:rsidRPr="00763D66">
        <w:rPr>
          <w:rFonts w:ascii="Arial" w:eastAsia="Times New Roman" w:hAnsi="Arial" w:cs="Arial"/>
          <w:color w:val="000000"/>
        </w:rPr>
        <w:t>/07/2020</w:t>
      </w:r>
    </w:p>
    <w:p w:rsidR="003D065E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65E" w:rsidRDefault="003D065E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990821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24A21" w:rsidRDefault="00E24A21">
          <w:pPr>
            <w:pStyle w:val="TOCHeading"/>
          </w:pPr>
          <w:r>
            <w:t>Contents</w:t>
          </w:r>
        </w:p>
        <w:p w:rsidR="00E713C0" w:rsidRDefault="00E24A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9838" w:history="1">
            <w:r w:rsidR="00E713C0" w:rsidRPr="00BF51A2">
              <w:rPr>
                <w:rStyle w:val="Hyperlink"/>
                <w:rFonts w:ascii="Cambria" w:eastAsia="Times New Roman" w:hAnsi="Cambria"/>
                <w:noProof/>
              </w:rPr>
              <w:t>1.</w:t>
            </w:r>
            <w:r w:rsidR="00E713C0">
              <w:rPr>
                <w:rFonts w:eastAsiaTheme="minorEastAsia"/>
                <w:noProof/>
              </w:rPr>
              <w:tab/>
            </w:r>
            <w:r w:rsidR="00E713C0" w:rsidRPr="00BF51A2">
              <w:rPr>
                <w:rStyle w:val="Hyperlink"/>
                <w:rFonts w:ascii="Cambria" w:eastAsia="Times New Roman" w:hAnsi="Cambria"/>
                <w:noProof/>
              </w:rPr>
              <w:t>Executive Summary</w:t>
            </w:r>
            <w:r w:rsidR="00E713C0">
              <w:rPr>
                <w:noProof/>
                <w:webHidden/>
              </w:rPr>
              <w:tab/>
            </w:r>
            <w:r w:rsidR="00E713C0">
              <w:rPr>
                <w:noProof/>
                <w:webHidden/>
              </w:rPr>
              <w:fldChar w:fldCharType="begin"/>
            </w:r>
            <w:r w:rsidR="00E713C0">
              <w:rPr>
                <w:noProof/>
                <w:webHidden/>
              </w:rPr>
              <w:instrText xml:space="preserve"> PAGEREF _Toc54709838 \h </w:instrText>
            </w:r>
            <w:r w:rsidR="00E713C0">
              <w:rPr>
                <w:noProof/>
                <w:webHidden/>
              </w:rPr>
            </w:r>
            <w:r w:rsidR="00E713C0">
              <w:rPr>
                <w:noProof/>
                <w:webHidden/>
              </w:rPr>
              <w:fldChar w:fldCharType="separate"/>
            </w:r>
            <w:r w:rsidR="00E713C0">
              <w:rPr>
                <w:noProof/>
                <w:webHidden/>
              </w:rPr>
              <w:t>3</w:t>
            </w:r>
            <w:r w:rsidR="00E713C0"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4709839" w:history="1">
            <w:r w:rsidRPr="00BF51A2">
              <w:rPr>
                <w:rStyle w:val="Hyperlink"/>
                <w:rFonts w:ascii="Cambria" w:eastAsia="Times New Roman" w:hAnsi="Cambri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F51A2">
              <w:rPr>
                <w:rStyle w:val="Hyperlink"/>
                <w:rFonts w:ascii="Cambria" w:eastAsia="Times New Roman" w:hAnsi="Cambria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4709840" w:history="1">
            <w:r w:rsidRPr="00BF51A2">
              <w:rPr>
                <w:rStyle w:val="Hyperlink"/>
                <w:rFonts w:ascii="Cambria" w:eastAsia="Times New Roman" w:hAnsi="Cambria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F51A2">
              <w:rPr>
                <w:rStyle w:val="Hyperlink"/>
                <w:rFonts w:ascii="Cambria" w:eastAsia="Times New Roman" w:hAnsi="Cambria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09841" w:history="1">
            <w:r w:rsidRPr="00BF51A2">
              <w:rPr>
                <w:rStyle w:val="Hyperlink"/>
                <w:rFonts w:cstheme="minorHAnsi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09842" w:history="1">
            <w:r w:rsidRPr="00BF51A2">
              <w:rPr>
                <w:rStyle w:val="Hyperlink"/>
                <w:rFonts w:cstheme="minorHAnsi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4709843" w:history="1">
            <w:r w:rsidRPr="00BF51A2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F51A2">
              <w:rPr>
                <w:rStyle w:val="Hyperlink"/>
                <w:rFonts w:ascii="Cambria" w:eastAsia="Times New Roman" w:hAnsi="Cambria"/>
                <w:noProof/>
              </w:rPr>
              <w:t>Process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09844" w:history="1">
            <w:r w:rsidRPr="00BF51A2">
              <w:rPr>
                <w:rStyle w:val="Hyperlink"/>
                <w:rFonts w:cstheme="minorHAnsi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C0" w:rsidRDefault="00E713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09845" w:history="1">
            <w:r w:rsidRPr="00BF51A2">
              <w:rPr>
                <w:rStyle w:val="Hyperlink"/>
                <w:rFonts w:cstheme="minorHAnsi"/>
                <w:noProof/>
              </w:rPr>
              <w:t>UML Diagrams &amp;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A21" w:rsidRDefault="00E24A21">
          <w:r>
            <w:rPr>
              <w:b/>
              <w:bCs/>
              <w:noProof/>
            </w:rPr>
            <w:fldChar w:fldCharType="end"/>
          </w:r>
        </w:p>
      </w:sdtContent>
    </w:sdt>
    <w:p w:rsidR="003D065E" w:rsidRDefault="003D06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065E" w:rsidRDefault="003D06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63D66" w:rsidRPr="003A2B0B" w:rsidRDefault="00763D66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bookmarkStart w:id="0" w:name="_Toc54709838"/>
      <w:r w:rsidRPr="003A2B0B">
        <w:rPr>
          <w:rFonts w:ascii="Cambria" w:eastAsia="Times New Roman" w:hAnsi="Cambria"/>
        </w:rPr>
        <w:lastRenderedPageBreak/>
        <w:t>Executive Summary</w:t>
      </w:r>
      <w:bookmarkEnd w:id="0"/>
      <w:r w:rsidRPr="003A2B0B">
        <w:rPr>
          <w:rFonts w:ascii="Cambria" w:eastAsia="Times New Roman" w:hAnsi="Cambria"/>
        </w:rPr>
        <w:t> </w:t>
      </w:r>
    </w:p>
    <w:p w:rsidR="00763D66" w:rsidRPr="003D065E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3D66" w:rsidRDefault="00763D66" w:rsidP="00763D6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ZSFJ Ltd have been engaged to develop an ASP.Net Core web application to aid BICT Lecturers and students in booking Test dates in the BICT computer labs.</w:t>
      </w:r>
    </w:p>
    <w:p w:rsidR="00763D66" w:rsidRDefault="00763D66" w:rsidP="00763D6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It is expected that the project team will produce a prototype application that will allow Lecturers to set a Test Schedule for students to book the time they will take the test.</w:t>
      </w:r>
    </w:p>
    <w:p w:rsidR="00763D66" w:rsidRPr="00961061" w:rsidRDefault="00763D66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bookmarkStart w:id="1" w:name="_Toc54709839"/>
      <w:r w:rsidRPr="00961061">
        <w:rPr>
          <w:rFonts w:ascii="Cambria" w:eastAsia="Times New Roman" w:hAnsi="Cambria"/>
        </w:rPr>
        <w:t>Requirements</w:t>
      </w:r>
      <w:bookmarkEnd w:id="1"/>
    </w:p>
    <w:p w:rsidR="003D065E" w:rsidRPr="003D065E" w:rsidRDefault="003D065E" w:rsidP="003D06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A2B0B" w:rsidRDefault="003A2B0B" w:rsidP="003A2B0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Requirements of the prototype are as follows: -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The application should support multiple users and have two main user types (‘student’ and ‘lecturer admin’)</w:t>
      </w:r>
      <w:r w:rsidR="003D065E">
        <w:t>.</w:t>
      </w:r>
      <w:r>
        <w:t xml:space="preserve">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 xml:space="preserve">The application should have a secure login. 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class should be created for all courses</w:t>
      </w:r>
      <w:r w:rsidR="003D065E">
        <w:t>.</w:t>
      </w:r>
      <w:r>
        <w:t xml:space="preserve">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class should have a lecturer assigned to it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class should be populated with enrolled students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student should be able to be in many classes (currently on Active Directory you belong to a D202 group, and also other groups for your other courses)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create a Test Schedule for a class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The Test Schedule should be made up of customisable time slots defined by the lecturer at time of creation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Students in the class should be able to access the Test Schedule and book an available time slot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remove a student from a time slot if they have made a mistake choosing their time</w:t>
      </w:r>
      <w:r w:rsidR="003D065E">
        <w:t>.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use the application to reset any student’s lab password</w:t>
      </w:r>
      <w:r w:rsidR="003D065E">
        <w:t>.</w:t>
      </w:r>
    </w:p>
    <w:p w:rsidR="003A2B0B" w:rsidRDefault="003A2B0B" w:rsidP="003D065E">
      <w:pPr>
        <w:pStyle w:val="ListParagraph"/>
        <w:numPr>
          <w:ilvl w:val="0"/>
          <w:numId w:val="16"/>
        </w:numPr>
      </w:pPr>
      <w:r>
        <w:t>A student should be able to reset their own password</w:t>
      </w:r>
      <w:r w:rsidR="003D065E">
        <w:t>.</w:t>
      </w:r>
    </w:p>
    <w:p w:rsidR="003D065E" w:rsidRDefault="003D065E" w:rsidP="003D065E"/>
    <w:p w:rsidR="003D065E" w:rsidRPr="003D065E" w:rsidRDefault="003D065E" w:rsidP="003D065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D065E">
        <w:rPr>
          <w:rFonts w:ascii="Calibri" w:eastAsia="Times New Roman" w:hAnsi="Calibri" w:cs="Calibri"/>
          <w:color w:val="000000"/>
          <w:sz w:val="24"/>
          <w:szCs w:val="24"/>
        </w:rPr>
        <w:t xml:space="preserve">Throughout the Project, it is possible for the requirements to change after the Product Review with the Product Owner. </w:t>
      </w:r>
    </w:p>
    <w:p w:rsidR="00763D66" w:rsidRPr="003A2B0B" w:rsidRDefault="003A2B0B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bookmarkStart w:id="2" w:name="_Toc54709840"/>
      <w:r>
        <w:rPr>
          <w:rFonts w:ascii="Cambria" w:eastAsia="Times New Roman" w:hAnsi="Cambria"/>
        </w:rPr>
        <w:t>Solution Design</w:t>
      </w:r>
      <w:bookmarkEnd w:id="2"/>
    </w:p>
    <w:p w:rsidR="00763D66" w:rsidRPr="003D065E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E77D1" w:rsidRPr="00961061" w:rsidRDefault="00961061" w:rsidP="00961061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3" w:name="_Toc54709841"/>
      <w:r w:rsidRPr="00961061">
        <w:rPr>
          <w:rFonts w:asciiTheme="minorHAnsi" w:hAnsiTheme="minorHAnsi" w:cstheme="minorHAnsi"/>
          <w:sz w:val="28"/>
          <w:szCs w:val="28"/>
        </w:rPr>
        <w:t xml:space="preserve">Entity Relationship Diagram </w:t>
      </w:r>
      <w:r>
        <w:rPr>
          <w:rFonts w:asciiTheme="minorHAnsi" w:hAnsiTheme="minorHAnsi" w:cstheme="minorHAnsi"/>
          <w:sz w:val="28"/>
          <w:szCs w:val="28"/>
        </w:rPr>
        <w:t>(ERD)</w:t>
      </w:r>
      <w:bookmarkEnd w:id="3"/>
    </w:p>
    <w:p w:rsidR="00763D66" w:rsidRDefault="003A2B0B" w:rsidP="00763D6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Below is the Entity Relationship Design (ERD) Diagram outlining the entity relationships for the solution design of the application.</w:t>
      </w:r>
    </w:p>
    <w:p w:rsidR="00AD66B3" w:rsidRDefault="00AD66B3" w:rsidP="00763D6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E79AAE4" wp14:editId="6C9DB7E7">
            <wp:extent cx="6091909" cy="384898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06" cy="38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21" w:rsidRDefault="00E24A21" w:rsidP="0096106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4F26EF" w:rsidRPr="00E24A21" w:rsidRDefault="00184B6D" w:rsidP="00961061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4" w:name="_Toc54709842"/>
      <w:r w:rsidRPr="00E24A21">
        <w:rPr>
          <w:rFonts w:asciiTheme="minorHAnsi" w:hAnsiTheme="minorHAnsi" w:cstheme="minorHAnsi"/>
          <w:sz w:val="28"/>
          <w:szCs w:val="28"/>
        </w:rPr>
        <w:t>Database Structure</w:t>
      </w:r>
      <w:bookmarkEnd w:id="4"/>
    </w:p>
    <w:p w:rsidR="00E24A21" w:rsidRDefault="00184B6D" w:rsidP="00E24A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Run the SQL queries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SQLQueries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initialise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database prior to first run of the application.</w:t>
      </w:r>
      <w:r w:rsidR="00E24A21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="00E24A21">
        <w:rPr>
          <w:rFonts w:ascii="Arial" w:hAnsi="Arial" w:cs="Arial"/>
          <w:color w:val="222222"/>
          <w:shd w:val="clear" w:color="auto" w:fill="FFFFFF"/>
        </w:rPr>
        <w:t>SQLQuery</w:t>
      </w:r>
      <w:proofErr w:type="spellEnd"/>
      <w:r w:rsidR="00E24A21">
        <w:rPr>
          <w:rFonts w:ascii="Arial" w:hAnsi="Arial" w:cs="Arial"/>
          <w:color w:val="222222"/>
          <w:shd w:val="clear" w:color="auto" w:fill="FFFFFF"/>
        </w:rPr>
        <w:t xml:space="preserve"> has been included to add Admin User Profile.</w:t>
      </w:r>
    </w:p>
    <w:p w:rsidR="00E24A21" w:rsidRPr="00184B6D" w:rsidRDefault="00E24A21" w:rsidP="00E24A21"/>
    <w:p w:rsidR="00763D66" w:rsidRPr="00763D66" w:rsidRDefault="00763D66" w:rsidP="003D065E">
      <w:pPr>
        <w:pStyle w:val="Heading1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bookmarkStart w:id="5" w:name="_Toc54709843"/>
      <w:r w:rsidRPr="003D065E">
        <w:rPr>
          <w:rFonts w:ascii="Cambria" w:eastAsia="Times New Roman" w:hAnsi="Cambria"/>
        </w:rPr>
        <w:t>Process Modelling</w:t>
      </w:r>
      <w:bookmarkEnd w:id="5"/>
    </w:p>
    <w:p w:rsidR="005E77D1" w:rsidRDefault="005E77D1" w:rsidP="00763D66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following modelling resources have been created to </w:t>
      </w:r>
      <w:r w:rsidR="00763D66" w:rsidRPr="00763D66">
        <w:rPr>
          <w:rFonts w:ascii="Calibri" w:eastAsia="Times New Roman" w:hAnsi="Calibri" w:cs="Calibri"/>
          <w:color w:val="000000"/>
          <w:sz w:val="24"/>
          <w:szCs w:val="24"/>
        </w:rPr>
        <w:t>provide details of the system s</w:t>
      </w:r>
      <w:r>
        <w:rPr>
          <w:rFonts w:ascii="Calibri" w:eastAsia="Times New Roman" w:hAnsi="Calibri" w:cs="Calibri"/>
          <w:color w:val="000000"/>
          <w:sz w:val="24"/>
          <w:szCs w:val="24"/>
        </w:rPr>
        <w:t>tructure and system behaviour: -</w:t>
      </w:r>
    </w:p>
    <w:p w:rsidR="005E77D1" w:rsidRDefault="005E77D1" w:rsidP="000C6274">
      <w:pPr>
        <w:pStyle w:val="ListParagraph"/>
        <w:numPr>
          <w:ilvl w:val="0"/>
          <w:numId w:val="17"/>
        </w:numPr>
        <w:spacing w:before="12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Product Backlog User Stories</w:t>
      </w:r>
    </w:p>
    <w:p w:rsidR="005E77D1" w:rsidRPr="00AD66B3" w:rsidRDefault="005E77D1" w:rsidP="000C6274">
      <w:pPr>
        <w:pStyle w:val="ListParagraph"/>
        <w:numPr>
          <w:ilvl w:val="0"/>
          <w:numId w:val="17"/>
        </w:numPr>
        <w:spacing w:before="120"/>
        <w:jc w:val="both"/>
        <w:rPr>
          <w:rFonts w:ascii="Calibri" w:hAnsi="Calibri" w:cs="Calibri"/>
          <w:color w:val="000000"/>
          <w:szCs w:val="24"/>
        </w:rPr>
      </w:pPr>
      <w:r w:rsidRPr="00AD66B3">
        <w:rPr>
          <w:rFonts w:ascii="Calibri" w:hAnsi="Calibri" w:cs="Calibri"/>
          <w:color w:val="000000"/>
          <w:szCs w:val="24"/>
        </w:rPr>
        <w:t xml:space="preserve">UML diagrams </w:t>
      </w:r>
      <w:r w:rsidR="00AD66B3" w:rsidRPr="00AD66B3">
        <w:rPr>
          <w:rFonts w:ascii="Calibri" w:hAnsi="Calibri" w:cs="Calibri"/>
          <w:color w:val="000000"/>
          <w:szCs w:val="24"/>
        </w:rPr>
        <w:t xml:space="preserve">&amp; </w:t>
      </w:r>
      <w:r w:rsidR="000729F2">
        <w:rPr>
          <w:rFonts w:ascii="Calibri" w:hAnsi="Calibri" w:cs="Calibri"/>
          <w:color w:val="000000"/>
          <w:szCs w:val="24"/>
        </w:rPr>
        <w:t>Use Cases</w:t>
      </w:r>
    </w:p>
    <w:p w:rsidR="005E77D1" w:rsidRDefault="005E77D1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29E" w:rsidRPr="000729F2" w:rsidRDefault="00EE529E" w:rsidP="00961061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6" w:name="_Toc54709844"/>
      <w:r w:rsidRPr="000729F2">
        <w:rPr>
          <w:rFonts w:asciiTheme="minorHAnsi" w:hAnsiTheme="minorHAnsi" w:cstheme="minorHAnsi"/>
          <w:sz w:val="28"/>
          <w:szCs w:val="28"/>
        </w:rPr>
        <w:t>User Stories</w:t>
      </w:r>
      <w:bookmarkEnd w:id="6"/>
    </w:p>
    <w:p w:rsidR="00EE529E" w:rsidRDefault="00EE529E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2700"/>
        <w:gridCol w:w="2340"/>
        <w:gridCol w:w="3510"/>
      </w:tblGrid>
      <w:tr w:rsidR="00CE3DAC" w:rsidTr="003D065E">
        <w:tc>
          <w:tcPr>
            <w:tcW w:w="805" w:type="dxa"/>
          </w:tcPr>
          <w:p w:rsidR="00CE3DAC" w:rsidRPr="00EE529E" w:rsidRDefault="00CE3DAC" w:rsidP="00763D6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E529E">
              <w:rPr>
                <w:rFonts w:ascii="Arial" w:eastAsia="Times New Roman" w:hAnsi="Arial" w:cs="Arial"/>
                <w:b/>
                <w:bCs/>
                <w:color w:val="000000"/>
              </w:rPr>
              <w:t>User Story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No.</w:t>
            </w:r>
          </w:p>
        </w:tc>
        <w:tc>
          <w:tcPr>
            <w:tcW w:w="8550" w:type="dxa"/>
            <w:gridSpan w:val="3"/>
          </w:tcPr>
          <w:p w:rsidR="00CE3DAC" w:rsidRDefault="00CE3DAC" w:rsidP="00763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9E">
              <w:rPr>
                <w:rFonts w:ascii="Arial" w:eastAsia="Times New Roman" w:hAnsi="Arial" w:cs="Arial"/>
                <w:b/>
                <w:bCs/>
                <w:color w:val="000000"/>
              </w:rPr>
              <w:t>User Story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9F2" w:rsidTr="003D065E">
        <w:tc>
          <w:tcPr>
            <w:tcW w:w="805" w:type="dxa"/>
          </w:tcPr>
          <w:p w:rsidR="000729F2" w:rsidRPr="00EE529E" w:rsidRDefault="000729F2" w:rsidP="000729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Admin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171175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 able to log in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can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use the system.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Student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to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log in</w:t>
            </w:r>
          </w:p>
        </w:tc>
        <w:tc>
          <w:tcPr>
            <w:tcW w:w="3510" w:type="dxa"/>
          </w:tcPr>
          <w:p w:rsid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171175" w:rsidRDefault="00171175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can use the system.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Admin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 xml:space="preserve"> able to split students into multiple classes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can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 xml:space="preserve">have more manageable class sizes (less </w:t>
            </w:r>
            <w:proofErr w:type="spellStart"/>
            <w:r w:rsidR="00171175">
              <w:rPr>
                <w:rFonts w:ascii="Arial" w:eastAsia="Times New Roman" w:hAnsi="Arial" w:cs="Arial"/>
                <w:bCs/>
                <w:color w:val="000000"/>
              </w:rPr>
              <w:t>that</w:t>
            </w:r>
            <w:proofErr w:type="spellEnd"/>
            <w:r w:rsidR="00171175">
              <w:rPr>
                <w:rFonts w:ascii="Arial" w:eastAsia="Times New Roman" w:hAnsi="Arial" w:cs="Arial"/>
                <w:bCs/>
                <w:color w:val="000000"/>
              </w:rPr>
              <w:t xml:space="preserve"> 20).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4a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 able to create a Test Schedule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can have students book for a test.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4b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Student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 xml:space="preserve"> assigned my class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can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access class information.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5a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 Student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 able to book an available time slot on the Test Schedule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can choose when I demonstrate to my Lecturer.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5b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 be able to remove accidental student timeslot errors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can correctly plan my classes.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to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reset Student Passwords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171175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they (students) can log in when they have forgotten their Passwords.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Student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to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reset my own Password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can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log into the system when I’ve forgotten my Password.</w:t>
            </w:r>
          </w:p>
        </w:tc>
      </w:tr>
      <w:tr w:rsidR="000729F2" w:rsidTr="003D065E">
        <w:tc>
          <w:tcPr>
            <w:tcW w:w="805" w:type="dxa"/>
          </w:tcPr>
          <w:p w:rsidR="000729F2" w:rsidRDefault="000729F2" w:rsidP="000729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70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 xml:space="preserve">As… </w:t>
            </w:r>
          </w:p>
          <w:p w:rsidR="000729F2" w:rsidRPr="000729F2" w:rsidRDefault="000729F2" w:rsidP="000729F2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 Lecturer </w:t>
            </w:r>
          </w:p>
        </w:tc>
        <w:tc>
          <w:tcPr>
            <w:tcW w:w="234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I want…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to reset my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</w:rPr>
              <w:t>assword</w:t>
            </w:r>
          </w:p>
        </w:tc>
        <w:tc>
          <w:tcPr>
            <w:tcW w:w="3510" w:type="dxa"/>
          </w:tcPr>
          <w:p w:rsidR="000729F2" w:rsidRPr="000729F2" w:rsidRDefault="000729F2" w:rsidP="000729F2">
            <w:pPr>
              <w:rPr>
                <w:rFonts w:ascii="Arial" w:eastAsia="Times New Roman" w:hAnsi="Arial" w:cs="Arial"/>
                <w:b/>
                <w:bCs/>
                <w:color w:val="0070C0"/>
              </w:rPr>
            </w:pPr>
            <w:r w:rsidRPr="000729F2">
              <w:rPr>
                <w:rFonts w:ascii="Arial" w:eastAsia="Times New Roman" w:hAnsi="Arial" w:cs="Arial"/>
                <w:b/>
                <w:bCs/>
                <w:color w:val="0070C0"/>
              </w:rPr>
              <w:t>So That…</w:t>
            </w:r>
          </w:p>
          <w:p w:rsidR="000729F2" w:rsidRPr="000729F2" w:rsidRDefault="000729F2" w:rsidP="00171175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can log into the system (when I forget my </w:t>
            </w:r>
            <w:r w:rsidR="00171175">
              <w:rPr>
                <w:rFonts w:ascii="Arial" w:eastAsia="Times New Roman" w:hAnsi="Arial" w:cs="Arial"/>
                <w:bCs/>
                <w:color w:val="000000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</w:rPr>
              <w:t>assword).</w:t>
            </w:r>
          </w:p>
        </w:tc>
      </w:tr>
    </w:tbl>
    <w:p w:rsidR="00EE529E" w:rsidRDefault="00EE529E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65E" w:rsidRDefault="003D06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D065E" w:rsidRPr="000729F2" w:rsidRDefault="003D065E" w:rsidP="003D065E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7" w:name="_Toc54709845"/>
      <w:r>
        <w:rPr>
          <w:rFonts w:asciiTheme="minorHAnsi" w:hAnsiTheme="minorHAnsi" w:cstheme="minorHAnsi"/>
          <w:sz w:val="28"/>
          <w:szCs w:val="28"/>
        </w:rPr>
        <w:lastRenderedPageBreak/>
        <w:t>UML Diagrams</w:t>
      </w:r>
      <w:r w:rsidR="00E24A21">
        <w:rPr>
          <w:rFonts w:asciiTheme="minorHAnsi" w:hAnsiTheme="minorHAnsi" w:cstheme="minorHAnsi"/>
          <w:sz w:val="28"/>
          <w:szCs w:val="28"/>
        </w:rPr>
        <w:t xml:space="preserve"> &amp; Use Cases</w:t>
      </w:r>
      <w:bookmarkEnd w:id="7"/>
    </w:p>
    <w:p w:rsidR="003D065E" w:rsidRPr="003D065E" w:rsidRDefault="003D065E" w:rsidP="004F26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26EF" w:rsidRP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Log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/ Log Out Use Case</w:t>
      </w:r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D0D4F91" wp14:editId="49F3AD65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3860" w:rsidRPr="00483B33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39"/>
      </w:tblGrid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Log In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01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This use case describes how a</w:t>
            </w:r>
            <w:r w:rsidR="00483B33">
              <w:rPr>
                <w:rFonts w:ascii="Calibri" w:eastAsia="Times New Roman" w:hAnsi="Calibri" w:cs="Calibri"/>
                <w:color w:val="000000"/>
              </w:rPr>
              <w:t xml:space="preserve"> user Logs Into the System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User into the system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0C62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must exist in the ARION database (as Lecturer or current Student) prior to the DB Migration.</w:t>
            </w:r>
          </w:p>
          <w:p w:rsidR="00965EC6" w:rsidRPr="00965EC6" w:rsidRDefault="00965EC6" w:rsidP="00965E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DB Migration has been completed.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483B33" w:rsidRDefault="00483B33" w:rsidP="00483B3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 w:rsidR="00483B33">
              <w:rPr>
                <w:rFonts w:ascii="Calibri" w:eastAsia="Times New Roman" w:hAnsi="Calibri" w:cs="Calibri"/>
                <w:color w:val="000000"/>
              </w:rPr>
              <w:t xml:space="preserve">e begins when the user wishes to log into the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system.</w:t>
            </w:r>
          </w:p>
          <w:p w:rsidR="00763D66" w:rsidRP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system requests that the user enter identification details.</w:t>
            </w:r>
          </w:p>
          <w:p w:rsidR="00763D66" w:rsidRPr="00763D66" w:rsidRDefault="00965EC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enters their User</w:t>
            </w:r>
            <w:r w:rsidR="00763D66" w:rsidRPr="00763D66">
              <w:rPr>
                <w:rFonts w:ascii="Calibri" w:eastAsia="Times New Roman" w:hAnsi="Calibri" w:cs="Calibri"/>
                <w:color w:val="000000"/>
              </w:rPr>
              <w:t xml:space="preserve"> ID and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763D66" w:rsidRPr="00763D66">
              <w:rPr>
                <w:rFonts w:ascii="Calibri" w:eastAsia="Times New Roman" w:hAnsi="Calibri" w:cs="Calibri"/>
                <w:color w:val="000000"/>
              </w:rPr>
              <w:t>assword.</w:t>
            </w:r>
          </w:p>
          <w:p w:rsid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system validates the details and </w:t>
            </w:r>
            <w:r w:rsidR="00965EC6">
              <w:rPr>
                <w:rFonts w:ascii="Calibri" w:eastAsia="Times New Roman" w:hAnsi="Calibri" w:cs="Calibri"/>
                <w:color w:val="000000"/>
              </w:rPr>
              <w:t>presents default page of the system to the User</w:t>
            </w:r>
            <w:r w:rsidRPr="00763D6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763D66" w:rsidRPr="00CE3DAC" w:rsidRDefault="005937CD" w:rsidP="00763D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User is presented with the welcome page or system default page.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Invalid ID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If in step 3 of the Basic Flo</w:t>
            </w:r>
            <w:r w:rsidR="00483B33">
              <w:rPr>
                <w:rFonts w:ascii="Calibri" w:eastAsia="Times New Roman" w:hAnsi="Calibri" w:cs="Calibri"/>
                <w:color w:val="000000"/>
              </w:rPr>
              <w:t>w the user enters an invalid ID or invalid Password.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system displays an error message.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case ends when t</w:t>
            </w:r>
            <w:r w:rsidR="00483B33">
              <w:rPr>
                <w:rFonts w:ascii="Calibri" w:eastAsia="Times New Roman" w:hAnsi="Calibri" w:cs="Calibri"/>
                <w:color w:val="000000"/>
              </w:rPr>
              <w:t>he user chooses to navigate to another part of the system or log out (either by selecting Log out or Closing the window).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CE3DAC" w:rsidP="00CE3DA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successfully logged into the system.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Lecturer, UCOL currently enrolled Student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7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User can log </w:t>
            </w:r>
            <w:r>
              <w:rPr>
                <w:rFonts w:ascii="Calibri" w:eastAsia="Times New Roman" w:hAnsi="Calibri" w:cs="Calibri"/>
                <w:color w:val="000000"/>
              </w:rPr>
              <w:t>in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 more than once.</w:t>
            </w:r>
          </w:p>
        </w:tc>
      </w:tr>
    </w:tbl>
    <w:p w:rsidR="00E566F0" w:rsidRDefault="00E566F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508"/>
      </w:tblGrid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Log Out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UC 02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This use case describes how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user Logs Out of the System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User out of the system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must exist in the ARION database (as Lecturer or current Student) prior to the DB Migration.</w:t>
            </w:r>
          </w:p>
          <w:p w:rsidR="00965EC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DB Migration has been completed.</w:t>
            </w:r>
          </w:p>
          <w:p w:rsidR="00965EC6" w:rsidRPr="00763D6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is Logged in the system.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483B33" w:rsidRDefault="00965EC6" w:rsidP="00CE3DA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the User is logged into the system they are only able to</w:t>
            </w:r>
            <w:r w:rsidR="00CE3DAC">
              <w:rPr>
                <w:rFonts w:ascii="Calibri" w:eastAsia="Times New Roman" w:hAnsi="Calibri" w:cs="Calibri"/>
                <w:color w:val="000000"/>
              </w:rPr>
              <w:t xml:space="preserve"> / need to </w:t>
            </w:r>
            <w:r>
              <w:rPr>
                <w:rFonts w:ascii="Calibri" w:eastAsia="Times New Roman" w:hAnsi="Calibri" w:cs="Calibri"/>
                <w:color w:val="000000"/>
              </w:rPr>
              <w:t>Log Out once.</w:t>
            </w:r>
          </w:p>
        </w:tc>
      </w:tr>
      <w:tr w:rsidR="00965EC6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begins when the user wishes to log out of the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system.</w:t>
            </w:r>
          </w:p>
          <w:p w:rsidR="00965EC6" w:rsidRDefault="00965EC6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selects the X icon of the Window or selects “Log Out”.</w:t>
            </w:r>
          </w:p>
          <w:p w:rsidR="00965EC6" w:rsidRPr="005937CD" w:rsidRDefault="005937CD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ends when the User </w:t>
            </w:r>
            <w:r w:rsidR="00CE3DAC"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>
              <w:rPr>
                <w:rFonts w:ascii="Calibri" w:eastAsia="Times New Roman" w:hAnsi="Calibri" w:cs="Calibri"/>
                <w:color w:val="000000"/>
              </w:rPr>
              <w:t>logged out of the system.</w:t>
            </w:r>
          </w:p>
        </w:tc>
      </w:tr>
      <w:tr w:rsidR="005937CD" w:rsidRPr="00763D66" w:rsidTr="00965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CE3DAC" w:rsidP="005937CD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successfully logged out.</w:t>
            </w:r>
          </w:p>
        </w:tc>
      </w:tr>
      <w:tr w:rsidR="005937CD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Lecturer, UCOL currently enrolled Student</w:t>
            </w:r>
          </w:p>
        </w:tc>
      </w:tr>
      <w:tr w:rsidR="005937CD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072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Excluded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965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965EC6" w:rsidRDefault="00965EC6" w:rsidP="00965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65E" w:rsidRDefault="003D065E" w:rsidP="00763D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65EC6" w:rsidRPr="004F26EF" w:rsidRDefault="004F26EF" w:rsidP="00763D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6E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Class Setup &amp; Student Record (CRUD) Use Cases</w:t>
      </w:r>
    </w:p>
    <w:p w:rsidR="00965EC6" w:rsidRDefault="004F26EF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1F7BC" wp14:editId="786BA443">
            <wp:extent cx="5656521" cy="3499066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423" cy="35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4B" w:rsidRPr="00763D66" w:rsidRDefault="0077244B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Class Setup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7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77244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 w:rsidR="00965EC6">
              <w:rPr>
                <w:rFonts w:ascii="Calibri" w:eastAsia="Times New Roman" w:hAnsi="Calibri" w:cs="Calibri"/>
                <w:color w:val="000000"/>
              </w:rPr>
              <w:t>Lecturer will setup up the Class with Students.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setup up the Class with students.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create as many classes with a</w:t>
            </w:r>
            <w:r w:rsidR="00CE3DAC">
              <w:rPr>
                <w:rFonts w:ascii="Calibri" w:eastAsia="Times New Roman" w:hAnsi="Calibri" w:cs="Calibri"/>
                <w:color w:val="000000"/>
              </w:rPr>
              <w:t>s many number of students as required.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User (Lecturer) wishes to setup the Class.</w:t>
            </w:r>
          </w:p>
          <w:p w:rsidR="00763D66" w:rsidRPr="00763D66" w:rsidRDefault="005937CD" w:rsidP="000C62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selects the class to be setup and creates the class name.</w:t>
            </w:r>
          </w:p>
          <w:p w:rsidR="00763D66" w:rsidRDefault="00763D66" w:rsidP="005937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User can add new students to the class.</w:t>
            </w:r>
          </w:p>
          <w:p w:rsidR="005937CD" w:rsidRPr="00763D66" w:rsidRDefault="005937CD" w:rsidP="005937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new student record has updated successfully to the DB.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CE3DAC" w:rsidP="00D7053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Multiple </w:t>
            </w:r>
            <w:r w:rsidR="00D70535">
              <w:rPr>
                <w:rFonts w:ascii="Calibri" w:eastAsia="Times New Roman" w:hAnsi="Calibri" w:cs="Calibri"/>
                <w:color w:val="000000"/>
              </w:rPr>
              <w:t>classes are created.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5937CD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D70535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D70535" w:rsidP="00D70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can create multiple classes.</w:t>
            </w:r>
          </w:p>
        </w:tc>
      </w:tr>
    </w:tbl>
    <w:p w:rsid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5937C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Create, </w:t>
            </w:r>
            <w:r w:rsidR="0096106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Remove,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Update, Delete Students 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5937CD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Default="005937CD" w:rsidP="0007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>Lecturer will perf</w:t>
            </w:r>
            <w:r w:rsidR="00961061">
              <w:rPr>
                <w:rFonts w:ascii="Calibri" w:eastAsia="Times New Roman" w:hAnsi="Calibri" w:cs="Calibri"/>
                <w:color w:val="000000"/>
              </w:rPr>
              <w:t xml:space="preserve">orm the following functions against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Students in the </w:t>
            </w:r>
            <w:r w:rsidR="00961061">
              <w:rPr>
                <w:rFonts w:ascii="Calibri" w:eastAsia="Times New Roman" w:hAnsi="Calibri" w:cs="Calibri"/>
                <w:color w:val="000000"/>
              </w:rPr>
              <w:t>Class: -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 w:rsidRPr="005937C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Create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Remove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Delete Student(s)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D70535" w:rsidP="00D70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Create, Remove, Update or Delete students from the Class.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D70535" w:rsidP="00D70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create, remove, update &amp; delete multiple student records in the class as required.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ser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wishes to </w:t>
            </w:r>
            <w:r w:rsidR="005937CD">
              <w:rPr>
                <w:rFonts w:ascii="Calibri" w:eastAsia="Times New Roman" w:hAnsi="Calibri" w:cs="Calibri"/>
                <w:color w:val="000000"/>
              </w:rPr>
              <w:t>make changes to Student Data</w:t>
            </w:r>
            <w:r w:rsidR="005149B4">
              <w:rPr>
                <w:rFonts w:ascii="Calibri" w:eastAsia="Times New Roman" w:hAnsi="Calibri" w:cs="Calibri"/>
                <w:color w:val="000000"/>
              </w:rPr>
              <w:t xml:space="preserve"> record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in the class</w:t>
            </w:r>
            <w:r w:rsidRPr="00763D6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65EC6" w:rsidRDefault="00961061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able to select &lt;Create&gt; to add a new Student Record.</w:t>
            </w:r>
          </w:p>
          <w:p w:rsidR="00961061" w:rsidRPr="00763D66" w:rsidRDefault="00961061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 selecting &lt;Save&gt; the new Student Record is </w:t>
            </w:r>
            <w:r w:rsidR="005149B4">
              <w:rPr>
                <w:rFonts w:ascii="Calibri" w:eastAsia="Times New Roman" w:hAnsi="Calibri" w:cs="Calibri"/>
                <w:color w:val="000000"/>
              </w:rPr>
              <w:t>saved successfully to the database.</w:t>
            </w:r>
          </w:p>
          <w:p w:rsidR="00965EC6" w:rsidRDefault="00965EC6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5149B4">
              <w:rPr>
                <w:rFonts w:ascii="Calibri" w:eastAsia="Times New Roman" w:hAnsi="Calibri" w:cs="Calibri"/>
                <w:color w:val="000000"/>
              </w:rPr>
              <w:t>User then logs out of the Class area of the system.</w:t>
            </w:r>
          </w:p>
          <w:p w:rsidR="005937CD" w:rsidRPr="00763D66" w:rsidRDefault="005937CD" w:rsidP="005149B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ends when the </w:t>
            </w:r>
            <w:r w:rsidR="005149B4">
              <w:rPr>
                <w:rFonts w:ascii="Calibri" w:eastAsia="Times New Roman" w:hAnsi="Calibri" w:cs="Calibri"/>
                <w:color w:val="000000"/>
              </w:rPr>
              <w:t>User has completed the User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D7053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(Lecturer)</w:t>
            </w:r>
            <w:r w:rsidR="00D70535">
              <w:rPr>
                <w:rFonts w:ascii="Calibri" w:eastAsia="Times New Roman" w:hAnsi="Calibri" w:cs="Calibri"/>
                <w:color w:val="000000"/>
              </w:rPr>
              <w:t xml:space="preserve"> has created &amp; updated various student records in a class.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5937CD" w:rsidRDefault="005937C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7CD">
              <w:rPr>
                <w:rFonts w:ascii="Calibri" w:eastAsia="Times New Roman" w:hAnsi="Calibri" w:cs="Calibri"/>
                <w:bCs/>
                <w:color w:val="000000"/>
              </w:rPr>
              <w:t>UC 03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65EC6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5937C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(Lecturer) is able to create, remove, update and delete a number of student records from the Class.</w:t>
            </w:r>
          </w:p>
        </w:tc>
      </w:tr>
    </w:tbl>
    <w:p w:rsidR="00965EC6" w:rsidRDefault="00965EC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6EF" w:rsidRDefault="004F26EF"/>
    <w:p w:rsidR="00AD66B3" w:rsidRPr="004F26EF" w:rsidRDefault="004F26EF" w:rsidP="004F26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4F26E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Test Schedule Create &amp; Booking Test Lab</w:t>
      </w:r>
      <w:r w:rsidR="003D065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Use Cases</w:t>
      </w:r>
    </w:p>
    <w:p w:rsidR="004F26EF" w:rsidRDefault="004F26EF" w:rsidP="00AD66B3">
      <w:pPr>
        <w:spacing w:after="240" w:line="240" w:lineRule="auto"/>
      </w:pPr>
      <w:r>
        <w:rPr>
          <w:noProof/>
        </w:rPr>
        <w:drawing>
          <wp:inline distT="0" distB="0" distL="0" distR="0" wp14:anchorId="15EDA550" wp14:editId="706A6BC2">
            <wp:extent cx="5592726" cy="42148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345" cy="42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57" w:rsidRPr="00763D66" w:rsidRDefault="003C6E57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184B6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Create Test Schedule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18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184B6D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3C6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>Lecturer will setup up the</w:t>
            </w:r>
            <w:r w:rsidR="003C6E57">
              <w:rPr>
                <w:rFonts w:ascii="Calibri" w:eastAsia="Times New Roman" w:hAnsi="Calibri" w:cs="Calibri"/>
                <w:color w:val="000000"/>
              </w:rPr>
              <w:t xml:space="preserve"> Lab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1528">
              <w:rPr>
                <w:rFonts w:ascii="Calibri" w:eastAsia="Times New Roman" w:hAnsi="Calibri" w:cs="Calibri"/>
                <w:color w:val="000000"/>
              </w:rPr>
              <w:t>Booking Test Schedule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s</w:t>
            </w:r>
            <w:r w:rsidR="00621528">
              <w:rPr>
                <w:rFonts w:ascii="Calibri" w:eastAsia="Times New Roman" w:hAnsi="Calibri" w:cs="Calibri"/>
                <w:color w:val="000000"/>
              </w:rPr>
              <w:t>etup up the Test Schedule.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621528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</w:t>
            </w:r>
            <w:r w:rsidR="00621528">
              <w:rPr>
                <w:rFonts w:ascii="Calibri" w:eastAsia="Times New Roman" w:hAnsi="Calibri" w:cs="Calibri"/>
                <w:color w:val="000000"/>
              </w:rPr>
              <w:t>rer is able to create as many Test Schedules</w:t>
            </w:r>
            <w:r w:rsidR="003C6E57">
              <w:rPr>
                <w:rFonts w:ascii="Calibri" w:eastAsia="Times New Roman" w:hAnsi="Calibri" w:cs="Calibri"/>
                <w:color w:val="000000"/>
              </w:rPr>
              <w:t xml:space="preserve"> as required.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621528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User (Lecturer) wishes to setup </w:t>
            </w:r>
            <w:r w:rsidR="00621528">
              <w:rPr>
                <w:rFonts w:ascii="Calibri" w:eastAsia="Times New Roman" w:hAnsi="Calibri" w:cs="Calibri"/>
                <w:color w:val="000000"/>
              </w:rPr>
              <w:t>a Test Schedule for Student</w:t>
            </w:r>
            <w:r w:rsidR="00DE19BC">
              <w:rPr>
                <w:rFonts w:ascii="Calibri" w:eastAsia="Times New Roman" w:hAnsi="Calibri" w:cs="Calibri"/>
                <w:color w:val="000000"/>
              </w:rPr>
              <w:t>s</w:t>
            </w:r>
            <w:r w:rsidR="00621528">
              <w:rPr>
                <w:rFonts w:ascii="Calibri" w:eastAsia="Times New Roman" w:hAnsi="Calibri" w:cs="Calibri"/>
                <w:color w:val="000000"/>
              </w:rPr>
              <w:t xml:space="preserve"> to book the Lab.</w:t>
            </w:r>
          </w:p>
          <w:p w:rsidR="004F26EF" w:rsidRDefault="00621528" w:rsidP="00621528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creates the Booking Test Schedule.</w:t>
            </w:r>
          </w:p>
          <w:p w:rsidR="004F26EF" w:rsidRPr="00763D66" w:rsidRDefault="004F26EF" w:rsidP="00621528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ends when the </w:t>
            </w:r>
            <w:r w:rsidR="00621528">
              <w:rPr>
                <w:rFonts w:ascii="Calibri" w:eastAsia="Times New Roman" w:hAnsi="Calibri" w:cs="Calibri"/>
                <w:color w:val="000000"/>
              </w:rPr>
              <w:t xml:space="preserve">Test Schedule is updated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="00621528">
              <w:rPr>
                <w:rFonts w:ascii="Calibri" w:eastAsia="Times New Roman" w:hAnsi="Calibri" w:cs="Calibri"/>
                <w:color w:val="000000"/>
              </w:rPr>
              <w:t xml:space="preserve"> the DB and the schedule is viewable to the User.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722E9B" w:rsidP="00DE19BC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Schedule has been created and time slots are available for booking by the student.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3C6E57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3C6E57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997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Remove</w:t>
            </w:r>
            <w:r w:rsidR="00997A5F">
              <w:rPr>
                <w:rFonts w:ascii="Calibri" w:eastAsia="Times New Roman" w:hAnsi="Calibri" w:cs="Calibri"/>
                <w:b/>
                <w:bCs/>
                <w:color w:val="000000"/>
              </w:rPr>
              <w:t>/Delete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Update Student Test Lab Booking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18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184B6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Default="004F26EF" w:rsidP="0007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Lecturer will perform the following functions against </w:t>
            </w:r>
            <w:r w:rsidR="00722E9B">
              <w:rPr>
                <w:rFonts w:ascii="Calibri" w:eastAsia="Times New Roman" w:hAnsi="Calibri" w:cs="Calibri"/>
                <w:color w:val="000000"/>
              </w:rPr>
              <w:t>Test Lab Booking</w:t>
            </w:r>
            <w:r>
              <w:rPr>
                <w:rFonts w:ascii="Calibri" w:eastAsia="Times New Roman" w:hAnsi="Calibri" w:cs="Calibri"/>
                <w:color w:val="000000"/>
              </w:rPr>
              <w:t>: -</w:t>
            </w:r>
          </w:p>
          <w:p w:rsidR="004F26EF" w:rsidRPr="005937CD" w:rsidRDefault="00997A5F" w:rsidP="000729F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Remove / Delete Student booking</w:t>
            </w:r>
          </w:p>
          <w:p w:rsidR="004F26EF" w:rsidRPr="00997A5F" w:rsidRDefault="00997A5F" w:rsidP="00997A5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 Student booking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997A5F" w:rsidP="00997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change the Test Lab Booking made by the student.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Default="004F26EF" w:rsidP="00B4404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  <w:p w:rsidR="0061354C" w:rsidRPr="00763D66" w:rsidRDefault="0061354C" w:rsidP="00B4404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Students have booked in time against the Test Schedule.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997A5F" w:rsidP="00997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change the student booking as required (no limit to the number of changes).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B4404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wishes to </w:t>
            </w:r>
            <w:r w:rsidR="0061354C">
              <w:rPr>
                <w:rFonts w:ascii="Calibri" w:eastAsia="Times New Roman" w:hAnsi="Calibri" w:cs="Calibri"/>
                <w:color w:val="000000"/>
              </w:rPr>
              <w:t>change</w:t>
            </w:r>
            <w:r w:rsidR="00997A5F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 w:rsidR="00997A5F">
              <w:rPr>
                <w:rFonts w:ascii="Calibri" w:eastAsia="Times New Roman" w:hAnsi="Calibri" w:cs="Calibri"/>
                <w:color w:val="000000"/>
              </w:rPr>
              <w:t>s Lab booking in the Test</w:t>
            </w:r>
            <w:r w:rsidR="006135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97A5F">
              <w:rPr>
                <w:rFonts w:ascii="Calibri" w:eastAsia="Times New Roman" w:hAnsi="Calibri" w:cs="Calibri"/>
                <w:color w:val="000000"/>
              </w:rPr>
              <w:t>Schedule.</w:t>
            </w:r>
          </w:p>
          <w:p w:rsidR="004F26EF" w:rsidRPr="00763D66" w:rsidRDefault="004F26EF" w:rsidP="00997A5F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User is able to select </w:t>
            </w:r>
            <w:r w:rsidR="00997A5F">
              <w:rPr>
                <w:rFonts w:ascii="Calibri" w:eastAsia="Times New Roman" w:hAnsi="Calibri" w:cs="Calibri"/>
                <w:color w:val="000000"/>
              </w:rPr>
              <w:t>the Student booking to Remove/Delete or Update.</w:t>
            </w:r>
          </w:p>
          <w:p w:rsidR="00997A5F" w:rsidRDefault="0061354C" w:rsidP="00B4404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successfully updates the student record.</w:t>
            </w:r>
          </w:p>
          <w:p w:rsidR="004F26EF" w:rsidRDefault="0061354C" w:rsidP="00B4404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The student record is updated or removed/deleted from the Test Schedule.</w:t>
            </w:r>
          </w:p>
          <w:p w:rsidR="0061354C" w:rsidRDefault="0061354C" w:rsidP="00B4404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successfully updates the DB.</w:t>
            </w:r>
          </w:p>
          <w:p w:rsidR="0061354C" w:rsidRPr="0061354C" w:rsidRDefault="0061354C" w:rsidP="0061354C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ends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when the </w:t>
            </w:r>
            <w:r>
              <w:rPr>
                <w:rFonts w:ascii="Calibri" w:eastAsia="Times New Roman" w:hAnsi="Calibri" w:cs="Calibri"/>
                <w:color w:val="000000"/>
              </w:rPr>
              <w:t>Test Schedule has been changed.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61354C" w:rsidP="00B44048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or Lecturer is able to view the changes made and see that the system has been updated.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5937CD" w:rsidRDefault="003C6E57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B44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(Lecturer) is able to create, remove, update and delete a number of </w:t>
            </w:r>
            <w:r w:rsidR="00B44048">
              <w:rPr>
                <w:rFonts w:ascii="Calibri" w:eastAsia="Times New Roman" w:hAnsi="Calibri" w:cs="Calibri"/>
                <w:color w:val="000000"/>
              </w:rPr>
              <w:t>Student Test Lab bookings.</w:t>
            </w:r>
          </w:p>
        </w:tc>
      </w:tr>
    </w:tbl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Pr="004F26EF" w:rsidRDefault="00B2634A" w:rsidP="00B2634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Password Reset (Lecturer / Student)</w:t>
      </w:r>
      <w:r w:rsidR="003D065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Use Cases</w:t>
      </w:r>
    </w:p>
    <w:p w:rsidR="00B2634A" w:rsidRDefault="00B2634A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5F078" wp14:editId="6E6ADDA9">
            <wp:extent cx="59436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4A" w:rsidRPr="00763D66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362C52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Password Reset – Lecturer 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362C5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Lecturer </w:t>
            </w:r>
            <w:r w:rsidR="00362C52">
              <w:rPr>
                <w:rFonts w:ascii="Calibri" w:eastAsia="Times New Roman" w:hAnsi="Calibri" w:cs="Calibri"/>
                <w:color w:val="000000"/>
              </w:rPr>
              <w:t>can Reset the Student Password &amp; their own Password</w:t>
            </w:r>
            <w:r w:rsidR="005A660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362C52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reset a Student’</w:t>
            </w:r>
            <w:r w:rsidR="005A6607">
              <w:rPr>
                <w:rFonts w:ascii="Calibri" w:eastAsia="Times New Roman" w:hAnsi="Calibri" w:cs="Calibri"/>
                <w:color w:val="000000"/>
              </w:rPr>
              <w:t>s Forgotten Password 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reset their own Password.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88487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perform this function multiple times as when required.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User (Lecturer) wishes </w:t>
            </w:r>
            <w:r w:rsidR="00362C52">
              <w:rPr>
                <w:rFonts w:ascii="Calibri" w:eastAsia="Times New Roman" w:hAnsi="Calibri" w:cs="Calibri"/>
                <w:color w:val="000000"/>
              </w:rPr>
              <w:t xml:space="preserve">to reset the Student </w:t>
            </w:r>
            <w:r w:rsidR="005A6607">
              <w:rPr>
                <w:rFonts w:ascii="Calibri" w:eastAsia="Times New Roman" w:hAnsi="Calibri" w:cs="Calibri"/>
                <w:color w:val="000000"/>
              </w:rPr>
              <w:t>Password or their own Password.</w:t>
            </w:r>
          </w:p>
          <w:p w:rsidR="00B2634A" w:rsidRPr="00763D66" w:rsidRDefault="00362C52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User </w:t>
            </w:r>
            <w:r w:rsidR="00B44048">
              <w:rPr>
                <w:rFonts w:ascii="Calibri" w:eastAsia="Times New Roman" w:hAnsi="Calibri" w:cs="Calibri"/>
                <w:color w:val="000000"/>
              </w:rPr>
              <w:t xml:space="preserve">(Lecturer) </w:t>
            </w:r>
            <w:r>
              <w:rPr>
                <w:rFonts w:ascii="Calibri" w:eastAsia="Times New Roman" w:hAnsi="Calibri" w:cs="Calibri"/>
                <w:color w:val="000000"/>
              </w:rPr>
              <w:t>reset’s the Student P</w:t>
            </w:r>
            <w:r w:rsidR="005A6607">
              <w:rPr>
                <w:rFonts w:ascii="Calibri" w:eastAsia="Times New Roman" w:hAnsi="Calibri" w:cs="Calibri"/>
                <w:color w:val="000000"/>
              </w:rPr>
              <w:t>assword.</w:t>
            </w:r>
          </w:p>
          <w:p w:rsidR="00B2634A" w:rsidRDefault="00362C52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sends an email verification to the Student email address to advise the Password has been reset.</w:t>
            </w:r>
          </w:p>
          <w:p w:rsidR="00362C52" w:rsidRDefault="00362C52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Student User is able to enter their User ID and Password with their new password.</w:t>
            </w:r>
          </w:p>
          <w:p w:rsidR="005A6607" w:rsidRDefault="005A6607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(Lecturer) resets their own Password.</w:t>
            </w:r>
          </w:p>
          <w:p w:rsidR="005A6607" w:rsidRDefault="005A6607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resets the user Password for the Lecturer.</w:t>
            </w:r>
          </w:p>
          <w:p w:rsidR="00362C52" w:rsidRPr="00362C52" w:rsidRDefault="00362C52" w:rsidP="00362C5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 case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487D">
              <w:rPr>
                <w:rFonts w:ascii="Calibri" w:eastAsia="Times New Roman" w:hAnsi="Calibri" w:cs="Calibri"/>
                <w:color w:val="000000"/>
              </w:rPr>
              <w:t xml:space="preserve">ends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when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Student </w:t>
            </w:r>
            <w:r w:rsidR="0088487D">
              <w:rPr>
                <w:rFonts w:ascii="Calibri" w:eastAsia="Times New Roman" w:hAnsi="Calibri" w:cs="Calibri"/>
                <w:color w:val="000000"/>
              </w:rPr>
              <w:t xml:space="preserve">or Lecturer </w:t>
            </w:r>
            <w:r>
              <w:rPr>
                <w:rFonts w:ascii="Calibri" w:eastAsia="Times New Roman" w:hAnsi="Calibri" w:cs="Calibri"/>
                <w:color w:val="000000"/>
              </w:rPr>
              <w:t>is able to successfully log into the System with the reset password.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88487D" w:rsidP="00362C52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(Lecturer / Student) Password has been reset.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  <w:r w:rsidR="00B1225C">
              <w:rPr>
                <w:rFonts w:ascii="Calibri" w:eastAsia="Times New Roman" w:hAnsi="Calibri" w:cs="Calibri"/>
                <w:color w:val="000000"/>
              </w:rPr>
              <w:t>, UCOL currently enrolled Student</w:t>
            </w:r>
          </w:p>
        </w:tc>
      </w:tr>
      <w:tr w:rsidR="0088487D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8487D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8487D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487D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B2634A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362C52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Password Reset – Student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362C5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5937CD" w:rsidRDefault="00B2634A" w:rsidP="00362C52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</w:t>
            </w:r>
            <w:r w:rsidR="00362C52">
              <w:rPr>
                <w:rFonts w:ascii="Calibri" w:eastAsia="Times New Roman" w:hAnsi="Calibri" w:cs="Calibri"/>
                <w:color w:val="000000"/>
              </w:rPr>
              <w:t xml:space="preserve">how the Student can </w:t>
            </w:r>
            <w:r w:rsidR="00B1225C">
              <w:rPr>
                <w:rFonts w:ascii="Calibri" w:eastAsia="Times New Roman" w:hAnsi="Calibri" w:cs="Calibri"/>
                <w:color w:val="000000"/>
              </w:rPr>
              <w:t>reset their own password.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88487D" w:rsidP="0088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is able to reset their Password.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362C5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88487D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is able to perform this function multiple times as when required.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B4404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8487D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wishes </w:t>
            </w:r>
            <w:r w:rsidR="0088487D">
              <w:rPr>
                <w:rFonts w:ascii="Calibri" w:eastAsia="Times New Roman" w:hAnsi="Calibri" w:cs="Calibri"/>
                <w:color w:val="000000"/>
              </w:rPr>
              <w:t>to reset their password.</w:t>
            </w:r>
          </w:p>
          <w:p w:rsidR="00B2634A" w:rsidRDefault="00B44048" w:rsidP="00B4404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advises the Lecturer a Password reset is required.</w:t>
            </w:r>
          </w:p>
          <w:p w:rsidR="00B44048" w:rsidRDefault="00B44048" w:rsidP="00B4404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sends an email verification to the Student email address to advise the Password has been reset.</w:t>
            </w:r>
          </w:p>
          <w:p w:rsidR="00B2634A" w:rsidRPr="00763D66" w:rsidRDefault="0088487D" w:rsidP="00B4404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 case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ends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when the </w:t>
            </w:r>
            <w:r>
              <w:rPr>
                <w:rFonts w:ascii="Calibri" w:eastAsia="Times New Roman" w:hAnsi="Calibri" w:cs="Calibri"/>
                <w:color w:val="000000"/>
              </w:rPr>
              <w:t>Student is able to successfully log into the System with the reset password.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5A6607" w:rsidP="00362C52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Password has been successfully reset.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44048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Lecturer, UCOL currently enrolled Student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5937CD" w:rsidRDefault="00B44048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2634A" w:rsidRPr="00763D66" w:rsidTr="000729F2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2634A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34A" w:rsidRPr="00763D66" w:rsidRDefault="00B44048" w:rsidP="0007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B2634A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B2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4A" w:rsidRDefault="00B2634A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2634A" w:rsidSect="00171175">
      <w:footerReference w:type="default" r:id="rId13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32" w:rsidRDefault="00D46A32" w:rsidP="003D065E">
      <w:pPr>
        <w:spacing w:after="0" w:line="240" w:lineRule="auto"/>
      </w:pPr>
      <w:r>
        <w:separator/>
      </w:r>
    </w:p>
  </w:endnote>
  <w:endnote w:type="continuationSeparator" w:id="0">
    <w:p w:rsidR="00D46A32" w:rsidRDefault="00D46A32" w:rsidP="003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165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65E" w:rsidRDefault="003D06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3C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D065E" w:rsidRDefault="003D0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32" w:rsidRDefault="00D46A32" w:rsidP="003D065E">
      <w:pPr>
        <w:spacing w:after="0" w:line="240" w:lineRule="auto"/>
      </w:pPr>
      <w:r>
        <w:separator/>
      </w:r>
    </w:p>
  </w:footnote>
  <w:footnote w:type="continuationSeparator" w:id="0">
    <w:p w:rsidR="00D46A32" w:rsidRDefault="00D46A32" w:rsidP="003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747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77433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938B9"/>
    <w:multiLevelType w:val="multilevel"/>
    <w:tmpl w:val="B0B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A08B0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86EE6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B55F3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63594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47F17"/>
    <w:multiLevelType w:val="multilevel"/>
    <w:tmpl w:val="E4B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B055A"/>
    <w:multiLevelType w:val="multilevel"/>
    <w:tmpl w:val="FDAE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865A4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76AB8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27A12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1151D"/>
    <w:multiLevelType w:val="multilevel"/>
    <w:tmpl w:val="79FA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910BD"/>
    <w:multiLevelType w:val="multilevel"/>
    <w:tmpl w:val="AFA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2321F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7353D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C16C2"/>
    <w:multiLevelType w:val="hybridMultilevel"/>
    <w:tmpl w:val="D8D29B1E"/>
    <w:lvl w:ilvl="0" w:tplc="91945E7A">
      <w:start w:val="5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10D42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E1171"/>
    <w:multiLevelType w:val="multilevel"/>
    <w:tmpl w:val="2F90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62DB6"/>
    <w:multiLevelType w:val="hybridMultilevel"/>
    <w:tmpl w:val="28081E92"/>
    <w:lvl w:ilvl="0" w:tplc="0409000B">
      <w:start w:val="5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A546A"/>
    <w:multiLevelType w:val="multilevel"/>
    <w:tmpl w:val="6E22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27093"/>
    <w:multiLevelType w:val="hybridMultilevel"/>
    <w:tmpl w:val="7A20839A"/>
    <w:lvl w:ilvl="0" w:tplc="4FE464B8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C4370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F4A91"/>
    <w:multiLevelType w:val="hybridMultilevel"/>
    <w:tmpl w:val="AA44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D5567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91959"/>
    <w:multiLevelType w:val="hybridMultilevel"/>
    <w:tmpl w:val="5A029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779AB"/>
    <w:multiLevelType w:val="multilevel"/>
    <w:tmpl w:val="AFA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64D47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790AF6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0924A8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D7319"/>
    <w:multiLevelType w:val="multilevel"/>
    <w:tmpl w:val="B5D2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1B4100"/>
    <w:multiLevelType w:val="multilevel"/>
    <w:tmpl w:val="D590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4A0D50"/>
    <w:multiLevelType w:val="multilevel"/>
    <w:tmpl w:val="B0B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610001"/>
    <w:multiLevelType w:val="multilevel"/>
    <w:tmpl w:val="E4B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80C14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515D74"/>
    <w:multiLevelType w:val="hybridMultilevel"/>
    <w:tmpl w:val="3C4EC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F219A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903E4C"/>
    <w:multiLevelType w:val="multilevel"/>
    <w:tmpl w:val="7AC6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0591B"/>
    <w:multiLevelType w:val="multilevel"/>
    <w:tmpl w:val="66B0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92CB2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74676D"/>
    <w:multiLevelType w:val="multilevel"/>
    <w:tmpl w:val="2F90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"/>
  </w:num>
  <w:num w:numId="3">
    <w:abstractNumId w:val="40"/>
  </w:num>
  <w:num w:numId="4">
    <w:abstractNumId w:val="7"/>
  </w:num>
  <w:num w:numId="5">
    <w:abstractNumId w:val="37"/>
  </w:num>
  <w:num w:numId="6">
    <w:abstractNumId w:val="31"/>
  </w:num>
  <w:num w:numId="7">
    <w:abstractNumId w:val="8"/>
  </w:num>
  <w:num w:numId="8">
    <w:abstractNumId w:val="30"/>
  </w:num>
  <w:num w:numId="9">
    <w:abstractNumId w:val="4"/>
  </w:num>
  <w:num w:numId="10">
    <w:abstractNumId w:val="39"/>
  </w:num>
  <w:num w:numId="11">
    <w:abstractNumId w:val="27"/>
  </w:num>
  <w:num w:numId="12">
    <w:abstractNumId w:val="12"/>
  </w:num>
  <w:num w:numId="13">
    <w:abstractNumId w:val="38"/>
  </w:num>
  <w:num w:numId="14">
    <w:abstractNumId w:val="20"/>
  </w:num>
  <w:num w:numId="15">
    <w:abstractNumId w:val="25"/>
  </w:num>
  <w:num w:numId="16">
    <w:abstractNumId w:val="35"/>
  </w:num>
  <w:num w:numId="17">
    <w:abstractNumId w:val="23"/>
  </w:num>
  <w:num w:numId="18">
    <w:abstractNumId w:val="19"/>
  </w:num>
  <w:num w:numId="19">
    <w:abstractNumId w:val="21"/>
  </w:num>
  <w:num w:numId="20">
    <w:abstractNumId w:val="13"/>
  </w:num>
  <w:num w:numId="21">
    <w:abstractNumId w:val="32"/>
  </w:num>
  <w:num w:numId="22">
    <w:abstractNumId w:val="18"/>
  </w:num>
  <w:num w:numId="23">
    <w:abstractNumId w:val="33"/>
  </w:num>
  <w:num w:numId="24">
    <w:abstractNumId w:val="16"/>
  </w:num>
  <w:num w:numId="25">
    <w:abstractNumId w:val="0"/>
  </w:num>
  <w:num w:numId="26">
    <w:abstractNumId w:val="15"/>
  </w:num>
  <w:num w:numId="27">
    <w:abstractNumId w:val="1"/>
  </w:num>
  <w:num w:numId="28">
    <w:abstractNumId w:val="9"/>
  </w:num>
  <w:num w:numId="29">
    <w:abstractNumId w:val="6"/>
  </w:num>
  <w:num w:numId="30">
    <w:abstractNumId w:val="14"/>
  </w:num>
  <w:num w:numId="31">
    <w:abstractNumId w:val="10"/>
  </w:num>
  <w:num w:numId="32">
    <w:abstractNumId w:val="3"/>
  </w:num>
  <w:num w:numId="33">
    <w:abstractNumId w:val="36"/>
  </w:num>
  <w:num w:numId="34">
    <w:abstractNumId w:val="17"/>
  </w:num>
  <w:num w:numId="35">
    <w:abstractNumId w:val="22"/>
  </w:num>
  <w:num w:numId="36">
    <w:abstractNumId w:val="29"/>
  </w:num>
  <w:num w:numId="37">
    <w:abstractNumId w:val="28"/>
  </w:num>
  <w:num w:numId="38">
    <w:abstractNumId w:val="5"/>
  </w:num>
  <w:num w:numId="39">
    <w:abstractNumId w:val="11"/>
  </w:num>
  <w:num w:numId="40">
    <w:abstractNumId w:val="24"/>
  </w:num>
  <w:num w:numId="41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5B"/>
    <w:rsid w:val="000729F2"/>
    <w:rsid w:val="000904AA"/>
    <w:rsid w:val="000C6274"/>
    <w:rsid w:val="00171175"/>
    <w:rsid w:val="00184B6D"/>
    <w:rsid w:val="00243418"/>
    <w:rsid w:val="0031518B"/>
    <w:rsid w:val="00362C52"/>
    <w:rsid w:val="003A2B0B"/>
    <w:rsid w:val="003C6E57"/>
    <w:rsid w:val="003D065E"/>
    <w:rsid w:val="00483B33"/>
    <w:rsid w:val="004D10B5"/>
    <w:rsid w:val="004F26EF"/>
    <w:rsid w:val="004F3860"/>
    <w:rsid w:val="005149B4"/>
    <w:rsid w:val="005937CD"/>
    <w:rsid w:val="005A6607"/>
    <w:rsid w:val="005A701E"/>
    <w:rsid w:val="005E77D1"/>
    <w:rsid w:val="0061354C"/>
    <w:rsid w:val="00621528"/>
    <w:rsid w:val="00722E9B"/>
    <w:rsid w:val="00762E33"/>
    <w:rsid w:val="00763D66"/>
    <w:rsid w:val="0077244B"/>
    <w:rsid w:val="0088487D"/>
    <w:rsid w:val="00961061"/>
    <w:rsid w:val="00965EC6"/>
    <w:rsid w:val="00997A5F"/>
    <w:rsid w:val="00AC6F5B"/>
    <w:rsid w:val="00AD66B3"/>
    <w:rsid w:val="00B1225C"/>
    <w:rsid w:val="00B2634A"/>
    <w:rsid w:val="00B44048"/>
    <w:rsid w:val="00CE3DAC"/>
    <w:rsid w:val="00D46A32"/>
    <w:rsid w:val="00D70535"/>
    <w:rsid w:val="00DE19BC"/>
    <w:rsid w:val="00E24A21"/>
    <w:rsid w:val="00E566F0"/>
    <w:rsid w:val="00E713C0"/>
    <w:rsid w:val="00EE529E"/>
    <w:rsid w:val="00F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1C4E"/>
  <w15:chartTrackingRefBased/>
  <w15:docId w15:val="{7BEA5D99-0E37-478A-8502-B97DA439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6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D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D6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763D66"/>
  </w:style>
  <w:style w:type="character" w:customStyle="1" w:styleId="Heading1Char">
    <w:name w:val="Heading 1 Char"/>
    <w:basedOn w:val="DefaultParagraphFont"/>
    <w:link w:val="Heading1"/>
    <w:uiPriority w:val="9"/>
    <w:rsid w:val="00763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2B0B"/>
    <w:pPr>
      <w:spacing w:after="0" w:line="240" w:lineRule="auto"/>
      <w:ind w:left="720"/>
    </w:pPr>
    <w:rPr>
      <w:rFonts w:eastAsia="Times New Roman" w:cs="Times New Roman"/>
      <w:sz w:val="24"/>
      <w:szCs w:val="20"/>
      <w:lang w:val="en-NZ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3A2B0B"/>
    <w:rPr>
      <w:rFonts w:eastAsia="Times New Roman" w:cs="Times New Roman"/>
      <w:sz w:val="24"/>
      <w:szCs w:val="20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A2B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10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D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5E"/>
  </w:style>
  <w:style w:type="paragraph" w:styleId="Footer">
    <w:name w:val="footer"/>
    <w:basedOn w:val="Normal"/>
    <w:link w:val="FooterChar"/>
    <w:uiPriority w:val="99"/>
    <w:unhideWhenUsed/>
    <w:rsid w:val="003D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5E"/>
  </w:style>
  <w:style w:type="paragraph" w:styleId="TOCHeading">
    <w:name w:val="TOC Heading"/>
    <w:basedOn w:val="Heading1"/>
    <w:next w:val="Normal"/>
    <w:uiPriority w:val="39"/>
    <w:unhideWhenUsed/>
    <w:qFormat/>
    <w:rsid w:val="00E24A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A2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A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3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14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8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5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3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8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5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40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4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6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8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0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25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0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5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517D-4185-4D86-AB03-F30DA92C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Faimafili Kurene</dc:creator>
  <cp:keywords/>
  <dc:description/>
  <cp:lastModifiedBy>Faimafili Kurene</cp:lastModifiedBy>
  <cp:revision>18</cp:revision>
  <dcterms:created xsi:type="dcterms:W3CDTF">2020-10-20T01:03:00Z</dcterms:created>
  <dcterms:modified xsi:type="dcterms:W3CDTF">2020-10-27T03:51:00Z</dcterms:modified>
</cp:coreProperties>
</file>