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D5D3" w14:textId="2C94B940" w:rsidR="00DF3766" w:rsidRPr="00992475" w:rsidRDefault="00992475" w:rsidP="00992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475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Writeup</w:t>
      </w:r>
      <w:r w:rsidRPr="00992475">
        <w:rPr>
          <w:rFonts w:ascii="Times New Roman" w:hAnsi="Times New Roman" w:cs="Times New Roman"/>
          <w:b/>
          <w:bCs/>
          <w:sz w:val="32"/>
          <w:szCs w:val="32"/>
        </w:rPr>
        <w:t xml:space="preserve"> задания “</w:t>
      </w:r>
      <w:r w:rsidR="00FA5797">
        <w:rPr>
          <w:rFonts w:ascii="Times New Roman" w:hAnsi="Times New Roman" w:cs="Times New Roman"/>
          <w:b/>
          <w:bCs/>
          <w:sz w:val="32"/>
          <w:szCs w:val="32"/>
        </w:rPr>
        <w:t>Что в моём резюме</w:t>
      </w:r>
      <w:r w:rsidRPr="0099247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CD65759" w14:textId="7A975787" w:rsidR="00992475" w:rsidRDefault="00992475" w:rsidP="00992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797">
        <w:rPr>
          <w:rFonts w:ascii="Times New Roman" w:hAnsi="Times New Roman" w:cs="Times New Roman"/>
          <w:sz w:val="28"/>
          <w:szCs w:val="28"/>
        </w:rPr>
        <w:t>При открытии файла нас встречает уведомление о безопасности, которое говорит об отключении макросов</w:t>
      </w:r>
    </w:p>
    <w:p w14:paraId="413B5DA5" w14:textId="77777777" w:rsidR="00FA5797" w:rsidRDefault="00FA5797" w:rsidP="00FA5797">
      <w:pPr>
        <w:keepNext/>
        <w:jc w:val="both"/>
      </w:pPr>
      <w:r w:rsidRPr="00FA5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75C85" wp14:editId="417FF5AA">
            <wp:extent cx="5940425" cy="78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E097" w14:textId="71B40F6F" w:rsidR="00FA5797" w:rsidRPr="00FA5797" w:rsidRDefault="00FA5797" w:rsidP="00FA5797">
      <w:pPr>
        <w:pStyle w:val="a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FA579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Рисунок </w:t>
      </w:r>
      <w:r w:rsidRPr="00FA579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FA579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Рисунок \* ARABIC </w:instrText>
      </w:r>
      <w:r w:rsidRPr="00FA579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7C3B0E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FA579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FA5797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 xml:space="preserve"> Уведомление о безопасности</w:t>
      </w:r>
    </w:p>
    <w:p w14:paraId="7A910440" w14:textId="3C1B2266" w:rsidR="009D2C40" w:rsidRDefault="009D2C40" w:rsidP="009D2C40">
      <w:pPr>
        <w:jc w:val="both"/>
        <w:rPr>
          <w:rFonts w:ascii="Times New Roman" w:hAnsi="Times New Roman" w:cs="Times New Roman"/>
          <w:sz w:val="28"/>
          <w:szCs w:val="28"/>
        </w:rPr>
      </w:pPr>
      <w:r w:rsidRPr="00FA5797">
        <w:rPr>
          <w:rFonts w:ascii="Times New Roman" w:hAnsi="Times New Roman" w:cs="Times New Roman"/>
          <w:sz w:val="28"/>
          <w:szCs w:val="28"/>
        </w:rPr>
        <w:tab/>
      </w:r>
      <w:r w:rsidR="00FA5797">
        <w:rPr>
          <w:rFonts w:ascii="Times New Roman" w:hAnsi="Times New Roman" w:cs="Times New Roman"/>
          <w:sz w:val="28"/>
          <w:szCs w:val="28"/>
        </w:rPr>
        <w:t xml:space="preserve">Переходим в меню макросов, находим макрос под названием </w:t>
      </w:r>
      <w:r w:rsidR="00FA5797" w:rsidRPr="00FA579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A5797">
        <w:rPr>
          <w:rFonts w:ascii="Times New Roman" w:hAnsi="Times New Roman" w:cs="Times New Roman"/>
          <w:sz w:val="28"/>
          <w:szCs w:val="28"/>
          <w:lang w:val="en-US"/>
        </w:rPr>
        <w:t>AutoClose</w:t>
      </w:r>
      <w:proofErr w:type="spellEnd"/>
      <w:r w:rsidR="00FA5797" w:rsidRPr="00FA5797">
        <w:rPr>
          <w:rFonts w:ascii="Times New Roman" w:hAnsi="Times New Roman" w:cs="Times New Roman"/>
          <w:sz w:val="28"/>
          <w:szCs w:val="28"/>
        </w:rPr>
        <w:t>”</w:t>
      </w:r>
      <w:r w:rsidR="00FA5797">
        <w:rPr>
          <w:rFonts w:ascii="Times New Roman" w:hAnsi="Times New Roman" w:cs="Times New Roman"/>
          <w:sz w:val="28"/>
          <w:szCs w:val="28"/>
        </w:rPr>
        <w:t>, изучаем его содержимое</w:t>
      </w:r>
    </w:p>
    <w:p w14:paraId="0733A5FC" w14:textId="77777777" w:rsidR="007C3B0E" w:rsidRDefault="007C3B0E" w:rsidP="007C3B0E">
      <w:pPr>
        <w:keepNext/>
        <w:jc w:val="both"/>
      </w:pPr>
      <w:r>
        <w:rPr>
          <w:noProof/>
        </w:rPr>
        <w:drawing>
          <wp:inline distT="0" distB="0" distL="0" distR="0" wp14:anchorId="11487A68" wp14:editId="72264B05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5BB" w14:textId="5689F0CB" w:rsidR="00FA5797" w:rsidRDefault="007C3B0E" w:rsidP="007C3B0E">
      <w:pPr>
        <w:pStyle w:val="a3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Рисунок </w: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Рисунок \* ARABIC </w:instrTex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2</w: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Изучение содержимого макроса</w:t>
      </w:r>
    </w:p>
    <w:p w14:paraId="252BA925" w14:textId="412A655D" w:rsidR="007C3B0E" w:rsidRPr="007C3B0E" w:rsidRDefault="007C3B0E" w:rsidP="007C3B0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3F7BFEB4" w14:textId="3F296B93" w:rsidR="007C3B0E" w:rsidRDefault="00FB2C24" w:rsidP="00FB2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3B0E">
        <w:rPr>
          <w:rFonts w:ascii="Times New Roman" w:hAnsi="Times New Roman" w:cs="Times New Roman"/>
          <w:sz w:val="28"/>
          <w:szCs w:val="28"/>
        </w:rPr>
        <w:t xml:space="preserve">Находим переменную </w:t>
      </w:r>
      <w:r w:rsidR="007C3B0E" w:rsidRPr="007C3B0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C3B0E">
        <w:rPr>
          <w:rFonts w:ascii="Times New Roman" w:hAnsi="Times New Roman" w:cs="Times New Roman"/>
          <w:sz w:val="28"/>
          <w:szCs w:val="28"/>
          <w:lang w:val="en-US"/>
        </w:rPr>
        <w:t>originalText</w:t>
      </w:r>
      <w:proofErr w:type="spellEnd"/>
      <w:r w:rsidR="007C3B0E" w:rsidRPr="007C3B0E">
        <w:rPr>
          <w:rFonts w:ascii="Times New Roman" w:hAnsi="Times New Roman" w:cs="Times New Roman"/>
          <w:sz w:val="28"/>
          <w:szCs w:val="28"/>
        </w:rPr>
        <w:t>”</w:t>
      </w:r>
      <w:r w:rsidR="007C3B0E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3B0E" w:rsidRPr="007C3B0E">
        <w:rPr>
          <w:rFonts w:ascii="Times New Roman" w:hAnsi="Times New Roman" w:cs="Times New Roman"/>
          <w:sz w:val="28"/>
          <w:szCs w:val="28"/>
        </w:rPr>
        <w:t>“</w:t>
      </w:r>
      <w:r w:rsidR="007C3B0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C3B0E" w:rsidRPr="007C3B0E">
        <w:rPr>
          <w:rFonts w:ascii="Times New Roman" w:hAnsi="Times New Roman" w:cs="Times New Roman"/>
          <w:sz w:val="28"/>
          <w:szCs w:val="28"/>
        </w:rPr>
        <w:t>”</w:t>
      </w:r>
      <w:r w:rsidR="007C3B0E">
        <w:rPr>
          <w:rFonts w:ascii="Times New Roman" w:hAnsi="Times New Roman" w:cs="Times New Roman"/>
          <w:sz w:val="28"/>
          <w:szCs w:val="28"/>
        </w:rPr>
        <w:t xml:space="preserve"> под ней. В самом макросе есть подсказка, которая приводит нас к </w:t>
      </w:r>
      <w:r w:rsidR="007C3B0E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7C3B0E" w:rsidRPr="007C3B0E">
        <w:rPr>
          <w:rFonts w:ascii="Times New Roman" w:hAnsi="Times New Roman" w:cs="Times New Roman"/>
          <w:sz w:val="28"/>
          <w:szCs w:val="28"/>
        </w:rPr>
        <w:t xml:space="preserve"> </w:t>
      </w:r>
      <w:r w:rsidR="007C3B0E">
        <w:rPr>
          <w:rFonts w:ascii="Times New Roman" w:hAnsi="Times New Roman" w:cs="Times New Roman"/>
          <w:sz w:val="28"/>
          <w:szCs w:val="28"/>
        </w:rPr>
        <w:t>шифрованию. Копируем текст и ключ в дешифратор, получаем флаг.</w:t>
      </w:r>
    </w:p>
    <w:p w14:paraId="059ABFB9" w14:textId="77777777" w:rsidR="007C3B0E" w:rsidRDefault="007C3B0E" w:rsidP="007C3B0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A5BEB9F" wp14:editId="63F94740">
            <wp:extent cx="5940425" cy="498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4B4" w14:textId="0FF39C11" w:rsidR="007C3B0E" w:rsidRPr="007C3B0E" w:rsidRDefault="007C3B0E" w:rsidP="007C3B0E">
      <w:pPr>
        <w:pStyle w:val="a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Рисунок </w: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Рисунок \* ARABIC </w:instrTex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Pr="007C3B0E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3</w:t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7C3B0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Расшифровка</w:t>
      </w:r>
    </w:p>
    <w:p w14:paraId="21767354" w14:textId="127F7A1A" w:rsidR="00FB2C24" w:rsidRPr="00FB2C24" w:rsidRDefault="00FB2C24" w:rsidP="007C3B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получен</w:t>
      </w:r>
      <w:r w:rsidRPr="00FB2C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797" w:rsidRPr="00FA5797">
        <w:rPr>
          <w:rFonts w:ascii="Times New Roman" w:hAnsi="Times New Roman" w:cs="Times New Roman"/>
          <w:sz w:val="28"/>
          <w:szCs w:val="28"/>
        </w:rPr>
        <w:t>Antikpk1{$iMpL3_s@mpLe_Micr0_MAcro}</w:t>
      </w:r>
    </w:p>
    <w:sectPr w:rsidR="00FB2C24" w:rsidRPr="00FB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1"/>
    <w:rsid w:val="000D5FE7"/>
    <w:rsid w:val="0055006D"/>
    <w:rsid w:val="00766D11"/>
    <w:rsid w:val="007C3B0E"/>
    <w:rsid w:val="00992475"/>
    <w:rsid w:val="009D2C40"/>
    <w:rsid w:val="00DF3766"/>
    <w:rsid w:val="00FA5797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5F21"/>
  <w15:chartTrackingRefBased/>
  <w15:docId w15:val="{7786B604-B46F-497A-9392-30E7A46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00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8</cp:revision>
  <dcterms:created xsi:type="dcterms:W3CDTF">2024-03-24T15:30:00Z</dcterms:created>
  <dcterms:modified xsi:type="dcterms:W3CDTF">2024-03-24T16:55:00Z</dcterms:modified>
</cp:coreProperties>
</file>