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Сначала необходимо расшифровать предложенный текст из алфавита Брайля. Следует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учитывать то, что символы могут быть и прописными, и строчными. Это можно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сделать на сайте dcode.fr – </w:t>
      </w:r>
      <w:hyperlink r:id="rId8" w:tooltip="https://www.dcode.fr/braille-alphabet" w:history="1">
        <w:r>
          <w:rPr>
            <w:rStyle w:val="174"/>
            <w:rFonts w:ascii="Times New Roman" w:hAnsi="Times New Roman" w:eastAsia="Times New Roman" w:cs="Times New Roman"/>
            <w:sz w:val="28"/>
            <w:szCs w:val="28"/>
          </w:rPr>
          <w:t xml:space="preserve">https://</w:t>
        </w:r>
        <w:r>
          <w:rPr>
            <w:rStyle w:val="174"/>
            <w:rFonts w:ascii="Times New Roman" w:hAnsi="Times New Roman" w:eastAsia="Times New Roman" w:cs="Times New Roman"/>
            <w:sz w:val="28"/>
            <w:szCs w:val="28"/>
          </w:rPr>
          <w:t xml:space="preserve">www</w:t>
        </w:r>
        <w:r>
          <w:rPr>
            <w:rStyle w:val="174"/>
            <w:rFonts w:ascii="Times New Roman" w:hAnsi="Times New Roman" w:eastAsia="Times New Roman" w:cs="Times New Roman"/>
            <w:sz w:val="28"/>
            <w:szCs w:val="28"/>
          </w:rPr>
          <w:t xml:space="preserve">.dcode.fr/braille-alphabet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этого мы получаем текст Base32. На том же dcode.fr можно расшифровать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его – </w:t>
      </w:r>
      <w:hyperlink r:id="rId9" w:tooltip="https://www.dcode.fr/base-32-encoding" w:history="1">
        <w:r>
          <w:rPr>
            <w:rStyle w:val="174"/>
            <w:rFonts w:ascii="Times New Roman" w:hAnsi="Times New Roman" w:eastAsia="Times New Roman" w:cs="Times New Roman"/>
            <w:sz w:val="28"/>
            <w:szCs w:val="28"/>
          </w:rPr>
          <w:t xml:space="preserve">https://www.dcode.fr/base-32-encoding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конце концов мы получаем флаг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dcode.fr/braille-alphabet" TargetMode="External"/><Relationship Id="rId9" Type="http://schemas.openxmlformats.org/officeDocument/2006/relationships/hyperlink" Target="https://www.dcode.fr/base-32-en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2024-03-26T17:47:10Z</dcterms:modified>
</cp:coreProperties>
</file>