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AUTO TICKET CLASSIFICATION USING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FLOW DESIGNER</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ID: SWTID-2026-2415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Leader: Boomika B</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Members: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Sarumathi 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Subitha Begum 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Keerthana 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Hemavathi 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Overview:</w:t>
      </w:r>
    </w:p>
    <w:p w:rsidR="00000000" w:rsidDel="00000000" w:rsidP="00000000" w:rsidRDefault="00000000" w:rsidRPr="00000000" w14:paraId="00000010">
      <w:pPr>
        <w:rPr/>
      </w:pPr>
      <w:r w:rsidDel="00000000" w:rsidR="00000000" w:rsidRPr="00000000">
        <w:rPr>
          <w:rtl w:val="0"/>
        </w:rPr>
        <w:t xml:space="preserve">The project “Auto Ticket Classification using Flow Designer” automates the classification of school IT helpdesk incident requests in ServiceNow. Students and teachers may report Wi-Fi issues, projector failures, password or login problems, and slow computers. The solution checks keywords in the short description and assigns a suitable category and subcategory. It also sends an email notification to the caller after ticket creation.</w:t>
      </w:r>
    </w:p>
    <w:p w:rsidR="00000000" w:rsidDel="00000000" w:rsidP="00000000" w:rsidRDefault="00000000" w:rsidRPr="00000000" w14:paraId="00000011">
      <w:pPr>
        <w:rPr/>
      </w:pPr>
      <w:r w:rsidDel="00000000" w:rsidR="00000000" w:rsidRPr="00000000">
        <w:rPr>
          <w:rtl w:val="0"/>
        </w:rPr>
        <w:t xml:space="preserve">The implementation uses ServiceNow tables, choice fields, dependent choices, and Flow Designer. The project is designed as a no-code solution that can be maintained and extended.</w:t>
      </w:r>
    </w:p>
    <w:p w:rsidR="00000000" w:rsidDel="00000000" w:rsidP="00000000" w:rsidRDefault="00000000" w:rsidRPr="00000000" w14:paraId="00000012">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1.Brainstorming &amp; Ideation Phase:</w:t>
      </w:r>
    </w:p>
    <w:p w:rsidR="00000000" w:rsidDel="00000000" w:rsidP="00000000" w:rsidRDefault="00000000" w:rsidRPr="00000000" w14:paraId="00000013">
      <w:pPr>
        <w:rPr/>
      </w:pPr>
      <w:r w:rsidDel="00000000" w:rsidR="00000000" w:rsidRPr="00000000">
        <w:rPr>
          <w:rtl w:val="0"/>
        </w:rPr>
        <w:t xml:space="preserve">This phase identifies the practical problem faced by the school IT helpdesk and develops the idea of automating ticket classification.</w:t>
      </w:r>
    </w:p>
    <w:p w:rsidR="00000000" w:rsidDel="00000000" w:rsidP="00000000" w:rsidRDefault="00000000" w:rsidRPr="00000000" w14:paraId="0000001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Identification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helpdesk receives multiple incident requests from students and teachers every day.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staff manually review each request, identify its issue type, and select a category and subcategory.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classification takes time, may lead to errors, and becomes difficult as request volume increases.</w:t>
      </w:r>
    </w:p>
    <w:p w:rsidR="00000000" w:rsidDel="00000000" w:rsidP="00000000" w:rsidRDefault="00000000" w:rsidRPr="00000000" w14:paraId="0000001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Idea</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ServiceNow-based ticket workflow that recognizes issue keywords from the short description.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Automatically assign the category and subcategory when a ticket is created.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an email confirmation to the caller and keep ticket details in a structured table.</w:t>
      </w:r>
    </w:p>
    <w:p w:rsidR="00000000" w:rsidDel="00000000" w:rsidP="00000000" w:rsidRDefault="00000000" w:rsidRPr="00000000" w14:paraId="0000001C">
      <w:pPr>
        <w:rPr/>
      </w:pPr>
      <w:r w:rsidDel="00000000" w:rsidR="00000000" w:rsidRPr="00000000">
        <w:rPr>
          <w:b w:val="1"/>
          <w:bCs w:val="1"/>
          <w:rtl w:val="0"/>
        </w:rPr>
        <w:t xml:space="preserve">Phase Output: </w:t>
      </w:r>
      <w:r w:rsidDel="00000000" w:rsidR="00000000" w:rsidRPr="00000000">
        <w:rPr>
          <w:rtl w:val="0"/>
        </w:rPr>
        <w:t xml:space="preserve">A project concept for automatic, keyword-based classification and caller notification.</w:t>
      </w:r>
    </w:p>
    <w:p w:rsidR="00000000" w:rsidDel="00000000" w:rsidP="00000000" w:rsidRDefault="00000000" w:rsidRPr="00000000" w14:paraId="0000001D">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Requirement Analysis Phase:</w:t>
      </w:r>
    </w:p>
    <w:p w:rsidR="00000000" w:rsidDel="00000000" w:rsidP="00000000" w:rsidRDefault="00000000" w:rsidRPr="00000000" w14:paraId="0000001E">
      <w:pPr>
        <w:rPr/>
      </w:pPr>
      <w:r w:rsidDel="00000000" w:rsidR="00000000" w:rsidRPr="00000000">
        <w:rPr>
          <w:rtl w:val="0"/>
        </w:rPr>
        <w:t xml:space="preserve">The requirements are derived from the school helpdesk use case described in the source document.</w:t>
      </w:r>
    </w:p>
    <w:p w:rsidR="00000000" w:rsidDel="00000000" w:rsidP="00000000" w:rsidRDefault="00000000" w:rsidRPr="00000000" w14:paraId="0000001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Automatically classify IT tickets using the issue description.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both Category and Subcategory without manual selection.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dependent choices so subcategory options relate to the selected category.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an automated email notification to the caller after ticket creation.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ticket information in a structured and standardized format.</w:t>
      </w:r>
    </w:p>
    <w:p w:rsidR="00000000" w:rsidDel="00000000" w:rsidP="00000000" w:rsidRDefault="00000000" w:rsidRPr="00000000" w14:paraId="0000002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Ticket Data Fields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Auto Number; Caller: reference to sys_user.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Category: Network, Hardware, Access, or Performance.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Subcategory: Wi-Fi, Projector, Forgot Password, or Slow Computer.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Short Description and Description: string fields.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New, In progress, On hold, Resolved, or Closed.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Assigned Group: reference to sys_user_group; Assigned to: reference to sys_user.</w:t>
      </w:r>
    </w:p>
    <w:p w:rsidR="00000000" w:rsidDel="00000000" w:rsidP="00000000" w:rsidRDefault="00000000" w:rsidRPr="00000000" w14:paraId="0000002C">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Rules </w:t>
      </w:r>
    </w:p>
    <w:p w:rsidR="00000000" w:rsidDel="00000000" w:rsidP="00000000" w:rsidRDefault="00000000" w:rsidRPr="00000000" w14:paraId="0000002D">
      <w:pPr>
        <w:pStyle w:val="Heading2"/>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Wi-Fi / Network keyword → Network category and Wi-Fi subcategory.</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Projector keyword → Hardware category and Projector subcategory.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Password / Login keyword → Access category and Forgot Password subcategory.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Slow / Hanging keyword → Performance category and Slow Computer subcategory.</w:t>
      </w:r>
    </w:p>
    <w:p w:rsidR="00000000" w:rsidDel="00000000" w:rsidP="00000000" w:rsidRDefault="00000000" w:rsidRPr="00000000" w14:paraId="00000031">
      <w:pPr>
        <w:rPr/>
      </w:pPr>
      <w:r w:rsidDel="00000000" w:rsidR="00000000" w:rsidRPr="00000000">
        <w:rPr>
          <w:b w:val="1"/>
          <w:bCs w:val="1"/>
          <w:rtl w:val="0"/>
        </w:rPr>
        <w:t xml:space="preserve">Phase Output: </w:t>
      </w:r>
      <w:r w:rsidDel="00000000" w:rsidR="00000000" w:rsidRPr="00000000">
        <w:rPr>
          <w:rtl w:val="0"/>
        </w:rPr>
        <w:t xml:space="preserve">A defined set of ticket fields, choice values, classification rules, and notification requirements.</w:t>
      </w:r>
    </w:p>
    <w:p w:rsidR="00000000" w:rsidDel="00000000" w:rsidP="00000000" w:rsidRDefault="00000000" w:rsidRPr="00000000" w14:paraId="00000032">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Project Design Phase:</w:t>
      </w:r>
    </w:p>
    <w:p w:rsidR="00000000" w:rsidDel="00000000" w:rsidP="00000000" w:rsidRDefault="00000000" w:rsidRPr="00000000" w14:paraId="00000033">
      <w:pPr>
        <w:rPr/>
      </w:pPr>
      <w:r w:rsidDel="00000000" w:rsidR="00000000" w:rsidRPr="00000000">
        <w:rPr>
          <w:rtl w:val="0"/>
        </w:rPr>
        <w:t xml:space="preserve">The design organizes the information structure and automation flow before implementation.</w:t>
      </w:r>
    </w:p>
    <w:p w:rsidR="00000000" w:rsidDel="00000000" w:rsidP="00000000" w:rsidRDefault="00000000" w:rsidRPr="00000000" w14:paraId="0000003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and Form Design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custom table labeled “Incident WorkFlow” to store ticket records.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 automatic numbering for ticket numbers.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caller, category, subcategory, short description, description, state, assigned group, and assigned-to fields.</w:t>
      </w:r>
    </w:p>
    <w:p w:rsidR="00000000" w:rsidDel="00000000" w:rsidP="00000000" w:rsidRDefault="00000000" w:rsidRPr="00000000" w14:paraId="0000003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Dependent Choice Design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 Subcategory as dependent on Category.</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Wi-Fi to Network, Projector to Hardware, Forgot Password to Access, and Slow Computer to Performance.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keeps the available subcategory choices consistent with the selected category.</w:t>
      </w:r>
    </w:p>
    <w:p w:rsidR="00000000" w:rsidDel="00000000" w:rsidP="00000000" w:rsidRDefault="00000000" w:rsidRPr="00000000" w14:paraId="0000003C">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Design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Trigger the flow when a record is created and its Category is empty.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conditional branches to inspect the short description for the defined keywords.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Update Record actions to set category and subcategory.</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Send Email action addressed to the caller’s email.</w:t>
      </w:r>
    </w:p>
    <w:p w:rsidR="00000000" w:rsidDel="00000000" w:rsidP="00000000" w:rsidRDefault="00000000" w:rsidRPr="00000000" w14:paraId="00000041">
      <w:pPr>
        <w:rPr/>
      </w:pPr>
      <w:r w:rsidDel="00000000" w:rsidR="00000000" w:rsidRPr="00000000">
        <w:rPr>
          <w:b w:val="1"/>
          <w:bCs w:val="1"/>
          <w:rtl w:val="0"/>
        </w:rPr>
        <w:t xml:space="preserve">Phase Output: </w:t>
      </w:r>
      <w:r w:rsidDel="00000000" w:rsidR="00000000" w:rsidRPr="00000000">
        <w:rPr>
          <w:rtl w:val="0"/>
        </w:rPr>
        <w:t xml:space="preserve">A planned custom-table structure, dependent-choice mapping, and record-created automation flow.</w:t>
      </w:r>
    </w:p>
    <w:p w:rsidR="00000000" w:rsidDel="00000000" w:rsidP="00000000" w:rsidRDefault="00000000" w:rsidRPr="00000000" w14:paraId="00000042">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Project Planning Phase:</w:t>
      </w:r>
    </w:p>
    <w:p w:rsidR="00000000" w:rsidDel="00000000" w:rsidP="00000000" w:rsidRDefault="00000000" w:rsidRPr="00000000" w14:paraId="00000043">
      <w:pPr>
        <w:rPr/>
      </w:pPr>
      <w:r w:rsidDel="00000000" w:rsidR="00000000" w:rsidRPr="00000000">
        <w:rPr>
          <w:rtl w:val="0"/>
        </w:rPr>
        <w:t xml:space="preserve">The project is arranged into implementation milestones so the configuration and validation can be completed in an orderly way.</w:t>
      </w:r>
    </w:p>
    <w:p w:rsidR="00000000" w:rsidDel="00000000" w:rsidP="00000000" w:rsidRDefault="00000000" w:rsidRPr="00000000" w14:paraId="0000004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Planned Milestones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 review and use-case definition.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and activate a current update set named “Project Update Set” in the Global application.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custom ticket table and configure its fields and choices.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up category-dependent subcategory choices.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Flow Designer flow and configure the email action.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classification scenarios, verify email output, and complete deployment documentation.</w:t>
      </w:r>
    </w:p>
    <w:p w:rsidR="00000000" w:rsidDel="00000000" w:rsidP="00000000" w:rsidRDefault="00000000" w:rsidRPr="00000000" w14:paraId="0000004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 and Change Tracking</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Create a Local Update Set from All menus → System Update Sets → Local Update Sets.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it “Project Update Set”, set State to “In progress”, and choose Application “Global”.</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 it and select “Make This My Current Set” from Related Links.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final validation, change the update set state to Complete and export it to XML for transfer.</w:t>
      </w:r>
    </w:p>
    <w:p w:rsidR="00000000" w:rsidDel="00000000" w:rsidP="00000000" w:rsidRDefault="00000000" w:rsidRPr="00000000" w14:paraId="00000050">
      <w:pPr>
        <w:rPr/>
      </w:pPr>
      <w:r w:rsidDel="00000000" w:rsidR="00000000" w:rsidRPr="00000000">
        <w:rPr>
          <w:b w:val="1"/>
          <w:bCs w:val="1"/>
          <w:rtl w:val="0"/>
        </w:rPr>
        <w:t xml:space="preserve">Phase Output: </w:t>
      </w:r>
      <w:r w:rsidDel="00000000" w:rsidR="00000000" w:rsidRPr="00000000">
        <w:rPr>
          <w:rtl w:val="0"/>
        </w:rPr>
        <w:t xml:space="preserve">An ordered implementation plan with update-set tracking and a defined handoff method.</w:t>
      </w:r>
    </w:p>
    <w:p w:rsidR="00000000" w:rsidDel="00000000" w:rsidP="00000000" w:rsidRDefault="00000000" w:rsidRPr="00000000" w14:paraId="00000051">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Project Development Phase:</w:t>
      </w:r>
    </w:p>
    <w:p w:rsidR="00000000" w:rsidDel="00000000" w:rsidP="00000000" w:rsidRDefault="00000000" w:rsidRPr="00000000" w14:paraId="00000052">
      <w:pPr>
        <w:rPr/>
      </w:pPr>
      <w:r w:rsidDel="00000000" w:rsidR="00000000" w:rsidRPr="00000000">
        <w:rPr>
          <w:rtl w:val="0"/>
        </w:rPr>
        <w:t xml:space="preserve">The development phase configures the ServiceNow data model and builds the no-code automation.</w:t>
      </w:r>
    </w:p>
    <w:p w:rsidR="00000000" w:rsidDel="00000000" w:rsidP="00000000" w:rsidRDefault="00000000" w:rsidRPr="00000000" w14:paraId="00000053">
      <w:pPr>
        <w:pStyle w:val="Heading2"/>
        <w:numPr>
          <w:ilvl w:val="0"/>
          <w:numId w:val="1"/>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 the Custom Table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Navigate to All menus → System Definition → Tables and select New.</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the Label to “Incident WorkFlow” and uncheck “Create module”. Save the form.</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Controls, enable Auto Number, and save again.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afterAutospacing="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Show Form and Form Designer to add the required fields.</w:t>
      </w:r>
    </w:p>
    <w:p w:rsidR="00000000" w:rsidDel="00000000" w:rsidP="00000000" w:rsidRDefault="00000000" w:rsidRPr="00000000" w14:paraId="00000058">
      <w:pPr>
        <w:pStyle w:val="Heading2"/>
        <w:numPr>
          <w:ilvl w:val="0"/>
          <w:numId w:val="1"/>
        </w:numPr>
        <w:spacing w:after="0" w:afterAutospacing="0" w:before="200" w:before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 and Configure Fields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the fields and data types listed in the Requirement Analysis phase.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the choice values for Category, Subcategory, and State.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afterAutospacing="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 the form and reload it to confirm the choices appear.</w:t>
      </w:r>
    </w:p>
    <w:p w:rsidR="00000000" w:rsidDel="00000000" w:rsidP="00000000" w:rsidRDefault="00000000" w:rsidRPr="00000000" w14:paraId="0000005C">
      <w:pPr>
        <w:pStyle w:val="Heading2"/>
        <w:numPr>
          <w:ilvl w:val="0"/>
          <w:numId w:val="1"/>
        </w:numPr>
        <w:spacing w:after="0" w:afterAutospacing="0" w:before="200" w:before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Configure Dependent Choices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table form, right-click Subcategory, and choose Configure Dictionary.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Advanced view, enable Use dependent field, and select Category as the dependent field.</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afterAutospacing="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choices section, associate each subcategory with its corresponding category, then save.</w:t>
      </w:r>
    </w:p>
    <w:p w:rsidR="00000000" w:rsidDel="00000000" w:rsidP="00000000" w:rsidRDefault="00000000" w:rsidRPr="00000000" w14:paraId="00000060">
      <w:pPr>
        <w:pStyle w:val="Heading2"/>
        <w:numPr>
          <w:ilvl w:val="0"/>
          <w:numId w:val="1"/>
        </w:numPr>
        <w:spacing w:after="0" w:afterAutospacing="0" w:before="200" w:before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Build the Flow</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Open All menus → Process Automation → Flow Designer, select New → Flow.</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the flow “Auto Classify School IT Tickets”, choose Global, and select Build Flow.</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the trigger to Record Created on the Incident WorkFlow table, with condition Category is Empty.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an If branch for Wi-Fi or Network and update the record to Network / Wi-Fi.</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Add Else If branches for Projector → Hardware / Projector; Forgot Password → Access / Forgot Password; and Slow Computer → Performance / Slow Computer.</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Send Email action to the Caller’s email, with a ticket-submission subject and confirmation message body.</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Activate the flow.</w:t>
      </w:r>
    </w:p>
    <w:p w:rsidR="00000000" w:rsidDel="00000000" w:rsidP="00000000" w:rsidRDefault="00000000" w:rsidRPr="00000000" w14:paraId="00000068">
      <w:pPr>
        <w:rPr/>
      </w:pPr>
      <w:r w:rsidDel="00000000" w:rsidR="00000000" w:rsidRPr="00000000">
        <w:rPr>
          <w:b w:val="1"/>
          <w:bCs w:val="1"/>
          <w:rtl w:val="0"/>
        </w:rPr>
        <w:t xml:space="preserve">Phase Output: </w:t>
      </w:r>
      <w:r w:rsidDel="00000000" w:rsidR="00000000" w:rsidRPr="00000000">
        <w:rPr>
          <w:rtl w:val="0"/>
        </w:rPr>
        <w:t xml:space="preserve">A configured ServiceNow table, dependent choice fields, and active Flow Designer automation.</w:t>
      </w:r>
    </w:p>
    <w:p w:rsidR="00000000" w:rsidDel="00000000" w:rsidP="00000000" w:rsidRDefault="00000000" w:rsidRPr="00000000" w14:paraId="00000069">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Project Testing Phase:</w:t>
      </w:r>
    </w:p>
    <w:p w:rsidR="00000000" w:rsidDel="00000000" w:rsidP="00000000" w:rsidRDefault="00000000" w:rsidRPr="00000000" w14:paraId="0000006A">
      <w:pPr>
        <w:rPr/>
      </w:pPr>
      <w:r w:rsidDel="00000000" w:rsidR="00000000" w:rsidRPr="00000000">
        <w:rPr>
          <w:rtl w:val="0"/>
        </w:rPr>
        <w:t xml:space="preserve">Testing checks whether ticket creation, automatic classification, email notification, and stored data behave as expected.</w:t>
      </w:r>
    </w:p>
    <w:p w:rsidR="00000000" w:rsidDel="00000000" w:rsidP="00000000" w:rsidRDefault="00000000" w:rsidRPr="00000000" w14:paraId="0000006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 Checks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mandatory fields are captured correctly.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the auto-number is generated without duplication.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category and subcategory values are stored accurately.</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that reference fields resolve to the correct user and group records.</w:t>
      </w:r>
    </w:p>
    <w:p w:rsidR="00000000" w:rsidDel="00000000" w:rsidP="00000000" w:rsidRDefault="00000000" w:rsidRPr="00000000" w14:paraId="0000007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Scenario 1: Wi-Fi Ticket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a caller and the short description “WiFi not working in library”, then save and reload the form.</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result: Category is Network, Subcategory is Wi-Fi, and an email is sent to the caller’s email address.</w:t>
      </w:r>
    </w:p>
    <w:p w:rsidR="00000000" w:rsidDel="00000000" w:rsidP="00000000" w:rsidRDefault="00000000" w:rsidRPr="00000000" w14:paraId="0000007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Scenario 2: Projector Ticket</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a caller and the short description “Projector not turning on”, then save and reload the form.</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result: Category is Hardware, Subcategory is Projector, and an email is sent to the caller.</w:t>
      </w:r>
    </w:p>
    <w:p w:rsidR="00000000" w:rsidDel="00000000" w:rsidP="00000000" w:rsidRDefault="00000000" w:rsidRPr="00000000" w14:paraId="0000007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Verification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Navigate to All menus → System Logs → Emails.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by the configured subject and open the email record.</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Preview mail under Related Links to review the notification.</w:t>
      </w:r>
    </w:p>
    <w:p w:rsidR="00000000" w:rsidDel="00000000" w:rsidP="00000000" w:rsidRDefault="00000000" w:rsidRPr="00000000" w14:paraId="0000007A">
      <w:pPr>
        <w:rPr/>
      </w:pPr>
      <w:r w:rsidDel="00000000" w:rsidR="00000000" w:rsidRPr="00000000">
        <w:rPr>
          <w:b w:val="1"/>
          <w:bCs w:val="1"/>
          <w:rtl w:val="0"/>
        </w:rPr>
        <w:t xml:space="preserve">Phase Output: </w:t>
      </w:r>
      <w:r w:rsidDel="00000000" w:rsidR="00000000" w:rsidRPr="00000000">
        <w:rPr>
          <w:rtl w:val="0"/>
        </w:rPr>
        <w:t xml:space="preserve">The source document provides two example test scenarios and validation checks; record actual pass/fail results during execution.</w:t>
      </w:r>
    </w:p>
    <w:p w:rsidR="00000000" w:rsidDel="00000000" w:rsidP="00000000" w:rsidRDefault="00000000" w:rsidRPr="00000000" w14:paraId="0000007B">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Project Documentation Phase:</w:t>
      </w:r>
    </w:p>
    <w:p w:rsidR="00000000" w:rsidDel="00000000" w:rsidP="00000000" w:rsidRDefault="00000000" w:rsidRPr="00000000" w14:paraId="0000007C">
      <w:pPr>
        <w:rPr/>
      </w:pPr>
      <w:r w:rsidDel="00000000" w:rsidR="00000000" w:rsidRPr="00000000">
        <w:rPr>
          <w:rtl w:val="0"/>
        </w:rPr>
        <w:t xml:space="preserve">This phase records the configuration and prepares the update set and report for future reference or transfer.</w:t>
      </w:r>
    </w:p>
    <w:p w:rsidR="00000000" w:rsidDel="00000000" w:rsidP="00000000" w:rsidRDefault="00000000" w:rsidRPr="00000000" w14:paraId="0000007D">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Documentation Contents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the business use case, objectives, requirements, ticket field definitions, and keyword mapping.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the table creation, choice-field dependency settings, trigger conditions, flow branches, update actions, and email configuration.</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test inputs, expected results, observed results, and any issues found during testing.</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screenshots of key ServiceNow configuration pages and the tested ticket form in the final report, where available.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Set Export</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Local Update Sets and select “Project Update Set”.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its State from In progress to Complete and save.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Export to XML from Related Links. The exported XML can be shared or transferred to another instance.</w:t>
      </w:r>
    </w:p>
    <w:p w:rsidR="00000000" w:rsidDel="00000000" w:rsidP="00000000" w:rsidRDefault="00000000" w:rsidRPr="00000000" w14:paraId="00000086">
      <w:pPr>
        <w:rPr/>
      </w:pPr>
      <w:r w:rsidDel="00000000" w:rsidR="00000000" w:rsidRPr="00000000">
        <w:rPr>
          <w:b w:val="1"/>
          <w:bCs w:val="1"/>
          <w:rtl w:val="0"/>
        </w:rPr>
        <w:t xml:space="preserve">Phase Output: </w:t>
      </w:r>
      <w:r w:rsidDel="00000000" w:rsidR="00000000" w:rsidRPr="00000000">
        <w:rPr>
          <w:rtl w:val="0"/>
        </w:rPr>
        <w:t xml:space="preserve">A phase-wise record of the implementation and an exported XML update set. Add your own screenshots and actual test evidence before submission.</w:t>
      </w:r>
    </w:p>
    <w:p w:rsidR="00000000" w:rsidDel="00000000" w:rsidP="00000000" w:rsidRDefault="00000000" w:rsidRPr="00000000" w14:paraId="00000087">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Project Demonstration Phase:</w:t>
      </w:r>
    </w:p>
    <w:p w:rsidR="00000000" w:rsidDel="00000000" w:rsidP="00000000" w:rsidRDefault="00000000" w:rsidRPr="00000000" w14:paraId="00000088">
      <w:pPr>
        <w:rPr/>
      </w:pPr>
      <w:r w:rsidDel="00000000" w:rsidR="00000000" w:rsidRPr="00000000">
        <w:rPr>
          <w:rtl w:val="0"/>
        </w:rPr>
        <w:t xml:space="preserve">The demonstration presents the working flow from ticket entry through classification and caller notification.</w:t>
      </w:r>
    </w:p>
    <w:p w:rsidR="00000000" w:rsidDel="00000000" w:rsidP="00000000" w:rsidRDefault="00000000" w:rsidRPr="00000000" w14:paraId="0000008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Suggested Demonstration Sequence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the school IT helpdesk problem and the project objective.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the Incident WorkFlow ticket form and its fields.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sample Wi-Fi ticket using “WiFi not working in library”; save and reload to show the automatic Network / Wi-Fi classification.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sample projector ticket using “Projector not turning on”; save and reload to show Hardware / Projector classification.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the Flow Designer trigger, keyword conditions, and Update Record actions.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the email log and preview the caller confirmation message.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Conclude with the benefits: reduced manual categorization, consistent data, improved routing efficiency, and easier maintenance.</w:t>
      </w:r>
    </w:p>
    <w:p w:rsidR="00000000" w:rsidDel="00000000" w:rsidP="00000000" w:rsidRDefault="00000000" w:rsidRPr="00000000" w14:paraId="00000091">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Demonstration Note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source document illustrates the Wi-Fi and projector scenarios. Demonstrate the other keyword branches only after confirming they are configured and tested in the instance.</w:t>
      </w:r>
    </w:p>
    <w:p w:rsidR="00000000" w:rsidDel="00000000" w:rsidP="00000000" w:rsidRDefault="00000000" w:rsidRPr="00000000" w14:paraId="00000093">
      <w:pPr>
        <w:rPr/>
      </w:pPr>
      <w:r w:rsidDel="00000000" w:rsidR="00000000" w:rsidRPr="00000000">
        <w:rPr>
          <w:b w:val="1"/>
          <w:bCs w:val="1"/>
          <w:rtl w:val="0"/>
        </w:rPr>
        <w:t xml:space="preserve">Phase Output: </w:t>
      </w:r>
      <w:r w:rsidDel="00000000" w:rsidR="00000000" w:rsidRPr="00000000">
        <w:rPr>
          <w:rtl w:val="0"/>
        </w:rPr>
        <w:t xml:space="preserve">A live walkthrough showing ticket submission, automated field assignment, and email confirmation.</w:t>
      </w:r>
    </w:p>
    <w:p w:rsidR="00000000" w:rsidDel="00000000" w:rsidP="00000000" w:rsidRDefault="00000000" w:rsidRPr="00000000" w14:paraId="00000094">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95">
      <w:pPr>
        <w:rPr/>
      </w:pPr>
      <w:r w:rsidDel="00000000" w:rsidR="00000000" w:rsidRPr="00000000">
        <w:rPr>
          <w:rtl w:val="0"/>
        </w:rPr>
        <w:t xml:space="preserve">The project demonstrates how ServiceNow Flow Designer can automate the classification of school IT helpdesk tickets without complex scripting or machine learning. A custom table stores standardized ticket details, dependent choice fields support consistent data entry, and conditional flow logic assigns categories and subcategories based on keywords. The email action acknowledges ticket creation to the caller. The source document also describes validation and XML update-set export as part of testing and deployment.</w:t>
      </w:r>
    </w:p>
    <w:p w:rsidR="00000000" w:rsidDel="00000000" w:rsidP="00000000" w:rsidRDefault="00000000" w:rsidRPr="00000000" w14:paraId="0000009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Enhancement</w:t>
      </w:r>
    </w:p>
    <w:p w:rsidR="00000000" w:rsidDel="00000000" w:rsidP="00000000" w:rsidRDefault="00000000" w:rsidRPr="00000000" w14:paraId="00000097">
      <w:pPr>
        <w:rPr/>
      </w:pPr>
      <w:r w:rsidDel="00000000" w:rsidR="00000000" w:rsidRPr="00000000">
        <w:rPr>
          <w:rtl w:val="0"/>
        </w:rPr>
        <w:t xml:space="preserve">The source document suggests extending the solution with assignment automation, SLA tracking, or predictive intelligence.</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 Ticket Classification using Flow Designer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