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14E" w:rsidRPr="0034614E" w:rsidRDefault="0034614E" w:rsidP="0034614E">
      <w:pPr>
        <w:shd w:val="clear" w:color="auto" w:fill="EEEEEE"/>
        <w:spacing w:after="0" w:line="240" w:lineRule="auto"/>
        <w:jc w:val="center"/>
        <w:rPr>
          <w:rFonts w:eastAsia="Times New Roman"/>
          <w:color w:val="333333"/>
          <w:sz w:val="19"/>
          <w:szCs w:val="19"/>
        </w:rPr>
      </w:pPr>
      <w:bookmarkStart w:id="0" w:name="_GoBack"/>
      <w:bookmarkEnd w:id="0"/>
      <w:r w:rsidRPr="0034614E">
        <w:rPr>
          <w:rFonts w:eastAsia="Times New Roman"/>
          <w:noProof/>
          <w:color w:val="0066CC"/>
          <w:sz w:val="19"/>
          <w:szCs w:val="19"/>
        </w:rPr>
        <w:drawing>
          <wp:inline distT="0" distB="0" distL="0" distR="0">
            <wp:extent cx="2838450" cy="4572000"/>
            <wp:effectExtent l="0" t="0" r="0" b="0"/>
            <wp:docPr id="1" name="Picture 1" descr="http://newsrepublican.com/sites/newsrepublican.com/files/styles/large/public/article/1432578_web_Bruce-Johnson-Photo2.jpg?itok=4wU_6Zyb">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ewsrepublican.com/sites/newsrepublican.com/files/styles/large/public/article/1432578_web_Bruce-Johnson-Photo2.jpg?itok=4wU_6Zyb">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8450" cy="4572000"/>
                    </a:xfrm>
                    <a:prstGeom prst="rect">
                      <a:avLst/>
                    </a:prstGeom>
                    <a:noFill/>
                    <a:ln>
                      <a:noFill/>
                    </a:ln>
                  </pic:spPr>
                </pic:pic>
              </a:graphicData>
            </a:graphic>
          </wp:inline>
        </w:drawing>
      </w:r>
    </w:p>
    <w:p w:rsidR="0034614E" w:rsidRPr="0034614E" w:rsidRDefault="004948D1" w:rsidP="0034614E">
      <w:pPr>
        <w:shd w:val="clear" w:color="auto" w:fill="EEEEEE"/>
        <w:spacing w:after="150" w:line="240" w:lineRule="auto"/>
        <w:rPr>
          <w:rFonts w:eastAsia="Times New Roman"/>
          <w:color w:val="333333"/>
          <w:sz w:val="19"/>
          <w:szCs w:val="19"/>
        </w:rPr>
      </w:pPr>
      <w:hyperlink r:id="rId6" w:history="1">
        <w:r w:rsidR="0034614E" w:rsidRPr="0034614E">
          <w:rPr>
            <w:rFonts w:eastAsia="Times New Roman"/>
            <w:color w:val="999999"/>
            <w:sz w:val="19"/>
            <w:szCs w:val="19"/>
          </w:rPr>
          <w:t>1</w:t>
        </w:r>
      </w:hyperlink>
    </w:p>
    <w:p w:rsidR="0034614E" w:rsidRPr="0034614E" w:rsidRDefault="0034614E" w:rsidP="004948D1">
      <w:pPr>
        <w:shd w:val="clear" w:color="auto" w:fill="FFFFFF"/>
        <w:spacing w:after="0" w:line="254" w:lineRule="atLeast"/>
        <w:jc w:val="center"/>
        <w:rPr>
          <w:rFonts w:eastAsia="Times New Roman"/>
          <w:color w:val="333333"/>
          <w:sz w:val="20"/>
          <w:szCs w:val="20"/>
        </w:rPr>
      </w:pPr>
      <w:r w:rsidRPr="0034614E">
        <w:rPr>
          <w:rFonts w:eastAsia="Times New Roman"/>
          <w:b/>
          <w:bCs/>
          <w:color w:val="333333"/>
          <w:sz w:val="20"/>
          <w:szCs w:val="20"/>
        </w:rPr>
        <w:t>Bruce Wesley Johnson Jr.</w:t>
      </w:r>
    </w:p>
    <w:p w:rsidR="0034614E" w:rsidRPr="0034614E" w:rsidRDefault="0034614E" w:rsidP="004948D1">
      <w:pPr>
        <w:shd w:val="clear" w:color="auto" w:fill="FFFFFF"/>
        <w:spacing w:after="0" w:line="254" w:lineRule="atLeast"/>
        <w:jc w:val="center"/>
        <w:rPr>
          <w:rFonts w:eastAsia="Times New Roman"/>
          <w:color w:val="333333"/>
          <w:sz w:val="20"/>
          <w:szCs w:val="20"/>
        </w:rPr>
      </w:pPr>
      <w:r w:rsidRPr="0034614E">
        <w:rPr>
          <w:rFonts w:eastAsia="Times New Roman"/>
          <w:b/>
          <w:bCs/>
          <w:color w:val="333333"/>
          <w:sz w:val="20"/>
          <w:szCs w:val="20"/>
        </w:rPr>
        <w:t>February 14, 1949 - February 25, 2016</w:t>
      </w:r>
    </w:p>
    <w:p w:rsidR="0034614E" w:rsidRPr="0034614E" w:rsidRDefault="0034614E" w:rsidP="004948D1">
      <w:pPr>
        <w:shd w:val="clear" w:color="auto" w:fill="FFFFFF"/>
        <w:spacing w:after="300" w:line="254" w:lineRule="atLeast"/>
        <w:jc w:val="center"/>
        <w:rPr>
          <w:rFonts w:eastAsia="Times New Roman"/>
          <w:color w:val="333333"/>
          <w:sz w:val="20"/>
          <w:szCs w:val="20"/>
        </w:rPr>
      </w:pPr>
      <w:r w:rsidRPr="0034614E">
        <w:rPr>
          <w:rFonts w:eastAsia="Times New Roman"/>
          <w:color w:val="333333"/>
          <w:sz w:val="20"/>
          <w:szCs w:val="20"/>
        </w:rPr>
        <w:t>Bruce Wesley Johnson Jr., 67, passed away on February 25, 2016, in Akron, Colorado.</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t>Bruce Johnson was born February 14, 1949, in Durango, CO. He moved to Boone, IA as a young boy. In 1967 he graduated from Boone High School and then attended Boone Junior College. After being drafted in June of 1968, he enlisted in the Navy for six years. While in the Navy, he attended electronics technician training schools and then was stationed on the island of Guam. During this time he worked as an electronics technician supervisor, repairing and servicing various radar, communications, and cryptography equipment.</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t xml:space="preserve">After being discharged in 1974, Bruce returned to Iowa where he worked as an electronics technician for the George </w:t>
      </w:r>
      <w:proofErr w:type="spellStart"/>
      <w:r w:rsidRPr="0034614E">
        <w:rPr>
          <w:rFonts w:eastAsia="Times New Roman"/>
          <w:color w:val="333333"/>
          <w:sz w:val="20"/>
          <w:szCs w:val="20"/>
        </w:rPr>
        <w:t>Rolfes</w:t>
      </w:r>
      <w:proofErr w:type="spellEnd"/>
      <w:r w:rsidRPr="0034614E">
        <w:rPr>
          <w:rFonts w:eastAsia="Times New Roman"/>
          <w:color w:val="333333"/>
          <w:sz w:val="20"/>
          <w:szCs w:val="20"/>
        </w:rPr>
        <w:t xml:space="preserve"> Co. building and repairing grain temperature monitoring equipment. In 1978 the company’s main facility moved to Nebraska, giving him the opportunity to open his own business, </w:t>
      </w:r>
      <w:proofErr w:type="spellStart"/>
      <w:r w:rsidRPr="0034614E">
        <w:rPr>
          <w:rFonts w:eastAsia="Times New Roman"/>
          <w:color w:val="333333"/>
          <w:sz w:val="20"/>
          <w:szCs w:val="20"/>
        </w:rPr>
        <w:t>YesterYear</w:t>
      </w:r>
      <w:proofErr w:type="spellEnd"/>
      <w:r w:rsidRPr="0034614E">
        <w:rPr>
          <w:rFonts w:eastAsia="Times New Roman"/>
          <w:color w:val="333333"/>
          <w:sz w:val="20"/>
          <w:szCs w:val="20"/>
        </w:rPr>
        <w:t xml:space="preserve"> Auto Parts. Here he pursued his love of restoring antique and classic automobiles.</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t xml:space="preserve">In 1985 he moved to Akron and managed Akron Coach Works restoring antique automobiles until 1989. During this time he met Wilbur </w:t>
      </w:r>
      <w:proofErr w:type="spellStart"/>
      <w:r w:rsidRPr="0034614E">
        <w:rPr>
          <w:rFonts w:eastAsia="Times New Roman"/>
          <w:color w:val="333333"/>
          <w:sz w:val="20"/>
          <w:szCs w:val="20"/>
        </w:rPr>
        <w:t>Stelk</w:t>
      </w:r>
      <w:proofErr w:type="spellEnd"/>
      <w:r w:rsidRPr="0034614E">
        <w:rPr>
          <w:rFonts w:eastAsia="Times New Roman"/>
          <w:color w:val="333333"/>
          <w:sz w:val="20"/>
          <w:szCs w:val="20"/>
        </w:rPr>
        <w:t xml:space="preserve"> who always knew how to fix or make any parts needed to restore the automobiles. Wilbur also shared his drawings, poems and short stories with Bruce.</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lastRenderedPageBreak/>
        <w:t xml:space="preserve">Bruce and </w:t>
      </w:r>
      <w:proofErr w:type="spellStart"/>
      <w:r w:rsidRPr="0034614E">
        <w:rPr>
          <w:rFonts w:eastAsia="Times New Roman"/>
          <w:color w:val="333333"/>
          <w:sz w:val="20"/>
          <w:szCs w:val="20"/>
        </w:rPr>
        <w:t>Wini</w:t>
      </w:r>
      <w:proofErr w:type="spellEnd"/>
      <w:r w:rsidRPr="0034614E">
        <w:rPr>
          <w:rFonts w:eastAsia="Times New Roman"/>
          <w:color w:val="333333"/>
          <w:sz w:val="20"/>
          <w:szCs w:val="20"/>
        </w:rPr>
        <w:t xml:space="preserve"> met in the summer of 1985 at the baseball field where their sons, Mike and Cori, played on the same baseball team. On August 8, 1988, </w:t>
      </w:r>
      <w:proofErr w:type="spellStart"/>
      <w:r w:rsidRPr="0034614E">
        <w:rPr>
          <w:rFonts w:eastAsia="Times New Roman"/>
          <w:color w:val="333333"/>
          <w:sz w:val="20"/>
          <w:szCs w:val="20"/>
        </w:rPr>
        <w:t>Wini</w:t>
      </w:r>
      <w:proofErr w:type="spellEnd"/>
      <w:r w:rsidRPr="0034614E">
        <w:rPr>
          <w:rFonts w:eastAsia="Times New Roman"/>
          <w:color w:val="333333"/>
          <w:sz w:val="20"/>
          <w:szCs w:val="20"/>
        </w:rPr>
        <w:t xml:space="preserve"> and Bruce were married.</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t xml:space="preserve">The next eight years were spent working for Y-W Electric. In 1997 Bruce and </w:t>
      </w:r>
      <w:proofErr w:type="spellStart"/>
      <w:r w:rsidRPr="0034614E">
        <w:rPr>
          <w:rFonts w:eastAsia="Times New Roman"/>
          <w:color w:val="333333"/>
          <w:sz w:val="20"/>
          <w:szCs w:val="20"/>
        </w:rPr>
        <w:t>Wini</w:t>
      </w:r>
      <w:proofErr w:type="spellEnd"/>
      <w:r w:rsidRPr="0034614E">
        <w:rPr>
          <w:rFonts w:eastAsia="Times New Roman"/>
          <w:color w:val="333333"/>
          <w:sz w:val="20"/>
          <w:szCs w:val="20"/>
        </w:rPr>
        <w:t xml:space="preserve"> started their own heating and cooling business called Legend Enterprises. Bruce’s largest heat pump project was installing a ground source heat pump in the St. </w:t>
      </w:r>
      <w:proofErr w:type="spellStart"/>
      <w:r w:rsidRPr="0034614E">
        <w:rPr>
          <w:rFonts w:eastAsia="Times New Roman"/>
          <w:color w:val="333333"/>
          <w:sz w:val="20"/>
          <w:szCs w:val="20"/>
        </w:rPr>
        <w:t>Isidore</w:t>
      </w:r>
      <w:proofErr w:type="spellEnd"/>
      <w:r w:rsidRPr="0034614E">
        <w:rPr>
          <w:rFonts w:eastAsia="Times New Roman"/>
          <w:color w:val="333333"/>
          <w:sz w:val="20"/>
          <w:szCs w:val="20"/>
        </w:rPr>
        <w:t xml:space="preserve"> Catholic Church in Watkins, CO. After selling their business in 2002, Bruce was elected Washington County Commissioner.</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t>As Commissioner, he served on the Centennial Mental Health Board, Eastern Colorado Roundup Fair Advisory Board, Northeast Colorado Department of Health, Washington County Department of Human Services and Clinic Board and served as the Town of Akron County Representative. Along with Randy Hays, he helped start Akron’s annual National Radial Engine Air Show. He loved watching the planes fly in and enjoyed riding in the B-52 bomber. He was also instrumental in organizing the Washington County Carnival Committee bringing Colorado’s First Home-Owned Carnival to town. He helped raise money to purchase a Ferris wheel, merry-go-round and mechanical bull. His priority was giving little kids a safe and fun time at the fair. In 2010 he retired as Commissioner.</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t xml:space="preserve">In August of 2015, Bruce and </w:t>
      </w:r>
      <w:proofErr w:type="spellStart"/>
      <w:r w:rsidRPr="0034614E">
        <w:rPr>
          <w:rFonts w:eastAsia="Times New Roman"/>
          <w:color w:val="333333"/>
          <w:sz w:val="20"/>
          <w:szCs w:val="20"/>
        </w:rPr>
        <w:t>Wini</w:t>
      </w:r>
      <w:proofErr w:type="spellEnd"/>
      <w:r w:rsidRPr="0034614E">
        <w:rPr>
          <w:rFonts w:eastAsia="Times New Roman"/>
          <w:color w:val="333333"/>
          <w:sz w:val="20"/>
          <w:szCs w:val="20"/>
        </w:rPr>
        <w:t xml:space="preserve"> were nominated as Grand Marshalls for the Washington County Fair Parade. He was humbled by this award and loved every minute of it. It was a great tribute to the countless hours he spent preparing and working at the fair.</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t>In his spare time, Bruce enjoyed playing softball with Grahams Upholstery team in Brush</w:t>
      </w:r>
      <w:proofErr w:type="gramStart"/>
      <w:r w:rsidRPr="0034614E">
        <w:rPr>
          <w:rFonts w:eastAsia="Times New Roman"/>
          <w:color w:val="333333"/>
          <w:sz w:val="20"/>
          <w:szCs w:val="20"/>
        </w:rPr>
        <w:t>!,</w:t>
      </w:r>
      <w:proofErr w:type="gramEnd"/>
      <w:r w:rsidRPr="0034614E">
        <w:rPr>
          <w:rFonts w:eastAsia="Times New Roman"/>
          <w:color w:val="333333"/>
          <w:sz w:val="20"/>
          <w:szCs w:val="20"/>
        </w:rPr>
        <w:t xml:space="preserve"> playing co-ed volleyball, bowling, and also was a member of the Elks, Lions and the VFW. His grandkids were a great part of his life. He enjoyed spending time with them playing ball and attending Rockies games. He also loved the time he spent with his mother-in-law, Phyllis Lee, and her friends at the nursing home. He always told everyone she was his sweet heart because they shared the same birthday on Valentine’s Day.</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t xml:space="preserve">Bruce is preceded in death by his father Bruce Wesley Johnson Sr., his brother, Ed Johnson, father-in-law Marvin Lee and brother-in-law Tim Lee. Survivors include his wife, </w:t>
      </w:r>
      <w:proofErr w:type="spellStart"/>
      <w:r w:rsidRPr="0034614E">
        <w:rPr>
          <w:rFonts w:eastAsia="Times New Roman"/>
          <w:color w:val="333333"/>
          <w:sz w:val="20"/>
          <w:szCs w:val="20"/>
        </w:rPr>
        <w:t>Wini</w:t>
      </w:r>
      <w:proofErr w:type="spellEnd"/>
      <w:r w:rsidRPr="0034614E">
        <w:rPr>
          <w:rFonts w:eastAsia="Times New Roman"/>
          <w:color w:val="333333"/>
          <w:sz w:val="20"/>
          <w:szCs w:val="20"/>
        </w:rPr>
        <w:t xml:space="preserve"> of Akron, CO; his mother, Geraldine Johnson of Boone, IA; his mother-in-law Phyllis Lee of Akron, CO; two brothers, Tom Johnson and wife Lynette of Rio Rico, AZ and Eric Johnson and wife Jill of Jefferson, IA; sister-in-law, Linda Johnson of </w:t>
      </w:r>
      <w:proofErr w:type="spellStart"/>
      <w:r w:rsidRPr="0034614E">
        <w:rPr>
          <w:rFonts w:eastAsia="Times New Roman"/>
          <w:color w:val="333333"/>
          <w:sz w:val="20"/>
          <w:szCs w:val="20"/>
        </w:rPr>
        <w:t>Aimes</w:t>
      </w:r>
      <w:proofErr w:type="spellEnd"/>
      <w:r w:rsidRPr="0034614E">
        <w:rPr>
          <w:rFonts w:eastAsia="Times New Roman"/>
          <w:color w:val="333333"/>
          <w:sz w:val="20"/>
          <w:szCs w:val="20"/>
        </w:rPr>
        <w:t xml:space="preserve">, IA; three sisters-in-law, Sharon Christensen and her husband Bob of Akron CO, Karen Walker of Akron, CO, and Lynn Lee of Brush!, CO; three step-children, daughter Heidi Jenson of Nunn, and son-in-law Kevin Jenson of Wiggins, CO, son Cori Hall and his wife </w:t>
      </w:r>
      <w:proofErr w:type="spellStart"/>
      <w:r w:rsidRPr="0034614E">
        <w:rPr>
          <w:rFonts w:eastAsia="Times New Roman"/>
          <w:color w:val="333333"/>
          <w:sz w:val="20"/>
          <w:szCs w:val="20"/>
        </w:rPr>
        <w:t>Claricy</w:t>
      </w:r>
      <w:proofErr w:type="spellEnd"/>
      <w:r w:rsidRPr="0034614E">
        <w:rPr>
          <w:rFonts w:eastAsia="Times New Roman"/>
          <w:color w:val="333333"/>
          <w:sz w:val="20"/>
          <w:szCs w:val="20"/>
        </w:rPr>
        <w:t xml:space="preserve"> of Erie, CO, daughter Amanda </w:t>
      </w:r>
      <w:proofErr w:type="spellStart"/>
      <w:r w:rsidRPr="0034614E">
        <w:rPr>
          <w:rFonts w:eastAsia="Times New Roman"/>
          <w:color w:val="333333"/>
          <w:sz w:val="20"/>
          <w:szCs w:val="20"/>
        </w:rPr>
        <w:t>Hottinger</w:t>
      </w:r>
      <w:proofErr w:type="spellEnd"/>
      <w:r w:rsidRPr="0034614E">
        <w:rPr>
          <w:rFonts w:eastAsia="Times New Roman"/>
          <w:color w:val="333333"/>
          <w:sz w:val="20"/>
          <w:szCs w:val="20"/>
        </w:rPr>
        <w:t xml:space="preserve"> and son-in-law David </w:t>
      </w:r>
      <w:proofErr w:type="spellStart"/>
      <w:r w:rsidRPr="0034614E">
        <w:rPr>
          <w:rFonts w:eastAsia="Times New Roman"/>
          <w:color w:val="333333"/>
          <w:sz w:val="20"/>
          <w:szCs w:val="20"/>
        </w:rPr>
        <w:t>Hottinger</w:t>
      </w:r>
      <w:proofErr w:type="spellEnd"/>
      <w:r w:rsidRPr="0034614E">
        <w:rPr>
          <w:rFonts w:eastAsia="Times New Roman"/>
          <w:color w:val="333333"/>
          <w:sz w:val="20"/>
          <w:szCs w:val="20"/>
        </w:rPr>
        <w:t xml:space="preserve"> both of Akron, CO; two children, daughter Kelli Moore and husband Greg of Boone, IA, Mike Johnson and Amy </w:t>
      </w:r>
      <w:proofErr w:type="spellStart"/>
      <w:r w:rsidRPr="0034614E">
        <w:rPr>
          <w:rFonts w:eastAsia="Times New Roman"/>
          <w:color w:val="333333"/>
          <w:sz w:val="20"/>
          <w:szCs w:val="20"/>
        </w:rPr>
        <w:t>Jardon</w:t>
      </w:r>
      <w:proofErr w:type="spellEnd"/>
      <w:r w:rsidRPr="0034614E">
        <w:rPr>
          <w:rFonts w:eastAsia="Times New Roman"/>
          <w:color w:val="333333"/>
          <w:sz w:val="20"/>
          <w:szCs w:val="20"/>
        </w:rPr>
        <w:t xml:space="preserve"> of Cedar Falls, IA; eight grandchildren, Courtney, Jacob and Caitlyn Jenson, Jaden </w:t>
      </w:r>
      <w:proofErr w:type="spellStart"/>
      <w:r w:rsidRPr="0034614E">
        <w:rPr>
          <w:rFonts w:eastAsia="Times New Roman"/>
          <w:color w:val="333333"/>
          <w:sz w:val="20"/>
          <w:szCs w:val="20"/>
        </w:rPr>
        <w:t>Hottinger</w:t>
      </w:r>
      <w:proofErr w:type="spellEnd"/>
      <w:r w:rsidRPr="0034614E">
        <w:rPr>
          <w:rFonts w:eastAsia="Times New Roman"/>
          <w:color w:val="333333"/>
          <w:sz w:val="20"/>
          <w:szCs w:val="20"/>
        </w:rPr>
        <w:t>, Greyson and Ethan Hall, Mitchell and Marshall Moore; and numerous nieces and nephews.</w:t>
      </w:r>
    </w:p>
    <w:p w:rsidR="0034614E" w:rsidRPr="0034614E" w:rsidRDefault="0034614E" w:rsidP="0034614E">
      <w:pPr>
        <w:shd w:val="clear" w:color="auto" w:fill="FFFFFF"/>
        <w:spacing w:after="300" w:line="254" w:lineRule="atLeast"/>
        <w:rPr>
          <w:rFonts w:eastAsia="Times New Roman"/>
          <w:color w:val="333333"/>
          <w:sz w:val="20"/>
          <w:szCs w:val="20"/>
        </w:rPr>
      </w:pPr>
      <w:r w:rsidRPr="0034614E">
        <w:rPr>
          <w:rFonts w:eastAsia="Times New Roman"/>
          <w:color w:val="333333"/>
          <w:sz w:val="20"/>
          <w:szCs w:val="20"/>
        </w:rPr>
        <w:t>Funeral services are being held Wednesday, March 2, at 10:30 A.M. at the Akron Four Square Church, 901 East First Street. Memorial donations may be made to the Bruce Johnson Memorial Fund.</w:t>
      </w:r>
    </w:p>
    <w:p w:rsidR="004C7226" w:rsidRDefault="004C7226"/>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14E"/>
    <w:rsid w:val="0034614E"/>
    <w:rsid w:val="004948D1"/>
    <w:rsid w:val="004C7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A4C774-9F8F-43CB-82CA-7417EC9B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4614E"/>
    <w:pPr>
      <w:spacing w:before="100" w:beforeAutospacing="1" w:after="100" w:afterAutospacing="1" w:line="240" w:lineRule="auto"/>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14E"/>
    <w:rPr>
      <w:rFonts w:eastAsia="Times New Roman"/>
      <w:b/>
      <w:bCs/>
      <w:kern w:val="36"/>
      <w:sz w:val="48"/>
      <w:szCs w:val="48"/>
    </w:rPr>
  </w:style>
  <w:style w:type="character" w:styleId="Hyperlink">
    <w:name w:val="Hyperlink"/>
    <w:basedOn w:val="DefaultParagraphFont"/>
    <w:uiPriority w:val="99"/>
    <w:semiHidden/>
    <w:unhideWhenUsed/>
    <w:rsid w:val="0034614E"/>
    <w:rPr>
      <w:color w:val="0000FF"/>
      <w:u w:val="single"/>
    </w:rPr>
  </w:style>
  <w:style w:type="paragraph" w:styleId="NormalWeb">
    <w:name w:val="Normal (Web)"/>
    <w:basedOn w:val="Normal"/>
    <w:uiPriority w:val="99"/>
    <w:semiHidden/>
    <w:unhideWhenUsed/>
    <w:rsid w:val="0034614E"/>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3461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573213">
      <w:bodyDiv w:val="1"/>
      <w:marLeft w:val="0"/>
      <w:marRight w:val="0"/>
      <w:marTop w:val="0"/>
      <w:marBottom w:val="0"/>
      <w:divBdr>
        <w:top w:val="none" w:sz="0" w:space="0" w:color="auto"/>
        <w:left w:val="none" w:sz="0" w:space="0" w:color="auto"/>
        <w:bottom w:val="none" w:sz="0" w:space="0" w:color="auto"/>
        <w:right w:val="none" w:sz="0" w:space="0" w:color="auto"/>
      </w:divBdr>
      <w:divsChild>
        <w:div w:id="1138188262">
          <w:marLeft w:val="0"/>
          <w:marRight w:val="0"/>
          <w:marTop w:val="0"/>
          <w:marBottom w:val="0"/>
          <w:divBdr>
            <w:top w:val="none" w:sz="0" w:space="0" w:color="auto"/>
            <w:left w:val="none" w:sz="0" w:space="0" w:color="auto"/>
            <w:bottom w:val="none" w:sz="0" w:space="0" w:color="auto"/>
            <w:right w:val="none" w:sz="0" w:space="0" w:color="auto"/>
          </w:divBdr>
          <w:divsChild>
            <w:div w:id="1832409046">
              <w:marLeft w:val="0"/>
              <w:marRight w:val="0"/>
              <w:marTop w:val="0"/>
              <w:marBottom w:val="0"/>
              <w:divBdr>
                <w:top w:val="none" w:sz="0" w:space="0" w:color="auto"/>
                <w:left w:val="none" w:sz="0" w:space="0" w:color="auto"/>
                <w:bottom w:val="none" w:sz="0" w:space="0" w:color="auto"/>
                <w:right w:val="none" w:sz="0" w:space="0" w:color="auto"/>
              </w:divBdr>
              <w:divsChild>
                <w:div w:id="489835351">
                  <w:marLeft w:val="0"/>
                  <w:marRight w:val="0"/>
                  <w:marTop w:val="0"/>
                  <w:marBottom w:val="0"/>
                  <w:divBdr>
                    <w:top w:val="none" w:sz="0" w:space="0" w:color="auto"/>
                    <w:left w:val="none" w:sz="0" w:space="0" w:color="auto"/>
                    <w:bottom w:val="none" w:sz="0" w:space="0" w:color="auto"/>
                    <w:right w:val="none" w:sz="0" w:space="0" w:color="auto"/>
                  </w:divBdr>
                  <w:divsChild>
                    <w:div w:id="940068874">
                      <w:marLeft w:val="0"/>
                      <w:marRight w:val="0"/>
                      <w:marTop w:val="0"/>
                      <w:marBottom w:val="225"/>
                      <w:divBdr>
                        <w:top w:val="none" w:sz="0" w:space="0" w:color="auto"/>
                        <w:left w:val="none" w:sz="0" w:space="0" w:color="auto"/>
                        <w:bottom w:val="none" w:sz="0" w:space="0" w:color="auto"/>
                        <w:right w:val="none" w:sz="0" w:space="0" w:color="auto"/>
                      </w:divBdr>
                      <w:divsChild>
                        <w:div w:id="757674332">
                          <w:marLeft w:val="0"/>
                          <w:marRight w:val="0"/>
                          <w:marTop w:val="0"/>
                          <w:marBottom w:val="150"/>
                          <w:divBdr>
                            <w:top w:val="none" w:sz="0" w:space="0" w:color="auto"/>
                            <w:left w:val="none" w:sz="0" w:space="0" w:color="auto"/>
                            <w:bottom w:val="none" w:sz="0" w:space="0" w:color="auto"/>
                            <w:right w:val="none" w:sz="0" w:space="0" w:color="auto"/>
                          </w:divBdr>
                          <w:divsChild>
                            <w:div w:id="2100521490">
                              <w:marLeft w:val="300"/>
                              <w:marRight w:val="0"/>
                              <w:marTop w:val="0"/>
                              <w:marBottom w:val="150"/>
                              <w:divBdr>
                                <w:top w:val="none" w:sz="0" w:space="0" w:color="auto"/>
                                <w:left w:val="none" w:sz="0" w:space="0" w:color="auto"/>
                                <w:bottom w:val="none" w:sz="0" w:space="0" w:color="auto"/>
                                <w:right w:val="none" w:sz="0" w:space="0" w:color="auto"/>
                              </w:divBdr>
                              <w:divsChild>
                                <w:div w:id="754788541">
                                  <w:marLeft w:val="0"/>
                                  <w:marRight w:val="0"/>
                                  <w:marTop w:val="0"/>
                                  <w:marBottom w:val="0"/>
                                  <w:divBdr>
                                    <w:top w:val="none" w:sz="0" w:space="0" w:color="auto"/>
                                    <w:left w:val="none" w:sz="0" w:space="0" w:color="auto"/>
                                    <w:bottom w:val="none" w:sz="0" w:space="0" w:color="auto"/>
                                    <w:right w:val="none" w:sz="0" w:space="0" w:color="auto"/>
                                  </w:divBdr>
                                  <w:divsChild>
                                    <w:div w:id="897783390">
                                      <w:marLeft w:val="0"/>
                                      <w:marRight w:val="0"/>
                                      <w:marTop w:val="0"/>
                                      <w:marBottom w:val="0"/>
                                      <w:divBdr>
                                        <w:top w:val="none" w:sz="0" w:space="0" w:color="auto"/>
                                        <w:left w:val="none" w:sz="0" w:space="0" w:color="auto"/>
                                        <w:bottom w:val="none" w:sz="0" w:space="0" w:color="auto"/>
                                        <w:right w:val="none" w:sz="0" w:space="0" w:color="auto"/>
                                      </w:divBdr>
                                    </w:div>
                                  </w:divsChild>
                                </w:div>
                                <w:div w:id="1805342259">
                                  <w:marLeft w:val="0"/>
                                  <w:marRight w:val="0"/>
                                  <w:marTop w:val="0"/>
                                  <w:marBottom w:val="0"/>
                                  <w:divBdr>
                                    <w:top w:val="none" w:sz="0" w:space="0" w:color="auto"/>
                                    <w:left w:val="none" w:sz="0" w:space="0" w:color="auto"/>
                                    <w:bottom w:val="none" w:sz="0" w:space="0" w:color="auto"/>
                                    <w:right w:val="none" w:sz="0" w:space="0" w:color="auto"/>
                                  </w:divBdr>
                                </w:div>
                              </w:divsChild>
                            </w:div>
                            <w:div w:id="970474956">
                              <w:marLeft w:val="0"/>
                              <w:marRight w:val="0"/>
                              <w:marTop w:val="0"/>
                              <w:marBottom w:val="0"/>
                              <w:divBdr>
                                <w:top w:val="none" w:sz="0" w:space="0" w:color="auto"/>
                                <w:left w:val="none" w:sz="0" w:space="0" w:color="auto"/>
                                <w:bottom w:val="none" w:sz="0" w:space="0" w:color="auto"/>
                                <w:right w:val="none" w:sz="0" w:space="0" w:color="auto"/>
                              </w:divBdr>
                              <w:divsChild>
                                <w:div w:id="17135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ewsrepublican.com/obituaries/bruce-wesley-johnson-jr.html" TargetMode="External"/><Relationship Id="rId5" Type="http://schemas.openxmlformats.org/officeDocument/2006/relationships/image" Target="media/image1.jpeg"/><Relationship Id="rId4" Type="http://schemas.openxmlformats.org/officeDocument/2006/relationships/hyperlink" Target="http://newsrepublican.com/sites/newsrepublican.com/files/article/1432578_web_Bruce-Johnson-Photo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709</Words>
  <Characters>4043</Characters>
  <Application>Microsoft Office Word</Application>
  <DocSecurity>0</DocSecurity>
  <Lines>33</Lines>
  <Paragraphs>9</Paragraphs>
  <ScaleCrop>false</ScaleCrop>
  <Company/>
  <LinksUpToDate>false</LinksUpToDate>
  <CharactersWithSpaces>4743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2</cp:revision>
  <dcterms:created xsi:type="dcterms:W3CDTF">2016-02-29T20:59:00Z</dcterms:created>
  <dcterms:modified xsi:type="dcterms:W3CDTF">2016-02-29T21:02:00Z</dcterms:modified>
</cp:coreProperties>
</file>