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2B31E" w14:textId="0188CC9D" w:rsidR="00E201C6" w:rsidRDefault="007530B4" w:rsidP="007530B4">
      <w:pPr>
        <w:pStyle w:val="Heading1"/>
        <w:numPr>
          <w:ilvl w:val="0"/>
          <w:numId w:val="1"/>
        </w:numPr>
        <w:rPr>
          <w:rFonts w:cs="TH SarabunPSK"/>
        </w:rPr>
      </w:pPr>
      <w:r w:rsidRPr="007530B4">
        <w:rPr>
          <w:rFonts w:cs="TH SarabunPSK" w:hint="cs"/>
        </w:rPr>
        <w:t>Introduction</w:t>
      </w:r>
    </w:p>
    <w:p w14:paraId="781E62B9" w14:textId="3CF2A39E" w:rsidR="007530B4" w:rsidRPr="007530B4" w:rsidRDefault="007530B4" w:rsidP="007530B4">
      <w:proofErr w:type="spellStart"/>
      <w:r w:rsidRPr="007530B4">
        <w:t>Nowaday</w:t>
      </w:r>
      <w:proofErr w:type="spellEnd"/>
      <w:r w:rsidRPr="007530B4">
        <w:t xml:space="preserve">, the </w:t>
      </w:r>
      <w:proofErr w:type="gramStart"/>
      <w:r w:rsidRPr="007530B4">
        <w:t>most of people</w:t>
      </w:r>
      <w:proofErr w:type="gramEnd"/>
      <w:r w:rsidRPr="007530B4">
        <w:t xml:space="preserve"> in Thailand like to go to some place that can work and chill (like cafe, coffee shop, </w:t>
      </w:r>
      <w:proofErr w:type="spellStart"/>
      <w:r w:rsidRPr="007530B4">
        <w:t>etc</w:t>
      </w:r>
      <w:proofErr w:type="spellEnd"/>
      <w:r w:rsidRPr="007530B4">
        <w:t>). Thus, I would like to point and ranking the areas that has place like this for someone who want to start this kind of business. I scope my work only in Bangkok which is capital of Thailand.</w:t>
      </w:r>
    </w:p>
    <w:p w14:paraId="3D473F44" w14:textId="7460876A" w:rsidR="007530B4" w:rsidRDefault="007530B4" w:rsidP="007530B4">
      <w:pPr>
        <w:pStyle w:val="Heading1"/>
        <w:numPr>
          <w:ilvl w:val="0"/>
          <w:numId w:val="1"/>
        </w:numPr>
      </w:pPr>
      <w:r>
        <w:t>Data acquisition and cleaning</w:t>
      </w:r>
    </w:p>
    <w:p w14:paraId="7C666587" w14:textId="126F2ABA" w:rsidR="007530B4" w:rsidRDefault="007530B4" w:rsidP="007530B4">
      <w:r>
        <w:t xml:space="preserve">I can use a </w:t>
      </w:r>
      <w:r>
        <w:t>sub-</w:t>
      </w:r>
      <w:r>
        <w:t xml:space="preserve">district data of Thailand which contains latitude and longitude of each </w:t>
      </w:r>
      <w:r>
        <w:t>sub-</w:t>
      </w:r>
      <w:r>
        <w:t xml:space="preserve">district to cluster the area and count number of </w:t>
      </w:r>
      <w:proofErr w:type="gramStart"/>
      <w:r>
        <w:t>place</w:t>
      </w:r>
      <w:proofErr w:type="gramEnd"/>
      <w:r>
        <w:t xml:space="preserve"> like this using Foursquare API which scope data in some categories.</w:t>
      </w:r>
      <w:r>
        <w:t xml:space="preserve"> </w:t>
      </w:r>
      <w:r>
        <w:t xml:space="preserve">I had to filter it to contains only district in Bangkok and </w:t>
      </w:r>
      <w:proofErr w:type="gramStart"/>
      <w:r>
        <w:t>made an assumption</w:t>
      </w:r>
      <w:proofErr w:type="gramEnd"/>
      <w:r>
        <w:t xml:space="preserve"> that mean of latitude and longitude</w:t>
      </w:r>
      <w:r w:rsidR="00A4498B">
        <w:t xml:space="preserve"> in each district</w:t>
      </w:r>
      <w:r>
        <w:t xml:space="preserve"> is the center</w:t>
      </w:r>
      <w:r>
        <w:t>.</w:t>
      </w:r>
    </w:p>
    <w:p w14:paraId="17C751F9" w14:textId="77777777" w:rsidR="007530B4" w:rsidRPr="007530B4" w:rsidRDefault="007530B4" w:rsidP="007530B4"/>
    <w:p w14:paraId="78898937" w14:textId="00F7ED60" w:rsidR="007530B4" w:rsidRDefault="007530B4" w:rsidP="007530B4">
      <w:pPr>
        <w:pStyle w:val="Heading1"/>
        <w:numPr>
          <w:ilvl w:val="0"/>
          <w:numId w:val="1"/>
        </w:numPr>
      </w:pPr>
      <w:r>
        <w:t>Methodology</w:t>
      </w:r>
    </w:p>
    <w:p w14:paraId="42ADB3BD" w14:textId="1F0CA6EE" w:rsidR="007530B4" w:rsidRDefault="007530B4" w:rsidP="007530B4">
      <w:pPr>
        <w:pStyle w:val="Heading1"/>
        <w:numPr>
          <w:ilvl w:val="0"/>
          <w:numId w:val="1"/>
        </w:numPr>
      </w:pPr>
      <w:r>
        <w:t>Results</w:t>
      </w:r>
    </w:p>
    <w:p w14:paraId="535336B6" w14:textId="410E2AC1" w:rsidR="007530B4" w:rsidRDefault="007530B4" w:rsidP="007530B4">
      <w:pPr>
        <w:pStyle w:val="Heading1"/>
        <w:numPr>
          <w:ilvl w:val="0"/>
          <w:numId w:val="1"/>
        </w:numPr>
      </w:pPr>
      <w:r>
        <w:t>Discussion</w:t>
      </w:r>
    </w:p>
    <w:p w14:paraId="2AB28EEB" w14:textId="78CA30B5" w:rsidR="007530B4" w:rsidRPr="007530B4" w:rsidRDefault="007530B4" w:rsidP="007530B4">
      <w:pPr>
        <w:pStyle w:val="Heading1"/>
        <w:numPr>
          <w:ilvl w:val="0"/>
          <w:numId w:val="1"/>
        </w:numPr>
      </w:pPr>
      <w:r>
        <w:t>Conclusions</w:t>
      </w:r>
    </w:p>
    <w:sectPr w:rsidR="007530B4" w:rsidRPr="00753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05EB1"/>
    <w:multiLevelType w:val="hybridMultilevel"/>
    <w:tmpl w:val="F1387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B6911"/>
    <w:multiLevelType w:val="multilevel"/>
    <w:tmpl w:val="F730B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34C39BC"/>
    <w:multiLevelType w:val="multilevel"/>
    <w:tmpl w:val="5AD632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33346D7"/>
    <w:multiLevelType w:val="multilevel"/>
    <w:tmpl w:val="B04E2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B4"/>
    <w:rsid w:val="007530B4"/>
    <w:rsid w:val="007D11AA"/>
    <w:rsid w:val="00A4498B"/>
    <w:rsid w:val="00E2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5EDB"/>
  <w15:chartTrackingRefBased/>
  <w15:docId w15:val="{5066DEB7-C6B2-4471-8490-C20573D4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0B4"/>
    <w:pPr>
      <w:keepNext/>
      <w:keepLines/>
      <w:spacing w:before="240" w:after="0"/>
      <w:outlineLvl w:val="0"/>
    </w:pPr>
    <w:rPr>
      <w:rFonts w:ascii="TH SarabunPSK" w:eastAsiaTheme="majorEastAsia" w:hAnsi="TH SarabunPSK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0B4"/>
    <w:pPr>
      <w:keepNext/>
      <w:keepLines/>
      <w:spacing w:before="40" w:after="0"/>
      <w:outlineLvl w:val="1"/>
    </w:pPr>
    <w:rPr>
      <w:rFonts w:ascii="TH SarabunPSK" w:eastAsiaTheme="majorEastAsia" w:hAnsi="TH SarabunPSK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0B4"/>
    <w:rPr>
      <w:rFonts w:ascii="TH SarabunPSK" w:eastAsiaTheme="majorEastAsia" w:hAnsi="TH SarabunPSK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30B4"/>
    <w:rPr>
      <w:rFonts w:ascii="TH SarabunPSK" w:eastAsiaTheme="majorEastAsia" w:hAnsi="TH SarabunPSK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753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Boontawat Kumpiroj</dc:creator>
  <cp:keywords/>
  <dc:description/>
  <cp:lastModifiedBy>Boontawat Kumpiroj</cp:lastModifiedBy>
  <cp:revision>1</cp:revision>
  <dcterms:created xsi:type="dcterms:W3CDTF">2020-07-15T13:28:00Z</dcterms:created>
  <dcterms:modified xsi:type="dcterms:W3CDTF">2020-07-15T14:48:00Z</dcterms:modified>
</cp:coreProperties>
</file>